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006E" w14:textId="7B8C8660" w:rsidR="00A16CF2" w:rsidRPr="008B4330" w:rsidRDefault="00D31A13" w:rsidP="00E53F02">
      <w:pPr>
        <w:jc w:val="center"/>
        <w:rPr>
          <w:rFonts w:ascii="Georgia" w:hAnsi="Georgia"/>
          <w:b/>
        </w:rPr>
      </w:pPr>
      <w:r w:rsidRPr="008B4330">
        <w:rPr>
          <w:rFonts w:ascii="Georgia" w:hAnsi="Georgia"/>
          <w:b/>
        </w:rPr>
        <w:t>Mentoring Agreement in the Ye lab at UGA</w:t>
      </w:r>
    </w:p>
    <w:p w14:paraId="185F0F5C" w14:textId="11DCF05A" w:rsidR="00D31A13" w:rsidRPr="008B4330" w:rsidRDefault="00D31A13" w:rsidP="00E53F02">
      <w:pPr>
        <w:jc w:val="both"/>
        <w:rPr>
          <w:rFonts w:ascii="Georgia" w:hAnsi="Georgia"/>
        </w:rPr>
      </w:pPr>
    </w:p>
    <w:p w14:paraId="6F18C1E1" w14:textId="183B3CCB" w:rsidR="00542939" w:rsidRPr="008B4330" w:rsidRDefault="00542939" w:rsidP="00E53F02">
      <w:pPr>
        <w:jc w:val="both"/>
        <w:rPr>
          <w:rFonts w:ascii="Georgia" w:hAnsi="Georgia"/>
          <w:b/>
        </w:rPr>
      </w:pPr>
      <w:r w:rsidRPr="008B4330">
        <w:rPr>
          <w:rFonts w:ascii="Georgia" w:hAnsi="Georgia"/>
          <w:b/>
        </w:rPr>
        <w:t xml:space="preserve">The </w:t>
      </w:r>
      <w:r w:rsidR="009719B9" w:rsidRPr="008B4330">
        <w:rPr>
          <w:rFonts w:ascii="Georgia" w:hAnsi="Georgia"/>
          <w:b/>
        </w:rPr>
        <w:t>Mentor</w:t>
      </w:r>
      <w:r w:rsidRPr="008B4330">
        <w:rPr>
          <w:rFonts w:ascii="Georgia" w:hAnsi="Georgia"/>
          <w:b/>
        </w:rPr>
        <w:t>’s Promise</w:t>
      </w:r>
      <w:r w:rsidR="00BD5F42" w:rsidRPr="008B4330">
        <w:rPr>
          <w:rFonts w:ascii="Georgia" w:hAnsi="Georgia"/>
          <w:b/>
        </w:rPr>
        <w:t>s</w:t>
      </w:r>
      <w:r w:rsidRPr="008B4330">
        <w:rPr>
          <w:rFonts w:ascii="Georgia" w:hAnsi="Georgia"/>
          <w:b/>
        </w:rPr>
        <w:t xml:space="preserve"> and Expectation</w:t>
      </w:r>
      <w:r w:rsidR="00BD5F42" w:rsidRPr="008B4330">
        <w:rPr>
          <w:rFonts w:ascii="Georgia" w:hAnsi="Georgia"/>
          <w:b/>
        </w:rPr>
        <w:t>s</w:t>
      </w:r>
    </w:p>
    <w:p w14:paraId="52F80B82" w14:textId="10DE6B5F" w:rsidR="00542939" w:rsidRPr="008B4330" w:rsidRDefault="00542939" w:rsidP="00E53F02">
      <w:pPr>
        <w:jc w:val="both"/>
        <w:rPr>
          <w:rFonts w:ascii="Georgia" w:hAnsi="Georgia"/>
        </w:rPr>
      </w:pPr>
    </w:p>
    <w:p w14:paraId="6318B2E8" w14:textId="48AD4ADF" w:rsidR="00C9270B" w:rsidRDefault="00587D62" w:rsidP="00E53F02">
      <w:pPr>
        <w:jc w:val="both"/>
        <w:rPr>
          <w:rFonts w:ascii="Georgia" w:hAnsi="Georgia"/>
        </w:rPr>
      </w:pPr>
      <w:r w:rsidRPr="008B4330">
        <w:rPr>
          <w:rFonts w:ascii="Georgia" w:hAnsi="Georgia"/>
        </w:rPr>
        <w:t xml:space="preserve">My ultimate goal is that </w:t>
      </w:r>
      <w:r w:rsidR="008A765D" w:rsidRPr="008B4330">
        <w:rPr>
          <w:rFonts w:ascii="Georgia" w:hAnsi="Georgia"/>
        </w:rPr>
        <w:t>you will be</w:t>
      </w:r>
      <w:r w:rsidRPr="008B4330">
        <w:rPr>
          <w:rFonts w:ascii="Georgia" w:hAnsi="Georgia"/>
        </w:rPr>
        <w:t xml:space="preserve"> happy and successful</w:t>
      </w:r>
      <w:r w:rsidR="008A765D" w:rsidRPr="008B4330">
        <w:rPr>
          <w:rFonts w:ascii="Georgia" w:hAnsi="Georgia"/>
        </w:rPr>
        <w:t xml:space="preserve"> in my lab</w:t>
      </w:r>
      <w:r w:rsidR="00C9270B">
        <w:rPr>
          <w:rFonts w:ascii="Georgia" w:hAnsi="Georgia"/>
        </w:rPr>
        <w:t xml:space="preserve">, just as any other lab </w:t>
      </w:r>
      <w:r w:rsidR="006A17E9">
        <w:rPr>
          <w:rFonts w:ascii="Georgia" w:hAnsi="Georgia"/>
        </w:rPr>
        <w:t>member</w:t>
      </w:r>
      <w:r w:rsidRPr="008B4330">
        <w:rPr>
          <w:rFonts w:ascii="Georgia" w:hAnsi="Georgia"/>
        </w:rPr>
        <w:t xml:space="preserve">. </w:t>
      </w:r>
      <w:r w:rsidR="00916418" w:rsidRPr="008B4330">
        <w:rPr>
          <w:rFonts w:ascii="Georgia" w:hAnsi="Georgia"/>
        </w:rPr>
        <w:t xml:space="preserve">I care </w:t>
      </w:r>
      <w:r w:rsidR="008A765D" w:rsidRPr="008B4330">
        <w:rPr>
          <w:rFonts w:ascii="Georgia" w:hAnsi="Georgia"/>
        </w:rPr>
        <w:t xml:space="preserve">about </w:t>
      </w:r>
      <w:r w:rsidR="00916418" w:rsidRPr="008B4330">
        <w:rPr>
          <w:rFonts w:ascii="Georgia" w:hAnsi="Georgia"/>
        </w:rPr>
        <w:t xml:space="preserve">not only </w:t>
      </w:r>
      <w:r w:rsidR="008A765D" w:rsidRPr="008B4330">
        <w:rPr>
          <w:rFonts w:ascii="Georgia" w:hAnsi="Georgia"/>
        </w:rPr>
        <w:t xml:space="preserve">your professional development but also your personal wellbeing. </w:t>
      </w:r>
      <w:r w:rsidR="00E53F02" w:rsidRPr="008B4330">
        <w:rPr>
          <w:rFonts w:ascii="Georgia" w:hAnsi="Georgia"/>
        </w:rPr>
        <w:t>Our mentor-mentee relationship is established because we share common scientific and professional interest</w:t>
      </w:r>
      <w:r w:rsidR="00FF7D01" w:rsidRPr="008B4330">
        <w:rPr>
          <w:rFonts w:ascii="Georgia" w:hAnsi="Georgia"/>
        </w:rPr>
        <w:t>s</w:t>
      </w:r>
      <w:r w:rsidR="00E53F02" w:rsidRPr="008B4330">
        <w:rPr>
          <w:rFonts w:ascii="Georgia" w:hAnsi="Georgia"/>
        </w:rPr>
        <w:t>.</w:t>
      </w:r>
      <w:r w:rsidR="008A765D" w:rsidRPr="008B4330">
        <w:rPr>
          <w:rFonts w:ascii="Georgia" w:hAnsi="Georgia"/>
        </w:rPr>
        <w:t xml:space="preserve"> We work together to pursue our common goals</w:t>
      </w:r>
      <w:r w:rsidR="00C9270B">
        <w:rPr>
          <w:rFonts w:ascii="Georgia" w:hAnsi="Georgia"/>
        </w:rPr>
        <w:t xml:space="preserve">. </w:t>
      </w:r>
    </w:p>
    <w:p w14:paraId="68D8A389" w14:textId="77777777" w:rsidR="00542939" w:rsidRPr="008B4330" w:rsidRDefault="00542939" w:rsidP="00E53F02">
      <w:pPr>
        <w:jc w:val="both"/>
        <w:rPr>
          <w:rFonts w:ascii="Georgia" w:hAnsi="Georgia"/>
        </w:rPr>
      </w:pPr>
    </w:p>
    <w:p w14:paraId="4CCB5000" w14:textId="33609788" w:rsidR="00736F5E" w:rsidRDefault="00736F5E" w:rsidP="00BB3833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8B4330">
        <w:rPr>
          <w:rFonts w:ascii="Georgia" w:hAnsi="Georgia"/>
          <w:u w:val="single"/>
        </w:rPr>
        <w:t>Career Goal and Training Plans</w:t>
      </w:r>
      <w:r w:rsidRPr="008B4330">
        <w:rPr>
          <w:rFonts w:ascii="Georgia" w:hAnsi="Georgia"/>
        </w:rPr>
        <w:t>. Y</w:t>
      </w:r>
      <w:r w:rsidR="00643A51" w:rsidRPr="008B4330">
        <w:rPr>
          <w:rFonts w:ascii="Georgia" w:hAnsi="Georgia"/>
        </w:rPr>
        <w:t xml:space="preserve">ou are expected to determine your </w:t>
      </w:r>
      <w:r w:rsidR="00BD5F42" w:rsidRPr="008B4330">
        <w:rPr>
          <w:rFonts w:ascii="Georgia" w:hAnsi="Georgia"/>
        </w:rPr>
        <w:t xml:space="preserve">own career interest and goal. I don’t have any expectations </w:t>
      </w:r>
      <w:r w:rsidR="00131900" w:rsidRPr="008B4330">
        <w:rPr>
          <w:rFonts w:ascii="Georgia" w:hAnsi="Georgia"/>
        </w:rPr>
        <w:t>for</w:t>
      </w:r>
      <w:r w:rsidR="00BD5F42" w:rsidRPr="008B4330">
        <w:rPr>
          <w:rFonts w:ascii="Georgia" w:hAnsi="Georgia"/>
        </w:rPr>
        <w:t xml:space="preserve"> your career choices. I promise to work out a training plan with you that best suits</w:t>
      </w:r>
      <w:r w:rsidR="00C9270B">
        <w:rPr>
          <w:rFonts w:ascii="Georgia" w:hAnsi="Georgia"/>
        </w:rPr>
        <w:t xml:space="preserve"> our</w:t>
      </w:r>
      <w:r w:rsidR="00BD5F42" w:rsidRPr="008B4330">
        <w:rPr>
          <w:rFonts w:ascii="Georgia" w:hAnsi="Georgia"/>
        </w:rPr>
        <w:t xml:space="preserve"> </w:t>
      </w:r>
      <w:r w:rsidR="00D861F6" w:rsidRPr="008B4330">
        <w:rPr>
          <w:rFonts w:ascii="Georgia" w:hAnsi="Georgia"/>
        </w:rPr>
        <w:t>need</w:t>
      </w:r>
      <w:r w:rsidR="00C807FD" w:rsidRPr="008B4330">
        <w:rPr>
          <w:rFonts w:ascii="Georgia" w:hAnsi="Georgia"/>
        </w:rPr>
        <w:t>s</w:t>
      </w:r>
      <w:r w:rsidR="00BD5F42" w:rsidRPr="008B4330">
        <w:rPr>
          <w:rFonts w:ascii="Georgia" w:hAnsi="Georgia"/>
        </w:rPr>
        <w:t>.</w:t>
      </w:r>
      <w:r w:rsidR="00C829D7" w:rsidRPr="008B4330">
        <w:rPr>
          <w:rFonts w:ascii="Georgia" w:hAnsi="Georgia"/>
        </w:rPr>
        <w:t xml:space="preserve"> </w:t>
      </w:r>
      <w:r w:rsidR="009A1FED">
        <w:rPr>
          <w:rFonts w:ascii="Georgia" w:hAnsi="Georgia"/>
        </w:rPr>
        <w:t>N</w:t>
      </w:r>
      <w:r w:rsidR="00B0067C">
        <w:rPr>
          <w:rFonts w:ascii="Georgia" w:hAnsi="Georgia"/>
        </w:rPr>
        <w:t xml:space="preserve">o matter where you decide to go after your PhD, </w:t>
      </w:r>
      <w:r w:rsidR="009A1FED">
        <w:rPr>
          <w:rFonts w:ascii="Georgia" w:hAnsi="Georgia"/>
        </w:rPr>
        <w:t xml:space="preserve">remember that </w:t>
      </w:r>
      <w:r w:rsidR="00B0067C">
        <w:rPr>
          <w:rFonts w:ascii="Georgia" w:hAnsi="Georgia"/>
        </w:rPr>
        <w:t xml:space="preserve">a successful PhD </w:t>
      </w:r>
      <w:r w:rsidR="003862CC">
        <w:rPr>
          <w:rFonts w:ascii="Georgia" w:hAnsi="Georgia"/>
        </w:rPr>
        <w:t xml:space="preserve">will open many doors in your career. </w:t>
      </w:r>
      <w:r w:rsidR="00B0067C">
        <w:rPr>
          <w:rFonts w:ascii="Georgia" w:hAnsi="Georgia"/>
        </w:rPr>
        <w:t xml:space="preserve"> </w:t>
      </w:r>
    </w:p>
    <w:p w14:paraId="5BBCB46D" w14:textId="77777777" w:rsidR="00D80157" w:rsidRPr="00D80157" w:rsidRDefault="00D80157" w:rsidP="00D80157">
      <w:pPr>
        <w:jc w:val="both"/>
        <w:rPr>
          <w:rFonts w:ascii="Georgia" w:hAnsi="Georgia"/>
        </w:rPr>
      </w:pPr>
    </w:p>
    <w:p w14:paraId="30E779F1" w14:textId="658D43FA" w:rsidR="00E24583" w:rsidRDefault="0003733D" w:rsidP="0003733D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8B4330">
        <w:rPr>
          <w:rFonts w:ascii="Georgia" w:hAnsi="Georgia"/>
          <w:u w:val="single"/>
        </w:rPr>
        <w:t xml:space="preserve">Holistic Professional </w:t>
      </w:r>
      <w:r w:rsidR="00D96C33" w:rsidRPr="008B4330">
        <w:rPr>
          <w:rFonts w:ascii="Georgia" w:hAnsi="Georgia"/>
          <w:u w:val="single"/>
        </w:rPr>
        <w:t xml:space="preserve">and Personal </w:t>
      </w:r>
      <w:r w:rsidRPr="008B4330">
        <w:rPr>
          <w:rFonts w:ascii="Georgia" w:hAnsi="Georgia"/>
          <w:u w:val="single"/>
        </w:rPr>
        <w:t>Development</w:t>
      </w:r>
      <w:r w:rsidRPr="008B4330">
        <w:rPr>
          <w:rFonts w:ascii="Georgia" w:hAnsi="Georgia"/>
        </w:rPr>
        <w:t xml:space="preserve">. </w:t>
      </w:r>
      <w:r w:rsidR="00EC534F" w:rsidRPr="008B4330">
        <w:rPr>
          <w:rFonts w:ascii="Georgia" w:hAnsi="Georgia"/>
        </w:rPr>
        <w:t xml:space="preserve">I expect your five-year PhD training program to </w:t>
      </w:r>
      <w:r w:rsidR="00414FDF" w:rsidRPr="008B4330">
        <w:rPr>
          <w:rFonts w:ascii="Georgia" w:hAnsi="Georgia"/>
        </w:rPr>
        <w:t xml:space="preserve">advance </w:t>
      </w:r>
      <w:r w:rsidR="00E24583" w:rsidRPr="008B4330">
        <w:rPr>
          <w:rFonts w:ascii="Georgia" w:hAnsi="Georgia"/>
        </w:rPr>
        <w:t xml:space="preserve">not only your hard skills (programming, statistical, or experimental) but also your soft skills (reading, writing, communication, time/project management, </w:t>
      </w:r>
      <w:r w:rsidR="0065714D" w:rsidRPr="008B4330">
        <w:rPr>
          <w:rFonts w:ascii="Georgia" w:hAnsi="Georgia"/>
        </w:rPr>
        <w:t xml:space="preserve">teamwork, </w:t>
      </w:r>
      <w:r w:rsidR="00E24583" w:rsidRPr="008B4330">
        <w:rPr>
          <w:rFonts w:ascii="Georgia" w:hAnsi="Georgia"/>
        </w:rPr>
        <w:t xml:space="preserve">and leadership). </w:t>
      </w:r>
      <w:r w:rsidR="00402298" w:rsidRPr="008B4330">
        <w:rPr>
          <w:rFonts w:ascii="Georgia" w:hAnsi="Georgia"/>
        </w:rPr>
        <w:t xml:space="preserve">You are encouraged to take training courses/programs on personal development, such as leadership skills </w:t>
      </w:r>
      <w:r w:rsidR="00414FDF" w:rsidRPr="008B4330">
        <w:rPr>
          <w:rFonts w:ascii="Georgia" w:hAnsi="Georgia"/>
        </w:rPr>
        <w:t>and</w:t>
      </w:r>
      <w:r w:rsidR="00402298" w:rsidRPr="008B4330">
        <w:rPr>
          <w:rFonts w:ascii="Georgia" w:hAnsi="Georgia"/>
        </w:rPr>
        <w:t xml:space="preserve"> time management.</w:t>
      </w:r>
      <w:r w:rsidR="003862CC">
        <w:rPr>
          <w:rFonts w:ascii="Georgia" w:hAnsi="Georgia"/>
        </w:rPr>
        <w:t xml:space="preserve"> </w:t>
      </w:r>
      <w:r w:rsidR="0065547A">
        <w:rPr>
          <w:rFonts w:ascii="Georgia" w:hAnsi="Georgia"/>
        </w:rPr>
        <w:t xml:space="preserve">Besides research, you are expected to receive training in teaching, grant writing, mentoring, and collaboration. </w:t>
      </w:r>
    </w:p>
    <w:p w14:paraId="4AE68A44" w14:textId="77777777" w:rsidR="00D80157" w:rsidRPr="00D80157" w:rsidRDefault="00D80157" w:rsidP="00D80157">
      <w:pPr>
        <w:jc w:val="both"/>
        <w:rPr>
          <w:rFonts w:ascii="Georgia" w:hAnsi="Georgia"/>
        </w:rPr>
      </w:pPr>
    </w:p>
    <w:p w14:paraId="717392B6" w14:textId="0F4984EC" w:rsidR="00A139E9" w:rsidRDefault="00CB7A15" w:rsidP="00574477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8B4330">
        <w:rPr>
          <w:rFonts w:ascii="Georgia" w:hAnsi="Georgia"/>
          <w:u w:val="single"/>
        </w:rPr>
        <w:t>Research Projects and Publications</w:t>
      </w:r>
      <w:r w:rsidR="001C2490" w:rsidRPr="008B4330">
        <w:rPr>
          <w:rFonts w:ascii="Georgia" w:hAnsi="Georgia"/>
        </w:rPr>
        <w:t>.</w:t>
      </w:r>
      <w:r w:rsidRPr="008B4330">
        <w:rPr>
          <w:rFonts w:ascii="Georgia" w:hAnsi="Georgia"/>
        </w:rPr>
        <w:t xml:space="preserve"> </w:t>
      </w:r>
      <w:r w:rsidR="001C2490" w:rsidRPr="008B4330">
        <w:rPr>
          <w:rFonts w:ascii="Georgia" w:hAnsi="Georgia"/>
        </w:rPr>
        <w:t>Y</w:t>
      </w:r>
      <w:r w:rsidRPr="008B4330">
        <w:rPr>
          <w:rFonts w:ascii="Georgia" w:hAnsi="Georgia"/>
        </w:rPr>
        <w:t xml:space="preserve">ou are expected to lead the work in one </w:t>
      </w:r>
      <w:r w:rsidR="006A17E9">
        <w:rPr>
          <w:rFonts w:ascii="Georgia" w:hAnsi="Georgia"/>
        </w:rPr>
        <w:t>literature review</w:t>
      </w:r>
      <w:r w:rsidRPr="008B4330">
        <w:rPr>
          <w:rFonts w:ascii="Georgia" w:hAnsi="Georgia"/>
        </w:rPr>
        <w:t xml:space="preserve"> and at least two research projects. </w:t>
      </w:r>
      <w:r w:rsidR="00BB3833" w:rsidRPr="008B4330">
        <w:rPr>
          <w:rFonts w:ascii="Georgia" w:hAnsi="Georgia"/>
        </w:rPr>
        <w:t xml:space="preserve">These are “your” projects. </w:t>
      </w:r>
      <w:r w:rsidR="00A139E9">
        <w:rPr>
          <w:rFonts w:ascii="Georgia" w:hAnsi="Georgia"/>
        </w:rPr>
        <w:t xml:space="preserve">I will develop your projects with you. </w:t>
      </w:r>
    </w:p>
    <w:p w14:paraId="79D04C6C" w14:textId="77777777" w:rsidR="00A139E9" w:rsidRPr="00A139E9" w:rsidRDefault="00A139E9" w:rsidP="00A139E9">
      <w:pPr>
        <w:pStyle w:val="ListParagraph"/>
        <w:rPr>
          <w:rFonts w:ascii="Georgia" w:hAnsi="Georgia"/>
        </w:rPr>
      </w:pPr>
    </w:p>
    <w:p w14:paraId="63FD5B73" w14:textId="4F1EF396" w:rsidR="00D31A13" w:rsidRDefault="00BB3833" w:rsidP="00A139E9">
      <w:pPr>
        <w:pStyle w:val="ListParagraph"/>
        <w:ind w:left="360"/>
        <w:jc w:val="both"/>
        <w:rPr>
          <w:rFonts w:ascii="Georgia" w:hAnsi="Georgia"/>
        </w:rPr>
      </w:pPr>
      <w:r w:rsidRPr="008B4330">
        <w:rPr>
          <w:rFonts w:ascii="Georgia" w:hAnsi="Georgia"/>
        </w:rPr>
        <w:t>You are also expected to teamwork and contribute to others’ projects in the lab. We will strive to publish at least three</w:t>
      </w:r>
      <w:r w:rsidR="00736F5E" w:rsidRPr="008B4330">
        <w:rPr>
          <w:rFonts w:ascii="Georgia" w:hAnsi="Georgia"/>
        </w:rPr>
        <w:t xml:space="preserve"> peer-reviewed</w:t>
      </w:r>
      <w:r w:rsidRPr="008B4330">
        <w:rPr>
          <w:rFonts w:ascii="Georgia" w:hAnsi="Georgia"/>
        </w:rPr>
        <w:t xml:space="preserve"> papers, for which you are the lead author. </w:t>
      </w:r>
    </w:p>
    <w:p w14:paraId="7AC0E67D" w14:textId="77777777" w:rsidR="00FD1E29" w:rsidRPr="00FD1E29" w:rsidRDefault="00FD1E29" w:rsidP="00FD1E29">
      <w:pPr>
        <w:pStyle w:val="ListParagraph"/>
        <w:rPr>
          <w:rFonts w:ascii="Georgia" w:hAnsi="Georgia"/>
        </w:rPr>
      </w:pPr>
    </w:p>
    <w:p w14:paraId="6A5FDD7D" w14:textId="6182B72F" w:rsidR="00FD1E29" w:rsidRDefault="00FD1E29" w:rsidP="00574477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FD1E29">
        <w:rPr>
          <w:rFonts w:ascii="Georgia" w:hAnsi="Georgia"/>
          <w:u w:val="single"/>
        </w:rPr>
        <w:t>Financial support</w:t>
      </w:r>
      <w:r>
        <w:rPr>
          <w:rFonts w:ascii="Georgia" w:hAnsi="Georgia"/>
        </w:rPr>
        <w:t xml:space="preserve">. I will work with you to secure your financial support. At the beginning, I will commit to </w:t>
      </w:r>
      <w:r w:rsidR="006A17E9">
        <w:rPr>
          <w:rFonts w:ascii="Georgia" w:hAnsi="Georgia"/>
        </w:rPr>
        <w:t>supporting</w:t>
      </w:r>
      <w:r>
        <w:rPr>
          <w:rFonts w:ascii="Georgia" w:hAnsi="Georgia"/>
        </w:rPr>
        <w:t xml:space="preserve"> half of your PhD years with my grants. </w:t>
      </w:r>
      <w:r w:rsidR="007E1024">
        <w:rPr>
          <w:rFonts w:ascii="Georgia" w:hAnsi="Georgia"/>
        </w:rPr>
        <w:t xml:space="preserve">You are expected to obtain funding through the following ways: 1) </w:t>
      </w:r>
      <w:r w:rsidR="00A139E9">
        <w:rPr>
          <w:rFonts w:ascii="Georgia" w:hAnsi="Georgia"/>
        </w:rPr>
        <w:t xml:space="preserve">being a </w:t>
      </w:r>
      <w:r w:rsidR="007E1024">
        <w:rPr>
          <w:rFonts w:ascii="Georgia" w:hAnsi="Georgia"/>
        </w:rPr>
        <w:t xml:space="preserve">teaching assistant; 2) writing your own grant proposal; 3) participating in my grant writing; 4) contributing substantially to my existing grant.   </w:t>
      </w:r>
    </w:p>
    <w:p w14:paraId="5C9C7224" w14:textId="77777777" w:rsidR="00D80157" w:rsidRPr="00D80157" w:rsidRDefault="00D80157" w:rsidP="00D80157">
      <w:pPr>
        <w:jc w:val="both"/>
        <w:rPr>
          <w:rFonts w:ascii="Georgia" w:hAnsi="Georgia"/>
        </w:rPr>
      </w:pPr>
    </w:p>
    <w:p w14:paraId="3B140CD6" w14:textId="25300390" w:rsidR="00340490" w:rsidRPr="00EB303B" w:rsidRDefault="00340490" w:rsidP="00EB303B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8B4330">
        <w:rPr>
          <w:rFonts w:ascii="Georgia" w:hAnsi="Georgia"/>
          <w:u w:val="single"/>
        </w:rPr>
        <w:t>Contributing to a Friendly and Positive Lab Environment</w:t>
      </w:r>
      <w:r w:rsidRPr="008B4330">
        <w:rPr>
          <w:rFonts w:ascii="Georgia" w:hAnsi="Georgia"/>
        </w:rPr>
        <w:t xml:space="preserve">. </w:t>
      </w:r>
      <w:r w:rsidR="00D861F6" w:rsidRPr="008B4330">
        <w:rPr>
          <w:rFonts w:ascii="Georgia" w:hAnsi="Georgia"/>
        </w:rPr>
        <w:t>Take initiatives to make it the working environment that you like or bring ideas</w:t>
      </w:r>
      <w:r w:rsidR="0003733D" w:rsidRPr="008B4330">
        <w:rPr>
          <w:rFonts w:ascii="Georgia" w:hAnsi="Georgia"/>
        </w:rPr>
        <w:t xml:space="preserve"> of improvement</w:t>
      </w:r>
      <w:r w:rsidR="00D861F6" w:rsidRPr="008B4330">
        <w:rPr>
          <w:rFonts w:ascii="Georgia" w:hAnsi="Georgia"/>
        </w:rPr>
        <w:t xml:space="preserve"> to me. </w:t>
      </w:r>
      <w:r w:rsidR="002A66F8">
        <w:rPr>
          <w:rFonts w:ascii="Georgia" w:hAnsi="Georgia"/>
        </w:rPr>
        <w:t>Please be professional in th</w:t>
      </w:r>
      <w:r w:rsidR="00EB303B">
        <w:rPr>
          <w:rFonts w:ascii="Georgia" w:hAnsi="Georgia"/>
        </w:rPr>
        <w:t>e</w:t>
      </w:r>
      <w:r w:rsidR="002A66F8">
        <w:rPr>
          <w:rFonts w:ascii="Georgia" w:hAnsi="Georgia"/>
        </w:rPr>
        <w:t xml:space="preserve"> work environment. Respect difference and diversity. Open communication is always encouraged to enhance understanding</w:t>
      </w:r>
      <w:r w:rsidR="00EB303B">
        <w:rPr>
          <w:rFonts w:ascii="Georgia" w:hAnsi="Georgia"/>
        </w:rPr>
        <w:t xml:space="preserve">. However, remember that it is not productive to debate on non-scientific matters (e.g., personal opinions or beliefs). </w:t>
      </w:r>
    </w:p>
    <w:p w14:paraId="33D1A2EE" w14:textId="77777777" w:rsidR="00D80157" w:rsidRPr="00D80157" w:rsidRDefault="00D80157" w:rsidP="00D80157">
      <w:pPr>
        <w:jc w:val="both"/>
        <w:rPr>
          <w:rFonts w:ascii="Georgia" w:hAnsi="Georgia"/>
        </w:rPr>
      </w:pPr>
    </w:p>
    <w:p w14:paraId="303FB84B" w14:textId="03E7D9B3" w:rsidR="00F62CE9" w:rsidRDefault="00F62CE9" w:rsidP="00F62CE9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8B4330">
        <w:rPr>
          <w:rFonts w:ascii="Georgia" w:hAnsi="Georgia"/>
          <w:u w:val="single"/>
        </w:rPr>
        <w:t>Interaction</w:t>
      </w:r>
      <w:r w:rsidR="00131900" w:rsidRPr="008B4330">
        <w:rPr>
          <w:rFonts w:ascii="Georgia" w:hAnsi="Georgia"/>
          <w:u w:val="single"/>
        </w:rPr>
        <w:t>s</w:t>
      </w:r>
      <w:r w:rsidRPr="008B4330">
        <w:rPr>
          <w:rFonts w:ascii="Georgia" w:hAnsi="Georgia"/>
          <w:u w:val="single"/>
        </w:rPr>
        <w:t xml:space="preserve"> with the PI</w:t>
      </w:r>
      <w:r w:rsidRPr="008B4330">
        <w:rPr>
          <w:rFonts w:ascii="Georgia" w:hAnsi="Georgia"/>
        </w:rPr>
        <w:t xml:space="preserve">. </w:t>
      </w:r>
      <w:r w:rsidR="00564393" w:rsidRPr="008B4330">
        <w:rPr>
          <w:rFonts w:ascii="Georgia" w:hAnsi="Georgia"/>
        </w:rPr>
        <w:t>Please address me with my first name (Kaixiong or Calvin)</w:t>
      </w:r>
      <w:r w:rsidR="00D3078B" w:rsidRPr="008B4330">
        <w:rPr>
          <w:rFonts w:ascii="Georgia" w:hAnsi="Georgia"/>
        </w:rPr>
        <w:t xml:space="preserve"> and challenge me if you have different ideas or thoughts</w:t>
      </w:r>
      <w:r w:rsidR="00583C45">
        <w:rPr>
          <w:rFonts w:ascii="Georgia" w:hAnsi="Georgia"/>
        </w:rPr>
        <w:t xml:space="preserve"> in our research projects</w:t>
      </w:r>
      <w:r w:rsidR="00D3078B" w:rsidRPr="008B4330">
        <w:rPr>
          <w:rFonts w:ascii="Georgia" w:hAnsi="Georgia"/>
        </w:rPr>
        <w:t xml:space="preserve">. </w:t>
      </w:r>
      <w:r w:rsidR="00D20FD5" w:rsidRPr="008B4330">
        <w:rPr>
          <w:rFonts w:ascii="Georgia" w:hAnsi="Georgia"/>
        </w:rPr>
        <w:t xml:space="preserve">I expect regular meetings (once every or every other week) to discuss your </w:t>
      </w:r>
      <w:r w:rsidR="004A6766" w:rsidRPr="008B4330">
        <w:rPr>
          <w:rFonts w:ascii="Georgia" w:hAnsi="Georgia"/>
        </w:rPr>
        <w:t xml:space="preserve">research </w:t>
      </w:r>
      <w:r w:rsidR="00D20FD5" w:rsidRPr="008B4330">
        <w:rPr>
          <w:rFonts w:ascii="Georgia" w:hAnsi="Georgia"/>
        </w:rPr>
        <w:lastRenderedPageBreak/>
        <w:t>progress</w:t>
      </w:r>
      <w:r w:rsidR="004A6766" w:rsidRPr="008B4330">
        <w:rPr>
          <w:rFonts w:ascii="Georgia" w:hAnsi="Georgia"/>
        </w:rPr>
        <w:t xml:space="preserve">, which is measured </w:t>
      </w:r>
      <w:r w:rsidR="00C62547" w:rsidRPr="008B4330">
        <w:rPr>
          <w:rFonts w:ascii="Georgia" w:hAnsi="Georgia"/>
        </w:rPr>
        <w:t xml:space="preserve">not just </w:t>
      </w:r>
      <w:r w:rsidR="004A6766" w:rsidRPr="008B4330">
        <w:rPr>
          <w:rFonts w:ascii="Georgia" w:hAnsi="Georgia"/>
        </w:rPr>
        <w:t>by how many figures you generated but also papers you read or ideas you come up</w:t>
      </w:r>
      <w:r w:rsidR="006A17E9">
        <w:rPr>
          <w:rFonts w:ascii="Georgia" w:hAnsi="Georgia"/>
        </w:rPr>
        <w:t xml:space="preserve"> with</w:t>
      </w:r>
      <w:r w:rsidR="004A6766" w:rsidRPr="008B4330">
        <w:rPr>
          <w:rFonts w:ascii="Georgia" w:hAnsi="Georgia"/>
        </w:rPr>
        <w:t>.</w:t>
      </w:r>
      <w:r w:rsidR="004B4457" w:rsidRPr="008B4330">
        <w:rPr>
          <w:rFonts w:ascii="Georgia" w:hAnsi="Georgia"/>
        </w:rPr>
        <w:t xml:space="preserve"> It is totally fine to cancel a meeting</w:t>
      </w:r>
      <w:r w:rsidR="006A17E9">
        <w:rPr>
          <w:rFonts w:ascii="Georgia" w:hAnsi="Georgia"/>
        </w:rPr>
        <w:t>,</w:t>
      </w:r>
      <w:r w:rsidR="004B4457" w:rsidRPr="008B4330">
        <w:rPr>
          <w:rFonts w:ascii="Georgia" w:hAnsi="Georgia"/>
        </w:rPr>
        <w:t xml:space="preserve"> and you are expected to inform me ahead of time. I will do the same. As long as my office door is open, you are welcome to come in.  </w:t>
      </w:r>
      <w:r w:rsidR="00D20FD5" w:rsidRPr="008B4330">
        <w:rPr>
          <w:rFonts w:ascii="Georgia" w:hAnsi="Georgia"/>
        </w:rPr>
        <w:t xml:space="preserve"> </w:t>
      </w:r>
    </w:p>
    <w:p w14:paraId="57AE0EE6" w14:textId="77777777" w:rsidR="00D80157" w:rsidRPr="00D80157" w:rsidRDefault="00D80157" w:rsidP="00D80157">
      <w:pPr>
        <w:jc w:val="both"/>
        <w:rPr>
          <w:rFonts w:ascii="Georgia" w:hAnsi="Georgia"/>
        </w:rPr>
      </w:pPr>
    </w:p>
    <w:p w14:paraId="782AADDB" w14:textId="77777777" w:rsidR="00D80157" w:rsidRDefault="0020434F" w:rsidP="00F62CE9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8B4330">
        <w:rPr>
          <w:rFonts w:ascii="Georgia" w:hAnsi="Georgia"/>
          <w:u w:val="single"/>
        </w:rPr>
        <w:t>Socializ</w:t>
      </w:r>
      <w:r w:rsidR="00C03F92" w:rsidRPr="008B4330">
        <w:rPr>
          <w:rFonts w:ascii="Georgia" w:hAnsi="Georgia"/>
          <w:u w:val="single"/>
        </w:rPr>
        <w:t>ing</w:t>
      </w:r>
      <w:r w:rsidRPr="008B4330">
        <w:rPr>
          <w:rFonts w:ascii="Georgia" w:hAnsi="Georgia"/>
          <w:u w:val="single"/>
        </w:rPr>
        <w:t xml:space="preserve"> and Interact</w:t>
      </w:r>
      <w:r w:rsidR="00C03F92" w:rsidRPr="008B4330">
        <w:rPr>
          <w:rFonts w:ascii="Georgia" w:hAnsi="Georgia"/>
          <w:u w:val="single"/>
        </w:rPr>
        <w:t>ing</w:t>
      </w:r>
      <w:r w:rsidRPr="008B4330">
        <w:rPr>
          <w:rFonts w:ascii="Georgia" w:hAnsi="Georgia"/>
          <w:u w:val="single"/>
        </w:rPr>
        <w:t xml:space="preserve"> with your Scientific Colleagues</w:t>
      </w:r>
      <w:r w:rsidRPr="008B4330">
        <w:rPr>
          <w:rFonts w:ascii="Georgia" w:hAnsi="Georgia"/>
        </w:rPr>
        <w:t>, in the lab, in the department, on the UGA campus, and</w:t>
      </w:r>
      <w:r w:rsidR="00FA4A62" w:rsidRPr="008B4330">
        <w:rPr>
          <w:rFonts w:ascii="Georgia" w:hAnsi="Georgia"/>
        </w:rPr>
        <w:t xml:space="preserve"> globally</w:t>
      </w:r>
      <w:r w:rsidRPr="008B4330">
        <w:rPr>
          <w:rFonts w:ascii="Georgia" w:hAnsi="Georgia"/>
        </w:rPr>
        <w:t xml:space="preserve"> in your field of interest. </w:t>
      </w:r>
    </w:p>
    <w:p w14:paraId="3486D7E7" w14:textId="0ED40E06" w:rsidR="0020434F" w:rsidRPr="00D80157" w:rsidRDefault="0020434F" w:rsidP="00D80157">
      <w:pPr>
        <w:jc w:val="both"/>
        <w:rPr>
          <w:rFonts w:ascii="Georgia" w:hAnsi="Georgia"/>
        </w:rPr>
      </w:pPr>
      <w:r w:rsidRPr="00D80157">
        <w:rPr>
          <w:rFonts w:ascii="Georgia" w:hAnsi="Georgia"/>
        </w:rPr>
        <w:t xml:space="preserve"> </w:t>
      </w:r>
    </w:p>
    <w:p w14:paraId="317FA000" w14:textId="797E96F4" w:rsidR="00D80157" w:rsidRDefault="00F11916" w:rsidP="00F62CE9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8B4330">
        <w:rPr>
          <w:rFonts w:ascii="Georgia" w:hAnsi="Georgia"/>
          <w:u w:val="single"/>
        </w:rPr>
        <w:t xml:space="preserve">Having Multiple Mentors. </w:t>
      </w:r>
      <w:r w:rsidRPr="008B4330">
        <w:rPr>
          <w:rFonts w:ascii="Georgia" w:hAnsi="Georgia"/>
        </w:rPr>
        <w:t xml:space="preserve">You are encouraged to assemble your own team of mentors. They don’t have to be </w:t>
      </w:r>
      <w:r w:rsidR="006A17E9">
        <w:rPr>
          <w:rFonts w:ascii="Georgia" w:hAnsi="Georgia"/>
        </w:rPr>
        <w:t>on</w:t>
      </w:r>
      <w:r w:rsidRPr="008B4330">
        <w:rPr>
          <w:rFonts w:ascii="Georgia" w:hAnsi="Georgia"/>
        </w:rPr>
        <w:t xml:space="preserve"> your PhD committee or on campus.</w:t>
      </w:r>
    </w:p>
    <w:p w14:paraId="002326BC" w14:textId="0D452A97" w:rsidR="00F11916" w:rsidRPr="00D80157" w:rsidRDefault="00F11916" w:rsidP="00D80157">
      <w:pPr>
        <w:jc w:val="both"/>
        <w:rPr>
          <w:rFonts w:ascii="Georgia" w:hAnsi="Georgia"/>
        </w:rPr>
      </w:pPr>
      <w:r w:rsidRPr="00D80157">
        <w:rPr>
          <w:rFonts w:ascii="Georgia" w:hAnsi="Georgia"/>
        </w:rPr>
        <w:t xml:space="preserve"> </w:t>
      </w:r>
    </w:p>
    <w:p w14:paraId="737765AC" w14:textId="10E8F1CC" w:rsidR="00D80157" w:rsidRDefault="004F35CC" w:rsidP="00BB3833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8B4330">
        <w:rPr>
          <w:rFonts w:ascii="Georgia" w:hAnsi="Georgia"/>
          <w:u w:val="single"/>
        </w:rPr>
        <w:t>Scientific Conference</w:t>
      </w:r>
      <w:r w:rsidR="00864AB7" w:rsidRPr="008B4330">
        <w:rPr>
          <w:rFonts w:ascii="Georgia" w:hAnsi="Georgia"/>
          <w:u w:val="single"/>
        </w:rPr>
        <w:t>s</w:t>
      </w:r>
      <w:r w:rsidRPr="008B4330">
        <w:rPr>
          <w:rFonts w:ascii="Georgia" w:hAnsi="Georgia"/>
          <w:u w:val="single"/>
        </w:rPr>
        <w:t xml:space="preserve"> and Training Programs</w:t>
      </w:r>
      <w:r w:rsidRPr="008B4330">
        <w:rPr>
          <w:rFonts w:ascii="Georgia" w:hAnsi="Georgia"/>
        </w:rPr>
        <w:t xml:space="preserve">. </w:t>
      </w:r>
      <w:r w:rsidR="00AD132D" w:rsidRPr="008B4330">
        <w:rPr>
          <w:rFonts w:ascii="Georgia" w:hAnsi="Georgia"/>
        </w:rPr>
        <w:t>You are expected to participate at least once a year in scientific conferences</w:t>
      </w:r>
      <w:r w:rsidR="00340490" w:rsidRPr="008B4330">
        <w:rPr>
          <w:rFonts w:ascii="Georgia" w:hAnsi="Georgia"/>
        </w:rPr>
        <w:t>, and i</w:t>
      </w:r>
      <w:r w:rsidR="00520B90">
        <w:rPr>
          <w:rFonts w:ascii="Georgia" w:hAnsi="Georgia"/>
        </w:rPr>
        <w:t>f</w:t>
      </w:r>
      <w:r w:rsidR="00340490" w:rsidRPr="008B4330">
        <w:rPr>
          <w:rFonts w:ascii="Georgia" w:hAnsi="Georgia"/>
        </w:rPr>
        <w:t xml:space="preserve"> possible, to present your research there. I will also support you financially to attend training programs that will advance your research skills.</w:t>
      </w:r>
    </w:p>
    <w:p w14:paraId="0FDB5CFD" w14:textId="72C46584" w:rsidR="004F35CC" w:rsidRPr="00D80157" w:rsidRDefault="00340490" w:rsidP="00D80157">
      <w:pPr>
        <w:jc w:val="both"/>
        <w:rPr>
          <w:rFonts w:ascii="Georgia" w:hAnsi="Georgia"/>
        </w:rPr>
      </w:pPr>
      <w:r w:rsidRPr="00D80157">
        <w:rPr>
          <w:rFonts w:ascii="Georgia" w:hAnsi="Georgia"/>
        </w:rPr>
        <w:t xml:space="preserve"> </w:t>
      </w:r>
      <w:r w:rsidR="00AD132D" w:rsidRPr="00D80157">
        <w:rPr>
          <w:rFonts w:ascii="Georgia" w:hAnsi="Georgia"/>
        </w:rPr>
        <w:t xml:space="preserve"> </w:t>
      </w:r>
    </w:p>
    <w:p w14:paraId="4B200C4F" w14:textId="5FB6F2B7" w:rsidR="000957EE" w:rsidRDefault="006714BF" w:rsidP="006714BF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8B4330">
        <w:rPr>
          <w:rFonts w:ascii="Georgia" w:hAnsi="Georgia"/>
          <w:u w:val="single"/>
        </w:rPr>
        <w:t xml:space="preserve">Working Hours and Vacations. </w:t>
      </w:r>
      <w:r w:rsidRPr="008B4330">
        <w:rPr>
          <w:rFonts w:ascii="Georgia" w:hAnsi="Georgia"/>
        </w:rPr>
        <w:t>I don’t expect fixed working hours</w:t>
      </w:r>
      <w:r w:rsidR="006A17E9">
        <w:rPr>
          <w:rFonts w:ascii="Georgia" w:hAnsi="Georgia"/>
        </w:rPr>
        <w:t>,</w:t>
      </w:r>
      <w:r w:rsidRPr="008B4330">
        <w:rPr>
          <w:rFonts w:ascii="Georgia" w:hAnsi="Georgia"/>
        </w:rPr>
        <w:t xml:space="preserve"> and you’re welcome to work at any </w:t>
      </w:r>
      <w:r w:rsidR="006A17E9">
        <w:rPr>
          <w:rFonts w:ascii="Georgia" w:hAnsi="Georgia"/>
        </w:rPr>
        <w:t>place</w:t>
      </w:r>
      <w:r w:rsidRPr="008B4330">
        <w:rPr>
          <w:rFonts w:ascii="Georgia" w:hAnsi="Georgia"/>
        </w:rPr>
        <w:t xml:space="preserve">. I do expect you to spend some (~50%) of your working hours in the lab, so you can interact with others. You are not expected to work at weekends or during holidays. </w:t>
      </w:r>
      <w:r w:rsidR="000957EE">
        <w:rPr>
          <w:rFonts w:ascii="Georgia" w:hAnsi="Georgia"/>
        </w:rPr>
        <w:t xml:space="preserve">In cases of manuscript or grant writing that require interactions after hours, I will plan with you ahead of time. </w:t>
      </w:r>
    </w:p>
    <w:p w14:paraId="27850C64" w14:textId="77777777" w:rsidR="000957EE" w:rsidRPr="000957EE" w:rsidRDefault="000957EE" w:rsidP="000957EE">
      <w:pPr>
        <w:pStyle w:val="ListParagraph"/>
        <w:rPr>
          <w:rFonts w:ascii="Georgia" w:hAnsi="Georgia"/>
        </w:rPr>
      </w:pPr>
    </w:p>
    <w:p w14:paraId="1659583C" w14:textId="3B01ADB7" w:rsidR="006714BF" w:rsidRDefault="006714BF" w:rsidP="000957EE">
      <w:pPr>
        <w:pStyle w:val="ListParagraph"/>
        <w:ind w:left="360"/>
        <w:jc w:val="both"/>
        <w:rPr>
          <w:rFonts w:ascii="Georgia" w:hAnsi="Georgia"/>
        </w:rPr>
      </w:pPr>
      <w:r w:rsidRPr="008B4330">
        <w:rPr>
          <w:rFonts w:ascii="Georgia" w:hAnsi="Georgia"/>
        </w:rPr>
        <w:t xml:space="preserve">If you are away from the lab for longer than a week, please discuss with me. You are encouraged to take breaks (~ a </w:t>
      </w:r>
      <w:r w:rsidR="006A17E9">
        <w:rPr>
          <w:rFonts w:ascii="Georgia" w:hAnsi="Georgia"/>
        </w:rPr>
        <w:t>week-long</w:t>
      </w:r>
      <w:r w:rsidRPr="008B4330">
        <w:rPr>
          <w:rFonts w:ascii="Georgia" w:hAnsi="Georgia"/>
        </w:rPr>
        <w:t>) once or twice a year.</w:t>
      </w:r>
    </w:p>
    <w:p w14:paraId="0DD002F3" w14:textId="77777777" w:rsidR="00D80157" w:rsidRPr="00D80157" w:rsidRDefault="00D80157" w:rsidP="00D80157">
      <w:pPr>
        <w:jc w:val="both"/>
        <w:rPr>
          <w:rFonts w:ascii="Georgia" w:hAnsi="Georgia"/>
        </w:rPr>
      </w:pPr>
    </w:p>
    <w:p w14:paraId="785538E3" w14:textId="32A06402" w:rsidR="00D8410C" w:rsidRDefault="006B0B28" w:rsidP="00BB3833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8B4330">
        <w:rPr>
          <w:rFonts w:ascii="Georgia" w:hAnsi="Georgia"/>
          <w:u w:val="single"/>
        </w:rPr>
        <w:t xml:space="preserve">Having a </w:t>
      </w:r>
      <w:r w:rsidR="00980DDE" w:rsidRPr="008B4330">
        <w:rPr>
          <w:rFonts w:ascii="Georgia" w:hAnsi="Georgia"/>
          <w:u w:val="single"/>
        </w:rPr>
        <w:t>L</w:t>
      </w:r>
      <w:r w:rsidRPr="008B4330">
        <w:rPr>
          <w:rFonts w:ascii="Georgia" w:hAnsi="Georgia"/>
          <w:u w:val="single"/>
        </w:rPr>
        <w:t xml:space="preserve">ife outside of the </w:t>
      </w:r>
      <w:r w:rsidR="00980DDE" w:rsidRPr="008B4330">
        <w:rPr>
          <w:rFonts w:ascii="Georgia" w:hAnsi="Georgia"/>
          <w:u w:val="single"/>
        </w:rPr>
        <w:t>L</w:t>
      </w:r>
      <w:r w:rsidRPr="008B4330">
        <w:rPr>
          <w:rFonts w:ascii="Georgia" w:hAnsi="Georgia"/>
          <w:u w:val="single"/>
        </w:rPr>
        <w:t>ab</w:t>
      </w:r>
      <w:r w:rsidRPr="008B4330">
        <w:rPr>
          <w:rFonts w:ascii="Georgia" w:hAnsi="Georgia"/>
        </w:rPr>
        <w:t xml:space="preserve">. </w:t>
      </w:r>
      <w:r w:rsidR="002034D6" w:rsidRPr="008B4330">
        <w:rPr>
          <w:rFonts w:ascii="Georgia" w:hAnsi="Georgia"/>
        </w:rPr>
        <w:t xml:space="preserve">I expect your PhD training to be just an important part of your </w:t>
      </w:r>
      <w:r w:rsidR="007E4F40" w:rsidRPr="008B4330">
        <w:rPr>
          <w:rFonts w:ascii="Georgia" w:hAnsi="Georgia"/>
        </w:rPr>
        <w:t xml:space="preserve">colorful life. </w:t>
      </w:r>
      <w:r w:rsidR="00D85155" w:rsidRPr="008B4330">
        <w:rPr>
          <w:rFonts w:ascii="Georgia" w:hAnsi="Georgia"/>
        </w:rPr>
        <w:t xml:space="preserve">I expect you to spend time with your family and friends, and on </w:t>
      </w:r>
      <w:r w:rsidR="00F87E05" w:rsidRPr="008B4330">
        <w:rPr>
          <w:rFonts w:ascii="Georgia" w:hAnsi="Georgia"/>
        </w:rPr>
        <w:t xml:space="preserve">exercise or </w:t>
      </w:r>
      <w:r w:rsidR="00D85155" w:rsidRPr="008B4330">
        <w:rPr>
          <w:rFonts w:ascii="Georgia" w:hAnsi="Georgia"/>
        </w:rPr>
        <w:t xml:space="preserve">your </w:t>
      </w:r>
      <w:r w:rsidR="00F87E05" w:rsidRPr="008B4330">
        <w:rPr>
          <w:rFonts w:ascii="Georgia" w:hAnsi="Georgia"/>
        </w:rPr>
        <w:t xml:space="preserve">other </w:t>
      </w:r>
      <w:r w:rsidR="00D85155" w:rsidRPr="008B4330">
        <w:rPr>
          <w:rFonts w:ascii="Georgia" w:hAnsi="Georgia"/>
        </w:rPr>
        <w:t xml:space="preserve">non-scientific interests. </w:t>
      </w:r>
    </w:p>
    <w:p w14:paraId="28331FA5" w14:textId="77777777" w:rsidR="00A139E9" w:rsidRPr="00A139E9" w:rsidRDefault="00A139E9" w:rsidP="00A139E9">
      <w:pPr>
        <w:pStyle w:val="ListParagraph"/>
        <w:rPr>
          <w:rFonts w:ascii="Georgia" w:hAnsi="Georgia"/>
        </w:rPr>
      </w:pPr>
    </w:p>
    <w:p w14:paraId="4E2979D1" w14:textId="4378C993" w:rsidR="00A139E9" w:rsidRDefault="00A139E9" w:rsidP="00BB3833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A139E9">
        <w:rPr>
          <w:rFonts w:ascii="Georgia" w:hAnsi="Georgia"/>
          <w:u w:val="single"/>
        </w:rPr>
        <w:t>Professional and personal boundaries</w:t>
      </w:r>
      <w:r>
        <w:rPr>
          <w:rFonts w:ascii="Georgia" w:hAnsi="Georgia"/>
        </w:rPr>
        <w:t xml:space="preserve">. </w:t>
      </w:r>
      <w:r w:rsidR="00EC0E64">
        <w:rPr>
          <w:rFonts w:ascii="Georgia" w:hAnsi="Georgia"/>
        </w:rPr>
        <w:t xml:space="preserve">Any public disclosures that are related to your work in the lab or use your identity related to the lab (UGA grad students) have to be first approved by me.  </w:t>
      </w:r>
    </w:p>
    <w:p w14:paraId="40C9F50A" w14:textId="77777777" w:rsidR="00A24A6D" w:rsidRPr="00A24A6D" w:rsidRDefault="00A24A6D" w:rsidP="00A24A6D">
      <w:pPr>
        <w:pStyle w:val="ListParagraph"/>
        <w:rPr>
          <w:rFonts w:ascii="Georgia" w:hAnsi="Georgia"/>
        </w:rPr>
      </w:pPr>
    </w:p>
    <w:p w14:paraId="0BD9E244" w14:textId="5B9390C2" w:rsidR="00A24A6D" w:rsidRDefault="00A24A6D" w:rsidP="00BB3833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A24A6D">
        <w:rPr>
          <w:rFonts w:ascii="Georgia" w:hAnsi="Georgia"/>
          <w:u w:val="single"/>
        </w:rPr>
        <w:t xml:space="preserve">Required </w:t>
      </w:r>
      <w:r>
        <w:rPr>
          <w:rFonts w:ascii="Georgia" w:hAnsi="Georgia"/>
          <w:u w:val="single"/>
        </w:rPr>
        <w:t xml:space="preserve">annual </w:t>
      </w:r>
      <w:r w:rsidRPr="00A24A6D">
        <w:rPr>
          <w:rFonts w:ascii="Georgia" w:hAnsi="Georgia"/>
          <w:u w:val="single"/>
        </w:rPr>
        <w:t>training in diversity, equity, and inclusion</w:t>
      </w:r>
      <w:r>
        <w:rPr>
          <w:rFonts w:ascii="Georgia" w:hAnsi="Georgia"/>
        </w:rPr>
        <w:t xml:space="preserve">. We come with our own background and are easily confined to it. This training reminds us to be understanding and </w:t>
      </w:r>
      <w:r w:rsidRPr="00A24A6D">
        <w:rPr>
          <w:rFonts w:ascii="Georgia" w:hAnsi="Georgia"/>
        </w:rPr>
        <w:t>empathetic</w:t>
      </w:r>
      <w:r>
        <w:rPr>
          <w:rFonts w:ascii="Georgia" w:hAnsi="Georgia"/>
        </w:rPr>
        <w:t xml:space="preserve"> of others’ feelings. </w:t>
      </w:r>
    </w:p>
    <w:p w14:paraId="78744CC7" w14:textId="77777777" w:rsidR="00D8410C" w:rsidRPr="00D8410C" w:rsidRDefault="00D8410C" w:rsidP="00D8410C">
      <w:pPr>
        <w:pStyle w:val="ListParagraph"/>
        <w:rPr>
          <w:rFonts w:ascii="Georgia" w:hAnsi="Georgia"/>
        </w:rPr>
      </w:pPr>
    </w:p>
    <w:p w14:paraId="664F97EA" w14:textId="30D04FC2" w:rsidR="00DC3D12" w:rsidRDefault="00EC0E64" w:rsidP="00D8410C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EC0E64">
        <w:rPr>
          <w:rFonts w:ascii="Georgia" w:hAnsi="Georgia"/>
          <w:u w:val="single"/>
        </w:rPr>
        <w:t>Early</w:t>
      </w:r>
      <w:r w:rsidR="00D8410C" w:rsidRPr="00EC0E64">
        <w:rPr>
          <w:rFonts w:ascii="Georgia" w:hAnsi="Georgia"/>
          <w:u w:val="single"/>
        </w:rPr>
        <w:t xml:space="preserve"> exit</w:t>
      </w:r>
      <w:r>
        <w:rPr>
          <w:rFonts w:ascii="Georgia" w:hAnsi="Georgia"/>
        </w:rPr>
        <w:t>.</w:t>
      </w:r>
      <w:r w:rsidR="00D8410C" w:rsidRPr="00D8410C">
        <w:rPr>
          <w:rFonts w:ascii="Georgia" w:hAnsi="Georgia"/>
        </w:rPr>
        <w:t xml:space="preserve"> </w:t>
      </w:r>
      <w:r w:rsidR="00DC3D12">
        <w:rPr>
          <w:rFonts w:ascii="Georgia" w:hAnsi="Georgia"/>
        </w:rPr>
        <w:t xml:space="preserve">In cases of violation of university and program policies, such as scientific misconduct and </w:t>
      </w:r>
      <w:r w:rsidR="00DC3D12" w:rsidRPr="00DC3D12">
        <w:rPr>
          <w:rFonts w:ascii="Georgia" w:hAnsi="Georgia"/>
        </w:rPr>
        <w:t>harassment</w:t>
      </w:r>
      <w:r w:rsidR="00DC3D12">
        <w:rPr>
          <w:rFonts w:ascii="Georgia" w:hAnsi="Georgia"/>
        </w:rPr>
        <w:t xml:space="preserve">, </w:t>
      </w:r>
      <w:r w:rsidR="00603E12">
        <w:rPr>
          <w:rFonts w:ascii="Georgia" w:hAnsi="Georgia"/>
        </w:rPr>
        <w:t>the eligibility and membership for the PhD program will be terminated.</w:t>
      </w:r>
    </w:p>
    <w:p w14:paraId="1683D49C" w14:textId="77777777" w:rsidR="00DC3D12" w:rsidRPr="00DC3D12" w:rsidRDefault="00DC3D12" w:rsidP="00DC3D12">
      <w:pPr>
        <w:pStyle w:val="ListParagraph"/>
        <w:rPr>
          <w:rFonts w:ascii="Georgia" w:hAnsi="Georgia"/>
        </w:rPr>
      </w:pPr>
    </w:p>
    <w:p w14:paraId="447C5068" w14:textId="716323CB" w:rsidR="00864AB7" w:rsidRPr="00603E12" w:rsidRDefault="00DC3D12" w:rsidP="00603E12">
      <w:pPr>
        <w:pStyle w:val="ListParagraph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 xml:space="preserve">Like any relationship, our mentor-mentee relationship may not work out. </w:t>
      </w:r>
      <w:r w:rsidR="00D8410C" w:rsidRPr="00D8410C">
        <w:rPr>
          <w:rFonts w:ascii="Georgia" w:hAnsi="Georgia"/>
        </w:rPr>
        <w:t xml:space="preserve">If there are conflicts in our interests, we will have an open discussion to find our common ground and shared </w:t>
      </w:r>
      <w:r w:rsidR="006A17E9">
        <w:rPr>
          <w:rFonts w:ascii="Georgia" w:hAnsi="Georgia"/>
        </w:rPr>
        <w:t>interests</w:t>
      </w:r>
      <w:r w:rsidR="00D8410C" w:rsidRPr="00D8410C">
        <w:rPr>
          <w:rFonts w:ascii="Georgia" w:hAnsi="Georgia"/>
        </w:rPr>
        <w:t>.</w:t>
      </w:r>
      <w:r w:rsidR="005E1CD0">
        <w:rPr>
          <w:rFonts w:ascii="Georgia" w:hAnsi="Georgia"/>
        </w:rPr>
        <w:t xml:space="preserve"> If we </w:t>
      </w:r>
      <w:r w:rsidR="006A17E9">
        <w:rPr>
          <w:rFonts w:ascii="Georgia" w:hAnsi="Georgia"/>
        </w:rPr>
        <w:t>cannot</w:t>
      </w:r>
      <w:r w:rsidR="005E1CD0">
        <w:rPr>
          <w:rFonts w:ascii="Georgia" w:hAnsi="Georgia"/>
        </w:rPr>
        <w:t xml:space="preserve"> </w:t>
      </w:r>
      <w:r w:rsidR="006A17E9">
        <w:rPr>
          <w:rFonts w:ascii="Georgia" w:hAnsi="Georgia"/>
        </w:rPr>
        <w:t>find common ground</w:t>
      </w:r>
      <w:r w:rsidR="005E1CD0">
        <w:rPr>
          <w:rFonts w:ascii="Georgia" w:hAnsi="Georgia"/>
        </w:rPr>
        <w:t xml:space="preserve">, </w:t>
      </w:r>
      <w:r w:rsidR="00603E12">
        <w:rPr>
          <w:rFonts w:ascii="Georgia" w:hAnsi="Georgia"/>
        </w:rPr>
        <w:t xml:space="preserve">I will work with you and the graduate coordinator for </w:t>
      </w:r>
      <w:r w:rsidR="00180BBC">
        <w:rPr>
          <w:rFonts w:ascii="Georgia" w:hAnsi="Georgia"/>
        </w:rPr>
        <w:t>an</w:t>
      </w:r>
      <w:r w:rsidR="00603E12">
        <w:rPr>
          <w:rFonts w:ascii="Georgia" w:hAnsi="Georgia"/>
        </w:rPr>
        <w:t xml:space="preserve"> early termination of our mentoring relationship</w:t>
      </w:r>
      <w:r w:rsidR="005E1CD0">
        <w:rPr>
          <w:rFonts w:ascii="Georgia" w:hAnsi="Georgia"/>
        </w:rPr>
        <w:t xml:space="preserve">. </w:t>
      </w:r>
    </w:p>
    <w:p w14:paraId="15E0AB32" w14:textId="77777777" w:rsidR="00D32F2D" w:rsidRPr="008B4330" w:rsidRDefault="00D32F2D" w:rsidP="009719B9">
      <w:pPr>
        <w:jc w:val="both"/>
        <w:rPr>
          <w:rFonts w:ascii="Georgia" w:hAnsi="Georgia"/>
          <w:b/>
        </w:rPr>
      </w:pPr>
    </w:p>
    <w:p w14:paraId="03923F1C" w14:textId="41733387" w:rsidR="009719B9" w:rsidRPr="008B4330" w:rsidRDefault="009719B9" w:rsidP="009719B9">
      <w:pPr>
        <w:jc w:val="both"/>
        <w:rPr>
          <w:rFonts w:ascii="Georgia" w:hAnsi="Georgia"/>
          <w:b/>
        </w:rPr>
      </w:pPr>
      <w:r w:rsidRPr="008B4330">
        <w:rPr>
          <w:rFonts w:ascii="Georgia" w:hAnsi="Georgia"/>
          <w:b/>
        </w:rPr>
        <w:lastRenderedPageBreak/>
        <w:t>The Mentee’s Promises and Expectations</w:t>
      </w:r>
    </w:p>
    <w:p w14:paraId="641F57E4" w14:textId="0470822E" w:rsidR="009719B9" w:rsidRDefault="009719B9" w:rsidP="009719B9">
      <w:pPr>
        <w:jc w:val="both"/>
        <w:rPr>
          <w:rFonts w:ascii="Georgia" w:hAnsi="Georgia"/>
        </w:rPr>
      </w:pPr>
    </w:p>
    <w:p w14:paraId="6B3ECAFE" w14:textId="77777777" w:rsidR="00666BA4" w:rsidRPr="008B4330" w:rsidRDefault="00666BA4" w:rsidP="009719B9">
      <w:pPr>
        <w:jc w:val="both"/>
        <w:rPr>
          <w:rFonts w:ascii="Georgia" w:hAnsi="Georgia"/>
        </w:rPr>
      </w:pPr>
    </w:p>
    <w:sectPr w:rsidR="00666BA4" w:rsidRPr="008B4330" w:rsidSect="00194FB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64E93"/>
    <w:multiLevelType w:val="hybridMultilevel"/>
    <w:tmpl w:val="085E7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992A00"/>
    <w:multiLevelType w:val="hybridMultilevel"/>
    <w:tmpl w:val="F2F6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524016">
    <w:abstractNumId w:val="0"/>
  </w:num>
  <w:num w:numId="2" w16cid:durableId="904101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s5xze5zrvf50oez2aq50v27tfprpxz5teww&quot;&gt;Yuan EndNote Library&lt;record-ids&gt;&lt;item&gt;13&lt;/item&gt;&lt;item&gt;63&lt;/item&gt;&lt;/record-ids&gt;&lt;/item&gt;&lt;/Libraries&gt;"/>
  </w:docVars>
  <w:rsids>
    <w:rsidRoot w:val="00D31A13"/>
    <w:rsid w:val="000107D0"/>
    <w:rsid w:val="00015734"/>
    <w:rsid w:val="00032DBB"/>
    <w:rsid w:val="0003733D"/>
    <w:rsid w:val="00070AF0"/>
    <w:rsid w:val="000957EE"/>
    <w:rsid w:val="000E0EFB"/>
    <w:rsid w:val="000E3160"/>
    <w:rsid w:val="00112D4D"/>
    <w:rsid w:val="00131900"/>
    <w:rsid w:val="001361FD"/>
    <w:rsid w:val="001807D9"/>
    <w:rsid w:val="00180BBC"/>
    <w:rsid w:val="00193304"/>
    <w:rsid w:val="0019338F"/>
    <w:rsid w:val="00194FBA"/>
    <w:rsid w:val="001B5638"/>
    <w:rsid w:val="001C2490"/>
    <w:rsid w:val="001F5791"/>
    <w:rsid w:val="002034D6"/>
    <w:rsid w:val="0020434F"/>
    <w:rsid w:val="0020773B"/>
    <w:rsid w:val="002218CA"/>
    <w:rsid w:val="00225876"/>
    <w:rsid w:val="0024658E"/>
    <w:rsid w:val="00291362"/>
    <w:rsid w:val="002A5AB6"/>
    <w:rsid w:val="002A66F8"/>
    <w:rsid w:val="002D1C1E"/>
    <w:rsid w:val="002D39F0"/>
    <w:rsid w:val="00311455"/>
    <w:rsid w:val="00340490"/>
    <w:rsid w:val="00355180"/>
    <w:rsid w:val="003862CC"/>
    <w:rsid w:val="00392F8D"/>
    <w:rsid w:val="003A78C9"/>
    <w:rsid w:val="00402298"/>
    <w:rsid w:val="004030B2"/>
    <w:rsid w:val="0040480A"/>
    <w:rsid w:val="004054B8"/>
    <w:rsid w:val="00414FDF"/>
    <w:rsid w:val="0042169C"/>
    <w:rsid w:val="00427644"/>
    <w:rsid w:val="0046095B"/>
    <w:rsid w:val="00483AFB"/>
    <w:rsid w:val="004A3B63"/>
    <w:rsid w:val="004A6766"/>
    <w:rsid w:val="004B4457"/>
    <w:rsid w:val="004E13D2"/>
    <w:rsid w:val="004F35CC"/>
    <w:rsid w:val="005079BC"/>
    <w:rsid w:val="005128BA"/>
    <w:rsid w:val="00520B90"/>
    <w:rsid w:val="00542939"/>
    <w:rsid w:val="005542A7"/>
    <w:rsid w:val="00561625"/>
    <w:rsid w:val="00564393"/>
    <w:rsid w:val="00574477"/>
    <w:rsid w:val="00583C45"/>
    <w:rsid w:val="00587D62"/>
    <w:rsid w:val="005907C6"/>
    <w:rsid w:val="005B74CC"/>
    <w:rsid w:val="005C30BE"/>
    <w:rsid w:val="005E0731"/>
    <w:rsid w:val="005E1CD0"/>
    <w:rsid w:val="00603E12"/>
    <w:rsid w:val="00643A51"/>
    <w:rsid w:val="006507DD"/>
    <w:rsid w:val="0065547A"/>
    <w:rsid w:val="0065714D"/>
    <w:rsid w:val="006630DF"/>
    <w:rsid w:val="00666BA4"/>
    <w:rsid w:val="006714BF"/>
    <w:rsid w:val="0068683C"/>
    <w:rsid w:val="006A17E9"/>
    <w:rsid w:val="006B0B28"/>
    <w:rsid w:val="006D1D37"/>
    <w:rsid w:val="006D244D"/>
    <w:rsid w:val="006F1E45"/>
    <w:rsid w:val="0070127D"/>
    <w:rsid w:val="00736F5E"/>
    <w:rsid w:val="00756DE8"/>
    <w:rsid w:val="007712F5"/>
    <w:rsid w:val="00775BD5"/>
    <w:rsid w:val="007E1024"/>
    <w:rsid w:val="007E4F40"/>
    <w:rsid w:val="007F07CC"/>
    <w:rsid w:val="00801215"/>
    <w:rsid w:val="00826C27"/>
    <w:rsid w:val="00830DEB"/>
    <w:rsid w:val="00843C25"/>
    <w:rsid w:val="00864AB7"/>
    <w:rsid w:val="008A4449"/>
    <w:rsid w:val="008A765D"/>
    <w:rsid w:val="008A7A7B"/>
    <w:rsid w:val="008B028F"/>
    <w:rsid w:val="008B4330"/>
    <w:rsid w:val="00916418"/>
    <w:rsid w:val="009374DA"/>
    <w:rsid w:val="00960CFF"/>
    <w:rsid w:val="009719B9"/>
    <w:rsid w:val="00973DA3"/>
    <w:rsid w:val="00974BA6"/>
    <w:rsid w:val="00980DDE"/>
    <w:rsid w:val="009842C8"/>
    <w:rsid w:val="009A1FED"/>
    <w:rsid w:val="009B0F6A"/>
    <w:rsid w:val="009D776B"/>
    <w:rsid w:val="00A139E9"/>
    <w:rsid w:val="00A24A6D"/>
    <w:rsid w:val="00A37EA8"/>
    <w:rsid w:val="00A427C4"/>
    <w:rsid w:val="00A53908"/>
    <w:rsid w:val="00A80B15"/>
    <w:rsid w:val="00A86EFA"/>
    <w:rsid w:val="00AA690B"/>
    <w:rsid w:val="00AD132D"/>
    <w:rsid w:val="00AF29B5"/>
    <w:rsid w:val="00B0067C"/>
    <w:rsid w:val="00B11CBA"/>
    <w:rsid w:val="00B34231"/>
    <w:rsid w:val="00B462B4"/>
    <w:rsid w:val="00BB3833"/>
    <w:rsid w:val="00BC726F"/>
    <w:rsid w:val="00BD5F42"/>
    <w:rsid w:val="00BD6C67"/>
    <w:rsid w:val="00BE779C"/>
    <w:rsid w:val="00C03869"/>
    <w:rsid w:val="00C03F92"/>
    <w:rsid w:val="00C06D5B"/>
    <w:rsid w:val="00C326C1"/>
    <w:rsid w:val="00C55F0C"/>
    <w:rsid w:val="00C62547"/>
    <w:rsid w:val="00C807FD"/>
    <w:rsid w:val="00C829D7"/>
    <w:rsid w:val="00C83DA2"/>
    <w:rsid w:val="00C85672"/>
    <w:rsid w:val="00C9270B"/>
    <w:rsid w:val="00CB7A15"/>
    <w:rsid w:val="00CD6BA8"/>
    <w:rsid w:val="00CF7375"/>
    <w:rsid w:val="00D20FD5"/>
    <w:rsid w:val="00D3078B"/>
    <w:rsid w:val="00D31A13"/>
    <w:rsid w:val="00D32F2D"/>
    <w:rsid w:val="00D53DAF"/>
    <w:rsid w:val="00D550EF"/>
    <w:rsid w:val="00D665AE"/>
    <w:rsid w:val="00D770EF"/>
    <w:rsid w:val="00D80157"/>
    <w:rsid w:val="00D8410C"/>
    <w:rsid w:val="00D85155"/>
    <w:rsid w:val="00D85B7E"/>
    <w:rsid w:val="00D861F6"/>
    <w:rsid w:val="00D87715"/>
    <w:rsid w:val="00D92DC4"/>
    <w:rsid w:val="00D96C33"/>
    <w:rsid w:val="00DC3D12"/>
    <w:rsid w:val="00E10D99"/>
    <w:rsid w:val="00E24583"/>
    <w:rsid w:val="00E3317E"/>
    <w:rsid w:val="00E33EBD"/>
    <w:rsid w:val="00E34D6B"/>
    <w:rsid w:val="00E53F02"/>
    <w:rsid w:val="00E71DC7"/>
    <w:rsid w:val="00E77974"/>
    <w:rsid w:val="00EA5378"/>
    <w:rsid w:val="00EB303B"/>
    <w:rsid w:val="00EC0E64"/>
    <w:rsid w:val="00EC534F"/>
    <w:rsid w:val="00ED0CFD"/>
    <w:rsid w:val="00ED36E8"/>
    <w:rsid w:val="00EE4A4B"/>
    <w:rsid w:val="00EF1B50"/>
    <w:rsid w:val="00F03A5F"/>
    <w:rsid w:val="00F11916"/>
    <w:rsid w:val="00F12BED"/>
    <w:rsid w:val="00F43CDE"/>
    <w:rsid w:val="00F510FC"/>
    <w:rsid w:val="00F62CE9"/>
    <w:rsid w:val="00F678FB"/>
    <w:rsid w:val="00F711BA"/>
    <w:rsid w:val="00F87E05"/>
    <w:rsid w:val="00FA4A62"/>
    <w:rsid w:val="00FD1E29"/>
    <w:rsid w:val="00FD6C6F"/>
    <w:rsid w:val="00FF6442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6D6DC"/>
  <w14:defaultImageDpi w14:val="32767"/>
  <w15:chartTrackingRefBased/>
  <w15:docId w15:val="{29598EED-602D-8243-A644-DDB89F7B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939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193304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93304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193304"/>
    <w:pPr>
      <w:jc w:val="both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19330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88FB307-CC2F-D441-B21A-ECA9E02DB3E6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Kaixiong Ye</dc:creator>
  <cp:keywords/>
  <dc:description/>
  <cp:lastModifiedBy>Kaixiong Ye</cp:lastModifiedBy>
  <cp:revision>35</cp:revision>
  <dcterms:created xsi:type="dcterms:W3CDTF">2021-09-16T13:20:00Z</dcterms:created>
  <dcterms:modified xsi:type="dcterms:W3CDTF">2022-12-12T21:33:00Z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documentId_4660</vt:lpwstr>
  </property>
  <property fmtid="{D5CDD505-2E9C-101B-9397-08002B2CF9AE}" pid="3" name="grammarly_documentContext">
    <vt:lpwstr>{"goals":[],"domain":"general","emotions":[],"dialect":"american"}</vt:lpwstr>
  </property>
</Properties>
</file>