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2229FC">
      <w:pPr>
        <w:pStyle w:val="SupplementaryMaterial"/>
        <w:spacing w:before="100" w:beforeAutospacing="1" w:after="100" w:afterAutospacing="1"/>
        <w:rPr>
          <w:b w:val="0"/>
        </w:rPr>
      </w:pPr>
      <w:r w:rsidRPr="001549D3">
        <w:t>Supplementary Material</w:t>
      </w:r>
    </w:p>
    <w:p w14:paraId="6CE89260" w14:textId="77777777" w:rsidR="009007D0" w:rsidRPr="00CD55E0" w:rsidRDefault="009007D0" w:rsidP="002229FC">
      <w:pPr>
        <w:spacing w:before="100" w:beforeAutospacing="1" w:after="100" w:afterAutospacing="1"/>
        <w:jc w:val="both"/>
        <w:rPr>
          <w:rFonts w:cs="Times New Roman"/>
          <w:b/>
          <w:bCs/>
        </w:rPr>
      </w:pPr>
      <w:r w:rsidRPr="00CD55E0">
        <w:rPr>
          <w:rFonts w:cs="Times New Roman"/>
          <w:b/>
          <w:bCs/>
        </w:rPr>
        <w:t xml:space="preserve">Supplementary Table 1. </w:t>
      </w:r>
      <w:r w:rsidRPr="00CD55E0">
        <w:rPr>
          <w:rFonts w:cs="Times New Roman"/>
        </w:rPr>
        <w:t>Notable Mendelian randomization studies of polyunsaturated fatty acids.</w:t>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05"/>
        <w:gridCol w:w="1170"/>
        <w:gridCol w:w="1710"/>
        <w:gridCol w:w="900"/>
        <w:gridCol w:w="1260"/>
        <w:gridCol w:w="3330"/>
        <w:gridCol w:w="3685"/>
      </w:tblGrid>
      <w:tr w:rsidR="009007D0" w:rsidRPr="00CD55E0" w14:paraId="6BC2FB6C" w14:textId="77777777" w:rsidTr="00513521">
        <w:trPr>
          <w:trHeight w:val="16"/>
        </w:trPr>
        <w:tc>
          <w:tcPr>
            <w:tcW w:w="905" w:type="dxa"/>
            <w:tcMar>
              <w:top w:w="72" w:type="dxa"/>
              <w:left w:w="72" w:type="dxa"/>
              <w:bottom w:w="72" w:type="dxa"/>
              <w:right w:w="72" w:type="dxa"/>
            </w:tcMar>
          </w:tcPr>
          <w:p w14:paraId="31445F11" w14:textId="77777777" w:rsidR="009007D0" w:rsidRPr="00CD55E0" w:rsidRDefault="009007D0" w:rsidP="002229FC">
            <w:pPr>
              <w:spacing w:before="100" w:beforeAutospacing="1" w:after="100" w:afterAutospacing="1"/>
              <w:rPr>
                <w:rFonts w:cs="Times New Roman"/>
                <w:b/>
                <w:sz w:val="18"/>
                <w:szCs w:val="18"/>
              </w:rPr>
            </w:pPr>
            <w:r w:rsidRPr="00CD55E0">
              <w:rPr>
                <w:rFonts w:cs="Times New Roman"/>
                <w:b/>
                <w:sz w:val="18"/>
                <w:szCs w:val="18"/>
              </w:rPr>
              <w:t>MR study</w:t>
            </w:r>
          </w:p>
        </w:tc>
        <w:tc>
          <w:tcPr>
            <w:tcW w:w="1170" w:type="dxa"/>
            <w:tcMar>
              <w:top w:w="72" w:type="dxa"/>
              <w:left w:w="72" w:type="dxa"/>
              <w:bottom w:w="72" w:type="dxa"/>
              <w:right w:w="72" w:type="dxa"/>
            </w:tcMar>
          </w:tcPr>
          <w:p w14:paraId="26FFE220" w14:textId="77777777" w:rsidR="009007D0" w:rsidRPr="00CD55E0" w:rsidRDefault="009007D0" w:rsidP="002229FC">
            <w:pPr>
              <w:spacing w:before="100" w:beforeAutospacing="1" w:after="100" w:afterAutospacing="1"/>
              <w:rPr>
                <w:rFonts w:cs="Times New Roman"/>
                <w:b/>
                <w:sz w:val="18"/>
                <w:szCs w:val="18"/>
              </w:rPr>
            </w:pPr>
            <w:r w:rsidRPr="00CD55E0">
              <w:rPr>
                <w:rFonts w:cs="Times New Roman"/>
                <w:b/>
                <w:sz w:val="18"/>
                <w:szCs w:val="18"/>
              </w:rPr>
              <w:t>Exposure</w:t>
            </w:r>
          </w:p>
        </w:tc>
        <w:tc>
          <w:tcPr>
            <w:tcW w:w="1710" w:type="dxa"/>
            <w:tcMar>
              <w:top w:w="72" w:type="dxa"/>
              <w:left w:w="72" w:type="dxa"/>
              <w:bottom w:w="72" w:type="dxa"/>
              <w:right w:w="72" w:type="dxa"/>
            </w:tcMar>
          </w:tcPr>
          <w:p w14:paraId="41929C06" w14:textId="77777777" w:rsidR="009007D0" w:rsidRPr="00CD55E0" w:rsidRDefault="009007D0" w:rsidP="002229FC">
            <w:pPr>
              <w:spacing w:before="100" w:beforeAutospacing="1" w:after="100" w:afterAutospacing="1"/>
              <w:rPr>
                <w:rFonts w:cs="Times New Roman"/>
                <w:b/>
                <w:sz w:val="18"/>
                <w:szCs w:val="18"/>
              </w:rPr>
            </w:pPr>
            <w:r w:rsidRPr="00CD55E0">
              <w:rPr>
                <w:rFonts w:cs="Times New Roman"/>
                <w:b/>
                <w:sz w:val="18"/>
                <w:szCs w:val="18"/>
              </w:rPr>
              <w:t>Exposure data sources</w:t>
            </w:r>
          </w:p>
        </w:tc>
        <w:tc>
          <w:tcPr>
            <w:tcW w:w="900" w:type="dxa"/>
            <w:tcMar>
              <w:top w:w="72" w:type="dxa"/>
              <w:left w:w="72" w:type="dxa"/>
              <w:bottom w:w="72" w:type="dxa"/>
              <w:right w:w="72" w:type="dxa"/>
            </w:tcMar>
          </w:tcPr>
          <w:p w14:paraId="30786713" w14:textId="77777777" w:rsidR="009007D0" w:rsidRPr="00CD55E0" w:rsidRDefault="009007D0" w:rsidP="002229FC">
            <w:pPr>
              <w:spacing w:before="100" w:beforeAutospacing="1" w:after="100" w:afterAutospacing="1"/>
              <w:rPr>
                <w:rFonts w:cs="Times New Roman"/>
                <w:b/>
                <w:sz w:val="18"/>
                <w:szCs w:val="18"/>
              </w:rPr>
            </w:pPr>
            <w:r w:rsidRPr="00CD55E0">
              <w:rPr>
                <w:rFonts w:cs="Times New Roman"/>
                <w:b/>
                <w:sz w:val="18"/>
                <w:szCs w:val="18"/>
              </w:rPr>
              <w:t>Exposure unit</w:t>
            </w:r>
          </w:p>
        </w:tc>
        <w:tc>
          <w:tcPr>
            <w:tcW w:w="1260" w:type="dxa"/>
            <w:tcMar>
              <w:top w:w="72" w:type="dxa"/>
              <w:left w:w="72" w:type="dxa"/>
              <w:bottom w:w="72" w:type="dxa"/>
              <w:right w:w="72" w:type="dxa"/>
            </w:tcMar>
          </w:tcPr>
          <w:p w14:paraId="16171607" w14:textId="77777777" w:rsidR="009007D0" w:rsidRPr="00CD55E0" w:rsidRDefault="009007D0" w:rsidP="002229FC">
            <w:pPr>
              <w:spacing w:before="100" w:beforeAutospacing="1" w:after="100" w:afterAutospacing="1"/>
              <w:rPr>
                <w:rFonts w:cs="Times New Roman"/>
                <w:b/>
                <w:sz w:val="18"/>
                <w:szCs w:val="18"/>
              </w:rPr>
            </w:pPr>
            <w:r w:rsidRPr="00CD55E0">
              <w:rPr>
                <w:rFonts w:cs="Times New Roman"/>
                <w:b/>
                <w:sz w:val="18"/>
                <w:szCs w:val="18"/>
              </w:rPr>
              <w:t>Outcome</w:t>
            </w:r>
          </w:p>
        </w:tc>
        <w:tc>
          <w:tcPr>
            <w:tcW w:w="3330" w:type="dxa"/>
            <w:tcMar>
              <w:top w:w="72" w:type="dxa"/>
              <w:left w:w="72" w:type="dxa"/>
              <w:bottom w:w="72" w:type="dxa"/>
              <w:right w:w="72" w:type="dxa"/>
            </w:tcMar>
          </w:tcPr>
          <w:p w14:paraId="0EB4C105" w14:textId="77777777" w:rsidR="009007D0" w:rsidRPr="00CD55E0" w:rsidRDefault="009007D0" w:rsidP="002229FC">
            <w:pPr>
              <w:spacing w:before="100" w:beforeAutospacing="1" w:after="100" w:afterAutospacing="1"/>
              <w:rPr>
                <w:rFonts w:cs="Times New Roman"/>
                <w:b/>
                <w:sz w:val="18"/>
                <w:szCs w:val="18"/>
              </w:rPr>
            </w:pPr>
            <w:r w:rsidRPr="00CD55E0">
              <w:rPr>
                <w:rFonts w:cs="Times New Roman"/>
                <w:b/>
                <w:sz w:val="18"/>
                <w:szCs w:val="18"/>
              </w:rPr>
              <w:t>Outcome data sources</w:t>
            </w:r>
          </w:p>
        </w:tc>
        <w:tc>
          <w:tcPr>
            <w:tcW w:w="3685" w:type="dxa"/>
            <w:tcMar>
              <w:top w:w="72" w:type="dxa"/>
              <w:left w:w="72" w:type="dxa"/>
              <w:bottom w:w="72" w:type="dxa"/>
              <w:right w:w="72" w:type="dxa"/>
            </w:tcMar>
          </w:tcPr>
          <w:p w14:paraId="475D9251" w14:textId="77777777" w:rsidR="009007D0" w:rsidRPr="00CD55E0" w:rsidRDefault="009007D0" w:rsidP="002229FC">
            <w:pPr>
              <w:spacing w:before="100" w:beforeAutospacing="1" w:after="100" w:afterAutospacing="1"/>
              <w:rPr>
                <w:rFonts w:cs="Times New Roman"/>
                <w:b/>
                <w:sz w:val="18"/>
                <w:szCs w:val="18"/>
              </w:rPr>
            </w:pPr>
            <w:r w:rsidRPr="00CD55E0">
              <w:rPr>
                <w:rFonts w:cs="Times New Roman"/>
                <w:b/>
                <w:sz w:val="18"/>
                <w:szCs w:val="18"/>
              </w:rPr>
              <w:t>Findings</w:t>
            </w:r>
            <w:r w:rsidRPr="00CD55E0">
              <w:rPr>
                <w:rFonts w:eastAsia="Times New Roman" w:cs="Times New Roman"/>
                <w:sz w:val="18"/>
                <w:szCs w:val="18"/>
              </w:rPr>
              <w:t xml:space="preserve"> </w:t>
            </w:r>
            <w:r w:rsidRPr="00CD55E0">
              <w:rPr>
                <w:rFonts w:cs="Times New Roman"/>
                <w:b/>
                <w:sz w:val="18"/>
                <w:szCs w:val="18"/>
              </w:rPr>
              <w:t>(</w:t>
            </w:r>
            <w:r w:rsidRPr="00CD55E0">
              <w:rPr>
                <w:rFonts w:cs="Times New Roman"/>
                <w:sz w:val="18"/>
                <w:szCs w:val="18"/>
                <w:shd w:val="clear" w:color="auto" w:fill="FCE5CD"/>
              </w:rPr>
              <w:t>increasing risk,</w:t>
            </w:r>
            <w:r w:rsidRPr="00CD55E0">
              <w:rPr>
                <w:rFonts w:cs="Times New Roman"/>
                <w:sz w:val="18"/>
                <w:szCs w:val="18"/>
              </w:rPr>
              <w:t xml:space="preserve"> </w:t>
            </w:r>
            <w:r w:rsidRPr="00CD55E0">
              <w:rPr>
                <w:rFonts w:cs="Times New Roman"/>
                <w:sz w:val="18"/>
                <w:szCs w:val="18"/>
                <w:shd w:val="clear" w:color="auto" w:fill="D9EAD3"/>
              </w:rPr>
              <w:t>decreasing risk</w:t>
            </w:r>
            <w:r w:rsidRPr="00CD55E0">
              <w:rPr>
                <w:rFonts w:cs="Times New Roman"/>
                <w:sz w:val="18"/>
                <w:szCs w:val="18"/>
              </w:rPr>
              <w:t xml:space="preserve">, </w:t>
            </w:r>
            <w:r w:rsidRPr="00CD55E0">
              <w:rPr>
                <w:rFonts w:cs="Times New Roman"/>
                <w:sz w:val="18"/>
                <w:szCs w:val="18"/>
                <w:shd w:val="clear" w:color="auto" w:fill="CFE2F3"/>
              </w:rPr>
              <w:t>null</w:t>
            </w:r>
            <w:r w:rsidRPr="00CD55E0">
              <w:rPr>
                <w:rFonts w:cs="Times New Roman"/>
                <w:b/>
                <w:sz w:val="18"/>
                <w:szCs w:val="18"/>
              </w:rPr>
              <w:t>)</w:t>
            </w:r>
          </w:p>
        </w:tc>
      </w:tr>
      <w:tr w:rsidR="009007D0" w:rsidRPr="00CD55E0" w14:paraId="7E6E3255" w14:textId="77777777" w:rsidTr="00513521">
        <w:trPr>
          <w:trHeight w:val="425"/>
        </w:trPr>
        <w:tc>
          <w:tcPr>
            <w:tcW w:w="905" w:type="dxa"/>
            <w:tcMar>
              <w:top w:w="72" w:type="dxa"/>
              <w:left w:w="72" w:type="dxa"/>
              <w:bottom w:w="72" w:type="dxa"/>
              <w:right w:w="72" w:type="dxa"/>
            </w:tcMar>
          </w:tcPr>
          <w:p w14:paraId="323461CF" w14:textId="77777777" w:rsidR="009007D0" w:rsidRPr="00CD55E0" w:rsidRDefault="009007D0" w:rsidP="002229FC">
            <w:pPr>
              <w:spacing w:before="100" w:beforeAutospacing="1" w:after="100" w:afterAutospacing="1"/>
              <w:rPr>
                <w:rFonts w:cs="Times New Roman"/>
                <w:sz w:val="18"/>
                <w:szCs w:val="18"/>
                <w:vertAlign w:val="superscript"/>
              </w:rPr>
            </w:pPr>
            <w:r w:rsidRPr="00CD55E0">
              <w:rPr>
                <w:rFonts w:eastAsia="Times New Roman" w:cs="Times New Roman"/>
                <w:sz w:val="18"/>
                <w:szCs w:val="18"/>
                <w:highlight w:val="white"/>
              </w:rPr>
              <w:t xml:space="preserve">Zhao, J.V., Schooling, C.M </w:t>
            </w:r>
            <w:r w:rsidRPr="00CD55E0">
              <w:rPr>
                <w:rFonts w:eastAsia="Times New Roman" w:cs="Times New Roman"/>
                <w:sz w:val="18"/>
                <w:szCs w:val="18"/>
                <w:highlight w:val="white"/>
              </w:rPr>
              <w:fldChar w:fldCharType="begin">
                <w:fldData xml:space="preserve">PEVuZE5vdGU+PENpdGU+PEF1dGhvcj5aaGFvPC9BdXRob3I+PFllYXI+MjAxOTwvWWVhcj48UmVj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PEVuZE5vdGU+PENpdGU+PEF1dGhvcj5aaGFvPC9BdXRob3I+PFllYXI+MjAxOTwvWWVhcj48UmVj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(1)</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1E991A8B"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LA</w:t>
            </w:r>
          </w:p>
        </w:tc>
        <w:tc>
          <w:tcPr>
            <w:tcW w:w="1710" w:type="dxa"/>
            <w:tcMar>
              <w:top w:w="72" w:type="dxa"/>
              <w:left w:w="72" w:type="dxa"/>
              <w:bottom w:w="72" w:type="dxa"/>
              <w:right w:w="72" w:type="dxa"/>
            </w:tcMar>
          </w:tcPr>
          <w:p w14:paraId="729BFFE3"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65B4ACE9"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 total increase in total fatty acids</w:t>
            </w:r>
          </w:p>
        </w:tc>
        <w:tc>
          <w:tcPr>
            <w:tcW w:w="1260" w:type="dxa"/>
            <w:tcMar>
              <w:top w:w="72" w:type="dxa"/>
              <w:left w:w="72" w:type="dxa"/>
              <w:bottom w:w="72" w:type="dxa"/>
              <w:right w:w="72" w:type="dxa"/>
            </w:tcMar>
          </w:tcPr>
          <w:p w14:paraId="5F5A53D0"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 xml:space="preserve">IHD, diabetes, HDL-C, LDL-C, TC, BP, and reticulocyte count </w:t>
            </w:r>
          </w:p>
        </w:tc>
        <w:tc>
          <w:tcPr>
            <w:tcW w:w="3330" w:type="dxa"/>
            <w:tcMar>
              <w:top w:w="72" w:type="dxa"/>
              <w:left w:w="72" w:type="dxa"/>
              <w:bottom w:w="72" w:type="dxa"/>
              <w:right w:w="72" w:type="dxa"/>
            </w:tcMar>
          </w:tcPr>
          <w:p w14:paraId="274E455B"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 xml:space="preserve">CARDIoGRAMplusC4D 1000 Genomes, the Myocardial Infarction Genetics and CARDIoGRAM Exome, the UK Biobank SOFT CAD GWAS, the DIAbetes Genetics Replication And Meta-analysis diabetes case study, Global Lipids Genetics Consortium, and the UK Biobank </w:t>
            </w:r>
          </w:p>
        </w:tc>
        <w:tc>
          <w:tcPr>
            <w:tcW w:w="3685" w:type="dxa"/>
            <w:tcMar>
              <w:top w:w="72" w:type="dxa"/>
              <w:left w:w="72" w:type="dxa"/>
              <w:bottom w:w="72" w:type="dxa"/>
              <w:right w:w="72" w:type="dxa"/>
            </w:tcMar>
          </w:tcPr>
          <w:p w14:paraId="00C77207" w14:textId="77777777" w:rsidR="009007D0" w:rsidRPr="00CD55E0" w:rsidRDefault="009007D0" w:rsidP="002229FC">
            <w:pPr>
              <w:spacing w:before="100" w:beforeAutospacing="1" w:after="100" w:afterAutospacing="1"/>
              <w:rPr>
                <w:rFonts w:cs="Times New Roman"/>
                <w:sz w:val="18"/>
                <w:szCs w:val="18"/>
                <w:shd w:val="clear" w:color="auto" w:fill="CFE2F3"/>
              </w:rPr>
            </w:pPr>
            <w:r w:rsidRPr="00CD55E0">
              <w:rPr>
                <w:rFonts w:eastAsia="Times New Roman" w:cs="Times New Roman"/>
                <w:sz w:val="18"/>
                <w:szCs w:val="18"/>
                <w:shd w:val="clear" w:color="auto" w:fill="D9EAD3"/>
              </w:rPr>
              <w:t>Genetically predicted higher serum LA was associated with the lower diabetes risk, lower levels of HDL-C, LDL-C, and TC.</w:t>
            </w:r>
            <w:r w:rsidRPr="00CD55E0">
              <w:rPr>
                <w:rFonts w:eastAsia="Times New Roman" w:cs="Times New Roman"/>
                <w:sz w:val="18"/>
                <w:szCs w:val="18"/>
                <w:shd w:val="clear" w:color="auto" w:fill="CFE2F3"/>
              </w:rPr>
              <w:t xml:space="preserve"> Genetically predicted LA was not associated with IHD, SBP, or reticulocyte count.</w:t>
            </w:r>
          </w:p>
        </w:tc>
      </w:tr>
      <w:tr w:rsidR="009007D0" w:rsidRPr="00CD55E0" w14:paraId="315C6512" w14:textId="77777777" w:rsidTr="00513521">
        <w:trPr>
          <w:trHeight w:val="425"/>
        </w:trPr>
        <w:tc>
          <w:tcPr>
            <w:tcW w:w="905" w:type="dxa"/>
            <w:tcMar>
              <w:top w:w="72" w:type="dxa"/>
              <w:left w:w="72" w:type="dxa"/>
              <w:bottom w:w="72" w:type="dxa"/>
              <w:right w:w="72" w:type="dxa"/>
            </w:tcMar>
          </w:tcPr>
          <w:p w14:paraId="648DE522" w14:textId="77777777" w:rsidR="009007D0" w:rsidRPr="00CD55E0" w:rsidRDefault="009007D0" w:rsidP="002229FC">
            <w:pPr>
              <w:spacing w:before="100" w:beforeAutospacing="1" w:after="100" w:afterAutospacing="1"/>
              <w:rPr>
                <w:rFonts w:cs="Times New Roman"/>
                <w:sz w:val="18"/>
                <w:szCs w:val="18"/>
                <w:vertAlign w:val="superscript"/>
              </w:rPr>
            </w:pPr>
            <w:r w:rsidRPr="00CD55E0">
              <w:rPr>
                <w:rFonts w:eastAsia="Times New Roman" w:cs="Times New Roman"/>
                <w:sz w:val="18"/>
                <w:szCs w:val="18"/>
                <w:highlight w:val="white"/>
              </w:rPr>
              <w:t xml:space="preserve">Zhang, T. </w:t>
            </w:r>
            <w:r w:rsidRPr="00CD55E0">
              <w:rPr>
                <w:rFonts w:eastAsia="Times New Roman" w:cs="Times New Roman"/>
                <w:i/>
                <w:iCs/>
                <w:sz w:val="18"/>
                <w:szCs w:val="18"/>
                <w:highlight w:val="white"/>
              </w:rPr>
              <w:t>et al</w:t>
            </w:r>
            <w:r w:rsidRPr="00CD55E0">
              <w:rPr>
                <w:rFonts w:eastAsia="Times New Roman" w:cs="Times New Roman"/>
                <w:i/>
                <w:iCs/>
                <w:sz w:val="18"/>
                <w:szCs w:val="18"/>
              </w:rPr>
              <w:t>.</w:t>
            </w:r>
            <w:r w:rsidRPr="00CD55E0">
              <w:rPr>
                <w:rFonts w:eastAsia="Times New Roman" w:cs="Times New Roman"/>
                <w:sz w:val="18"/>
                <w:szCs w:val="18"/>
              </w:rPr>
              <w:t xml:space="preserve"> </w:t>
            </w:r>
            <w:r w:rsidRPr="00CD55E0">
              <w:rPr>
                <w:rFonts w:eastAsia="Times New Roman" w:cs="Times New Roman"/>
                <w:sz w:val="18"/>
                <w:szCs w:val="18"/>
              </w:rPr>
              <w:fldChar w:fldCharType="begin">
                <w:fldData xml:space="preserve">PEVuZE5vdGU+PENpdGU+PEF1dGhvcj5aaGFuZzwvQXV0aG9yPjxZZWFyPjIwMjE8L1llYXI+PFJl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</w:fldData>
              </w:fldChar>
            </w:r>
            <w:r>
              <w:rPr>
                <w:rFonts w:eastAsia="Times New Roman" w:cs="Times New Roman"/>
                <w:sz w:val="18"/>
                <w:szCs w:val="18"/>
              </w:rPr>
              <w:instrText xml:space="preserve"> ADDIN EN.CITE </w:instrText>
            </w:r>
            <w:r>
              <w:rPr>
                <w:rFonts w:eastAsia="Times New Roman" w:cs="Times New Roman"/>
                <w:sz w:val="18"/>
                <w:szCs w:val="18"/>
              </w:rPr>
              <w:fldChar w:fldCharType="begin">
                <w:fldData xml:space="preserve">PEVuZE5vdGU+PENpdGU+PEF1dGhvcj5aaGFuZzwvQXV0aG9yPjxZZWFyPjIwMjE8L1llYXI+PFJl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</w:fldData>
              </w:fldChar>
            </w:r>
            <w:r>
              <w:rPr>
                <w:rFonts w:eastAsia="Times New Roman" w:cs="Times New Roman"/>
                <w:sz w:val="18"/>
                <w:szCs w:val="18"/>
              </w:rPr>
              <w:instrText xml:space="preserve"> ADDIN EN.CITE.DATA </w:instrText>
            </w:r>
            <w:r>
              <w:rPr>
                <w:rFonts w:eastAsia="Times New Roman" w:cs="Times New Roman"/>
                <w:sz w:val="18"/>
                <w:szCs w:val="18"/>
              </w:rPr>
            </w:r>
            <w:r>
              <w:rPr>
                <w:rFonts w:eastAsia="Times New Roman" w:cs="Times New Roman"/>
                <w:sz w:val="18"/>
                <w:szCs w:val="18"/>
              </w:rPr>
              <w:fldChar w:fldCharType="end"/>
            </w:r>
            <w:r w:rsidRPr="00CD55E0">
              <w:rPr>
                <w:rFonts w:eastAsia="Times New Roman" w:cs="Times New Roman"/>
                <w:sz w:val="18"/>
                <w:szCs w:val="18"/>
              </w:rPr>
            </w:r>
            <w:r w:rsidRPr="00CD55E0">
              <w:rPr>
                <w:rFonts w:eastAsia="Times New Roman" w:cs="Times New Roman"/>
                <w:sz w:val="18"/>
                <w:szCs w:val="18"/>
              </w:rPr>
              <w:fldChar w:fldCharType="separate"/>
            </w:r>
            <w:r>
              <w:rPr>
                <w:rFonts w:eastAsia="Times New Roman" w:cs="Times New Roman"/>
                <w:noProof/>
                <w:sz w:val="18"/>
                <w:szCs w:val="18"/>
              </w:rPr>
              <w:t>(2)</w:t>
            </w:r>
            <w:r w:rsidRPr="00CD55E0">
              <w:rPr>
                <w:rFonts w:eastAsia="Times New Roman" w:cs="Times New Roman"/>
                <w:sz w:val="18"/>
                <w:szCs w:val="18"/>
              </w:rPr>
              <w:fldChar w:fldCharType="end"/>
            </w:r>
          </w:p>
        </w:tc>
        <w:tc>
          <w:tcPr>
            <w:tcW w:w="1170" w:type="dxa"/>
            <w:tcMar>
              <w:top w:w="72" w:type="dxa"/>
              <w:left w:w="72" w:type="dxa"/>
              <w:bottom w:w="72" w:type="dxa"/>
              <w:right w:w="72" w:type="dxa"/>
            </w:tcMar>
          </w:tcPr>
          <w:p w14:paraId="329C3147"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AA</w:t>
            </w:r>
          </w:p>
        </w:tc>
        <w:tc>
          <w:tcPr>
            <w:tcW w:w="1710" w:type="dxa"/>
            <w:tcMar>
              <w:top w:w="72" w:type="dxa"/>
              <w:left w:w="72" w:type="dxa"/>
              <w:bottom w:w="72" w:type="dxa"/>
              <w:right w:w="72" w:type="dxa"/>
            </w:tcMar>
          </w:tcPr>
          <w:p w14:paraId="2D1B4829"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0AAC1ECB" w14:textId="77777777" w:rsidR="009007D0" w:rsidRPr="00CD55E0" w:rsidRDefault="009007D0" w:rsidP="002229FC">
            <w:pPr>
              <w:spacing w:before="100" w:beforeAutospacing="1" w:after="100" w:afterAutospacing="1"/>
              <w:rPr>
                <w:rFonts w:cs="Times New Roman"/>
                <w:sz w:val="18"/>
                <w:szCs w:val="18"/>
              </w:rPr>
            </w:pPr>
            <w:r w:rsidRPr="00CD55E0">
              <w:rPr>
                <w:rFonts w:cs="Times New Roman"/>
                <w:sz w:val="18"/>
                <w:szCs w:val="18"/>
              </w:rPr>
              <w:t>SD</w:t>
            </w:r>
          </w:p>
        </w:tc>
        <w:tc>
          <w:tcPr>
            <w:tcW w:w="1260" w:type="dxa"/>
            <w:tcMar>
              <w:top w:w="72" w:type="dxa"/>
              <w:left w:w="72" w:type="dxa"/>
              <w:bottom w:w="72" w:type="dxa"/>
              <w:right w:w="72" w:type="dxa"/>
            </w:tcMar>
          </w:tcPr>
          <w:p w14:paraId="082619AE"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IHD, stroke, HDL-C, LDL-C, TG, ApoB, ApoA-I, BP, adiposity, and markers of inflammation and coagulation</w:t>
            </w:r>
          </w:p>
        </w:tc>
        <w:tc>
          <w:tcPr>
            <w:tcW w:w="3330" w:type="dxa"/>
            <w:tcMar>
              <w:top w:w="72" w:type="dxa"/>
              <w:left w:w="72" w:type="dxa"/>
              <w:bottom w:w="72" w:type="dxa"/>
              <w:right w:w="72" w:type="dxa"/>
            </w:tcMar>
          </w:tcPr>
          <w:p w14:paraId="38B3EA13"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The CARDIoGRAMplusC4D 1000 Genomes, MEGASTROKE consortium, the UK Biobank pan-ancestry summary statistics, GLGC, the Genetic Investigation of ANthropometric Traits Consortium and the UK Biobank meta-analysis, a GWAS of cytokines in 8293 Finnish individuals, the INTERVAL study in 3301 individuals of European ancestry, the CHARGE Inflammation Working Group, and the Biobank Japan.</w:t>
            </w:r>
          </w:p>
        </w:tc>
        <w:tc>
          <w:tcPr>
            <w:tcW w:w="3685" w:type="dxa"/>
            <w:tcMar>
              <w:top w:w="72" w:type="dxa"/>
              <w:left w:w="72" w:type="dxa"/>
              <w:bottom w:w="72" w:type="dxa"/>
              <w:right w:w="72" w:type="dxa"/>
            </w:tcMar>
          </w:tcPr>
          <w:p w14:paraId="6927A7C7" w14:textId="77777777" w:rsidR="009007D0" w:rsidRPr="00CD55E0" w:rsidRDefault="009007D0" w:rsidP="002229FC">
            <w:pPr>
              <w:spacing w:before="100" w:beforeAutospacing="1" w:after="100" w:afterAutospacing="1"/>
              <w:rPr>
                <w:rFonts w:cs="Times New Roman"/>
                <w:sz w:val="18"/>
                <w:szCs w:val="18"/>
                <w:shd w:val="clear" w:color="auto" w:fill="CFE2F3"/>
              </w:rPr>
            </w:pPr>
            <w:r w:rsidRPr="00CD55E0">
              <w:rPr>
                <w:rFonts w:eastAsia="Times New Roman" w:cs="Times New Roman"/>
                <w:sz w:val="18"/>
                <w:szCs w:val="18"/>
                <w:shd w:val="clear" w:color="auto" w:fill="FCE5CD"/>
              </w:rPr>
              <w:t xml:space="preserve">Genetically predicted AA was associated with higher levels of ApoB, HDL-C, LDL-C, and </w:t>
            </w:r>
            <w:r w:rsidRPr="00CD55E0">
              <w:rPr>
                <w:rFonts w:eastAsia="Times New Roman" w:cs="Times New Roman"/>
                <w:sz w:val="18"/>
                <w:szCs w:val="18"/>
                <w:shd w:val="clear" w:color="auto" w:fill="D9EAD3"/>
              </w:rPr>
              <w:t xml:space="preserve">a lower level of TG, </w:t>
            </w:r>
            <w:r w:rsidRPr="00CD55E0">
              <w:rPr>
                <w:rFonts w:eastAsia="Times New Roman" w:cs="Times New Roman"/>
                <w:sz w:val="18"/>
                <w:szCs w:val="18"/>
                <w:shd w:val="clear" w:color="auto" w:fill="CFE2F3"/>
              </w:rPr>
              <w:t>but not associated with IHD, stroke, ApoA-I, BP, adiposity, or other markers of inflammation and coagulation.</w:t>
            </w:r>
          </w:p>
        </w:tc>
      </w:tr>
      <w:tr w:rsidR="009007D0" w:rsidRPr="00CD55E0" w14:paraId="5399A0C7" w14:textId="77777777" w:rsidTr="00513521">
        <w:trPr>
          <w:trHeight w:val="425"/>
        </w:trPr>
        <w:tc>
          <w:tcPr>
            <w:tcW w:w="905" w:type="dxa"/>
            <w:tcMar>
              <w:top w:w="72" w:type="dxa"/>
              <w:left w:w="72" w:type="dxa"/>
              <w:bottom w:w="72" w:type="dxa"/>
              <w:right w:w="72" w:type="dxa"/>
            </w:tcMar>
          </w:tcPr>
          <w:p w14:paraId="409E2CF8" w14:textId="77777777" w:rsidR="009007D0" w:rsidRPr="00CD55E0" w:rsidRDefault="009007D0" w:rsidP="002229FC">
            <w:pPr>
              <w:spacing w:before="100" w:beforeAutospacing="1" w:after="100" w:afterAutospacing="1"/>
              <w:rPr>
                <w:rFonts w:cs="Times New Roman"/>
                <w:sz w:val="18"/>
                <w:szCs w:val="18"/>
                <w:highlight w:val="white"/>
                <w:vertAlign w:val="superscript"/>
              </w:rPr>
            </w:pPr>
            <w:r w:rsidRPr="00CD55E0">
              <w:rPr>
                <w:rFonts w:eastAsia="Times New Roman" w:cs="Times New Roman"/>
                <w:sz w:val="18"/>
                <w:szCs w:val="18"/>
                <w:highlight w:val="white"/>
              </w:rPr>
              <w:t xml:space="preserve">Yuan, S. </w:t>
            </w:r>
            <w:r w:rsidRPr="00CD55E0">
              <w:rPr>
                <w:rFonts w:eastAsia="Times New Roman" w:cs="Times New Roman"/>
                <w:i/>
                <w:iCs/>
                <w:sz w:val="18"/>
                <w:szCs w:val="18"/>
                <w:highlight w:val="white"/>
              </w:rPr>
              <w:t>et al.</w:t>
            </w:r>
            <w:r w:rsidRPr="00CD55E0">
              <w:rPr>
                <w:rFonts w:eastAsia="Times New Roman" w:cs="Times New Roman"/>
                <w:sz w:val="18"/>
                <w:szCs w:val="18"/>
                <w:highlight w:val="white"/>
              </w:rPr>
              <w:t xml:space="preserve"> </w:t>
            </w:r>
            <w:r w:rsidRPr="00CD55E0">
              <w:rPr>
                <w:rFonts w:eastAsia="Times New Roman" w:cs="Times New Roman"/>
                <w:sz w:val="18"/>
                <w:szCs w:val="18"/>
                <w:highlight w:val="white"/>
              </w:rPr>
              <w:fldChar w:fldCharType="begin">
                <w:fldData xml:space="preserve">PEVuZE5vdGU+PENpdGU+PEF1dGhvcj5ZdWFuPC9BdXRob3I+PFllYXI+MjAxOTwvWWVhcj48UmVj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PEVuZE5vdGU+PENpdGU+PEF1dGhvcj5ZdWFuPC9BdXRob3I+PFllYXI+MjAxOTwvWWVhcj48UmVj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(3)</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0F30003C"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ALA, EPA, DPA, DHA, LA, AA, POA, OA, PA, and SA</w:t>
            </w:r>
          </w:p>
        </w:tc>
        <w:tc>
          <w:tcPr>
            <w:tcW w:w="1710" w:type="dxa"/>
            <w:tcMar>
              <w:top w:w="72" w:type="dxa"/>
              <w:left w:w="72" w:type="dxa"/>
              <w:bottom w:w="72" w:type="dxa"/>
              <w:right w:w="72" w:type="dxa"/>
            </w:tcMar>
          </w:tcPr>
          <w:p w14:paraId="3F85C4FB"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09E29A18" w14:textId="77777777" w:rsidR="009007D0" w:rsidRPr="00CD55E0" w:rsidRDefault="009007D0" w:rsidP="002229FC">
            <w:pPr>
              <w:spacing w:before="100" w:beforeAutospacing="1" w:after="100" w:afterAutospacing="1"/>
              <w:rPr>
                <w:rFonts w:eastAsia="Times New Roman" w:cs="Times New Roman"/>
                <w:sz w:val="18"/>
                <w:szCs w:val="18"/>
              </w:rPr>
            </w:pPr>
            <w:r w:rsidRPr="00CD55E0">
              <w:rPr>
                <w:rFonts w:eastAsia="Times New Roman" w:cs="Times New Roman"/>
                <w:sz w:val="18"/>
                <w:szCs w:val="18"/>
              </w:rPr>
              <w:t>SD</w:t>
            </w:r>
          </w:p>
          <w:p w14:paraId="553E3414" w14:textId="77777777" w:rsidR="009007D0" w:rsidRPr="00CD55E0" w:rsidRDefault="009007D0" w:rsidP="002229FC">
            <w:pPr>
              <w:spacing w:before="100" w:beforeAutospacing="1" w:after="100" w:afterAutospacing="1"/>
              <w:rPr>
                <w:rFonts w:cs="Times New Roman"/>
                <w:sz w:val="18"/>
                <w:szCs w:val="18"/>
              </w:rPr>
            </w:pPr>
          </w:p>
        </w:tc>
        <w:tc>
          <w:tcPr>
            <w:tcW w:w="1260" w:type="dxa"/>
            <w:tcMar>
              <w:top w:w="72" w:type="dxa"/>
              <w:left w:w="72" w:type="dxa"/>
              <w:bottom w:w="72" w:type="dxa"/>
              <w:right w:w="72" w:type="dxa"/>
            </w:tcMar>
          </w:tcPr>
          <w:p w14:paraId="4E60C74B"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CAD, IS, AF, heart failure, aortic valve stenosis, abdominal and thoracic aortic aneurysms, transient ischemic attack, intracerebral and subarachnoid hemorrhages, VTE, and PAD</w:t>
            </w:r>
          </w:p>
        </w:tc>
        <w:tc>
          <w:tcPr>
            <w:tcW w:w="3330" w:type="dxa"/>
            <w:tcMar>
              <w:top w:w="72" w:type="dxa"/>
              <w:left w:w="72" w:type="dxa"/>
              <w:bottom w:w="72" w:type="dxa"/>
              <w:right w:w="72" w:type="dxa"/>
            </w:tcMar>
          </w:tcPr>
          <w:p w14:paraId="71CA74E4"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CARDIoGRAMplusC4D consortium, MEGASTROKE consortium, Atrial Fibrillation consortium, and UK Biobank</w:t>
            </w:r>
          </w:p>
        </w:tc>
        <w:tc>
          <w:tcPr>
            <w:tcW w:w="3685" w:type="dxa"/>
            <w:tcMar>
              <w:top w:w="72" w:type="dxa"/>
              <w:left w:w="72" w:type="dxa"/>
              <w:bottom w:w="72" w:type="dxa"/>
              <w:right w:w="72" w:type="dxa"/>
            </w:tcMar>
          </w:tcPr>
          <w:p w14:paraId="7EF33733" w14:textId="77777777" w:rsidR="009007D0" w:rsidRPr="00CD55E0" w:rsidRDefault="009007D0" w:rsidP="002229FC">
            <w:pPr>
              <w:spacing w:before="100" w:beforeAutospacing="1" w:after="100" w:afterAutospacing="1"/>
              <w:rPr>
                <w:rFonts w:eastAsia="Calibri" w:cs="Times New Roman"/>
                <w:sz w:val="18"/>
                <w:szCs w:val="18"/>
                <w:shd w:val="clear" w:color="auto" w:fill="A2C4C9"/>
              </w:rPr>
            </w:pPr>
            <w:r w:rsidRPr="00CD55E0">
              <w:rPr>
                <w:rFonts w:eastAsia="Times New Roman" w:cs="Times New Roman"/>
                <w:sz w:val="18"/>
                <w:szCs w:val="18"/>
                <w:shd w:val="clear" w:color="auto" w:fill="FCE5CD"/>
              </w:rPr>
              <w:t>Genetically predicted plasma AA and SA levels were associated with the higher CVD risk.</w:t>
            </w:r>
            <w:r w:rsidRPr="00CD55E0">
              <w:rPr>
                <w:rFonts w:eastAsia="Times New Roman" w:cs="Times New Roman"/>
                <w:sz w:val="18"/>
                <w:szCs w:val="18"/>
                <w:shd w:val="clear" w:color="auto" w:fill="D9EAD3"/>
              </w:rPr>
              <w:t xml:space="preserve"> Genetically predicted higher plasma ALA, LA, and OA levels were associated with lower risks of large-vessel stroke and venous thromboembolism.</w:t>
            </w:r>
          </w:p>
        </w:tc>
      </w:tr>
      <w:tr w:rsidR="009007D0" w:rsidRPr="00CD55E0" w14:paraId="5BDBA903" w14:textId="77777777" w:rsidTr="00513521">
        <w:trPr>
          <w:trHeight w:val="425"/>
        </w:trPr>
        <w:tc>
          <w:tcPr>
            <w:tcW w:w="905" w:type="dxa"/>
            <w:tcMar>
              <w:top w:w="72" w:type="dxa"/>
              <w:left w:w="72" w:type="dxa"/>
              <w:bottom w:w="72" w:type="dxa"/>
              <w:right w:w="72" w:type="dxa"/>
            </w:tcMar>
          </w:tcPr>
          <w:p w14:paraId="47B9D8DF" w14:textId="77777777" w:rsidR="009007D0" w:rsidRPr="00CD55E0" w:rsidRDefault="009007D0" w:rsidP="002229FC">
            <w:pPr>
              <w:spacing w:before="100" w:beforeAutospacing="1" w:after="100" w:afterAutospacing="1"/>
              <w:rPr>
                <w:rFonts w:cs="Times New Roman"/>
                <w:sz w:val="18"/>
                <w:szCs w:val="18"/>
                <w:highlight w:val="white"/>
                <w:u w:val="single"/>
                <w:vertAlign w:val="superscript"/>
              </w:rPr>
            </w:pPr>
            <w:r w:rsidRPr="00CD55E0">
              <w:rPr>
                <w:rFonts w:eastAsia="Times New Roman" w:cs="Times New Roman"/>
                <w:sz w:val="18"/>
                <w:szCs w:val="18"/>
                <w:highlight w:val="white"/>
              </w:rPr>
              <w:lastRenderedPageBreak/>
              <w:t xml:space="preserve">Yuan, T. </w:t>
            </w:r>
            <w:r w:rsidRPr="00CD55E0">
              <w:rPr>
                <w:rFonts w:eastAsia="Times New Roman" w:cs="Times New Roman"/>
                <w:i/>
                <w:iCs/>
                <w:sz w:val="18"/>
                <w:szCs w:val="18"/>
                <w:highlight w:val="white"/>
              </w:rPr>
              <w:t xml:space="preserve">et al. </w:t>
            </w:r>
            <w:r w:rsidRPr="00CD55E0">
              <w:rPr>
                <w:rFonts w:eastAsia="Times New Roman" w:cs="Times New Roman"/>
                <w:sz w:val="18"/>
                <w:szCs w:val="18"/>
                <w:highlight w:val="white"/>
              </w:rPr>
              <w:fldChar w:fldCharType="begin">
                <w:fldData xml:space="preserve">PEVuZE5vdGU+PENpdGU+PEF1dGhvcj5ZdWFuPC9BdXRob3I+PFllYXI+MjAyMDwvWWVhcj48UmVj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=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PEVuZE5vdGU+PENpdGU+PEF1dGhvcj5ZdWFuPC9BdXRob3I+PFllYXI+MjAyMDwvWWVhcj48UmVj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=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(4)</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3FC1B00A"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LA, AA, ALA, EPA, DHA, and DPA</w:t>
            </w:r>
          </w:p>
        </w:tc>
        <w:tc>
          <w:tcPr>
            <w:tcW w:w="1710" w:type="dxa"/>
            <w:tcMar>
              <w:top w:w="72" w:type="dxa"/>
              <w:left w:w="72" w:type="dxa"/>
              <w:bottom w:w="72" w:type="dxa"/>
              <w:right w:w="72" w:type="dxa"/>
            </w:tcMar>
          </w:tcPr>
          <w:p w14:paraId="048B3EFC"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6CFC0ABB"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1C34A930"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IS, LDL-C, HDL-C, TC, SBP, and DBP</w:t>
            </w:r>
          </w:p>
        </w:tc>
        <w:tc>
          <w:tcPr>
            <w:tcW w:w="3330" w:type="dxa"/>
            <w:tcMar>
              <w:top w:w="72" w:type="dxa"/>
              <w:left w:w="72" w:type="dxa"/>
              <w:bottom w:w="72" w:type="dxa"/>
              <w:right w:w="72" w:type="dxa"/>
            </w:tcMar>
          </w:tcPr>
          <w:p w14:paraId="2B4B56A7"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The International Stroke Genetics Consortium, the GLGC, and the UK Biobank</w:t>
            </w:r>
          </w:p>
        </w:tc>
        <w:tc>
          <w:tcPr>
            <w:tcW w:w="3685" w:type="dxa"/>
            <w:tcMar>
              <w:top w:w="72" w:type="dxa"/>
              <w:left w:w="72" w:type="dxa"/>
              <w:bottom w:w="72" w:type="dxa"/>
              <w:right w:w="72" w:type="dxa"/>
            </w:tcMar>
          </w:tcPr>
          <w:p w14:paraId="044811B3" w14:textId="77777777" w:rsidR="009007D0" w:rsidRPr="00CD55E0" w:rsidRDefault="009007D0" w:rsidP="002229FC">
            <w:pPr>
              <w:spacing w:before="100" w:beforeAutospacing="1" w:after="100" w:afterAutospacing="1"/>
              <w:rPr>
                <w:rFonts w:cs="Times New Roman"/>
                <w:sz w:val="18"/>
                <w:szCs w:val="18"/>
                <w:shd w:val="clear" w:color="auto" w:fill="FCE5CD"/>
              </w:rPr>
            </w:pPr>
            <w:r w:rsidRPr="00CD55E0">
              <w:rPr>
                <w:rFonts w:eastAsia="Times New Roman" w:cs="Times New Roman"/>
                <w:sz w:val="18"/>
                <w:szCs w:val="18"/>
                <w:shd w:val="clear" w:color="auto" w:fill="FCE5CD"/>
              </w:rPr>
              <w:t xml:space="preserve">Genetically predicted AA was associated with higher IS risk, higher levels of LDL-C, HDL-C, and TC. </w:t>
            </w:r>
            <w:r w:rsidRPr="00CD55E0">
              <w:rPr>
                <w:rFonts w:eastAsia="Times New Roman" w:cs="Times New Roman"/>
                <w:sz w:val="18"/>
                <w:szCs w:val="18"/>
                <w:shd w:val="clear" w:color="auto" w:fill="D9EAD3"/>
              </w:rPr>
              <w:t xml:space="preserve">Genetically predicted serum ALA was associated with a lower IS risk, lower levels of LDL-C, HDL-C, and TC. </w:t>
            </w:r>
            <w:r w:rsidRPr="00CD55E0">
              <w:rPr>
                <w:rFonts w:eastAsia="Times New Roman" w:cs="Times New Roman"/>
                <w:sz w:val="18"/>
                <w:szCs w:val="18"/>
                <w:shd w:val="clear" w:color="auto" w:fill="CFE2F3"/>
              </w:rPr>
              <w:t>Genetically predicted LA, EPA, DHA, and DPA were not associated with IS, lipids, or BP.</w:t>
            </w:r>
          </w:p>
        </w:tc>
      </w:tr>
      <w:tr w:rsidR="009007D0" w:rsidRPr="00CD55E0" w14:paraId="390CF3CB" w14:textId="77777777" w:rsidTr="00513521">
        <w:trPr>
          <w:trHeight w:val="425"/>
        </w:trPr>
        <w:tc>
          <w:tcPr>
            <w:tcW w:w="905" w:type="dxa"/>
            <w:tcMar>
              <w:top w:w="72" w:type="dxa"/>
              <w:left w:w="72" w:type="dxa"/>
              <w:bottom w:w="72" w:type="dxa"/>
              <w:right w:w="72" w:type="dxa"/>
            </w:tcMar>
          </w:tcPr>
          <w:p w14:paraId="14EFBFA5" w14:textId="77777777" w:rsidR="009007D0" w:rsidRPr="00CD55E0" w:rsidRDefault="009007D0" w:rsidP="002229FC">
            <w:pPr>
              <w:spacing w:before="100" w:beforeAutospacing="1" w:after="100" w:afterAutospacing="1"/>
              <w:rPr>
                <w:rFonts w:eastAsia="Times New Roman" w:cs="Times New Roman"/>
                <w:sz w:val="18"/>
                <w:szCs w:val="18"/>
                <w:highlight w:val="white"/>
                <w:u w:val="single"/>
                <w:vertAlign w:val="superscript"/>
              </w:rPr>
            </w:pPr>
            <w:r w:rsidRPr="00CD55E0">
              <w:rPr>
                <w:rFonts w:eastAsia="Times New Roman" w:cs="Times New Roman"/>
                <w:sz w:val="18"/>
                <w:szCs w:val="18"/>
                <w:highlight w:val="white"/>
              </w:rPr>
              <w:t xml:space="preserve">Liao, L. Z. </w:t>
            </w:r>
            <w:r w:rsidRPr="00CD55E0">
              <w:rPr>
                <w:rFonts w:eastAsia="Times New Roman" w:cs="Times New Roman"/>
                <w:i/>
                <w:iCs/>
                <w:sz w:val="18"/>
                <w:szCs w:val="18"/>
                <w:highlight w:val="white"/>
              </w:rPr>
              <w:t>et al.</w:t>
            </w:r>
            <w:r w:rsidRPr="00CD55E0">
              <w:rPr>
                <w:rFonts w:eastAsia="Times New Roman" w:cs="Times New Roman"/>
                <w:sz w:val="18"/>
                <w:szCs w:val="18"/>
                <w:highlight w:val="white"/>
              </w:rPr>
              <w:t xml:space="preserve"> </w:t>
            </w:r>
            <w:r w:rsidRPr="00CD55E0">
              <w:rPr>
                <w:rFonts w:eastAsia="Times New Roman" w:cs="Times New Roman"/>
                <w:sz w:val="18"/>
                <w:szCs w:val="18"/>
                <w:highlight w:val="white"/>
              </w:rPr>
              <w:fldChar w:fldCharType="begin">
                <w:fldData xml:space="preserve">PEVuZE5vdGU+PENpdGU+PEF1dGhvcj5MaWFvPC9BdXRob3I+PFllYXI+MjAyMDwvWWVhcj48UmVj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PEVuZE5vdGU+PENpdGU+PEF1dGhvcj5MaWFvPC9BdXRob3I+PFllYXI+MjAyMDwvWWVhcj48UmVj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(5)</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4C97D177"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Omega-6 fatty acids</w:t>
            </w:r>
          </w:p>
        </w:tc>
        <w:tc>
          <w:tcPr>
            <w:tcW w:w="1710" w:type="dxa"/>
            <w:tcMar>
              <w:top w:w="72" w:type="dxa"/>
              <w:left w:w="72" w:type="dxa"/>
              <w:bottom w:w="72" w:type="dxa"/>
              <w:right w:w="72" w:type="dxa"/>
            </w:tcMar>
          </w:tcPr>
          <w:p w14:paraId="774BA8BB"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Large GWAS (n = 24,925) from 14 cohorts in people of European ancestry</w:t>
            </w:r>
          </w:p>
        </w:tc>
        <w:tc>
          <w:tcPr>
            <w:tcW w:w="900" w:type="dxa"/>
            <w:tcMar>
              <w:top w:w="72" w:type="dxa"/>
              <w:left w:w="72" w:type="dxa"/>
              <w:bottom w:w="72" w:type="dxa"/>
              <w:right w:w="72" w:type="dxa"/>
            </w:tcMar>
          </w:tcPr>
          <w:p w14:paraId="2C94FA5B" w14:textId="77777777" w:rsidR="009007D0" w:rsidRPr="00CD55E0" w:rsidRDefault="009007D0" w:rsidP="002229FC">
            <w:pPr>
              <w:spacing w:before="100" w:beforeAutospacing="1" w:after="100" w:afterAutospacing="1"/>
              <w:rPr>
                <w:rFonts w:eastAsia="Times New Roman" w:cs="Times New Roman"/>
                <w:sz w:val="18"/>
                <w:szCs w:val="18"/>
              </w:rPr>
            </w:pPr>
            <w:r w:rsidRPr="00CD55E0">
              <w:rPr>
                <w:rFonts w:eastAsia="Times New Roman" w:cs="Times New Roman"/>
                <w:sz w:val="18"/>
                <w:szCs w:val="18"/>
              </w:rPr>
              <w:t>SD</w:t>
            </w:r>
          </w:p>
          <w:p w14:paraId="6A55489A" w14:textId="77777777" w:rsidR="009007D0" w:rsidRPr="00CD55E0" w:rsidRDefault="009007D0" w:rsidP="002229FC">
            <w:pPr>
              <w:spacing w:before="100" w:beforeAutospacing="1" w:after="100" w:afterAutospacing="1"/>
              <w:rPr>
                <w:rFonts w:cs="Times New Roman"/>
                <w:sz w:val="18"/>
                <w:szCs w:val="18"/>
              </w:rPr>
            </w:pPr>
          </w:p>
        </w:tc>
        <w:tc>
          <w:tcPr>
            <w:tcW w:w="1260" w:type="dxa"/>
            <w:tcMar>
              <w:top w:w="72" w:type="dxa"/>
              <w:left w:w="72" w:type="dxa"/>
              <w:bottom w:w="72" w:type="dxa"/>
              <w:right w:w="72" w:type="dxa"/>
            </w:tcMar>
          </w:tcPr>
          <w:p w14:paraId="64CF2A17"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CHD, TC, LDL-C, HDL-C, and TG</w:t>
            </w:r>
          </w:p>
        </w:tc>
        <w:tc>
          <w:tcPr>
            <w:tcW w:w="3330" w:type="dxa"/>
            <w:tcMar>
              <w:top w:w="72" w:type="dxa"/>
              <w:left w:w="72" w:type="dxa"/>
              <w:bottom w:w="72" w:type="dxa"/>
              <w:right w:w="72" w:type="dxa"/>
            </w:tcMar>
          </w:tcPr>
          <w:p w14:paraId="7A8E8EA4"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CARDIoGRAMplusC4D and GLGC</w:t>
            </w:r>
          </w:p>
        </w:tc>
        <w:tc>
          <w:tcPr>
            <w:tcW w:w="3685" w:type="dxa"/>
            <w:tcMar>
              <w:top w:w="72" w:type="dxa"/>
              <w:left w:w="72" w:type="dxa"/>
              <w:bottom w:w="72" w:type="dxa"/>
              <w:right w:w="72" w:type="dxa"/>
            </w:tcMar>
          </w:tcPr>
          <w:p w14:paraId="4A03250F" w14:textId="77777777" w:rsidR="009007D0" w:rsidRPr="00CD55E0" w:rsidRDefault="009007D0" w:rsidP="002229FC">
            <w:pPr>
              <w:spacing w:before="100" w:beforeAutospacing="1" w:after="100" w:afterAutospacing="1"/>
              <w:rPr>
                <w:rFonts w:eastAsia="Times New Roman" w:cs="Times New Roman"/>
                <w:sz w:val="18"/>
                <w:szCs w:val="18"/>
                <w:shd w:val="clear" w:color="auto" w:fill="FCE5CD"/>
              </w:rPr>
            </w:pPr>
            <w:r w:rsidRPr="00CD55E0">
              <w:rPr>
                <w:rFonts w:eastAsia="Times New Roman" w:cs="Times New Roman"/>
                <w:sz w:val="18"/>
                <w:szCs w:val="18"/>
                <w:shd w:val="clear" w:color="auto" w:fill="FCE5CD"/>
              </w:rPr>
              <w:t>Genetically predicted omega-6 was associated with a higher risk of CHD, which might be partially mediated by TC, LDL-C, and TG.</w:t>
            </w:r>
          </w:p>
          <w:p w14:paraId="75B19779" w14:textId="77777777" w:rsidR="009007D0" w:rsidRPr="00CD55E0" w:rsidRDefault="009007D0" w:rsidP="002229FC">
            <w:pPr>
              <w:spacing w:before="100" w:beforeAutospacing="1" w:after="100" w:afterAutospacing="1"/>
              <w:rPr>
                <w:rFonts w:cs="Times New Roman"/>
                <w:sz w:val="18"/>
                <w:szCs w:val="18"/>
                <w:shd w:val="clear" w:color="auto" w:fill="FCE5CD"/>
              </w:rPr>
            </w:pPr>
          </w:p>
        </w:tc>
      </w:tr>
      <w:tr w:rsidR="009007D0" w:rsidRPr="00CD55E0" w14:paraId="6FD4B866" w14:textId="77777777" w:rsidTr="00513521">
        <w:trPr>
          <w:trHeight w:val="425"/>
        </w:trPr>
        <w:tc>
          <w:tcPr>
            <w:tcW w:w="905" w:type="dxa"/>
            <w:tcMar>
              <w:top w:w="72" w:type="dxa"/>
              <w:left w:w="72" w:type="dxa"/>
              <w:bottom w:w="72" w:type="dxa"/>
              <w:right w:w="72" w:type="dxa"/>
            </w:tcMar>
          </w:tcPr>
          <w:p w14:paraId="40F18FE2" w14:textId="77777777" w:rsidR="009007D0" w:rsidRPr="00CD55E0" w:rsidRDefault="009007D0" w:rsidP="002229FC">
            <w:pPr>
              <w:spacing w:before="100" w:beforeAutospacing="1" w:after="100" w:afterAutospacing="1"/>
              <w:rPr>
                <w:rFonts w:eastAsia="Times New Roman" w:cs="Times New Roman"/>
                <w:sz w:val="18"/>
                <w:szCs w:val="18"/>
                <w:highlight w:val="white"/>
                <w:vertAlign w:val="superscript"/>
              </w:rPr>
            </w:pPr>
            <w:r w:rsidRPr="00CD55E0">
              <w:rPr>
                <w:rFonts w:eastAsia="Times New Roman" w:cs="Times New Roman"/>
                <w:sz w:val="18"/>
                <w:szCs w:val="18"/>
              </w:rPr>
              <w:t xml:space="preserve">Mazidi, M. </w:t>
            </w:r>
            <w:r w:rsidRPr="00CD55E0">
              <w:rPr>
                <w:rFonts w:eastAsia="Times New Roman" w:cs="Times New Roman"/>
                <w:i/>
                <w:iCs/>
                <w:sz w:val="18"/>
                <w:szCs w:val="18"/>
              </w:rPr>
              <w:t xml:space="preserve">et al. </w:t>
            </w:r>
            <w:r w:rsidRPr="00CD55E0">
              <w:rPr>
                <w:rFonts w:eastAsia="Times New Roman" w:cs="Times New Roman"/>
                <w:sz w:val="18"/>
                <w:szCs w:val="18"/>
              </w:rPr>
              <w:fldChar w:fldCharType="begin">
                <w:fldData xml:space="preserve">PEVuZE5vdGU+PENpdGU+PEF1dGhvcj5NYXppZGk8L0F1dGhvcj48WWVhcj4yMDIwPC9ZZWFyPjxS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</w:fldData>
              </w:fldChar>
            </w:r>
            <w:r>
              <w:rPr>
                <w:rFonts w:eastAsia="Times New Roman" w:cs="Times New Roman"/>
                <w:sz w:val="18"/>
                <w:szCs w:val="18"/>
              </w:rPr>
              <w:instrText xml:space="preserve"> ADDIN EN.CITE </w:instrText>
            </w:r>
            <w:r>
              <w:rPr>
                <w:rFonts w:eastAsia="Times New Roman" w:cs="Times New Roman"/>
                <w:sz w:val="18"/>
                <w:szCs w:val="18"/>
              </w:rPr>
              <w:fldChar w:fldCharType="begin">
                <w:fldData xml:space="preserve">PEVuZE5vdGU+PENpdGU+PEF1dGhvcj5NYXppZGk8L0F1dGhvcj48WWVhcj4yMDIwPC9ZZWFyPjxS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</w:fldData>
              </w:fldChar>
            </w:r>
            <w:r>
              <w:rPr>
                <w:rFonts w:eastAsia="Times New Roman" w:cs="Times New Roman"/>
                <w:sz w:val="18"/>
                <w:szCs w:val="18"/>
              </w:rPr>
              <w:instrText xml:space="preserve"> ADDIN EN.CITE.DATA </w:instrText>
            </w:r>
            <w:r>
              <w:rPr>
                <w:rFonts w:eastAsia="Times New Roman" w:cs="Times New Roman"/>
                <w:sz w:val="18"/>
                <w:szCs w:val="18"/>
              </w:rPr>
            </w:r>
            <w:r>
              <w:rPr>
                <w:rFonts w:eastAsia="Times New Roman" w:cs="Times New Roman"/>
                <w:sz w:val="18"/>
                <w:szCs w:val="18"/>
              </w:rPr>
              <w:fldChar w:fldCharType="end"/>
            </w:r>
            <w:r w:rsidRPr="00CD55E0">
              <w:rPr>
                <w:rFonts w:eastAsia="Times New Roman" w:cs="Times New Roman"/>
                <w:sz w:val="18"/>
                <w:szCs w:val="18"/>
              </w:rPr>
            </w:r>
            <w:r w:rsidRPr="00CD55E0">
              <w:rPr>
                <w:rFonts w:eastAsia="Times New Roman" w:cs="Times New Roman"/>
                <w:sz w:val="18"/>
                <w:szCs w:val="18"/>
              </w:rPr>
              <w:fldChar w:fldCharType="separate"/>
            </w:r>
            <w:r>
              <w:rPr>
                <w:rFonts w:eastAsia="Times New Roman" w:cs="Times New Roman"/>
                <w:noProof/>
                <w:sz w:val="18"/>
                <w:szCs w:val="18"/>
              </w:rPr>
              <w:t>(6)</w:t>
            </w:r>
            <w:r w:rsidRPr="00CD55E0">
              <w:rPr>
                <w:rFonts w:eastAsia="Times New Roman" w:cs="Times New Roman"/>
                <w:sz w:val="18"/>
                <w:szCs w:val="18"/>
              </w:rPr>
              <w:fldChar w:fldCharType="end"/>
            </w:r>
          </w:p>
        </w:tc>
        <w:tc>
          <w:tcPr>
            <w:tcW w:w="1170" w:type="dxa"/>
            <w:tcMar>
              <w:top w:w="72" w:type="dxa"/>
              <w:left w:w="72" w:type="dxa"/>
              <w:bottom w:w="72" w:type="dxa"/>
              <w:right w:w="72" w:type="dxa"/>
            </w:tcMar>
          </w:tcPr>
          <w:p w14:paraId="0E29A27A"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10-heptadecenoate, MA, OA, and POA</w:t>
            </w:r>
          </w:p>
        </w:tc>
        <w:tc>
          <w:tcPr>
            <w:tcW w:w="1710" w:type="dxa"/>
            <w:tcMar>
              <w:top w:w="72" w:type="dxa"/>
              <w:left w:w="72" w:type="dxa"/>
              <w:bottom w:w="72" w:type="dxa"/>
              <w:right w:w="72" w:type="dxa"/>
            </w:tcMar>
          </w:tcPr>
          <w:p w14:paraId="6E4ADFD5"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 GWAS (including 7,824 adult samples of European ancestry)</w:t>
            </w:r>
          </w:p>
        </w:tc>
        <w:tc>
          <w:tcPr>
            <w:tcW w:w="900" w:type="dxa"/>
            <w:tcMar>
              <w:top w:w="72" w:type="dxa"/>
              <w:left w:w="72" w:type="dxa"/>
              <w:bottom w:w="72" w:type="dxa"/>
              <w:right w:w="72" w:type="dxa"/>
            </w:tcMar>
          </w:tcPr>
          <w:p w14:paraId="4979F374"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667D7364"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CHD, MI, CS, and IS</w:t>
            </w:r>
          </w:p>
        </w:tc>
        <w:tc>
          <w:tcPr>
            <w:tcW w:w="3330" w:type="dxa"/>
            <w:tcMar>
              <w:top w:w="72" w:type="dxa"/>
              <w:left w:w="72" w:type="dxa"/>
              <w:bottom w:w="72" w:type="dxa"/>
              <w:right w:w="72" w:type="dxa"/>
            </w:tcMar>
          </w:tcPr>
          <w:p w14:paraId="75C0C3C1"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CARDIoGRAMplusC4D 1000 Genomes, UK Biobank SOFT CAD study, two small case (n = 4,120)–control (n = 3,910) studies from Germany and Greece, and METASTROKE</w:t>
            </w:r>
          </w:p>
        </w:tc>
        <w:tc>
          <w:tcPr>
            <w:tcW w:w="3685" w:type="dxa"/>
            <w:tcMar>
              <w:top w:w="72" w:type="dxa"/>
              <w:left w:w="72" w:type="dxa"/>
              <w:bottom w:w="72" w:type="dxa"/>
              <w:right w:w="72" w:type="dxa"/>
            </w:tcMar>
          </w:tcPr>
          <w:p w14:paraId="7F22A9B0" w14:textId="77777777" w:rsidR="009007D0" w:rsidRPr="00CD55E0" w:rsidRDefault="009007D0" w:rsidP="002229FC">
            <w:pPr>
              <w:spacing w:before="100" w:beforeAutospacing="1" w:after="100" w:afterAutospacing="1"/>
              <w:rPr>
                <w:rFonts w:cs="Times New Roman"/>
                <w:sz w:val="18"/>
                <w:szCs w:val="18"/>
                <w:shd w:val="clear" w:color="auto" w:fill="FCE5CD"/>
              </w:rPr>
            </w:pPr>
            <w:r w:rsidRPr="00CD55E0">
              <w:rPr>
                <w:rFonts w:eastAsia="Times New Roman" w:cs="Times New Roman"/>
                <w:sz w:val="18"/>
                <w:szCs w:val="18"/>
                <w:shd w:val="clear" w:color="auto" w:fill="CFE2F3"/>
              </w:rPr>
              <w:t>Genetically predicted serum 10-heptadecenoate, MA, OA, and POA were not associated with risks of CHD, MI, CS, or IS.</w:t>
            </w:r>
          </w:p>
        </w:tc>
      </w:tr>
      <w:tr w:rsidR="009007D0" w:rsidRPr="00CD55E0" w14:paraId="4728F383" w14:textId="77777777" w:rsidTr="00513521">
        <w:trPr>
          <w:trHeight w:val="425"/>
        </w:trPr>
        <w:tc>
          <w:tcPr>
            <w:tcW w:w="905" w:type="dxa"/>
            <w:tcMar>
              <w:top w:w="72" w:type="dxa"/>
              <w:left w:w="72" w:type="dxa"/>
              <w:bottom w:w="72" w:type="dxa"/>
              <w:right w:w="72" w:type="dxa"/>
            </w:tcMar>
          </w:tcPr>
          <w:p w14:paraId="4EB31DCF" w14:textId="77777777" w:rsidR="009007D0" w:rsidRPr="00CD55E0" w:rsidRDefault="009007D0" w:rsidP="002229FC">
            <w:pPr>
              <w:spacing w:before="100" w:beforeAutospacing="1" w:after="100" w:afterAutospacing="1"/>
              <w:rPr>
                <w:rFonts w:eastAsia="Times New Roman" w:cs="Times New Roman"/>
                <w:noProof/>
                <w:sz w:val="18"/>
                <w:szCs w:val="18"/>
              </w:rPr>
            </w:pPr>
            <w:r w:rsidRPr="00CD55E0">
              <w:rPr>
                <w:rFonts w:eastAsia="Times New Roman" w:cs="Times New Roman"/>
                <w:noProof/>
                <w:sz w:val="18"/>
                <w:szCs w:val="18"/>
              </w:rPr>
              <w:t xml:space="preserve">Zhang, T. </w:t>
            </w:r>
            <w:r w:rsidRPr="00CD55E0">
              <w:rPr>
                <w:rFonts w:eastAsia="Times New Roman" w:cs="Times New Roman"/>
                <w:i/>
                <w:iCs/>
                <w:noProof/>
                <w:sz w:val="18"/>
                <w:szCs w:val="18"/>
              </w:rPr>
              <w:t>et al.</w:t>
            </w:r>
            <w:r w:rsidRPr="00CD55E0">
              <w:rPr>
                <w:rFonts w:eastAsia="Times New Roman" w:cs="Times New Roman"/>
                <w:noProof/>
                <w:sz w:val="18"/>
                <w:szCs w:val="18"/>
              </w:rPr>
              <w:t xml:space="preserve"> </w:t>
            </w:r>
            <w:r w:rsidRPr="00CD55E0">
              <w:rPr>
                <w:rFonts w:eastAsia="Times New Roman" w:cs="Times New Roman"/>
                <w:noProof/>
                <w:sz w:val="18"/>
                <w:szCs w:val="18"/>
              </w:rPr>
              <w:fldChar w:fldCharType="begin">
                <w:fldData xml:space="preserve">PEVuZE5vdGU+PENpdGU+PEF1dGhvcj5aaGFuZzwvQXV0aG9yPjxZZWFyPjIwMjE8L1llYXI+PFJl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</w:fldData>
              </w:fldChar>
            </w:r>
            <w:r>
              <w:rPr>
                <w:rFonts w:eastAsia="Times New Roman" w:cs="Times New Roman"/>
                <w:noProof/>
                <w:sz w:val="18"/>
                <w:szCs w:val="18"/>
              </w:rPr>
              <w:instrText xml:space="preserve"> ADDIN EN.CITE </w:instrText>
            </w:r>
            <w:r>
              <w:rPr>
                <w:rFonts w:eastAsia="Times New Roman" w:cs="Times New Roman"/>
                <w:noProof/>
                <w:sz w:val="18"/>
                <w:szCs w:val="18"/>
              </w:rPr>
              <w:fldChar w:fldCharType="begin">
                <w:fldData xml:space="preserve">PEVuZE5vdGU+PENpdGU+PEF1dGhvcj5aaGFuZzwvQXV0aG9yPjxZZWFyPjIwMjE8L1llYXI+PFJl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</w:fldData>
              </w:fldChar>
            </w:r>
            <w:r>
              <w:rPr>
                <w:rFonts w:eastAsia="Times New Roman" w:cs="Times New Roman"/>
                <w:noProof/>
                <w:sz w:val="18"/>
                <w:szCs w:val="18"/>
              </w:rPr>
              <w:instrText xml:space="preserve"> ADDIN EN.CITE.DATA </w:instrText>
            </w:r>
            <w:r>
              <w:rPr>
                <w:rFonts w:eastAsia="Times New Roman" w:cs="Times New Roman"/>
                <w:noProof/>
                <w:sz w:val="18"/>
                <w:szCs w:val="18"/>
              </w:rPr>
            </w:r>
            <w:r>
              <w:rPr>
                <w:rFonts w:eastAsia="Times New Roman" w:cs="Times New Roman"/>
                <w:noProof/>
                <w:sz w:val="18"/>
                <w:szCs w:val="18"/>
              </w:rPr>
              <w:fldChar w:fldCharType="end"/>
            </w:r>
            <w:r w:rsidRPr="00CD55E0">
              <w:rPr>
                <w:rFonts w:eastAsia="Times New Roman" w:cs="Times New Roman"/>
                <w:noProof/>
                <w:sz w:val="18"/>
                <w:szCs w:val="18"/>
              </w:rPr>
            </w:r>
            <w:r w:rsidRPr="00CD55E0">
              <w:rPr>
                <w:rFonts w:eastAsia="Times New Roman" w:cs="Times New Roman"/>
                <w:noProof/>
                <w:sz w:val="18"/>
                <w:szCs w:val="18"/>
              </w:rPr>
              <w:fldChar w:fldCharType="separate"/>
            </w:r>
            <w:r>
              <w:rPr>
                <w:rFonts w:eastAsia="Times New Roman" w:cs="Times New Roman"/>
                <w:noProof/>
                <w:sz w:val="18"/>
                <w:szCs w:val="18"/>
              </w:rPr>
              <w:t>(7)</w:t>
            </w:r>
            <w:r w:rsidRPr="00CD55E0">
              <w:rPr>
                <w:rFonts w:eastAsia="Times New Roman" w:cs="Times New Roman"/>
                <w:noProof/>
                <w:sz w:val="18"/>
                <w:szCs w:val="18"/>
              </w:rPr>
              <w:fldChar w:fldCharType="end"/>
            </w:r>
            <w:r w:rsidRPr="00CD55E0">
              <w:rPr>
                <w:rFonts w:eastAsia="Times New Roman" w:cs="Times New Roman"/>
                <w:noProof/>
                <w:sz w:val="18"/>
                <w:szCs w:val="18"/>
              </w:rPr>
              <w:t xml:space="preserve"> </w:t>
            </w:r>
          </w:p>
        </w:tc>
        <w:tc>
          <w:tcPr>
            <w:tcW w:w="1170" w:type="dxa"/>
            <w:tcMar>
              <w:top w:w="72" w:type="dxa"/>
              <w:left w:w="72" w:type="dxa"/>
              <w:bottom w:w="72" w:type="dxa"/>
              <w:right w:w="72" w:type="dxa"/>
            </w:tcMar>
          </w:tcPr>
          <w:p w14:paraId="488B78AC" w14:textId="77777777" w:rsidR="009007D0" w:rsidRPr="00CD55E0" w:rsidRDefault="009007D0" w:rsidP="002229FC">
            <w:pPr>
              <w:spacing w:before="100" w:beforeAutospacing="1" w:after="100" w:afterAutospacing="1"/>
              <w:rPr>
                <w:rFonts w:eastAsia="Times New Roman" w:cs="Times New Roman"/>
                <w:noProof/>
                <w:sz w:val="18"/>
                <w:szCs w:val="18"/>
              </w:rPr>
            </w:pPr>
            <w:r w:rsidRPr="00CD55E0">
              <w:rPr>
                <w:rFonts w:eastAsia="Times New Roman" w:cs="Times New Roman"/>
                <w:noProof/>
                <w:sz w:val="18"/>
                <w:szCs w:val="18"/>
              </w:rPr>
              <w:t>AA</w:t>
            </w:r>
          </w:p>
        </w:tc>
        <w:tc>
          <w:tcPr>
            <w:tcW w:w="1710" w:type="dxa"/>
            <w:tcMar>
              <w:top w:w="72" w:type="dxa"/>
              <w:left w:w="72" w:type="dxa"/>
              <w:bottom w:w="72" w:type="dxa"/>
              <w:right w:w="72" w:type="dxa"/>
            </w:tcMar>
          </w:tcPr>
          <w:p w14:paraId="29A13C99"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 xml:space="preserve">CHARGE consortium </w:t>
            </w:r>
          </w:p>
        </w:tc>
        <w:tc>
          <w:tcPr>
            <w:tcW w:w="900" w:type="dxa"/>
            <w:tcMar>
              <w:top w:w="72" w:type="dxa"/>
              <w:left w:w="72" w:type="dxa"/>
              <w:bottom w:w="72" w:type="dxa"/>
              <w:right w:w="72" w:type="dxa"/>
            </w:tcMar>
          </w:tcPr>
          <w:p w14:paraId="299E7274"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 total increase in fatty acid</w:t>
            </w:r>
          </w:p>
        </w:tc>
        <w:tc>
          <w:tcPr>
            <w:tcW w:w="1260" w:type="dxa"/>
            <w:tcMar>
              <w:top w:w="72" w:type="dxa"/>
              <w:left w:w="72" w:type="dxa"/>
              <w:bottom w:w="72" w:type="dxa"/>
              <w:right w:w="72" w:type="dxa"/>
            </w:tcMar>
          </w:tcPr>
          <w:p w14:paraId="3E99A0CF"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ASCVD, IHD, PAD,</w:t>
            </w:r>
            <w:r w:rsidRPr="00CD55E0">
              <w:rPr>
                <w:rFonts w:cs="Times New Roman"/>
              </w:rPr>
              <w:t xml:space="preserve"> </w:t>
            </w:r>
            <w:r w:rsidRPr="00CD55E0">
              <w:rPr>
                <w:rFonts w:eastAsia="Times New Roman" w:cs="Times New Roman"/>
                <w:sz w:val="18"/>
                <w:szCs w:val="18"/>
              </w:rPr>
              <w:t>VTE, and other CVD</w:t>
            </w:r>
          </w:p>
        </w:tc>
        <w:tc>
          <w:tcPr>
            <w:tcW w:w="3330" w:type="dxa"/>
            <w:tcMar>
              <w:top w:w="72" w:type="dxa"/>
              <w:left w:w="72" w:type="dxa"/>
              <w:bottom w:w="72" w:type="dxa"/>
              <w:right w:w="72" w:type="dxa"/>
            </w:tcMar>
          </w:tcPr>
          <w:p w14:paraId="26BB08C8"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CARDIoGRAMplusC4D 1000 Genomes, MEGASTROKE, Pan-UK Biobank, Atrial Fibrillation Consortium, HERMES consortium, and FinnGen.</w:t>
            </w:r>
          </w:p>
        </w:tc>
        <w:tc>
          <w:tcPr>
            <w:tcW w:w="3685" w:type="dxa"/>
            <w:tcMar>
              <w:top w:w="72" w:type="dxa"/>
              <w:left w:w="72" w:type="dxa"/>
              <w:bottom w:w="72" w:type="dxa"/>
              <w:right w:w="72" w:type="dxa"/>
            </w:tcMar>
          </w:tcPr>
          <w:p w14:paraId="704CA37D" w14:textId="77777777" w:rsidR="009007D0" w:rsidRPr="00CD55E0" w:rsidRDefault="009007D0" w:rsidP="002229FC">
            <w:pPr>
              <w:spacing w:before="100" w:beforeAutospacing="1" w:after="100" w:afterAutospacing="1"/>
              <w:rPr>
                <w:rFonts w:eastAsia="Times New Roman" w:cs="Times New Roman"/>
                <w:sz w:val="18"/>
                <w:szCs w:val="18"/>
                <w:shd w:val="clear" w:color="auto" w:fill="FCE5CD"/>
              </w:rPr>
            </w:pPr>
            <w:r w:rsidRPr="00CD55E0">
              <w:rPr>
                <w:rFonts w:eastAsia="Times New Roman" w:cs="Times New Roman"/>
                <w:sz w:val="18"/>
                <w:szCs w:val="18"/>
                <w:shd w:val="clear" w:color="auto" w:fill="FCE5CD"/>
              </w:rPr>
              <w:t xml:space="preserve">Genetically predicted AA was associated with higher risks of ASCVD, IHD, PAD, and VTE, with possibly stronger associations in men than women. </w:t>
            </w:r>
          </w:p>
        </w:tc>
      </w:tr>
      <w:tr w:rsidR="009007D0" w:rsidRPr="00CD55E0" w14:paraId="06850368" w14:textId="77777777" w:rsidTr="00513521">
        <w:trPr>
          <w:trHeight w:val="425"/>
        </w:trPr>
        <w:tc>
          <w:tcPr>
            <w:tcW w:w="905" w:type="dxa"/>
            <w:tcMar>
              <w:top w:w="72" w:type="dxa"/>
              <w:left w:w="72" w:type="dxa"/>
              <w:bottom w:w="72" w:type="dxa"/>
              <w:right w:w="72" w:type="dxa"/>
            </w:tcMar>
          </w:tcPr>
          <w:p w14:paraId="0912C13C" w14:textId="77777777" w:rsidR="009007D0" w:rsidRPr="00CD55E0" w:rsidRDefault="009007D0" w:rsidP="002229FC">
            <w:pPr>
              <w:spacing w:before="100" w:beforeAutospacing="1" w:after="100" w:afterAutospacing="1"/>
              <w:rPr>
                <w:rFonts w:eastAsia="Times New Roman" w:cs="Times New Roman"/>
                <w:sz w:val="18"/>
                <w:szCs w:val="18"/>
                <w:highlight w:val="white"/>
                <w:vertAlign w:val="superscript"/>
              </w:rPr>
            </w:pPr>
            <w:r w:rsidRPr="00CD55E0">
              <w:rPr>
                <w:rFonts w:eastAsia="Times New Roman" w:cs="Times New Roman"/>
                <w:sz w:val="18"/>
                <w:szCs w:val="18"/>
                <w:highlight w:val="white"/>
              </w:rPr>
              <w:t xml:space="preserve">Yuan, S., &amp; Larsson, S. C. </w:t>
            </w:r>
            <w:r w:rsidRPr="00CD55E0">
              <w:rPr>
                <w:rFonts w:eastAsia="Times New Roman" w:cs="Times New Roman"/>
                <w:sz w:val="18"/>
                <w:szCs w:val="18"/>
                <w:highlight w:val="white"/>
              </w:rPr>
              <w:fldChar w:fldCharType="begin">
                <w:fldData xml:space="preserve">PEVuZE5vdGU+PENpdGU+PEF1dGhvcj5ZdWFuPC9BdXRob3I+PFllYXI+MjAxOTwvWWVhcj48UmVj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PEVuZE5vdGU+PENpdGU+PEF1dGhvcj5ZdWFuPC9BdXRob3I+PFllYXI+MjAxOTwvWWVhcj48UmVj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(8)</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2F8BC9B4"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ALA, DHA, EPA, DPA, AA, and LA</w:t>
            </w:r>
          </w:p>
        </w:tc>
        <w:tc>
          <w:tcPr>
            <w:tcW w:w="1710" w:type="dxa"/>
            <w:tcMar>
              <w:top w:w="72" w:type="dxa"/>
              <w:left w:w="72" w:type="dxa"/>
              <w:bottom w:w="72" w:type="dxa"/>
              <w:right w:w="72" w:type="dxa"/>
            </w:tcMar>
          </w:tcPr>
          <w:p w14:paraId="20C5CCFE"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5F55F481"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7F91D698"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AF</w:t>
            </w:r>
          </w:p>
        </w:tc>
        <w:tc>
          <w:tcPr>
            <w:tcW w:w="3330" w:type="dxa"/>
            <w:tcMar>
              <w:top w:w="72" w:type="dxa"/>
              <w:left w:w="72" w:type="dxa"/>
              <w:bottom w:w="72" w:type="dxa"/>
              <w:right w:w="72" w:type="dxa"/>
            </w:tcMar>
          </w:tcPr>
          <w:p w14:paraId="18E28E57"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Atrial Fibrillation Consortium</w:t>
            </w:r>
          </w:p>
        </w:tc>
        <w:tc>
          <w:tcPr>
            <w:tcW w:w="3685" w:type="dxa"/>
            <w:tcMar>
              <w:top w:w="72" w:type="dxa"/>
              <w:left w:w="72" w:type="dxa"/>
              <w:bottom w:w="72" w:type="dxa"/>
              <w:right w:w="72" w:type="dxa"/>
            </w:tcMar>
          </w:tcPr>
          <w:p w14:paraId="467B62AB" w14:textId="77777777" w:rsidR="009007D0" w:rsidRPr="00CD55E0" w:rsidRDefault="009007D0" w:rsidP="002229FC">
            <w:pPr>
              <w:spacing w:before="100" w:beforeAutospacing="1" w:after="100" w:afterAutospacing="1"/>
              <w:rPr>
                <w:rFonts w:cs="Times New Roman"/>
                <w:sz w:val="18"/>
                <w:szCs w:val="18"/>
                <w:shd w:val="clear" w:color="auto" w:fill="CFE2F3"/>
              </w:rPr>
            </w:pPr>
            <w:r w:rsidRPr="00CD55E0">
              <w:rPr>
                <w:rFonts w:eastAsia="Times New Roman" w:cs="Times New Roman"/>
                <w:sz w:val="18"/>
                <w:szCs w:val="18"/>
                <w:shd w:val="clear" w:color="auto" w:fill="CFE2F3"/>
              </w:rPr>
              <w:t>Genetically predicted ALA, DHA, EPA, DPA, AA, and LA were not associated with the risk of AF.</w:t>
            </w:r>
          </w:p>
        </w:tc>
      </w:tr>
      <w:tr w:rsidR="009007D0" w:rsidRPr="00CD55E0" w14:paraId="02E780D2" w14:textId="77777777" w:rsidTr="00513521">
        <w:trPr>
          <w:trHeight w:val="829"/>
        </w:trPr>
        <w:tc>
          <w:tcPr>
            <w:tcW w:w="905" w:type="dxa"/>
            <w:tcMar>
              <w:top w:w="72" w:type="dxa"/>
              <w:left w:w="72" w:type="dxa"/>
              <w:bottom w:w="72" w:type="dxa"/>
              <w:right w:w="72" w:type="dxa"/>
            </w:tcMar>
          </w:tcPr>
          <w:p w14:paraId="37E0529F" w14:textId="77777777" w:rsidR="009007D0" w:rsidRPr="00CD55E0" w:rsidRDefault="009007D0" w:rsidP="002229FC">
            <w:pPr>
              <w:spacing w:before="100" w:beforeAutospacing="1" w:after="100" w:afterAutospacing="1"/>
              <w:rPr>
                <w:rFonts w:eastAsia="Times New Roman" w:cs="Times New Roman"/>
                <w:sz w:val="18"/>
                <w:szCs w:val="18"/>
                <w:highlight w:val="white"/>
                <w:vertAlign w:val="superscript"/>
              </w:rPr>
            </w:pPr>
            <w:r w:rsidRPr="00CD55E0">
              <w:rPr>
                <w:rFonts w:eastAsia="Times New Roman" w:cs="Times New Roman"/>
                <w:sz w:val="18"/>
                <w:szCs w:val="18"/>
                <w:highlight w:val="white"/>
              </w:rPr>
              <w:t>Park, S.</w:t>
            </w:r>
            <w:r w:rsidRPr="00CD55E0">
              <w:rPr>
                <w:rFonts w:eastAsia="Times New Roman" w:cs="Times New Roman"/>
                <w:i/>
                <w:iCs/>
                <w:sz w:val="18"/>
                <w:szCs w:val="18"/>
                <w:highlight w:val="white"/>
              </w:rPr>
              <w:t xml:space="preserve"> et al.</w:t>
            </w:r>
            <w:r w:rsidRPr="00CD55E0">
              <w:rPr>
                <w:rFonts w:eastAsia="Times New Roman" w:cs="Times New Roman"/>
                <w:sz w:val="18"/>
                <w:szCs w:val="18"/>
                <w:highlight w:val="white"/>
              </w:rPr>
              <w:t xml:space="preserve"> </w:t>
            </w:r>
            <w:r w:rsidRPr="00CD55E0">
              <w:rPr>
                <w:rFonts w:eastAsia="Times New Roman" w:cs="Times New Roman"/>
                <w:sz w:val="18"/>
                <w:szCs w:val="18"/>
                <w:highlight w:val="white"/>
              </w:rPr>
              <w:fldChar w:fldCharType="begin">
                <w:fldData xml:space="preserve">PEVuZE5vdGU+PENpdGU+PEF1dGhvcj5QYXJrPC9BdXRob3I+PFllYXI+MjAyMTwvWWVhcj48UmVj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PEVuZE5vdGU+PENpdGU+PEF1dGhvcj5QYXJrPC9BdXRob3I+PFllYXI+MjAyMTwvWWVhcj48UmVj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(9)</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33CE6D30"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DPA, EPA, DHA, LA, GLA, DGLA, AdrA, and AA</w:t>
            </w:r>
          </w:p>
        </w:tc>
        <w:tc>
          <w:tcPr>
            <w:tcW w:w="1710" w:type="dxa"/>
            <w:tcMar>
              <w:top w:w="72" w:type="dxa"/>
              <w:left w:w="72" w:type="dxa"/>
              <w:bottom w:w="72" w:type="dxa"/>
              <w:right w:w="72" w:type="dxa"/>
            </w:tcMar>
          </w:tcPr>
          <w:p w14:paraId="113F9299"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 xml:space="preserve">CHARGE consortium </w:t>
            </w:r>
          </w:p>
        </w:tc>
        <w:tc>
          <w:tcPr>
            <w:tcW w:w="900" w:type="dxa"/>
            <w:tcMar>
              <w:top w:w="72" w:type="dxa"/>
              <w:left w:w="72" w:type="dxa"/>
              <w:bottom w:w="72" w:type="dxa"/>
              <w:right w:w="72" w:type="dxa"/>
            </w:tcMar>
          </w:tcPr>
          <w:p w14:paraId="4EE7A7FC"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2824556D"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 xml:space="preserve">CAD and MI </w:t>
            </w:r>
          </w:p>
        </w:tc>
        <w:tc>
          <w:tcPr>
            <w:tcW w:w="3330" w:type="dxa"/>
            <w:tcMar>
              <w:top w:w="72" w:type="dxa"/>
              <w:left w:w="72" w:type="dxa"/>
              <w:bottom w:w="72" w:type="dxa"/>
              <w:right w:w="72" w:type="dxa"/>
            </w:tcMar>
          </w:tcPr>
          <w:p w14:paraId="14EDF923"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UK Biobank and CARDIoGRAMplusC4D</w:t>
            </w:r>
          </w:p>
        </w:tc>
        <w:tc>
          <w:tcPr>
            <w:tcW w:w="3685" w:type="dxa"/>
            <w:tcMar>
              <w:top w:w="72" w:type="dxa"/>
              <w:left w:w="72" w:type="dxa"/>
              <w:bottom w:w="72" w:type="dxa"/>
              <w:right w:w="72" w:type="dxa"/>
            </w:tcMar>
          </w:tcPr>
          <w:p w14:paraId="087B7295" w14:textId="77777777" w:rsidR="009007D0" w:rsidRPr="00CD55E0" w:rsidRDefault="009007D0" w:rsidP="002229FC">
            <w:pPr>
              <w:spacing w:before="100" w:beforeAutospacing="1" w:after="100" w:afterAutospacing="1"/>
              <w:rPr>
                <w:rFonts w:cs="Times New Roman"/>
                <w:sz w:val="18"/>
                <w:szCs w:val="18"/>
                <w:shd w:val="clear" w:color="auto" w:fill="CFE2F3"/>
              </w:rPr>
            </w:pPr>
            <w:r w:rsidRPr="00CD55E0">
              <w:rPr>
                <w:rFonts w:eastAsia="Times New Roman" w:cs="Times New Roman"/>
                <w:sz w:val="18"/>
                <w:szCs w:val="18"/>
                <w:shd w:val="clear" w:color="auto" w:fill="FCE5CD"/>
              </w:rPr>
              <w:t>Genetically predicted AA was associated with a higher risk of CAD.</w:t>
            </w:r>
            <w:r w:rsidRPr="00CD55E0">
              <w:rPr>
                <w:rFonts w:eastAsia="Times New Roman" w:cs="Times New Roman"/>
                <w:sz w:val="18"/>
                <w:szCs w:val="18"/>
                <w:shd w:val="clear" w:color="auto" w:fill="D9EAD3"/>
              </w:rPr>
              <w:t xml:space="preserve"> Genetically predicted higher EPA, LA, and DGLA levels were associated with a lower risk of CAD.</w:t>
            </w:r>
          </w:p>
        </w:tc>
      </w:tr>
      <w:tr w:rsidR="009007D0" w:rsidRPr="00CD55E0" w14:paraId="261A5B04" w14:textId="77777777" w:rsidTr="00513521">
        <w:trPr>
          <w:trHeight w:val="425"/>
        </w:trPr>
        <w:tc>
          <w:tcPr>
            <w:tcW w:w="905" w:type="dxa"/>
            <w:tcMar>
              <w:top w:w="72" w:type="dxa"/>
              <w:left w:w="72" w:type="dxa"/>
              <w:bottom w:w="72" w:type="dxa"/>
              <w:right w:w="72" w:type="dxa"/>
            </w:tcMar>
          </w:tcPr>
          <w:p w14:paraId="06459EBB" w14:textId="77777777" w:rsidR="009007D0" w:rsidRPr="00CD55E0" w:rsidRDefault="009007D0" w:rsidP="002229FC">
            <w:pPr>
              <w:spacing w:before="100" w:beforeAutospacing="1" w:after="100" w:afterAutospacing="1"/>
              <w:rPr>
                <w:rFonts w:eastAsia="Times New Roman" w:cs="Times New Roman"/>
                <w:sz w:val="18"/>
                <w:szCs w:val="18"/>
                <w:highlight w:val="white"/>
                <w:vertAlign w:val="superscript"/>
              </w:rPr>
            </w:pPr>
            <w:r w:rsidRPr="00CD55E0">
              <w:rPr>
                <w:rFonts w:eastAsia="Times New Roman" w:cs="Times New Roman"/>
                <w:sz w:val="18"/>
                <w:szCs w:val="18"/>
                <w:highlight w:val="white"/>
              </w:rPr>
              <w:t xml:space="preserve">Wang, W </w:t>
            </w:r>
            <w:r w:rsidRPr="00CD55E0">
              <w:rPr>
                <w:rFonts w:eastAsia="Times New Roman" w:cs="Times New Roman"/>
                <w:i/>
                <w:iCs/>
                <w:sz w:val="18"/>
                <w:szCs w:val="18"/>
                <w:highlight w:val="white"/>
              </w:rPr>
              <w:t>et al.</w:t>
            </w:r>
            <w:r w:rsidRPr="00CD55E0">
              <w:rPr>
                <w:rFonts w:eastAsia="Times New Roman" w:cs="Times New Roman"/>
                <w:sz w:val="18"/>
                <w:szCs w:val="18"/>
                <w:highlight w:val="white"/>
              </w:rPr>
              <w:t xml:space="preserve"> </w:t>
            </w:r>
            <w:r w:rsidRPr="00CD55E0">
              <w:rPr>
                <w:rFonts w:eastAsia="Times New Roman" w:cs="Times New Roman"/>
                <w:sz w:val="18"/>
                <w:szCs w:val="18"/>
                <w:highlight w:val="white"/>
              </w:rPr>
              <w:fldChar w:fldCharType="begin"/>
            </w:r>
            <w:r>
              <w:rPr>
                <w:rFonts w:eastAsia="Times New Roman" w:cs="Times New Roman"/>
                <w:sz w:val="18"/>
                <w:szCs w:val="18"/>
                <w:highlight w:val="white"/>
              </w:rPr>
              <w:instrText xml:space="preserve"> ADDIN EN.CITE &lt;EndNote&gt;&lt;Cite&gt;&lt;Author&gt;Wang&lt;/Author&gt;&lt;Year&gt;2021&lt;/Year&gt;&lt;RecNum&gt;479&lt;/RecNum&gt;&lt;DisplayText&gt;(10)&lt;/DisplayText&gt;&lt;record&gt;&lt;rec-number&gt;479&lt;/rec-number&gt;&lt;foreign-keys&gt;&lt;key app="EN" db-id="swvvetvrz2w2dpertemx992mfrv9rxv0prex" timestamp="1636855573"&gt;479&lt;/key&gt;&lt;/foreign-keys&gt;&lt;ref-type name="Journal Article"&gt;17&lt;/ref-type&gt;&lt;contributors&gt;&lt;authors&gt;&lt;author&gt;Wang, W.&lt;/author&gt;&lt;author&gt;Wang, J.&lt;/author&gt;&lt;author&gt;Zhuang, Z.&lt;/author&gt;&lt;author&gt;Gao, M.&lt;/author&gt;&lt;author&gt;Yang, R.&lt;/author&gt;&lt;author&gt;Liu, Z.&lt;/author&gt;&lt;author&gt;Huang, T.&lt;/author&gt;&lt;/authors&gt;&lt;/contributors&gt;&lt;auth-address&gt;Department of Epidemiology &amp;amp; Biostatistics, School of Public Health, Peking University, Beijing, China.&amp;#xD;Department of Pharmacy, Peking University First Hospital, Beijing, China.&amp;#xD;Department of Statistics and Actuarial Science, The University of Hong Kong, Hong Kong, China.&amp;#xD;Department of Epidemiology &amp;amp; Biostatistics, School of Public Health, Peking University, Beijing, China. Email: huangtao@bjmu.edu.cn.&amp;#xD;Department of Global Health, School of Public Health, Peking University, Beijing, China.&amp;#xD;Center for Intelligent Public Health, Academy for Artificial Intelligence, Peking University, Beijing, China.&amp;#xD;Key Laboratory of Molecular Cardiovascular Sciences (Peking University), Ministry of Education, Beijing, China.&lt;/auth-address&gt;&lt;titles&gt;&lt;title&gt;Assessment of causality between modifiable factors and heart failure: A Mendelian randomization analysis&lt;/title&gt;&lt;secondary-title&gt;Asia Pac J Clin Nutr&lt;/secondary-title&gt;&lt;/titles&gt;&lt;periodical&gt;&lt;full-title&gt;Asia Pac J Clin Nutr&lt;/full-title&gt;&lt;/periodical&gt;&lt;pages&gt;340-347&lt;/pages&gt;&lt;volume&gt;30&lt;/volume&gt;&lt;number&gt;2&lt;/number&gt;&lt;edition&gt;2021/07/01&lt;/edition&gt;&lt;dates&gt;&lt;year&gt;2021&lt;/year&gt;&lt;pub-dates&gt;&lt;date&gt;Jun&lt;/date&gt;&lt;/pub-dates&gt;&lt;/dates&gt;&lt;isbn&gt;1440-6047 (Electronic)&amp;#xD;0964-7058 (Linking)&lt;/isbn&gt;&lt;accession-num&gt;34191437&lt;/accession-num&gt;&lt;urls&gt;&lt;related-urls&gt;&lt;url&gt;https://www.ncbi.nlm.nih.gov/pubmed/34191437&lt;/url&gt;&lt;/related-urls&gt;&lt;/urls&gt;&lt;electronic-resource-num&gt;10.6133/apjcn.202106_30(2).0019&lt;/electronic-resource-num&gt;&lt;/record&gt;&lt;/Cite&gt;&lt;/EndNote&gt;</w:instrText>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(10)</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37E72661"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MUFA and omega-3 fatty acids</w:t>
            </w:r>
          </w:p>
        </w:tc>
        <w:tc>
          <w:tcPr>
            <w:tcW w:w="1710" w:type="dxa"/>
            <w:tcMar>
              <w:top w:w="72" w:type="dxa"/>
              <w:left w:w="72" w:type="dxa"/>
              <w:bottom w:w="72" w:type="dxa"/>
              <w:right w:w="72" w:type="dxa"/>
            </w:tcMar>
          </w:tcPr>
          <w:p w14:paraId="39B83BC9"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Large GWAS (n = 24,925) from 14 cohorts in people of European ancestry</w:t>
            </w:r>
          </w:p>
        </w:tc>
        <w:tc>
          <w:tcPr>
            <w:tcW w:w="900" w:type="dxa"/>
            <w:tcMar>
              <w:top w:w="72" w:type="dxa"/>
              <w:left w:w="72" w:type="dxa"/>
              <w:bottom w:w="72" w:type="dxa"/>
              <w:right w:w="72" w:type="dxa"/>
            </w:tcMar>
          </w:tcPr>
          <w:p w14:paraId="6BDA4F6E"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31261EC1"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Incident heart failure and mortality of heart failure</w:t>
            </w:r>
          </w:p>
        </w:tc>
        <w:tc>
          <w:tcPr>
            <w:tcW w:w="3330" w:type="dxa"/>
            <w:tcMar>
              <w:top w:w="72" w:type="dxa"/>
              <w:left w:w="72" w:type="dxa"/>
              <w:bottom w:w="72" w:type="dxa"/>
              <w:right w:w="72" w:type="dxa"/>
            </w:tcMar>
          </w:tcPr>
          <w:p w14:paraId="1E76AC41"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Cohorts for Heart and Aging Research in Genomic Epidemiology-Heart Failure Working Group</w:t>
            </w:r>
          </w:p>
        </w:tc>
        <w:tc>
          <w:tcPr>
            <w:tcW w:w="3685" w:type="dxa"/>
            <w:tcMar>
              <w:top w:w="72" w:type="dxa"/>
              <w:left w:w="72" w:type="dxa"/>
              <w:bottom w:w="72" w:type="dxa"/>
              <w:right w:w="72" w:type="dxa"/>
            </w:tcMar>
          </w:tcPr>
          <w:p w14:paraId="49BB00CB" w14:textId="77777777" w:rsidR="009007D0" w:rsidRPr="00CD55E0" w:rsidRDefault="009007D0" w:rsidP="002229FC">
            <w:pPr>
              <w:spacing w:before="100" w:beforeAutospacing="1" w:after="100" w:afterAutospacing="1"/>
              <w:rPr>
                <w:rFonts w:eastAsia="Times New Roman" w:cs="Times New Roman"/>
                <w:sz w:val="18"/>
                <w:szCs w:val="18"/>
                <w:shd w:val="clear" w:color="auto" w:fill="FCE5CD"/>
              </w:rPr>
            </w:pPr>
            <w:r w:rsidRPr="00CD55E0">
              <w:rPr>
                <w:rFonts w:eastAsia="Times New Roman" w:cs="Times New Roman"/>
                <w:sz w:val="18"/>
                <w:szCs w:val="18"/>
                <w:shd w:val="clear" w:color="auto" w:fill="FCE5CD"/>
              </w:rPr>
              <w:t xml:space="preserve">Genetically predicted higher circulating MUFA levels were associated with increased risk of heart failure, </w:t>
            </w:r>
            <w:r w:rsidRPr="00CD55E0">
              <w:rPr>
                <w:rFonts w:eastAsia="Times New Roman" w:cs="Times New Roman"/>
                <w:sz w:val="18"/>
                <w:szCs w:val="18"/>
                <w:shd w:val="clear" w:color="auto" w:fill="CFE2F3"/>
              </w:rPr>
              <w:t>but no association with mortality of heart failure. Genetically predicted omega-3 fatty acids were not associated with heart failure.</w:t>
            </w:r>
          </w:p>
        </w:tc>
      </w:tr>
      <w:tr w:rsidR="009007D0" w:rsidRPr="00CD55E0" w14:paraId="2235D217" w14:textId="77777777" w:rsidTr="00513521">
        <w:trPr>
          <w:trHeight w:val="425"/>
        </w:trPr>
        <w:tc>
          <w:tcPr>
            <w:tcW w:w="905" w:type="dxa"/>
            <w:tcMar>
              <w:top w:w="72" w:type="dxa"/>
              <w:left w:w="72" w:type="dxa"/>
              <w:bottom w:w="72" w:type="dxa"/>
              <w:right w:w="72" w:type="dxa"/>
            </w:tcMar>
          </w:tcPr>
          <w:p w14:paraId="5C22782D" w14:textId="77777777" w:rsidR="009007D0" w:rsidRPr="00CD55E0" w:rsidRDefault="009007D0" w:rsidP="002229FC">
            <w:pPr>
              <w:spacing w:before="100" w:beforeAutospacing="1" w:after="100" w:afterAutospacing="1"/>
              <w:rPr>
                <w:rFonts w:eastAsia="Times New Roman" w:cs="Times New Roman"/>
                <w:sz w:val="18"/>
                <w:szCs w:val="18"/>
                <w:highlight w:val="white"/>
                <w:vertAlign w:val="superscript"/>
              </w:rPr>
            </w:pPr>
            <w:r w:rsidRPr="00CD55E0">
              <w:rPr>
                <w:rFonts w:eastAsia="Times New Roman" w:cs="Times New Roman"/>
                <w:sz w:val="18"/>
                <w:szCs w:val="18"/>
                <w:highlight w:val="white"/>
              </w:rPr>
              <w:t xml:space="preserve">Chen, H. Y. </w:t>
            </w:r>
            <w:r w:rsidRPr="00CD55E0">
              <w:rPr>
                <w:rFonts w:eastAsia="Times New Roman" w:cs="Times New Roman"/>
                <w:i/>
                <w:iCs/>
                <w:sz w:val="18"/>
                <w:szCs w:val="18"/>
                <w:highlight w:val="white"/>
              </w:rPr>
              <w:t xml:space="preserve">et al. </w:t>
            </w:r>
            <w:r w:rsidRPr="00CD55E0">
              <w:rPr>
                <w:rFonts w:eastAsia="Times New Roman" w:cs="Times New Roman"/>
                <w:sz w:val="18"/>
                <w:szCs w:val="18"/>
                <w:highlight w:val="white"/>
              </w:rPr>
              <w:fldChar w:fldCharType="begin">
                <w:fldData xml:space="preserve">PEVuZE5vdGU+PENpdGU+PEF1dGhvcj5DaGVuPC9BdXRob3I+PFllYXI+MjAyMDwvWWVhcj48UmVj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PEVuZE5vdGU+PENpdGU+PEF1dGhvcj5DaGVuPC9BdXRob3I+PFllYXI+MjAyMDwvWWVhcj48UmVj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(11)</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31693A61"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AA</w:t>
            </w:r>
          </w:p>
        </w:tc>
        <w:tc>
          <w:tcPr>
            <w:tcW w:w="1710" w:type="dxa"/>
            <w:tcMar>
              <w:top w:w="72" w:type="dxa"/>
              <w:left w:w="72" w:type="dxa"/>
              <w:bottom w:w="72" w:type="dxa"/>
              <w:right w:w="72" w:type="dxa"/>
            </w:tcMar>
          </w:tcPr>
          <w:p w14:paraId="2CF16186"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 xml:space="preserve">FOS cohort (n = 1310, 492 cases of AVC) and European-ancestry </w:t>
            </w:r>
            <w:r w:rsidRPr="00CD55E0">
              <w:rPr>
                <w:rFonts w:eastAsia="Times New Roman" w:cs="Times New Roman"/>
                <w:sz w:val="18"/>
                <w:szCs w:val="18"/>
              </w:rPr>
              <w:lastRenderedPageBreak/>
              <w:t>participants in the MESA cohort (n = 2415)</w:t>
            </w:r>
          </w:p>
        </w:tc>
        <w:tc>
          <w:tcPr>
            <w:tcW w:w="900" w:type="dxa"/>
            <w:tcMar>
              <w:top w:w="72" w:type="dxa"/>
              <w:left w:w="72" w:type="dxa"/>
              <w:bottom w:w="72" w:type="dxa"/>
              <w:right w:w="72" w:type="dxa"/>
            </w:tcMar>
          </w:tcPr>
          <w:p w14:paraId="433713B1"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lastRenderedPageBreak/>
              <w:t>SD</w:t>
            </w:r>
          </w:p>
        </w:tc>
        <w:tc>
          <w:tcPr>
            <w:tcW w:w="1260" w:type="dxa"/>
            <w:tcMar>
              <w:top w:w="72" w:type="dxa"/>
              <w:left w:w="72" w:type="dxa"/>
              <w:bottom w:w="72" w:type="dxa"/>
              <w:right w:w="72" w:type="dxa"/>
            </w:tcMar>
          </w:tcPr>
          <w:p w14:paraId="32FB481D"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AVC and AS</w:t>
            </w:r>
          </w:p>
        </w:tc>
        <w:tc>
          <w:tcPr>
            <w:tcW w:w="3330" w:type="dxa"/>
            <w:tcMar>
              <w:top w:w="72" w:type="dxa"/>
              <w:left w:w="72" w:type="dxa"/>
              <w:bottom w:w="72" w:type="dxa"/>
              <w:right w:w="72" w:type="dxa"/>
            </w:tcMar>
          </w:tcPr>
          <w:p w14:paraId="6D0A6011"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Genetic Epidemiology Research on Adult Health and Aging cohort and CHARGE Consortium</w:t>
            </w:r>
          </w:p>
        </w:tc>
        <w:tc>
          <w:tcPr>
            <w:tcW w:w="3685" w:type="dxa"/>
            <w:tcMar>
              <w:top w:w="72" w:type="dxa"/>
              <w:left w:w="72" w:type="dxa"/>
              <w:bottom w:w="72" w:type="dxa"/>
              <w:right w:w="72" w:type="dxa"/>
            </w:tcMar>
          </w:tcPr>
          <w:p w14:paraId="42145CB8"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shd w:val="clear" w:color="auto" w:fill="FCE5CD"/>
              </w:rPr>
              <w:t>Genetically predicted higher AA level was associated with higher risks of AS and AVC.</w:t>
            </w:r>
          </w:p>
        </w:tc>
      </w:tr>
      <w:tr w:rsidR="009007D0" w:rsidRPr="00CD55E0" w14:paraId="06A3B447" w14:textId="77777777" w:rsidTr="00513521">
        <w:trPr>
          <w:trHeight w:val="425"/>
        </w:trPr>
        <w:tc>
          <w:tcPr>
            <w:tcW w:w="905" w:type="dxa"/>
            <w:tcMar>
              <w:top w:w="72" w:type="dxa"/>
              <w:left w:w="72" w:type="dxa"/>
              <w:bottom w:w="72" w:type="dxa"/>
              <w:right w:w="72" w:type="dxa"/>
            </w:tcMar>
          </w:tcPr>
          <w:p w14:paraId="05C98EA1" w14:textId="77777777" w:rsidR="009007D0" w:rsidRPr="00CD55E0" w:rsidRDefault="009007D0" w:rsidP="002229FC">
            <w:pPr>
              <w:spacing w:before="100" w:beforeAutospacing="1" w:after="100" w:afterAutospacing="1"/>
              <w:rPr>
                <w:rFonts w:eastAsia="Times New Roman" w:cs="Times New Roman"/>
                <w:sz w:val="18"/>
                <w:szCs w:val="18"/>
                <w:highlight w:val="white"/>
              </w:rPr>
            </w:pPr>
            <w:r w:rsidRPr="00CD55E0">
              <w:rPr>
                <w:rFonts w:eastAsia="Times New Roman" w:cs="Times New Roman"/>
                <w:sz w:val="18"/>
                <w:szCs w:val="18"/>
                <w:highlight w:val="white"/>
              </w:rPr>
              <w:t xml:space="preserve">Yuan, S. </w:t>
            </w:r>
            <w:r w:rsidRPr="00CD55E0">
              <w:rPr>
                <w:rFonts w:eastAsia="Times New Roman" w:cs="Times New Roman"/>
                <w:i/>
                <w:iCs/>
                <w:sz w:val="18"/>
                <w:szCs w:val="18"/>
                <w:highlight w:val="white"/>
              </w:rPr>
              <w:t xml:space="preserve">et al. </w:t>
            </w:r>
            <w:r w:rsidRPr="00CD55E0">
              <w:rPr>
                <w:rFonts w:eastAsia="Times New Roman" w:cs="Times New Roman"/>
                <w:sz w:val="18"/>
                <w:szCs w:val="18"/>
                <w:highlight w:val="white"/>
              </w:rPr>
              <w:fldChar w:fldCharType="begin">
                <w:fldData xml:space="preserve">PEVuZE5vdGU+PENpdGU+PEF1dGhvcj5ZdWFuPC9BdXRob3I+PFllYXI+MjAyMDwvWWVhcj48UmVj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PEVuZE5vdGU+PENpdGU+PEF1dGhvcj5ZdWFuPC9BdXRob3I+PFllYXI+MjAyMDwvWWVhcj48UmVj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(12)</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20717AE6"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ALA, EPA, DHA, LA, AA, POA, OA, PA, and SA</w:t>
            </w:r>
          </w:p>
        </w:tc>
        <w:tc>
          <w:tcPr>
            <w:tcW w:w="1710" w:type="dxa"/>
            <w:tcMar>
              <w:top w:w="72" w:type="dxa"/>
              <w:left w:w="72" w:type="dxa"/>
              <w:bottom w:w="72" w:type="dxa"/>
              <w:right w:w="72" w:type="dxa"/>
            </w:tcMar>
          </w:tcPr>
          <w:p w14:paraId="3C849D2D"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468E9619"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6721133F"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T2DM</w:t>
            </w:r>
          </w:p>
        </w:tc>
        <w:tc>
          <w:tcPr>
            <w:tcW w:w="3330" w:type="dxa"/>
            <w:tcMar>
              <w:top w:w="72" w:type="dxa"/>
              <w:left w:w="72" w:type="dxa"/>
              <w:bottom w:w="72" w:type="dxa"/>
              <w:right w:w="72" w:type="dxa"/>
            </w:tcMar>
          </w:tcPr>
          <w:p w14:paraId="7AEC53BD"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DIAGRAM consortium</w:t>
            </w:r>
          </w:p>
        </w:tc>
        <w:tc>
          <w:tcPr>
            <w:tcW w:w="3685" w:type="dxa"/>
            <w:tcMar>
              <w:top w:w="72" w:type="dxa"/>
              <w:left w:w="72" w:type="dxa"/>
              <w:bottom w:w="72" w:type="dxa"/>
              <w:right w:w="72" w:type="dxa"/>
            </w:tcMar>
          </w:tcPr>
          <w:p w14:paraId="57558387" w14:textId="77777777" w:rsidR="009007D0" w:rsidRPr="00CD55E0" w:rsidRDefault="009007D0" w:rsidP="002229FC">
            <w:pPr>
              <w:spacing w:before="100" w:beforeAutospacing="1" w:after="100" w:afterAutospacing="1"/>
              <w:rPr>
                <w:rFonts w:eastAsia="Times New Roman" w:cs="Times New Roman"/>
                <w:sz w:val="18"/>
                <w:szCs w:val="18"/>
                <w:shd w:val="clear" w:color="auto" w:fill="FCE5CD"/>
              </w:rPr>
            </w:pPr>
            <w:r w:rsidRPr="00CD55E0">
              <w:rPr>
                <w:rFonts w:eastAsia="Times New Roman" w:cs="Times New Roman"/>
                <w:sz w:val="18"/>
                <w:szCs w:val="18"/>
                <w:shd w:val="clear" w:color="auto" w:fill="FCE5CD"/>
              </w:rPr>
              <w:t xml:space="preserve">Genetically predicted higher EPA, DPA, AA, and SA were associated with a higher risk of T2DM. </w:t>
            </w:r>
            <w:r w:rsidRPr="00CD55E0">
              <w:rPr>
                <w:rFonts w:eastAsia="Times New Roman" w:cs="Times New Roman"/>
                <w:sz w:val="18"/>
                <w:szCs w:val="18"/>
                <w:shd w:val="clear" w:color="auto" w:fill="D9EAD3"/>
              </w:rPr>
              <w:t>Genetically predicted higher ALA, LA, POA, and OA levels were associated with a lower risk of T2DM.</w:t>
            </w:r>
          </w:p>
        </w:tc>
      </w:tr>
      <w:tr w:rsidR="009007D0" w:rsidRPr="00CD55E0" w14:paraId="7C3716E9" w14:textId="77777777" w:rsidTr="00513521">
        <w:trPr>
          <w:trHeight w:val="425"/>
        </w:trPr>
        <w:tc>
          <w:tcPr>
            <w:tcW w:w="905" w:type="dxa"/>
            <w:tcMar>
              <w:top w:w="72" w:type="dxa"/>
              <w:left w:w="72" w:type="dxa"/>
              <w:bottom w:w="72" w:type="dxa"/>
              <w:right w:w="72" w:type="dxa"/>
            </w:tcMar>
          </w:tcPr>
          <w:p w14:paraId="5147C04A" w14:textId="77777777" w:rsidR="009007D0" w:rsidRPr="00CD55E0" w:rsidRDefault="009007D0" w:rsidP="002229FC">
            <w:pPr>
              <w:spacing w:before="100" w:beforeAutospacing="1" w:after="100" w:afterAutospacing="1"/>
              <w:rPr>
                <w:rFonts w:eastAsia="Times New Roman" w:cs="Times New Roman"/>
                <w:strike/>
                <w:sz w:val="18"/>
                <w:szCs w:val="18"/>
                <w:highlight w:val="yellow"/>
                <w:vertAlign w:val="superscript"/>
              </w:rPr>
            </w:pPr>
            <w:r w:rsidRPr="00CD55E0">
              <w:rPr>
                <w:rFonts w:eastAsia="Times New Roman" w:cs="Times New Roman"/>
                <w:sz w:val="18"/>
                <w:szCs w:val="18"/>
                <w:highlight w:val="white"/>
              </w:rPr>
              <w:t xml:space="preserve">Jäger, S. </w:t>
            </w:r>
            <w:r w:rsidRPr="00CD55E0">
              <w:rPr>
                <w:rFonts w:eastAsia="Times New Roman" w:cs="Times New Roman"/>
                <w:i/>
                <w:iCs/>
                <w:sz w:val="18"/>
                <w:szCs w:val="18"/>
                <w:highlight w:val="white"/>
              </w:rPr>
              <w:t xml:space="preserve">et al. </w:t>
            </w:r>
            <w:r w:rsidRPr="00CD55E0">
              <w:rPr>
                <w:rFonts w:eastAsia="Times New Roman" w:cs="Times New Roman"/>
                <w:sz w:val="18"/>
                <w:szCs w:val="18"/>
                <w:highlight w:val="white"/>
              </w:rPr>
              <w:fldChar w:fldCharType="begin">
                <w:fldData xml:space="preserve">PEVuZE5vdGU+PENpdGU+PEF1dGhvcj5KYWdlcjwvQXV0aG9yPjxZZWFyPjIwMjA8L1llYXI+PFJl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PEVuZE5vdGU+PENpdGU+PEF1dGhvcj5KYWdlcjwvQXV0aG9yPjxZZWFyPjIwMjA8L1llYXI+PFJl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(13)</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48A8AF13" w14:textId="77777777" w:rsidR="009007D0" w:rsidRPr="00CD55E0" w:rsidRDefault="009007D0" w:rsidP="002229FC">
            <w:pPr>
              <w:spacing w:before="100" w:beforeAutospacing="1" w:after="100" w:afterAutospacing="1"/>
              <w:rPr>
                <w:rFonts w:cs="Times New Roman"/>
                <w:strike/>
                <w:sz w:val="18"/>
                <w:szCs w:val="18"/>
              </w:rPr>
            </w:pPr>
            <w:r w:rsidRPr="00CD55E0">
              <w:rPr>
                <w:rFonts w:eastAsia="Times New Roman" w:cs="Times New Roman"/>
                <w:sz w:val="18"/>
                <w:szCs w:val="18"/>
              </w:rPr>
              <w:t>D5D (AA/DGLA) and D6D (GLA/LA)</w:t>
            </w:r>
          </w:p>
        </w:tc>
        <w:tc>
          <w:tcPr>
            <w:tcW w:w="1710" w:type="dxa"/>
            <w:tcMar>
              <w:top w:w="72" w:type="dxa"/>
              <w:left w:w="72" w:type="dxa"/>
              <w:bottom w:w="72" w:type="dxa"/>
              <w:right w:w="72" w:type="dxa"/>
            </w:tcMar>
          </w:tcPr>
          <w:p w14:paraId="0A513DBA" w14:textId="77777777" w:rsidR="009007D0" w:rsidRPr="00CD55E0" w:rsidRDefault="009007D0" w:rsidP="002229FC">
            <w:pPr>
              <w:spacing w:before="100" w:beforeAutospacing="1" w:after="100" w:afterAutospacing="1"/>
              <w:rPr>
                <w:rFonts w:cs="Times New Roman"/>
                <w:strike/>
                <w:sz w:val="18"/>
                <w:szCs w:val="18"/>
              </w:rPr>
            </w:pPr>
            <w:r w:rsidRPr="00CD55E0">
              <w:rPr>
                <w:rFonts w:eastAsia="Times New Roman" w:cs="Times New Roman"/>
                <w:sz w:val="18"/>
                <w:szCs w:val="18"/>
              </w:rPr>
              <w:t>EPIC–Potsdam Study</w:t>
            </w:r>
          </w:p>
        </w:tc>
        <w:tc>
          <w:tcPr>
            <w:tcW w:w="900" w:type="dxa"/>
            <w:tcMar>
              <w:top w:w="72" w:type="dxa"/>
              <w:left w:w="72" w:type="dxa"/>
              <w:bottom w:w="72" w:type="dxa"/>
              <w:right w:w="72" w:type="dxa"/>
            </w:tcMar>
          </w:tcPr>
          <w:p w14:paraId="69B9C988" w14:textId="77777777" w:rsidR="009007D0" w:rsidRPr="00CD55E0" w:rsidRDefault="009007D0" w:rsidP="002229FC">
            <w:pPr>
              <w:spacing w:before="100" w:beforeAutospacing="1" w:after="100" w:afterAutospacing="1"/>
              <w:rPr>
                <w:rFonts w:cs="Times New Roman"/>
                <w:strike/>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177552C1" w14:textId="77777777" w:rsidR="009007D0" w:rsidRPr="00CD55E0" w:rsidRDefault="009007D0" w:rsidP="002229FC">
            <w:pPr>
              <w:spacing w:before="100" w:beforeAutospacing="1" w:after="100" w:afterAutospacing="1"/>
              <w:rPr>
                <w:rFonts w:cs="Times New Roman"/>
                <w:strike/>
                <w:sz w:val="18"/>
                <w:szCs w:val="18"/>
              </w:rPr>
            </w:pPr>
            <w:r w:rsidRPr="00CD55E0">
              <w:rPr>
                <w:rFonts w:eastAsia="Times New Roman" w:cs="Times New Roman"/>
                <w:sz w:val="18"/>
                <w:szCs w:val="18"/>
              </w:rPr>
              <w:t>T2DM and CAD</w:t>
            </w:r>
          </w:p>
        </w:tc>
        <w:tc>
          <w:tcPr>
            <w:tcW w:w="3330" w:type="dxa"/>
            <w:tcMar>
              <w:top w:w="72" w:type="dxa"/>
              <w:left w:w="72" w:type="dxa"/>
              <w:bottom w:w="72" w:type="dxa"/>
              <w:right w:w="72" w:type="dxa"/>
            </w:tcMar>
          </w:tcPr>
          <w:p w14:paraId="0AF4829E" w14:textId="77777777" w:rsidR="009007D0" w:rsidRPr="00CD55E0" w:rsidRDefault="009007D0" w:rsidP="002229FC">
            <w:pPr>
              <w:spacing w:before="100" w:beforeAutospacing="1" w:after="100" w:afterAutospacing="1"/>
              <w:rPr>
                <w:rFonts w:cs="Times New Roman"/>
                <w:strike/>
                <w:sz w:val="18"/>
                <w:szCs w:val="18"/>
              </w:rPr>
            </w:pPr>
            <w:r w:rsidRPr="00CD55E0">
              <w:rPr>
                <w:rFonts w:eastAsia="Times New Roman" w:cs="Times New Roman"/>
                <w:sz w:val="18"/>
                <w:szCs w:val="18"/>
              </w:rPr>
              <w:t>DIAGRAM consortium and CARDIoGRAM.</w:t>
            </w:r>
          </w:p>
        </w:tc>
        <w:tc>
          <w:tcPr>
            <w:tcW w:w="3685" w:type="dxa"/>
            <w:tcMar>
              <w:top w:w="72" w:type="dxa"/>
              <w:left w:w="72" w:type="dxa"/>
              <w:bottom w:w="72" w:type="dxa"/>
              <w:right w:w="72" w:type="dxa"/>
            </w:tcMar>
          </w:tcPr>
          <w:p w14:paraId="6143AC55" w14:textId="77777777" w:rsidR="009007D0" w:rsidRPr="00CD55E0" w:rsidRDefault="009007D0" w:rsidP="002229FC">
            <w:pPr>
              <w:spacing w:before="100" w:beforeAutospacing="1" w:after="100" w:afterAutospacing="1"/>
              <w:rPr>
                <w:rFonts w:cs="Times New Roman"/>
                <w:strike/>
                <w:sz w:val="18"/>
                <w:szCs w:val="18"/>
              </w:rPr>
            </w:pPr>
            <w:r w:rsidRPr="00CD55E0">
              <w:rPr>
                <w:rFonts w:eastAsia="Times New Roman" w:cs="Times New Roman"/>
                <w:sz w:val="18"/>
                <w:szCs w:val="18"/>
                <w:shd w:val="clear" w:color="auto" w:fill="FCE5CD"/>
              </w:rPr>
              <w:t xml:space="preserve">Genetically predicted higher D6D and D5D were associated with higher risks of T2DM and CAD. </w:t>
            </w:r>
          </w:p>
        </w:tc>
      </w:tr>
      <w:tr w:rsidR="009007D0" w:rsidRPr="00CD55E0" w14:paraId="18EC8F22" w14:textId="77777777" w:rsidTr="00513521">
        <w:trPr>
          <w:trHeight w:val="425"/>
        </w:trPr>
        <w:tc>
          <w:tcPr>
            <w:tcW w:w="905" w:type="dxa"/>
            <w:tcMar>
              <w:top w:w="72" w:type="dxa"/>
              <w:left w:w="72" w:type="dxa"/>
              <w:bottom w:w="72" w:type="dxa"/>
              <w:right w:w="72" w:type="dxa"/>
            </w:tcMar>
          </w:tcPr>
          <w:p w14:paraId="6876E745" w14:textId="77777777" w:rsidR="009007D0" w:rsidRPr="00CD55E0" w:rsidRDefault="009007D0" w:rsidP="002229FC">
            <w:pPr>
              <w:spacing w:before="100" w:beforeAutospacing="1" w:after="100" w:afterAutospacing="1"/>
              <w:rPr>
                <w:rFonts w:eastAsia="Times New Roman" w:cs="Times New Roman"/>
                <w:sz w:val="18"/>
                <w:szCs w:val="18"/>
                <w:highlight w:val="white"/>
                <w:vertAlign w:val="superscript"/>
              </w:rPr>
            </w:pPr>
            <w:r w:rsidRPr="00CD55E0">
              <w:rPr>
                <w:rFonts w:eastAsia="Times New Roman" w:cs="Times New Roman"/>
                <w:sz w:val="18"/>
                <w:szCs w:val="18"/>
                <w:highlight w:val="white"/>
              </w:rPr>
              <w:t xml:space="preserve">Adams, C. D., &amp; Neuhausen, S. L. </w:t>
            </w:r>
            <w:r w:rsidRPr="00CD55E0">
              <w:rPr>
                <w:rFonts w:eastAsia="Times New Roman" w:cs="Times New Roman"/>
                <w:sz w:val="18"/>
                <w:szCs w:val="18"/>
                <w:highlight w:val="white"/>
              </w:rPr>
              <w:fldChar w:fldCharType="begin">
                <w:fldData xml:space="preserve">PEVuZE5vdGU+PENpdGU+PEF1dGhvcj5BZGFtczwvQXV0aG9yPjxZZWFyPjIwMTk8L1llYXI+PFJl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PEVuZE5vdGU+PENpdGU+PEF1dGhvcj5BZGFtczwvQXV0aG9yPjxZZWFyPjIwMTk8L1llYXI+PFJl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(14)</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3493415F"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TOTFA, MUFA, omega-3 fatty acids, and PUFA</w:t>
            </w:r>
          </w:p>
        </w:tc>
        <w:tc>
          <w:tcPr>
            <w:tcW w:w="1710" w:type="dxa"/>
            <w:tcMar>
              <w:top w:w="72" w:type="dxa"/>
              <w:left w:w="72" w:type="dxa"/>
              <w:bottom w:w="72" w:type="dxa"/>
              <w:right w:w="72" w:type="dxa"/>
            </w:tcMar>
          </w:tcPr>
          <w:p w14:paraId="103FA44B"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Large GWAS (n = 24,925) from 14 cohorts in people of European ancestry</w:t>
            </w:r>
          </w:p>
        </w:tc>
        <w:tc>
          <w:tcPr>
            <w:tcW w:w="900" w:type="dxa"/>
            <w:tcMar>
              <w:top w:w="72" w:type="dxa"/>
              <w:left w:w="72" w:type="dxa"/>
              <w:bottom w:w="72" w:type="dxa"/>
              <w:right w:w="72" w:type="dxa"/>
            </w:tcMar>
          </w:tcPr>
          <w:p w14:paraId="748E8F5C"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1C1EAC84"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Chronotype and T2DM</w:t>
            </w:r>
          </w:p>
        </w:tc>
        <w:tc>
          <w:tcPr>
            <w:tcW w:w="3330" w:type="dxa"/>
            <w:tcMar>
              <w:top w:w="72" w:type="dxa"/>
              <w:left w:w="72" w:type="dxa"/>
              <w:bottom w:w="72" w:type="dxa"/>
              <w:right w:w="72" w:type="dxa"/>
            </w:tcMar>
          </w:tcPr>
          <w:p w14:paraId="5FCD139A"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UK Biobank and DIAGRAM consortium</w:t>
            </w:r>
          </w:p>
        </w:tc>
        <w:tc>
          <w:tcPr>
            <w:tcW w:w="3685" w:type="dxa"/>
            <w:tcMar>
              <w:top w:w="72" w:type="dxa"/>
              <w:left w:w="72" w:type="dxa"/>
              <w:bottom w:w="72" w:type="dxa"/>
              <w:right w:w="72" w:type="dxa"/>
            </w:tcMar>
          </w:tcPr>
          <w:p w14:paraId="5975D801"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shd w:val="clear" w:color="auto" w:fill="D9EAD3"/>
              </w:rPr>
              <w:t>Genetically predicted higher TOTFA and MUFA levels were associated with a lower risk of T2DM.</w:t>
            </w:r>
          </w:p>
        </w:tc>
      </w:tr>
      <w:tr w:rsidR="009007D0" w:rsidRPr="00CD55E0" w14:paraId="628E9A00" w14:textId="77777777" w:rsidTr="00513521">
        <w:trPr>
          <w:trHeight w:val="425"/>
        </w:trPr>
        <w:tc>
          <w:tcPr>
            <w:tcW w:w="905" w:type="dxa"/>
            <w:tcMar>
              <w:top w:w="72" w:type="dxa"/>
              <w:left w:w="72" w:type="dxa"/>
              <w:bottom w:w="72" w:type="dxa"/>
              <w:right w:w="72" w:type="dxa"/>
            </w:tcMar>
          </w:tcPr>
          <w:p w14:paraId="463BCCFD" w14:textId="77777777" w:rsidR="009007D0" w:rsidRPr="00CD55E0" w:rsidRDefault="009007D0" w:rsidP="002229FC">
            <w:pPr>
              <w:spacing w:before="100" w:beforeAutospacing="1" w:after="100" w:afterAutospacing="1"/>
              <w:rPr>
                <w:rFonts w:eastAsia="Times New Roman" w:cs="Times New Roman"/>
                <w:sz w:val="18"/>
                <w:szCs w:val="18"/>
                <w:highlight w:val="white"/>
              </w:rPr>
            </w:pPr>
            <w:r w:rsidRPr="00CD55E0">
              <w:rPr>
                <w:rFonts w:eastAsia="Times New Roman" w:cs="Times New Roman"/>
                <w:sz w:val="18"/>
                <w:szCs w:val="18"/>
                <w:highlight w:val="white"/>
              </w:rPr>
              <w:t xml:space="preserve">Zulyniak </w:t>
            </w:r>
            <w:r w:rsidRPr="00CD55E0">
              <w:rPr>
                <w:rFonts w:eastAsia="Times New Roman" w:cs="Times New Roman"/>
                <w:i/>
                <w:iCs/>
                <w:sz w:val="18"/>
                <w:szCs w:val="18"/>
                <w:highlight w:val="white"/>
              </w:rPr>
              <w:t>et al.</w:t>
            </w:r>
            <w:r w:rsidRPr="00CD55E0">
              <w:rPr>
                <w:rFonts w:cs="Times New Roman"/>
              </w:rPr>
              <w:t xml:space="preserve"> </w:t>
            </w:r>
            <w:r w:rsidRPr="00CD55E0">
              <w:rPr>
                <w:rFonts w:eastAsia="Times New Roman" w:cs="Times New Roman"/>
                <w:sz w:val="18"/>
                <w:szCs w:val="18"/>
                <w:highlight w:val="white"/>
              </w:rPr>
              <w:fldChar w:fldCharType="begin">
                <w:fldData xml:space="preserve">PEVuZE5vdGU+PENpdGU+PEF1dGhvcj5adWx5bmlhazwvQXV0aG9yPjxZZWFyPjIwMjA8L1llYXI+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PEVuZE5vdGU+PENpdGU+PEF1dGhvcj5adWx5bmlhazwvQXV0aG9yPjxZZWFyPjIwMjA8L1llYXI+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(15)</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7F33E43E"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AA</w:t>
            </w:r>
          </w:p>
        </w:tc>
        <w:tc>
          <w:tcPr>
            <w:tcW w:w="1710" w:type="dxa"/>
            <w:tcMar>
              <w:top w:w="72" w:type="dxa"/>
              <w:left w:w="72" w:type="dxa"/>
              <w:bottom w:w="72" w:type="dxa"/>
              <w:right w:w="72" w:type="dxa"/>
            </w:tcMar>
          </w:tcPr>
          <w:p w14:paraId="04C812AB"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0A80CC38"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0A272643"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DI and T2DM</w:t>
            </w:r>
          </w:p>
        </w:tc>
        <w:tc>
          <w:tcPr>
            <w:tcW w:w="3330" w:type="dxa"/>
            <w:tcMar>
              <w:top w:w="72" w:type="dxa"/>
              <w:left w:w="72" w:type="dxa"/>
              <w:bottom w:w="72" w:type="dxa"/>
              <w:right w:w="72" w:type="dxa"/>
            </w:tcMar>
          </w:tcPr>
          <w:p w14:paraId="1AF3885F"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The Meta-Analysis of Glucose- and Insulin-Related Traits Consortium and the UK Biobank</w:t>
            </w:r>
          </w:p>
        </w:tc>
        <w:tc>
          <w:tcPr>
            <w:tcW w:w="3685" w:type="dxa"/>
            <w:tcMar>
              <w:top w:w="72" w:type="dxa"/>
              <w:left w:w="72" w:type="dxa"/>
              <w:bottom w:w="72" w:type="dxa"/>
              <w:right w:w="72" w:type="dxa"/>
            </w:tcMar>
          </w:tcPr>
          <w:p w14:paraId="0BC3688D"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shd w:val="clear" w:color="auto" w:fill="D9EAD3"/>
              </w:rPr>
              <w:t xml:space="preserve">Genetically predicted higher AA was associated with DI. </w:t>
            </w:r>
            <w:r w:rsidRPr="00CD55E0">
              <w:rPr>
                <w:rFonts w:eastAsia="Times New Roman" w:cs="Times New Roman"/>
                <w:sz w:val="18"/>
                <w:szCs w:val="18"/>
                <w:shd w:val="clear" w:color="auto" w:fill="CFE2F3"/>
              </w:rPr>
              <w:t>Genetically predicted AA was not associated with T2DM.</w:t>
            </w:r>
          </w:p>
        </w:tc>
      </w:tr>
      <w:tr w:rsidR="009007D0" w:rsidRPr="00CD55E0" w14:paraId="781D0846" w14:textId="77777777" w:rsidTr="00513521">
        <w:trPr>
          <w:trHeight w:val="425"/>
        </w:trPr>
        <w:tc>
          <w:tcPr>
            <w:tcW w:w="905" w:type="dxa"/>
            <w:tcMar>
              <w:top w:w="72" w:type="dxa"/>
              <w:left w:w="72" w:type="dxa"/>
              <w:bottom w:w="72" w:type="dxa"/>
              <w:right w:w="72" w:type="dxa"/>
            </w:tcMar>
          </w:tcPr>
          <w:p w14:paraId="13B6D55C" w14:textId="77777777" w:rsidR="009007D0" w:rsidRPr="00CD55E0" w:rsidRDefault="009007D0" w:rsidP="002229FC">
            <w:pPr>
              <w:spacing w:before="100" w:beforeAutospacing="1" w:after="100" w:afterAutospacing="1"/>
              <w:rPr>
                <w:rFonts w:eastAsia="Times New Roman" w:cs="Times New Roman"/>
                <w:sz w:val="18"/>
                <w:szCs w:val="18"/>
                <w:highlight w:val="white"/>
                <w:vertAlign w:val="superscript"/>
              </w:rPr>
            </w:pPr>
            <w:r w:rsidRPr="00CD55E0">
              <w:rPr>
                <w:rFonts w:eastAsia="Times New Roman" w:cs="Times New Roman"/>
                <w:sz w:val="18"/>
                <w:szCs w:val="18"/>
                <w:highlight w:val="white"/>
              </w:rPr>
              <w:t xml:space="preserve">Ma, M. </w:t>
            </w:r>
            <w:r w:rsidRPr="00CD55E0">
              <w:rPr>
                <w:rFonts w:eastAsia="Times New Roman" w:cs="Times New Roman"/>
                <w:i/>
                <w:iCs/>
                <w:sz w:val="18"/>
                <w:szCs w:val="18"/>
                <w:highlight w:val="white"/>
              </w:rPr>
              <w:t>et al.</w:t>
            </w:r>
            <w:r w:rsidRPr="00CD55E0">
              <w:rPr>
                <w:rFonts w:eastAsia="Times New Roman" w:cs="Times New Roman"/>
                <w:sz w:val="18"/>
                <w:szCs w:val="18"/>
                <w:highlight w:val="white"/>
              </w:rPr>
              <w:t xml:space="preserve"> </w:t>
            </w:r>
            <w:r w:rsidRPr="00CD55E0">
              <w:rPr>
                <w:rFonts w:eastAsia="Times New Roman" w:cs="Times New Roman"/>
                <w:sz w:val="18"/>
                <w:szCs w:val="18"/>
                <w:highlight w:val="white"/>
              </w:rPr>
              <w:fldChar w:fldCharType="begin"/>
            </w:r>
            <w:r>
              <w:rPr>
                <w:rFonts w:eastAsia="Times New Roman" w:cs="Times New Roman"/>
                <w:sz w:val="18"/>
                <w:szCs w:val="18"/>
                <w:highlight w:val="white"/>
              </w:rPr>
              <w:instrText xml:space="preserve"> ADDIN EN.CITE &lt;EndNote&gt;&lt;Cite&gt;&lt;Author&gt;Ma&lt;/Author&gt;&lt;Year&gt;2021&lt;/Year&gt;&lt;RecNum&gt;17&lt;/RecNum&gt;&lt;DisplayText&gt;(16)&lt;/DisplayText&gt;&lt;record&gt;&lt;rec-number&gt;17&lt;/rec-number&gt;&lt;foreign-keys&gt;&lt;key app="EN" db-id="2xzrx92e4fs92oewtv3pxw5hadfzddeta50x" timestamp="1636856182"&gt;17&lt;/key&gt;&lt;/foreign-keys&gt;&lt;ref-type name="Journal Article"&gt;17&lt;/ref-type&gt;&lt;contributors&gt;&lt;authors&gt;&lt;author&gt;Ma, M.&lt;/author&gt;&lt;author&gt;Yang, F.&lt;/author&gt;&lt;author&gt;Wang, Z.&lt;/author&gt;&lt;author&gt;Bao, Q.&lt;/author&gt;&lt;author&gt;Shen, J.&lt;/author&gt;&lt;author&gt;Xie, X.&lt;/author&gt;&lt;/authors&gt;&lt;/contributors&gt;&lt;auth-address&gt;Department of Cardiology, Second Affiliated Hospital, Zhejiang University School of Medicine, Hangzhou, Zhejiang, China.&lt;/auth-address&gt;&lt;titles&gt;&lt;title&gt;Association of plasma polyunsaturated fatty acids with arterial blood pressure: A Mendelian randomization study&lt;/title&gt;&lt;secondary-title&gt;Medicine (Baltimore)&lt;/secondary-title&gt;&lt;/titles&gt;&lt;periodical&gt;&lt;full-title&gt;Medicine (Baltimore)&lt;/full-title&gt;&lt;/periodical&gt;&lt;pages&gt;e24359&lt;/pages&gt;&lt;volume&gt;100&lt;/volume&gt;&lt;number&gt;3&lt;/number&gt;&lt;edition&gt;2021/02/07&lt;/edition&gt;&lt;keywords&gt;&lt;keyword&gt;Arachidonic Acid/analysis/blood&lt;/keyword&gt;&lt;keyword&gt;Arterial Pressure/*physiology&lt;/keyword&gt;&lt;keyword&gt;Eicosapentaenoic Acid/analysis/blood&lt;/keyword&gt;&lt;keyword&gt;Fatty Acids, Unsaturated/*analysis/blood&lt;/keyword&gt;&lt;keyword&gt;Female&lt;/keyword&gt;&lt;keyword&gt;Humans&lt;/keyword&gt;&lt;keyword&gt;Male&lt;/keyword&gt;&lt;keyword&gt;Mendelian Randomization Analysis&lt;/keyword&gt;&lt;keyword&gt;Risk Factors&lt;/keyword&gt;&lt;/keywords&gt;&lt;dates&gt;&lt;year&gt;2021&lt;/year&gt;&lt;pub-dates&gt;&lt;date&gt;Jan 22&lt;/date&gt;&lt;/pub-dates&gt;&lt;/dates&gt;&lt;isbn&gt;1536-5964 (Electronic)&amp;#xD;0025-7974 (Linking)&lt;/isbn&gt;&lt;accession-num&gt;33546071&lt;/accession-num&gt;&lt;urls&gt;&lt;related-urls&gt;&lt;url&gt;https://www.ncbi.nlm.nih.gov/pubmed/33546071&lt;/url&gt;&lt;/related-urls&gt;&lt;/urls&gt;&lt;custom2&gt;PMC7837969&lt;/custom2&gt;&lt;electronic-resource-num&gt;10.1097/MD.0000000000024359&lt;/electronic-resource-num&gt;&lt;/record&gt;&lt;/Cite&gt;&lt;/EndNote&gt;</w:instrText>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(16)</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6823D85A"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ALA, EPA, DPA, DHA, LA, and AA</w:t>
            </w:r>
          </w:p>
        </w:tc>
        <w:tc>
          <w:tcPr>
            <w:tcW w:w="1710" w:type="dxa"/>
            <w:tcMar>
              <w:top w:w="72" w:type="dxa"/>
              <w:left w:w="72" w:type="dxa"/>
              <w:bottom w:w="72" w:type="dxa"/>
              <w:right w:w="72" w:type="dxa"/>
            </w:tcMar>
          </w:tcPr>
          <w:p w14:paraId="422FDBCC"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410FF88D"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1CBF1217"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BP, SBP, DBP, and PP</w:t>
            </w:r>
          </w:p>
        </w:tc>
        <w:tc>
          <w:tcPr>
            <w:tcW w:w="3330" w:type="dxa"/>
            <w:tcMar>
              <w:top w:w="72" w:type="dxa"/>
              <w:left w:w="72" w:type="dxa"/>
              <w:bottom w:w="72" w:type="dxa"/>
              <w:right w:w="72" w:type="dxa"/>
            </w:tcMar>
          </w:tcPr>
          <w:p w14:paraId="6925C02A"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UK Biobank and International Consortium for Blood Pressure</w:t>
            </w:r>
          </w:p>
        </w:tc>
        <w:tc>
          <w:tcPr>
            <w:tcW w:w="3685" w:type="dxa"/>
            <w:tcMar>
              <w:top w:w="72" w:type="dxa"/>
              <w:left w:w="72" w:type="dxa"/>
              <w:bottom w:w="72" w:type="dxa"/>
              <w:right w:w="72" w:type="dxa"/>
            </w:tcMar>
          </w:tcPr>
          <w:p w14:paraId="6849F3DB" w14:textId="77777777" w:rsidR="009007D0" w:rsidRPr="00CD55E0" w:rsidRDefault="009007D0" w:rsidP="002229FC">
            <w:pPr>
              <w:spacing w:before="100" w:beforeAutospacing="1" w:after="100" w:afterAutospacing="1"/>
              <w:rPr>
                <w:rFonts w:cs="Times New Roman"/>
                <w:sz w:val="18"/>
                <w:szCs w:val="18"/>
                <w:shd w:val="clear" w:color="auto" w:fill="FCE5CD"/>
              </w:rPr>
            </w:pPr>
            <w:r w:rsidRPr="00CD55E0">
              <w:rPr>
                <w:rFonts w:eastAsia="Times New Roman" w:cs="Times New Roman"/>
                <w:sz w:val="18"/>
                <w:szCs w:val="18"/>
                <w:shd w:val="clear" w:color="auto" w:fill="FCE5CD"/>
              </w:rPr>
              <w:t xml:space="preserve">Genetically predicted higher ALA was associated with higher DBP. </w:t>
            </w:r>
            <w:r w:rsidRPr="00CD55E0">
              <w:rPr>
                <w:rFonts w:eastAsia="Times New Roman" w:cs="Times New Roman"/>
                <w:sz w:val="18"/>
                <w:szCs w:val="18"/>
                <w:shd w:val="clear" w:color="auto" w:fill="D9EAD3"/>
              </w:rPr>
              <w:t xml:space="preserve">Genetically predicted higher AA and EPA were associated with lower DBP. </w:t>
            </w:r>
            <w:r w:rsidRPr="00CD55E0">
              <w:rPr>
                <w:rFonts w:eastAsia="Times New Roman" w:cs="Times New Roman"/>
                <w:sz w:val="18"/>
                <w:szCs w:val="18"/>
                <w:shd w:val="clear" w:color="auto" w:fill="CFE2F3"/>
              </w:rPr>
              <w:t>Genetically predicted ALA, EPA, DPA, DHA, LA, and AA were not associated with SBP. Genetically predicted DPA and DHA were not associated with DBP.</w:t>
            </w:r>
          </w:p>
        </w:tc>
      </w:tr>
      <w:tr w:rsidR="009007D0" w:rsidRPr="00CD55E0" w14:paraId="445AE3D9" w14:textId="77777777" w:rsidTr="00513521">
        <w:trPr>
          <w:trHeight w:val="425"/>
        </w:trPr>
        <w:tc>
          <w:tcPr>
            <w:tcW w:w="905" w:type="dxa"/>
            <w:tcMar>
              <w:top w:w="72" w:type="dxa"/>
              <w:left w:w="72" w:type="dxa"/>
              <w:bottom w:w="72" w:type="dxa"/>
              <w:right w:w="72" w:type="dxa"/>
            </w:tcMar>
          </w:tcPr>
          <w:p w14:paraId="0CD35EF8" w14:textId="77777777" w:rsidR="009007D0" w:rsidRPr="00CD55E0" w:rsidRDefault="009007D0" w:rsidP="002229FC">
            <w:pPr>
              <w:spacing w:before="100" w:beforeAutospacing="1" w:after="100" w:afterAutospacing="1"/>
              <w:rPr>
                <w:rFonts w:eastAsia="Times New Roman" w:cs="Times New Roman"/>
                <w:sz w:val="18"/>
                <w:szCs w:val="18"/>
                <w:highlight w:val="white"/>
              </w:rPr>
            </w:pPr>
            <w:r w:rsidRPr="00CD55E0">
              <w:rPr>
                <w:rFonts w:eastAsia="Times New Roman" w:cs="Times New Roman"/>
                <w:sz w:val="18"/>
                <w:szCs w:val="18"/>
                <w:highlight w:val="white"/>
              </w:rPr>
              <w:t>Zhao, J. V., &amp; Schooling, C. M.</w:t>
            </w:r>
            <w:hyperlink r:id="rId8">
              <w:r w:rsidRPr="00CD55E0">
                <w:rPr>
                  <w:rFonts w:eastAsia="Times New Roman" w:cs="Times New Roman"/>
                  <w:sz w:val="18"/>
                  <w:szCs w:val="18"/>
                  <w:highlight w:val="white"/>
                </w:rPr>
                <w:t xml:space="preserve"> </w:t>
              </w:r>
            </w:hyperlink>
            <w:r w:rsidRPr="00CD55E0">
              <w:rPr>
                <w:rFonts w:eastAsia="Times New Roman" w:cs="Times New Roman"/>
                <w:sz w:val="18"/>
                <w:szCs w:val="18"/>
                <w:highlight w:val="white"/>
              </w:rPr>
              <w:fldChar w:fldCharType="begin"/>
            </w:r>
            <w:r>
              <w:rPr>
                <w:rFonts w:eastAsia="Times New Roman" w:cs="Times New Roman"/>
                <w:sz w:val="18"/>
                <w:szCs w:val="18"/>
                <w:highlight w:val="white"/>
              </w:rPr>
              <w:instrText xml:space="preserve"> ADDIN EN.CITE &lt;EndNote&gt;&lt;Cite&gt;&lt;Author&gt;Zhao&lt;/Author&gt;&lt;Year&gt;2019&lt;/Year&gt;&lt;RecNum&gt;18&lt;/RecNum&gt;&lt;DisplayText&gt;(17)&lt;/DisplayText&gt;&lt;record&gt;&lt;rec-number&gt;18&lt;/rec-number&gt;&lt;foreign-keys&gt;&lt;key app="EN" db-id="2xzrx92e4fs92oewtv3pxw5hadfzddeta50x" timestamp="1636856361"&gt;18&lt;/key&gt;&lt;/foreign-keys&gt;&lt;ref-type name="Journal Article"&gt;17&lt;/ref-type&gt;&lt;contributors&gt;&lt;authors&gt;&lt;author&gt;Zhao, J. V.&lt;/author&gt;&lt;author&gt;Schooling, C. M.&lt;/author&gt;&lt;/authors&gt;&lt;/contributors&gt;&lt;auth-address&gt;School of Public Health, Li Ka Shing Faculty of Medicine, The University of Hong Kong, Hong Kong SAR, China.&amp;#xD;School of Public Health and Health Policy, City University of New York, New York, NY, USA.&lt;/auth-address&gt;&lt;titles&gt;&lt;title&gt;The role of linoleic acid in asthma and inflammatory markers: a Mendelian randomization study&lt;/title&gt;&lt;secondary-title&gt;Am J Clin Nutr&lt;/secondary-title&gt;&lt;/titles&gt;&lt;periodical&gt;&lt;full-title&gt;Am J Clin Nutr&lt;/full-title&gt;&lt;/periodical&gt;&lt;pages&gt;685-690&lt;/pages&gt;&lt;volume&gt;110&lt;/volume&gt;&lt;number&gt;3&lt;/number&gt;&lt;edition&gt;2019/07/10&lt;/edition&gt;&lt;keywords&gt;&lt;keyword&gt;Asthma/*prevention &amp;amp; control&lt;/keyword&gt;&lt;keyword&gt;Case-Control Studies&lt;/keyword&gt;&lt;keyword&gt;*Genetic Predisposition to Disease&lt;/keyword&gt;&lt;keyword&gt;Genome-Wide Association Study&lt;/keyword&gt;&lt;keyword&gt;Humans&lt;/keyword&gt;&lt;keyword&gt;Inflammation/*prevention &amp;amp; control&lt;/keyword&gt;&lt;keyword&gt;Linoleic Acid/*pharmacology&lt;/keyword&gt;&lt;keyword&gt;Multivariate Analysis&lt;/keyword&gt;&lt;keyword&gt;*Polymorphism, Single Nucleotide&lt;/keyword&gt;&lt;keyword&gt;United Kingdom&lt;/keyword&gt;&lt;keyword&gt;*Mendelian randomization&lt;/keyword&gt;&lt;keyword&gt;*asthma&lt;/keyword&gt;&lt;keyword&gt;*linoleic acid&lt;/keyword&gt;&lt;keyword&gt;*unsaturated fatty acid&lt;/keyword&gt;&lt;keyword&gt;*white blood cell&lt;/keyword&gt;&lt;/keywords&gt;&lt;dates&gt;&lt;year&gt;2019&lt;/year&gt;&lt;pub-dates&gt;&lt;date&gt;Sep 1&lt;/date&gt;&lt;/pub-dates&gt;&lt;/dates&gt;&lt;isbn&gt;1938-3207 (Electronic)&amp;#xD;0002-9165 (Linking)&lt;/isbn&gt;&lt;accession-num&gt;31287141&lt;/accession-num&gt;&lt;urls&gt;&lt;related-urls&gt;&lt;url&gt;https://www.ncbi.nlm.nih.gov/pubmed/31287141&lt;/url&gt;&lt;/related-urls&gt;&lt;/urls&gt;&lt;electronic-resource-num&gt;10.1093/ajcn/nqz130&lt;/electronic-resource-num&gt;&lt;/record&gt;&lt;/Cite&gt;&lt;/EndNote&gt;</w:instrText>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(17)</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23EEF52F"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LA</w:t>
            </w:r>
          </w:p>
        </w:tc>
        <w:tc>
          <w:tcPr>
            <w:tcW w:w="1710" w:type="dxa"/>
            <w:tcMar>
              <w:top w:w="72" w:type="dxa"/>
              <w:left w:w="72" w:type="dxa"/>
              <w:bottom w:w="72" w:type="dxa"/>
              <w:right w:w="72" w:type="dxa"/>
            </w:tcMar>
          </w:tcPr>
          <w:p w14:paraId="2140E28B"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Large GWAS (n = 24,925) from 14 cohorts in people of European ancestry</w:t>
            </w:r>
          </w:p>
        </w:tc>
        <w:tc>
          <w:tcPr>
            <w:tcW w:w="900" w:type="dxa"/>
            <w:tcMar>
              <w:top w:w="72" w:type="dxa"/>
              <w:left w:w="72" w:type="dxa"/>
              <w:bottom w:w="72" w:type="dxa"/>
              <w:right w:w="72" w:type="dxa"/>
            </w:tcMar>
          </w:tcPr>
          <w:p w14:paraId="513FB980"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14BC3686"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Asthma, eosinophil, neutrophil, and monocyte counts</w:t>
            </w:r>
          </w:p>
        </w:tc>
        <w:tc>
          <w:tcPr>
            <w:tcW w:w="3330" w:type="dxa"/>
            <w:tcMar>
              <w:top w:w="72" w:type="dxa"/>
              <w:left w:w="72" w:type="dxa"/>
              <w:bottom w:w="72" w:type="dxa"/>
              <w:right w:w="72" w:type="dxa"/>
            </w:tcMar>
          </w:tcPr>
          <w:p w14:paraId="1384700D" w14:textId="77777777" w:rsidR="009007D0" w:rsidRPr="00CD55E0" w:rsidRDefault="009007D0" w:rsidP="002229FC">
            <w:pPr>
              <w:spacing w:before="100" w:beforeAutospacing="1" w:after="100" w:afterAutospacing="1"/>
              <w:rPr>
                <w:rFonts w:eastAsia="Times New Roman" w:cs="Times New Roman"/>
                <w:sz w:val="18"/>
                <w:szCs w:val="18"/>
              </w:rPr>
            </w:pPr>
            <w:r w:rsidRPr="00CD55E0">
              <w:rPr>
                <w:rFonts w:eastAsia="Times New Roman" w:cs="Times New Roman"/>
                <w:sz w:val="18"/>
                <w:szCs w:val="18"/>
              </w:rPr>
              <w:t>Case-control study of asthma based on Trans-National Asthma Genetic Consortium and UK Biobank</w:t>
            </w:r>
          </w:p>
        </w:tc>
        <w:tc>
          <w:tcPr>
            <w:tcW w:w="3685" w:type="dxa"/>
            <w:tcMar>
              <w:top w:w="72" w:type="dxa"/>
              <w:left w:w="72" w:type="dxa"/>
              <w:bottom w:w="72" w:type="dxa"/>
              <w:right w:w="72" w:type="dxa"/>
            </w:tcMar>
          </w:tcPr>
          <w:p w14:paraId="5ACB4D21" w14:textId="77777777" w:rsidR="009007D0" w:rsidRPr="00CD55E0" w:rsidRDefault="009007D0" w:rsidP="002229FC">
            <w:pPr>
              <w:spacing w:before="100" w:beforeAutospacing="1" w:after="100" w:afterAutospacing="1"/>
              <w:rPr>
                <w:rFonts w:cs="Times New Roman"/>
                <w:sz w:val="18"/>
                <w:szCs w:val="18"/>
                <w:shd w:val="clear" w:color="auto" w:fill="D9EAD3"/>
              </w:rPr>
            </w:pPr>
            <w:r w:rsidRPr="00CD55E0">
              <w:rPr>
                <w:rFonts w:eastAsia="Times New Roman" w:cs="Times New Roman"/>
                <w:sz w:val="18"/>
                <w:szCs w:val="18"/>
                <w:shd w:val="clear" w:color="auto" w:fill="D9EAD3"/>
              </w:rPr>
              <w:t>Genetically predicted higher LA was associated with a lower risk of asthma, lower eosinophil count, and lower neutrophil count.</w:t>
            </w:r>
          </w:p>
        </w:tc>
      </w:tr>
      <w:tr w:rsidR="009007D0" w:rsidRPr="00CD55E0" w14:paraId="498950F6" w14:textId="77777777" w:rsidTr="00513521">
        <w:trPr>
          <w:trHeight w:val="425"/>
        </w:trPr>
        <w:tc>
          <w:tcPr>
            <w:tcW w:w="905" w:type="dxa"/>
            <w:tcMar>
              <w:top w:w="72" w:type="dxa"/>
              <w:left w:w="72" w:type="dxa"/>
              <w:bottom w:w="72" w:type="dxa"/>
              <w:right w:w="72" w:type="dxa"/>
            </w:tcMar>
          </w:tcPr>
          <w:p w14:paraId="6DE3D525" w14:textId="77777777" w:rsidR="009007D0" w:rsidRPr="00CD55E0" w:rsidRDefault="009007D0" w:rsidP="002229FC">
            <w:pPr>
              <w:spacing w:before="100" w:beforeAutospacing="1" w:after="100" w:afterAutospacing="1"/>
              <w:rPr>
                <w:rFonts w:eastAsia="Times New Roman" w:cs="Times New Roman"/>
                <w:sz w:val="18"/>
                <w:szCs w:val="18"/>
                <w:highlight w:val="white"/>
                <w:vertAlign w:val="superscript"/>
              </w:rPr>
            </w:pPr>
            <w:r w:rsidRPr="00CD55E0">
              <w:rPr>
                <w:rFonts w:eastAsia="Times New Roman" w:cs="Times New Roman"/>
                <w:sz w:val="18"/>
                <w:szCs w:val="18"/>
                <w:highlight w:val="white"/>
              </w:rPr>
              <w:t xml:space="preserve">Liyanage, U. </w:t>
            </w:r>
            <w:r w:rsidRPr="00CD55E0">
              <w:rPr>
                <w:rFonts w:eastAsia="Times New Roman" w:cs="Times New Roman"/>
                <w:i/>
                <w:iCs/>
                <w:sz w:val="18"/>
                <w:szCs w:val="18"/>
                <w:highlight w:val="white"/>
              </w:rPr>
              <w:t>et al.</w:t>
            </w:r>
            <w:r w:rsidRPr="00CD55E0">
              <w:rPr>
                <w:rFonts w:eastAsia="Times New Roman" w:cs="Times New Roman"/>
                <w:sz w:val="18"/>
                <w:szCs w:val="18"/>
                <w:highlight w:val="white"/>
              </w:rPr>
              <w:t xml:space="preserve"> </w:t>
            </w:r>
            <w:r w:rsidRPr="00CD55E0">
              <w:rPr>
                <w:rFonts w:eastAsia="Times New Roman" w:cs="Times New Roman"/>
                <w:sz w:val="18"/>
                <w:szCs w:val="18"/>
                <w:highlight w:val="white"/>
              </w:rPr>
              <w:fldChar w:fldCharType="begin">
                <w:fldData xml:space="preserve">PEVuZE5vdGU+PENpdGU+PEF1dGhvcj5MaXlhbmFnZTwvQXV0aG9yPjxZZWFyPjIwMTk8L1llYXI+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PEVuZE5vdGU+PENpdGU+PEF1dGhvcj5MaXlhbmFnZTwvQXV0aG9yPjxZZWFyPjIwMTk8L1llYXI+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(18)</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5874DA0F"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EPA, ALA, LA, AA, DHA, and DPA</w:t>
            </w:r>
          </w:p>
        </w:tc>
        <w:tc>
          <w:tcPr>
            <w:tcW w:w="1710" w:type="dxa"/>
            <w:tcMar>
              <w:top w:w="72" w:type="dxa"/>
              <w:left w:w="72" w:type="dxa"/>
              <w:bottom w:w="72" w:type="dxa"/>
              <w:right w:w="72" w:type="dxa"/>
            </w:tcMar>
          </w:tcPr>
          <w:p w14:paraId="15DE67C4"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103F766A"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6DAE7A6D"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Overall cancer risk and cancer mortality</w:t>
            </w:r>
          </w:p>
        </w:tc>
        <w:tc>
          <w:tcPr>
            <w:tcW w:w="3330" w:type="dxa"/>
            <w:tcMar>
              <w:top w:w="72" w:type="dxa"/>
              <w:left w:w="72" w:type="dxa"/>
              <w:bottom w:w="72" w:type="dxa"/>
              <w:right w:w="72" w:type="dxa"/>
            </w:tcMar>
          </w:tcPr>
          <w:p w14:paraId="599B9118"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UK Biobank</w:t>
            </w:r>
          </w:p>
        </w:tc>
        <w:tc>
          <w:tcPr>
            <w:tcW w:w="3685" w:type="dxa"/>
            <w:tcMar>
              <w:top w:w="72" w:type="dxa"/>
              <w:left w:w="72" w:type="dxa"/>
              <w:bottom w:w="72" w:type="dxa"/>
              <w:right w:w="72" w:type="dxa"/>
            </w:tcMar>
          </w:tcPr>
          <w:p w14:paraId="401A3C55" w14:textId="77777777" w:rsidR="009007D0" w:rsidRPr="00CD55E0" w:rsidRDefault="009007D0" w:rsidP="002229FC">
            <w:pPr>
              <w:spacing w:before="100" w:beforeAutospacing="1" w:after="100" w:afterAutospacing="1"/>
              <w:rPr>
                <w:rFonts w:cs="Times New Roman"/>
                <w:sz w:val="18"/>
                <w:szCs w:val="18"/>
                <w:shd w:val="clear" w:color="auto" w:fill="F9CB9C"/>
              </w:rPr>
            </w:pPr>
            <w:r w:rsidRPr="00CD55E0">
              <w:rPr>
                <w:rFonts w:eastAsia="Times New Roman" w:cs="Times New Roman"/>
                <w:sz w:val="18"/>
                <w:szCs w:val="18"/>
                <w:shd w:val="clear" w:color="auto" w:fill="FCE5CD"/>
              </w:rPr>
              <w:t xml:space="preserve">Genetically predicted higher AA was associated with an increased risk for colorectal cancer. </w:t>
            </w:r>
            <w:r w:rsidRPr="00CD55E0">
              <w:rPr>
                <w:rFonts w:eastAsia="Times New Roman" w:cs="Times New Roman"/>
                <w:sz w:val="18"/>
                <w:szCs w:val="18"/>
                <w:shd w:val="clear" w:color="auto" w:fill="CFE2F3"/>
              </w:rPr>
              <w:t>Genetically predicted EPA, ALA, LA, AA, DHA, and DPA were not associated with overall cancer risk or mortality.</w:t>
            </w:r>
          </w:p>
        </w:tc>
      </w:tr>
      <w:tr w:rsidR="009007D0" w:rsidRPr="00CD55E0" w14:paraId="24B45C22" w14:textId="77777777" w:rsidTr="00513521">
        <w:trPr>
          <w:trHeight w:val="425"/>
        </w:trPr>
        <w:tc>
          <w:tcPr>
            <w:tcW w:w="905" w:type="dxa"/>
            <w:tcMar>
              <w:top w:w="72" w:type="dxa"/>
              <w:left w:w="72" w:type="dxa"/>
              <w:bottom w:w="72" w:type="dxa"/>
              <w:right w:w="72" w:type="dxa"/>
            </w:tcMar>
          </w:tcPr>
          <w:p w14:paraId="33F3BD2B" w14:textId="77777777" w:rsidR="009007D0" w:rsidRPr="00CD55E0" w:rsidRDefault="009007D0" w:rsidP="002229FC">
            <w:pPr>
              <w:spacing w:before="100" w:beforeAutospacing="1" w:after="100" w:afterAutospacing="1"/>
              <w:rPr>
                <w:rFonts w:eastAsia="Times New Roman" w:cs="Times New Roman"/>
                <w:sz w:val="18"/>
                <w:szCs w:val="18"/>
                <w:highlight w:val="white"/>
                <w:vertAlign w:val="superscript"/>
              </w:rPr>
            </w:pPr>
            <w:r w:rsidRPr="00CD55E0">
              <w:rPr>
                <w:rFonts w:eastAsia="Times New Roman" w:cs="Times New Roman"/>
                <w:sz w:val="18"/>
                <w:szCs w:val="18"/>
                <w:highlight w:val="white"/>
              </w:rPr>
              <w:t xml:space="preserve">Larsson, S. </w:t>
            </w:r>
            <w:r w:rsidRPr="00CD55E0">
              <w:rPr>
                <w:rFonts w:eastAsia="Times New Roman" w:cs="Times New Roman"/>
                <w:i/>
                <w:iCs/>
                <w:sz w:val="18"/>
                <w:szCs w:val="18"/>
                <w:highlight w:val="white"/>
              </w:rPr>
              <w:t>et al.</w:t>
            </w:r>
            <w:r w:rsidRPr="00CD55E0">
              <w:rPr>
                <w:rFonts w:eastAsia="Times New Roman" w:cs="Times New Roman"/>
                <w:sz w:val="18"/>
                <w:szCs w:val="18"/>
                <w:highlight w:val="white"/>
              </w:rPr>
              <w:t xml:space="preserve"> </w:t>
            </w:r>
            <w:r w:rsidRPr="00CD55E0">
              <w:rPr>
                <w:rFonts w:eastAsia="Times New Roman" w:cs="Times New Roman"/>
                <w:sz w:val="18"/>
                <w:szCs w:val="18"/>
                <w:highlight w:val="white"/>
              </w:rPr>
              <w:fldChar w:fldCharType="begin">
                <w:fldData xml:space="preserve">PEVuZE5vdGU+PENpdGU+PEF1dGhvcj5MYXJzc29uPC9BdXRob3I+PFllYXI+MjAyMTwvWWVhcj48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PEVuZE5vdGU+PENpdGU+PEF1dGhvcj5MYXJzc29uPC9BdXRob3I+PFllYXI+MjAyMTwvWWVhcj48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(19)</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28ACDF42"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AA, EPA, and DHA</w:t>
            </w:r>
          </w:p>
        </w:tc>
        <w:tc>
          <w:tcPr>
            <w:tcW w:w="1710" w:type="dxa"/>
            <w:tcMar>
              <w:top w:w="72" w:type="dxa"/>
              <w:left w:w="72" w:type="dxa"/>
              <w:bottom w:w="72" w:type="dxa"/>
              <w:right w:w="72" w:type="dxa"/>
            </w:tcMar>
          </w:tcPr>
          <w:p w14:paraId="0AFDA924"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404E8C77"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206F8886"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 xml:space="preserve">Ten site-specific cancers </w:t>
            </w:r>
            <w:r w:rsidRPr="00CD55E0">
              <w:rPr>
                <w:rFonts w:eastAsia="Times New Roman" w:cs="Times New Roman"/>
                <w:sz w:val="18"/>
                <w:szCs w:val="18"/>
              </w:rPr>
              <w:lastRenderedPageBreak/>
              <w:t>(esophagus, stomach, colorectum, pancreas, lung, bladder, prostate, breast, uterus, and ovaries)</w:t>
            </w:r>
          </w:p>
        </w:tc>
        <w:tc>
          <w:tcPr>
            <w:tcW w:w="3330" w:type="dxa"/>
            <w:tcMar>
              <w:top w:w="72" w:type="dxa"/>
              <w:left w:w="72" w:type="dxa"/>
              <w:bottom w:w="72" w:type="dxa"/>
              <w:right w:w="72" w:type="dxa"/>
            </w:tcMar>
          </w:tcPr>
          <w:p w14:paraId="71D5479B"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lastRenderedPageBreak/>
              <w:t xml:space="preserve">BioBank Japan, Breast Cancer Association Consortium, ILCCO, Ovarian Cancer Association Consortium, Prostate Cancer </w:t>
            </w:r>
            <w:r w:rsidRPr="00CD55E0">
              <w:rPr>
                <w:rFonts w:eastAsia="Times New Roman" w:cs="Times New Roman"/>
                <w:sz w:val="18"/>
                <w:szCs w:val="18"/>
              </w:rPr>
              <w:lastRenderedPageBreak/>
              <w:t>Association Group to Investigate Cancer Associated Alterations in the Genome consortium</w:t>
            </w:r>
          </w:p>
        </w:tc>
        <w:tc>
          <w:tcPr>
            <w:tcW w:w="3685" w:type="dxa"/>
            <w:tcMar>
              <w:top w:w="72" w:type="dxa"/>
              <w:left w:w="72" w:type="dxa"/>
              <w:bottom w:w="72" w:type="dxa"/>
              <w:right w:w="72" w:type="dxa"/>
            </w:tcMar>
          </w:tcPr>
          <w:p w14:paraId="1E28F7BA" w14:textId="77777777" w:rsidR="009007D0" w:rsidRPr="00CD55E0" w:rsidRDefault="009007D0" w:rsidP="002229FC">
            <w:pPr>
              <w:spacing w:before="100" w:beforeAutospacing="1" w:after="100" w:afterAutospacing="1"/>
              <w:rPr>
                <w:rFonts w:cs="Times New Roman"/>
                <w:sz w:val="18"/>
                <w:szCs w:val="18"/>
                <w:shd w:val="clear" w:color="auto" w:fill="CFE2F3"/>
              </w:rPr>
            </w:pPr>
            <w:r w:rsidRPr="00CD55E0">
              <w:rPr>
                <w:rFonts w:eastAsia="Times New Roman" w:cs="Times New Roman"/>
                <w:sz w:val="18"/>
                <w:szCs w:val="18"/>
                <w:shd w:val="clear" w:color="auto" w:fill="FCE5CD"/>
              </w:rPr>
              <w:lastRenderedPageBreak/>
              <w:t xml:space="preserve">Genetically predicted higher plasma phospholipid AA concentrations were associated with increased risks of colorectal cancer, lung </w:t>
            </w:r>
            <w:r w:rsidRPr="00CD55E0">
              <w:rPr>
                <w:rFonts w:eastAsia="Times New Roman" w:cs="Times New Roman"/>
                <w:sz w:val="18"/>
                <w:szCs w:val="18"/>
                <w:shd w:val="clear" w:color="auto" w:fill="FCE5CD"/>
              </w:rPr>
              <w:lastRenderedPageBreak/>
              <w:t xml:space="preserve">cancer, and esophageal cancer. </w:t>
            </w:r>
            <w:r w:rsidRPr="00CD55E0">
              <w:rPr>
                <w:rFonts w:eastAsia="Times New Roman" w:cs="Times New Roman"/>
                <w:sz w:val="18"/>
                <w:szCs w:val="18"/>
                <w:shd w:val="clear" w:color="auto" w:fill="CFE2F3"/>
              </w:rPr>
              <w:t>Genetically predicted AA, EPA, and DHA were not associated with cancers of the stomach, pancreas, bladder, prostate, breast, uterus, or ovary.</w:t>
            </w:r>
          </w:p>
        </w:tc>
      </w:tr>
      <w:tr w:rsidR="009007D0" w:rsidRPr="00CD55E0" w14:paraId="1FAEBBF7" w14:textId="77777777" w:rsidTr="00513521">
        <w:trPr>
          <w:trHeight w:val="425"/>
        </w:trPr>
        <w:tc>
          <w:tcPr>
            <w:tcW w:w="905" w:type="dxa"/>
            <w:tcMar>
              <w:top w:w="72" w:type="dxa"/>
              <w:left w:w="72" w:type="dxa"/>
              <w:bottom w:w="72" w:type="dxa"/>
              <w:right w:w="72" w:type="dxa"/>
            </w:tcMar>
          </w:tcPr>
          <w:p w14:paraId="363F5BB8" w14:textId="77777777" w:rsidR="009007D0" w:rsidRPr="00CD55E0" w:rsidRDefault="009007D0" w:rsidP="002229FC">
            <w:pPr>
              <w:spacing w:before="100" w:beforeAutospacing="1" w:after="100" w:afterAutospacing="1"/>
              <w:rPr>
                <w:rFonts w:eastAsia="Times New Roman" w:cs="Times New Roman"/>
                <w:strike/>
                <w:sz w:val="18"/>
                <w:szCs w:val="18"/>
                <w:highlight w:val="yellow"/>
                <w:vertAlign w:val="superscript"/>
              </w:rPr>
            </w:pPr>
            <w:r w:rsidRPr="00CD55E0">
              <w:rPr>
                <w:rFonts w:eastAsia="Times New Roman" w:cs="Times New Roman"/>
                <w:sz w:val="18"/>
                <w:szCs w:val="18"/>
                <w:highlight w:val="white"/>
              </w:rPr>
              <w:lastRenderedPageBreak/>
              <w:t xml:space="preserve">Liu, J. </w:t>
            </w:r>
            <w:r w:rsidRPr="00CD55E0">
              <w:rPr>
                <w:rFonts w:eastAsia="Times New Roman" w:cs="Times New Roman"/>
                <w:i/>
                <w:iCs/>
                <w:sz w:val="18"/>
                <w:szCs w:val="18"/>
                <w:highlight w:val="white"/>
              </w:rPr>
              <w:t>et al.</w:t>
            </w:r>
            <w:r w:rsidRPr="00CD55E0">
              <w:rPr>
                <w:rFonts w:eastAsia="Times New Roman" w:cs="Times New Roman"/>
                <w:sz w:val="18"/>
                <w:szCs w:val="18"/>
                <w:highlight w:val="white"/>
              </w:rPr>
              <w:t xml:space="preserve"> </w:t>
            </w:r>
            <w:r w:rsidRPr="00CD55E0">
              <w:rPr>
                <w:rFonts w:eastAsia="Times New Roman" w:cs="Times New Roman"/>
                <w:sz w:val="18"/>
                <w:szCs w:val="18"/>
                <w:highlight w:val="white"/>
              </w:rPr>
              <w:fldChar w:fldCharType="begin">
                <w:fldData xml:space="preserve">PEVuZE5vdGU+PENpdGU+PEF1dGhvcj5MaXU8L0F1dGhvcj48WWVhcj4yMDE5PC9ZZWFyPjxSZWNO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PEVuZE5vdGU+PENpdGU+PEF1dGhvcj5MaXU8L0F1dGhvcj48WWVhcj4yMDE5PC9ZZWFyPjxSZWNO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(20)</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37AE73BE" w14:textId="77777777" w:rsidR="009007D0" w:rsidRPr="00CD55E0" w:rsidRDefault="009007D0" w:rsidP="002229FC">
            <w:pPr>
              <w:spacing w:before="100" w:beforeAutospacing="1" w:after="100" w:afterAutospacing="1"/>
              <w:rPr>
                <w:rFonts w:cs="Times New Roman"/>
                <w:strike/>
                <w:sz w:val="18"/>
                <w:szCs w:val="18"/>
              </w:rPr>
            </w:pPr>
            <w:r w:rsidRPr="00CD55E0">
              <w:rPr>
                <w:rFonts w:eastAsia="Times New Roman" w:cs="Times New Roman"/>
                <w:sz w:val="18"/>
                <w:szCs w:val="18"/>
              </w:rPr>
              <w:t>DPA</w:t>
            </w:r>
          </w:p>
        </w:tc>
        <w:tc>
          <w:tcPr>
            <w:tcW w:w="1710" w:type="dxa"/>
            <w:tcMar>
              <w:top w:w="72" w:type="dxa"/>
              <w:left w:w="72" w:type="dxa"/>
              <w:bottom w:w="72" w:type="dxa"/>
              <w:right w:w="72" w:type="dxa"/>
            </w:tcMar>
          </w:tcPr>
          <w:p w14:paraId="3A9B07F5" w14:textId="77777777" w:rsidR="009007D0" w:rsidRPr="00CD55E0" w:rsidRDefault="009007D0" w:rsidP="002229FC">
            <w:pPr>
              <w:spacing w:before="100" w:beforeAutospacing="1" w:after="100" w:afterAutospacing="1"/>
              <w:rPr>
                <w:rFonts w:cs="Times New Roman"/>
                <w:strike/>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688D03DD" w14:textId="77777777" w:rsidR="009007D0" w:rsidRPr="00CD55E0" w:rsidRDefault="009007D0" w:rsidP="002229FC">
            <w:pPr>
              <w:spacing w:before="100" w:beforeAutospacing="1" w:after="100" w:afterAutospacing="1"/>
              <w:rPr>
                <w:rFonts w:cs="Times New Roman"/>
                <w:strike/>
                <w:sz w:val="18"/>
                <w:szCs w:val="18"/>
              </w:rPr>
            </w:pPr>
            <w:r w:rsidRPr="00CD55E0">
              <w:rPr>
                <w:rFonts w:eastAsia="Times New Roman" w:cs="Times New Roman"/>
                <w:sz w:val="18"/>
                <w:szCs w:val="18"/>
              </w:rPr>
              <w:t>% total increase in fatty acid</w:t>
            </w:r>
          </w:p>
        </w:tc>
        <w:tc>
          <w:tcPr>
            <w:tcW w:w="1260" w:type="dxa"/>
            <w:tcMar>
              <w:top w:w="72" w:type="dxa"/>
              <w:left w:w="72" w:type="dxa"/>
              <w:bottom w:w="72" w:type="dxa"/>
              <w:right w:w="72" w:type="dxa"/>
            </w:tcMar>
          </w:tcPr>
          <w:p w14:paraId="04DA2887" w14:textId="77777777" w:rsidR="009007D0" w:rsidRPr="00CD55E0" w:rsidRDefault="009007D0" w:rsidP="002229FC">
            <w:pPr>
              <w:spacing w:before="100" w:beforeAutospacing="1" w:after="100" w:afterAutospacing="1"/>
              <w:rPr>
                <w:rFonts w:cs="Times New Roman"/>
                <w:strike/>
                <w:sz w:val="18"/>
                <w:szCs w:val="18"/>
              </w:rPr>
            </w:pPr>
            <w:r w:rsidRPr="00CD55E0">
              <w:rPr>
                <w:rFonts w:eastAsia="Times New Roman" w:cs="Times New Roman"/>
                <w:sz w:val="18"/>
                <w:szCs w:val="18"/>
              </w:rPr>
              <w:t>Lung cancer risk</w:t>
            </w:r>
          </w:p>
        </w:tc>
        <w:tc>
          <w:tcPr>
            <w:tcW w:w="3330" w:type="dxa"/>
            <w:tcMar>
              <w:top w:w="72" w:type="dxa"/>
              <w:left w:w="72" w:type="dxa"/>
              <w:bottom w:w="72" w:type="dxa"/>
              <w:right w:w="72" w:type="dxa"/>
            </w:tcMar>
          </w:tcPr>
          <w:p w14:paraId="40518475" w14:textId="77777777" w:rsidR="009007D0" w:rsidRPr="00CD55E0" w:rsidRDefault="009007D0" w:rsidP="002229FC">
            <w:pPr>
              <w:spacing w:before="100" w:beforeAutospacing="1" w:after="100" w:afterAutospacing="1"/>
              <w:rPr>
                <w:rFonts w:cs="Times New Roman"/>
                <w:strike/>
                <w:sz w:val="18"/>
                <w:szCs w:val="18"/>
              </w:rPr>
            </w:pPr>
            <w:r w:rsidRPr="00CD55E0">
              <w:rPr>
                <w:rFonts w:eastAsia="Times New Roman" w:cs="Times New Roman"/>
                <w:sz w:val="18"/>
                <w:szCs w:val="18"/>
              </w:rPr>
              <w:t>ILCCO</w:t>
            </w:r>
          </w:p>
        </w:tc>
        <w:tc>
          <w:tcPr>
            <w:tcW w:w="3685" w:type="dxa"/>
            <w:tcMar>
              <w:top w:w="72" w:type="dxa"/>
              <w:left w:w="72" w:type="dxa"/>
              <w:bottom w:w="72" w:type="dxa"/>
              <w:right w:w="72" w:type="dxa"/>
            </w:tcMar>
          </w:tcPr>
          <w:p w14:paraId="125345F0" w14:textId="77777777" w:rsidR="009007D0" w:rsidRPr="00CD55E0" w:rsidRDefault="009007D0" w:rsidP="002229FC">
            <w:pPr>
              <w:spacing w:before="100" w:beforeAutospacing="1" w:after="100" w:afterAutospacing="1"/>
              <w:rPr>
                <w:rFonts w:cs="Times New Roman"/>
                <w:strike/>
                <w:sz w:val="18"/>
                <w:szCs w:val="18"/>
              </w:rPr>
            </w:pPr>
            <w:r w:rsidRPr="00CD55E0">
              <w:rPr>
                <w:rFonts w:eastAsia="Times New Roman" w:cs="Times New Roman"/>
                <w:sz w:val="18"/>
                <w:szCs w:val="18"/>
                <w:shd w:val="clear" w:color="auto" w:fill="FCE5CD"/>
              </w:rPr>
              <w:t>Genetically predicted higher DPA was associated with an increased risk for lung cancer.</w:t>
            </w:r>
          </w:p>
        </w:tc>
      </w:tr>
      <w:tr w:rsidR="009007D0" w:rsidRPr="00CD55E0" w14:paraId="7ED3D187" w14:textId="77777777" w:rsidTr="00513521">
        <w:trPr>
          <w:trHeight w:val="425"/>
        </w:trPr>
        <w:tc>
          <w:tcPr>
            <w:tcW w:w="905" w:type="dxa"/>
            <w:tcMar>
              <w:top w:w="72" w:type="dxa"/>
              <w:left w:w="72" w:type="dxa"/>
              <w:bottom w:w="72" w:type="dxa"/>
              <w:right w:w="72" w:type="dxa"/>
            </w:tcMar>
          </w:tcPr>
          <w:p w14:paraId="0D6DB9EA" w14:textId="77777777" w:rsidR="009007D0" w:rsidRPr="00CD55E0" w:rsidRDefault="009007D0" w:rsidP="002229FC">
            <w:pPr>
              <w:spacing w:before="100" w:beforeAutospacing="1" w:after="100" w:afterAutospacing="1"/>
              <w:rPr>
                <w:rFonts w:eastAsia="Times New Roman" w:cs="Times New Roman"/>
                <w:sz w:val="18"/>
                <w:szCs w:val="18"/>
                <w:highlight w:val="white"/>
                <w:vertAlign w:val="superscript"/>
              </w:rPr>
            </w:pPr>
            <w:r w:rsidRPr="00CD55E0">
              <w:rPr>
                <w:rFonts w:eastAsia="Times New Roman" w:cs="Times New Roman"/>
                <w:sz w:val="18"/>
                <w:szCs w:val="18"/>
                <w:highlight w:val="white"/>
              </w:rPr>
              <w:t xml:space="preserve">Shen, J. </w:t>
            </w:r>
            <w:r w:rsidRPr="00CD55E0">
              <w:rPr>
                <w:rFonts w:eastAsia="Times New Roman" w:cs="Times New Roman"/>
                <w:i/>
                <w:iCs/>
                <w:sz w:val="18"/>
                <w:szCs w:val="18"/>
                <w:highlight w:val="white"/>
              </w:rPr>
              <w:t xml:space="preserve">et al. </w:t>
            </w:r>
            <w:r w:rsidRPr="00CD55E0">
              <w:rPr>
                <w:rFonts w:eastAsia="Times New Roman" w:cs="Times New Roman"/>
                <w:sz w:val="18"/>
                <w:szCs w:val="18"/>
                <w:highlight w:val="white"/>
              </w:rPr>
              <w:fldChar w:fldCharType="begin"/>
            </w:r>
            <w:r>
              <w:rPr>
                <w:rFonts w:eastAsia="Times New Roman" w:cs="Times New Roman"/>
                <w:sz w:val="18"/>
                <w:szCs w:val="18"/>
                <w:highlight w:val="white"/>
              </w:rPr>
              <w:instrText xml:space="preserve"> ADDIN EN.CITE &lt;EndNote&gt;&lt;Cite&gt;&lt;Author&gt;Shen&lt;/Author&gt;&lt;Year&gt;2021&lt;/Year&gt;&lt;RecNum&gt;490&lt;/RecNum&gt;&lt;DisplayText&gt;(21)&lt;/DisplayText&gt;&lt;record&gt;&lt;rec-number&gt;490&lt;/rec-number&gt;&lt;foreign-keys&gt;&lt;key app="EN" db-id="swvvetvrz2w2dpertemx992mfrv9rxv0prex" timestamp="1636856827"&gt;490&lt;/key&gt;&lt;/foreign-keys&gt;&lt;ref-type name="Journal Article"&gt;17&lt;/ref-type&gt;&lt;contributors&gt;&lt;authors&gt;&lt;author&gt;Shen, J.&lt;/author&gt;&lt;author&gt;Zhou, H.&lt;/author&gt;&lt;author&gt;Liu, J.&lt;/author&gt;&lt;author&gt;Zhang, Y.&lt;/author&gt;&lt;author&gt;Zhou, T.&lt;/author&gt;&lt;author&gt;Yang, Y.&lt;/author&gt;&lt;author&gt;Fang, W.&lt;/author&gt;&lt;author&gt;Huang, Y.&lt;/author&gt;&lt;author&gt;Zhang, L.&lt;/author&gt;&lt;/authors&gt;&lt;/contributors&gt;&lt;auth-address&gt;Department of Medical Oncology, Sun Yat-sen University Cancer Center, State Key Laboratory of Oncology in South China, Collaborative Innovation Center for Cancer Medicine, Guangzhou, China.&amp;#xD;Zhongshan School of Medicine, Sun Yat-sen University, Guangzhou, China.&lt;/auth-address&gt;&lt;titles&gt;&lt;title&gt;A modifiable risk factors atlas of lung cancer: A Mendelian randomization study&lt;/title&gt;&lt;secondary-title&gt;Cancer Med&lt;/secondary-title&gt;&lt;/titles&gt;&lt;periodical&gt;&lt;full-title&gt;Cancer Med&lt;/full-title&gt;&lt;/periodical&gt;&lt;pages&gt;4587-4603&lt;/pages&gt;&lt;volume&gt;10&lt;/volume&gt;&lt;number&gt;13&lt;/number&gt;&lt;edition&gt;2021/06/03&lt;/edition&gt;&lt;keywords&gt;&lt;keyword&gt;*Mendelian randomization&lt;/keyword&gt;&lt;keyword&gt;*causality&lt;/keyword&gt;&lt;keyword&gt;*lung cancer&lt;/keyword&gt;&lt;keyword&gt;*risk factor&lt;/keyword&gt;&lt;/keywords&gt;&lt;dates&gt;&lt;year&gt;2021&lt;/year&gt;&lt;pub-dates&gt;&lt;date&gt;Jul&lt;/date&gt;&lt;/pub-dates&gt;&lt;/dates&gt;&lt;isbn&gt;2045-7634 (Electronic)&amp;#xD;2045-7634 (Linking)&lt;/isbn&gt;&lt;accession-num&gt;34076349&lt;/accession-num&gt;&lt;urls&gt;&lt;related-urls&gt;&lt;url&gt;https://www.ncbi.nlm.nih.gov/pubmed/34076349&lt;/url&gt;&lt;/related-urls&gt;&lt;/urls&gt;&lt;custom2&gt;PMC8267159&lt;/custom2&gt;&lt;electronic-resource-num&gt;10.1002/cam4.4015&lt;/electronic-resource-num&gt;&lt;/record&gt;&lt;/Cite&gt;&lt;/EndNote&gt;</w:instrText>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(21)</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45820EEA"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Other PUFA than 18:2 in blood, DHA, DPA, EPA, AA, DGLA, and LA</w:t>
            </w:r>
          </w:p>
        </w:tc>
        <w:tc>
          <w:tcPr>
            <w:tcW w:w="1710" w:type="dxa"/>
            <w:tcMar>
              <w:top w:w="72" w:type="dxa"/>
              <w:left w:w="72" w:type="dxa"/>
              <w:bottom w:w="72" w:type="dxa"/>
              <w:right w:w="72" w:type="dxa"/>
            </w:tcMar>
          </w:tcPr>
          <w:p w14:paraId="2982F6BC"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Large GWAS (n = 24,925) from 14 cohorts in people of European ancestry and a GWAS (including 7,824 adult samples of European ancestry)</w:t>
            </w:r>
          </w:p>
        </w:tc>
        <w:tc>
          <w:tcPr>
            <w:tcW w:w="900" w:type="dxa"/>
            <w:tcMar>
              <w:top w:w="72" w:type="dxa"/>
              <w:left w:w="72" w:type="dxa"/>
              <w:bottom w:w="72" w:type="dxa"/>
              <w:right w:w="72" w:type="dxa"/>
            </w:tcMar>
          </w:tcPr>
          <w:p w14:paraId="204047F7"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5D159503"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Lung cancer, LUAD, and LUSC</w:t>
            </w:r>
          </w:p>
        </w:tc>
        <w:tc>
          <w:tcPr>
            <w:tcW w:w="3330" w:type="dxa"/>
            <w:tcMar>
              <w:top w:w="72" w:type="dxa"/>
              <w:left w:w="72" w:type="dxa"/>
              <w:bottom w:w="72" w:type="dxa"/>
              <w:right w:w="72" w:type="dxa"/>
            </w:tcMar>
          </w:tcPr>
          <w:p w14:paraId="20027C78"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ILCCO</w:t>
            </w:r>
          </w:p>
        </w:tc>
        <w:tc>
          <w:tcPr>
            <w:tcW w:w="3685" w:type="dxa"/>
            <w:tcMar>
              <w:top w:w="72" w:type="dxa"/>
              <w:left w:w="72" w:type="dxa"/>
              <w:bottom w:w="72" w:type="dxa"/>
              <w:right w:w="72" w:type="dxa"/>
            </w:tcMar>
          </w:tcPr>
          <w:p w14:paraId="1A6DBC0C" w14:textId="77777777" w:rsidR="009007D0" w:rsidRPr="00CD55E0" w:rsidRDefault="009007D0" w:rsidP="002229FC">
            <w:pPr>
              <w:spacing w:before="100" w:beforeAutospacing="1" w:after="100" w:afterAutospacing="1"/>
              <w:rPr>
                <w:rFonts w:cs="Times New Roman"/>
                <w:sz w:val="18"/>
                <w:szCs w:val="18"/>
                <w:shd w:val="clear" w:color="auto" w:fill="FCE5CD"/>
              </w:rPr>
            </w:pPr>
            <w:r w:rsidRPr="00CD55E0">
              <w:rPr>
                <w:rFonts w:eastAsia="Times New Roman" w:cs="Times New Roman"/>
                <w:sz w:val="18"/>
                <w:szCs w:val="18"/>
                <w:shd w:val="clear" w:color="auto" w:fill="FCE5CD"/>
              </w:rPr>
              <w:t>Genetically predicted higher other PUFA than 18:2, DPA, EPA, and AA were associated with an increased risk for lung cancer.</w:t>
            </w:r>
          </w:p>
        </w:tc>
      </w:tr>
      <w:tr w:rsidR="009007D0" w:rsidRPr="00CD55E0" w14:paraId="5E5E3EF4" w14:textId="77777777" w:rsidTr="00513521">
        <w:trPr>
          <w:trHeight w:val="425"/>
        </w:trPr>
        <w:tc>
          <w:tcPr>
            <w:tcW w:w="905" w:type="dxa"/>
            <w:tcMar>
              <w:top w:w="72" w:type="dxa"/>
              <w:left w:w="72" w:type="dxa"/>
              <w:bottom w:w="72" w:type="dxa"/>
              <w:right w:w="72" w:type="dxa"/>
            </w:tcMar>
          </w:tcPr>
          <w:p w14:paraId="1F1A1896" w14:textId="77777777" w:rsidR="009007D0" w:rsidRPr="00CD55E0" w:rsidRDefault="009007D0" w:rsidP="002229FC">
            <w:pPr>
              <w:spacing w:before="100" w:beforeAutospacing="1" w:after="100" w:afterAutospacing="1"/>
              <w:rPr>
                <w:rFonts w:eastAsia="Times New Roman" w:cs="Times New Roman"/>
                <w:sz w:val="18"/>
                <w:szCs w:val="18"/>
                <w:highlight w:val="white"/>
                <w:vertAlign w:val="superscript"/>
              </w:rPr>
            </w:pPr>
            <w:r w:rsidRPr="00CD55E0">
              <w:rPr>
                <w:rFonts w:eastAsia="Times New Roman" w:cs="Times New Roman"/>
                <w:sz w:val="18"/>
                <w:szCs w:val="18"/>
                <w:highlight w:val="white"/>
              </w:rPr>
              <w:t xml:space="preserve">Yang, Z. </w:t>
            </w:r>
            <w:r w:rsidRPr="00CD55E0">
              <w:rPr>
                <w:rFonts w:eastAsia="Times New Roman" w:cs="Times New Roman"/>
                <w:i/>
                <w:iCs/>
                <w:sz w:val="18"/>
                <w:szCs w:val="18"/>
                <w:highlight w:val="white"/>
              </w:rPr>
              <w:t xml:space="preserve">et al. </w:t>
            </w:r>
            <w:r w:rsidRPr="00CD55E0">
              <w:rPr>
                <w:rFonts w:eastAsia="Times New Roman" w:cs="Times New Roman"/>
                <w:sz w:val="18"/>
                <w:szCs w:val="18"/>
                <w:highlight w:val="white"/>
              </w:rPr>
              <w:fldChar w:fldCharType="begin">
                <w:fldData xml:space="preserve">PEVuZE5vdGU+PENpdGU+PEF1dGhvcj5ZYW5nPC9BdXRob3I+PFllYXI+MjAyMTwvWWVhcj48UmVj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PEVuZE5vdGU+PENpdGU+PEF1dGhvcj5ZYW5nPC9BdXRob3I+PFllYXI+MjAyMTwvWWVhcj48UmVj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(22)</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472E05BD"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ALA, EPA, DPA, DHA, LA, AA, POA, OA, PA, and SA</w:t>
            </w:r>
          </w:p>
        </w:tc>
        <w:tc>
          <w:tcPr>
            <w:tcW w:w="1710" w:type="dxa"/>
            <w:tcMar>
              <w:top w:w="72" w:type="dxa"/>
              <w:left w:w="72" w:type="dxa"/>
              <w:bottom w:w="72" w:type="dxa"/>
              <w:right w:w="72" w:type="dxa"/>
            </w:tcMar>
          </w:tcPr>
          <w:p w14:paraId="4B9EF5EE"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2C4D963C"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37894F6B"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Breast cancer and prostate cancer</w:t>
            </w:r>
          </w:p>
        </w:tc>
        <w:tc>
          <w:tcPr>
            <w:tcW w:w="3330" w:type="dxa"/>
            <w:tcMar>
              <w:top w:w="72" w:type="dxa"/>
              <w:left w:w="72" w:type="dxa"/>
              <w:bottom w:w="72" w:type="dxa"/>
              <w:right w:w="72" w:type="dxa"/>
            </w:tcMar>
          </w:tcPr>
          <w:p w14:paraId="29B88A9F"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Breast Cancer Association Consortium, Prostate Cancer Association Group to Investigate Cancer-Associated Alterations in the Genome consortium</w:t>
            </w:r>
          </w:p>
        </w:tc>
        <w:tc>
          <w:tcPr>
            <w:tcW w:w="3685" w:type="dxa"/>
            <w:tcMar>
              <w:top w:w="72" w:type="dxa"/>
              <w:left w:w="72" w:type="dxa"/>
              <w:bottom w:w="72" w:type="dxa"/>
              <w:right w:w="72" w:type="dxa"/>
            </w:tcMar>
          </w:tcPr>
          <w:p w14:paraId="27AACBEE" w14:textId="77777777" w:rsidR="009007D0" w:rsidRPr="00CD55E0" w:rsidRDefault="009007D0" w:rsidP="002229FC">
            <w:pPr>
              <w:spacing w:before="100" w:beforeAutospacing="1" w:after="100" w:afterAutospacing="1"/>
              <w:rPr>
                <w:rFonts w:cs="Times New Roman"/>
                <w:sz w:val="18"/>
                <w:szCs w:val="18"/>
                <w:shd w:val="clear" w:color="auto" w:fill="CFE2F3"/>
              </w:rPr>
            </w:pPr>
            <w:r w:rsidRPr="00CD55E0">
              <w:rPr>
                <w:rFonts w:eastAsia="Times New Roman" w:cs="Times New Roman"/>
                <w:sz w:val="18"/>
                <w:szCs w:val="18"/>
                <w:shd w:val="clear" w:color="auto" w:fill="CFE2F3"/>
              </w:rPr>
              <w:t xml:space="preserve">Genetically predicted ALA, EPA, DPA, DHA, LA, AA, POA, OA, PA, and SA were not associated with breast cancer or prostate cancer. </w:t>
            </w:r>
          </w:p>
        </w:tc>
      </w:tr>
      <w:tr w:rsidR="009007D0" w:rsidRPr="00CD55E0" w14:paraId="03D4FF94" w14:textId="77777777" w:rsidTr="00513521">
        <w:trPr>
          <w:trHeight w:val="425"/>
        </w:trPr>
        <w:tc>
          <w:tcPr>
            <w:tcW w:w="905" w:type="dxa"/>
            <w:tcMar>
              <w:top w:w="72" w:type="dxa"/>
              <w:left w:w="72" w:type="dxa"/>
              <w:bottom w:w="72" w:type="dxa"/>
              <w:right w:w="72" w:type="dxa"/>
            </w:tcMar>
          </w:tcPr>
          <w:p w14:paraId="60A1FA25" w14:textId="77777777" w:rsidR="009007D0" w:rsidRPr="00CD55E0" w:rsidRDefault="009007D0" w:rsidP="002229FC">
            <w:pPr>
              <w:spacing w:before="100" w:beforeAutospacing="1" w:after="100" w:afterAutospacing="1"/>
              <w:rPr>
                <w:rFonts w:eastAsia="Times New Roman" w:cs="Times New Roman"/>
                <w:sz w:val="18"/>
                <w:szCs w:val="18"/>
                <w:highlight w:val="white"/>
                <w:vertAlign w:val="superscript"/>
              </w:rPr>
            </w:pPr>
            <w:r w:rsidRPr="00CD55E0">
              <w:rPr>
                <w:rFonts w:eastAsia="Times New Roman" w:cs="Times New Roman"/>
                <w:sz w:val="18"/>
                <w:szCs w:val="18"/>
              </w:rPr>
              <w:t xml:space="preserve">Guo, F. </w:t>
            </w:r>
            <w:r w:rsidRPr="00CD55E0">
              <w:rPr>
                <w:rFonts w:eastAsia="Times New Roman" w:cs="Times New Roman"/>
                <w:i/>
                <w:iCs/>
                <w:sz w:val="18"/>
                <w:szCs w:val="18"/>
              </w:rPr>
              <w:t xml:space="preserve">et al. </w:t>
            </w:r>
            <w:r w:rsidRPr="00CD55E0">
              <w:rPr>
                <w:rFonts w:eastAsia="Times New Roman" w:cs="Times New Roman"/>
                <w:sz w:val="18"/>
                <w:szCs w:val="18"/>
              </w:rPr>
              <w:fldChar w:fldCharType="begin">
                <w:fldData xml:space="preserve">PEVuZE5vdGU+PENpdGU+PEF1dGhvcj5HdW88L0F1dGhvcj48WWVhcj4yMDIxPC9ZZWFyPjxSZWNO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</w:fldData>
              </w:fldChar>
            </w:r>
            <w:r>
              <w:rPr>
                <w:rFonts w:eastAsia="Times New Roman" w:cs="Times New Roman"/>
                <w:sz w:val="18"/>
                <w:szCs w:val="18"/>
              </w:rPr>
              <w:instrText xml:space="preserve"> ADDIN EN.CITE </w:instrText>
            </w:r>
            <w:r>
              <w:rPr>
                <w:rFonts w:eastAsia="Times New Roman" w:cs="Times New Roman"/>
                <w:sz w:val="18"/>
                <w:szCs w:val="18"/>
              </w:rPr>
              <w:fldChar w:fldCharType="begin">
                <w:fldData xml:space="preserve">PEVuZE5vdGU+PENpdGU+PEF1dGhvcj5HdW88L0F1dGhvcj48WWVhcj4yMDIxPC9ZZWFyPjxSZWNO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</w:fldData>
              </w:fldChar>
            </w:r>
            <w:r>
              <w:rPr>
                <w:rFonts w:eastAsia="Times New Roman" w:cs="Times New Roman"/>
                <w:sz w:val="18"/>
                <w:szCs w:val="18"/>
              </w:rPr>
              <w:instrText xml:space="preserve"> ADDIN EN.CITE.DATA </w:instrText>
            </w:r>
            <w:r>
              <w:rPr>
                <w:rFonts w:eastAsia="Times New Roman" w:cs="Times New Roman"/>
                <w:sz w:val="18"/>
                <w:szCs w:val="18"/>
              </w:rPr>
            </w:r>
            <w:r>
              <w:rPr>
                <w:rFonts w:eastAsia="Times New Roman" w:cs="Times New Roman"/>
                <w:sz w:val="18"/>
                <w:szCs w:val="18"/>
              </w:rPr>
              <w:fldChar w:fldCharType="end"/>
            </w:r>
            <w:r w:rsidRPr="00CD55E0">
              <w:rPr>
                <w:rFonts w:eastAsia="Times New Roman" w:cs="Times New Roman"/>
                <w:sz w:val="18"/>
                <w:szCs w:val="18"/>
              </w:rPr>
            </w:r>
            <w:r w:rsidRPr="00CD55E0">
              <w:rPr>
                <w:rFonts w:eastAsia="Times New Roman" w:cs="Times New Roman"/>
                <w:sz w:val="18"/>
                <w:szCs w:val="18"/>
              </w:rPr>
              <w:fldChar w:fldCharType="separate"/>
            </w:r>
            <w:r>
              <w:rPr>
                <w:rFonts w:eastAsia="Times New Roman" w:cs="Times New Roman"/>
                <w:noProof/>
                <w:sz w:val="18"/>
                <w:szCs w:val="18"/>
              </w:rPr>
              <w:t>(23)</w:t>
            </w:r>
            <w:r w:rsidRPr="00CD55E0">
              <w:rPr>
                <w:rFonts w:eastAsia="Times New Roman" w:cs="Times New Roman"/>
                <w:sz w:val="18"/>
                <w:szCs w:val="18"/>
              </w:rPr>
              <w:fldChar w:fldCharType="end"/>
            </w:r>
          </w:p>
        </w:tc>
        <w:tc>
          <w:tcPr>
            <w:tcW w:w="1170" w:type="dxa"/>
            <w:tcMar>
              <w:top w:w="72" w:type="dxa"/>
              <w:left w:w="72" w:type="dxa"/>
              <w:bottom w:w="72" w:type="dxa"/>
              <w:right w:w="72" w:type="dxa"/>
            </w:tcMar>
          </w:tcPr>
          <w:p w14:paraId="41063FAC"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SFA, MUFA, and PUFA</w:t>
            </w:r>
          </w:p>
        </w:tc>
        <w:tc>
          <w:tcPr>
            <w:tcW w:w="1710" w:type="dxa"/>
            <w:tcMar>
              <w:top w:w="72" w:type="dxa"/>
              <w:left w:w="72" w:type="dxa"/>
              <w:bottom w:w="72" w:type="dxa"/>
              <w:right w:w="72" w:type="dxa"/>
            </w:tcMar>
          </w:tcPr>
          <w:p w14:paraId="27C58858"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Large GWAS (n = 24,925) from 14 cohorts in people of European ancestry</w:t>
            </w:r>
          </w:p>
        </w:tc>
        <w:tc>
          <w:tcPr>
            <w:tcW w:w="900" w:type="dxa"/>
            <w:tcMar>
              <w:top w:w="72" w:type="dxa"/>
              <w:left w:w="72" w:type="dxa"/>
              <w:bottom w:w="72" w:type="dxa"/>
              <w:right w:w="72" w:type="dxa"/>
            </w:tcMar>
          </w:tcPr>
          <w:p w14:paraId="600C7028"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5837A6B7"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Breast cancer</w:t>
            </w:r>
          </w:p>
        </w:tc>
        <w:tc>
          <w:tcPr>
            <w:tcW w:w="3330" w:type="dxa"/>
            <w:tcMar>
              <w:top w:w="72" w:type="dxa"/>
              <w:left w:w="72" w:type="dxa"/>
              <w:bottom w:w="72" w:type="dxa"/>
              <w:right w:w="72" w:type="dxa"/>
            </w:tcMar>
          </w:tcPr>
          <w:p w14:paraId="6A03A1CE"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The National Health and Nutrition Examination Survey</w:t>
            </w:r>
          </w:p>
        </w:tc>
        <w:tc>
          <w:tcPr>
            <w:tcW w:w="3685" w:type="dxa"/>
            <w:tcMar>
              <w:top w:w="72" w:type="dxa"/>
              <w:left w:w="72" w:type="dxa"/>
              <w:bottom w:w="72" w:type="dxa"/>
              <w:right w:w="72" w:type="dxa"/>
            </w:tcMar>
          </w:tcPr>
          <w:p w14:paraId="2863482F" w14:textId="77777777" w:rsidR="009007D0" w:rsidRPr="00CD55E0" w:rsidRDefault="009007D0" w:rsidP="002229FC">
            <w:pPr>
              <w:spacing w:before="100" w:beforeAutospacing="1" w:after="100" w:afterAutospacing="1"/>
              <w:rPr>
                <w:rFonts w:cs="Times New Roman"/>
                <w:sz w:val="18"/>
                <w:szCs w:val="18"/>
                <w:shd w:val="clear" w:color="auto" w:fill="FCE5CD"/>
              </w:rPr>
            </w:pPr>
            <w:r w:rsidRPr="00CD55E0">
              <w:rPr>
                <w:rFonts w:eastAsia="Times New Roman" w:cs="Times New Roman"/>
                <w:sz w:val="18"/>
                <w:szCs w:val="18"/>
                <w:shd w:val="clear" w:color="auto" w:fill="D9EAD3"/>
              </w:rPr>
              <w:t>Genetically predicted MUFA was associated with a reduced risk of breast cancer.</w:t>
            </w:r>
          </w:p>
        </w:tc>
      </w:tr>
      <w:tr w:rsidR="009007D0" w:rsidRPr="00CD55E0" w14:paraId="7CAF8B92" w14:textId="77777777" w:rsidTr="00513521">
        <w:trPr>
          <w:trHeight w:val="425"/>
        </w:trPr>
        <w:tc>
          <w:tcPr>
            <w:tcW w:w="905" w:type="dxa"/>
            <w:tcMar>
              <w:top w:w="72" w:type="dxa"/>
              <w:left w:w="72" w:type="dxa"/>
              <w:bottom w:w="72" w:type="dxa"/>
              <w:right w:w="72" w:type="dxa"/>
            </w:tcMar>
          </w:tcPr>
          <w:p w14:paraId="1D5D95B4" w14:textId="77777777" w:rsidR="009007D0" w:rsidRPr="00CD55E0" w:rsidRDefault="009007D0" w:rsidP="002229FC">
            <w:pPr>
              <w:spacing w:before="100" w:beforeAutospacing="1" w:after="100" w:afterAutospacing="1"/>
              <w:rPr>
                <w:rFonts w:eastAsia="Times New Roman" w:cs="Times New Roman"/>
                <w:sz w:val="18"/>
                <w:szCs w:val="18"/>
                <w:highlight w:val="white"/>
                <w:vertAlign w:val="superscript"/>
              </w:rPr>
            </w:pPr>
            <w:r w:rsidRPr="00CD55E0">
              <w:rPr>
                <w:rFonts w:eastAsia="Times New Roman" w:cs="Times New Roman"/>
                <w:sz w:val="18"/>
                <w:szCs w:val="18"/>
                <w:highlight w:val="white"/>
              </w:rPr>
              <w:t xml:space="preserve">Khankari, N., Murff, H., Zeng, C. </w:t>
            </w:r>
            <w:r w:rsidRPr="00CD55E0">
              <w:rPr>
                <w:rFonts w:eastAsia="Times New Roman" w:cs="Times New Roman"/>
                <w:i/>
                <w:sz w:val="18"/>
                <w:szCs w:val="18"/>
                <w:highlight w:val="white"/>
              </w:rPr>
              <w:t>et al.</w:t>
            </w:r>
            <w:r w:rsidRPr="00CD55E0">
              <w:rPr>
                <w:rFonts w:eastAsia="Times New Roman" w:cs="Times New Roman"/>
                <w:sz w:val="18"/>
                <w:szCs w:val="18"/>
                <w:highlight w:val="white"/>
              </w:rPr>
              <w:t xml:space="preserve"> </w:t>
            </w:r>
            <w:r w:rsidRPr="00CD55E0">
              <w:rPr>
                <w:rFonts w:eastAsia="Times New Roman" w:cs="Times New Roman"/>
                <w:sz w:val="18"/>
                <w:szCs w:val="18"/>
                <w:highlight w:val="white"/>
              </w:rPr>
              <w:fldChar w:fldCharType="begin">
                <w:fldData xml:space="preserve">PEVuZE5vdGU+PENpdGU+PEF1dGhvcj5LaGFua2FyaTwvQXV0aG9yPjxZZWFyPjIwMTY8L1llYXI+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==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PEVuZE5vdGU+PENpdGU+PEF1dGhvcj5LaGFua2FyaTwvQXV0aG9yPjxZZWFyPjIwMTY8L1llYXI+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==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(24)</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2A44D210"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LA, AA, ALA, EPA, DPA, and DHA</w:t>
            </w:r>
          </w:p>
        </w:tc>
        <w:tc>
          <w:tcPr>
            <w:tcW w:w="1710" w:type="dxa"/>
            <w:tcMar>
              <w:top w:w="72" w:type="dxa"/>
              <w:left w:w="72" w:type="dxa"/>
              <w:bottom w:w="72" w:type="dxa"/>
              <w:right w:w="72" w:type="dxa"/>
            </w:tcMar>
          </w:tcPr>
          <w:p w14:paraId="2D3B8814"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5FE0400E"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39063C4B"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Prostate cancer</w:t>
            </w:r>
          </w:p>
        </w:tc>
        <w:tc>
          <w:tcPr>
            <w:tcW w:w="3330" w:type="dxa"/>
            <w:tcMar>
              <w:top w:w="72" w:type="dxa"/>
              <w:left w:w="72" w:type="dxa"/>
              <w:bottom w:w="72" w:type="dxa"/>
              <w:right w:w="72" w:type="dxa"/>
            </w:tcMar>
          </w:tcPr>
          <w:p w14:paraId="3F43CF9B"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Prostate Cancer Association Group to Investigate Cancer Associated Alterations in the Genome</w:t>
            </w:r>
          </w:p>
        </w:tc>
        <w:tc>
          <w:tcPr>
            <w:tcW w:w="3685" w:type="dxa"/>
            <w:tcMar>
              <w:top w:w="72" w:type="dxa"/>
              <w:left w:w="72" w:type="dxa"/>
              <w:bottom w:w="72" w:type="dxa"/>
              <w:right w:w="72" w:type="dxa"/>
            </w:tcMar>
          </w:tcPr>
          <w:p w14:paraId="2780364A" w14:textId="77777777" w:rsidR="009007D0" w:rsidRPr="00CD55E0" w:rsidRDefault="009007D0" w:rsidP="002229FC">
            <w:pPr>
              <w:spacing w:before="100" w:beforeAutospacing="1" w:after="100" w:afterAutospacing="1"/>
              <w:rPr>
                <w:rFonts w:cs="Times New Roman"/>
                <w:sz w:val="18"/>
                <w:szCs w:val="18"/>
                <w:shd w:val="clear" w:color="auto" w:fill="CFE2F3"/>
              </w:rPr>
            </w:pPr>
            <w:r w:rsidRPr="00CD55E0">
              <w:rPr>
                <w:rFonts w:eastAsia="Times New Roman" w:cs="Times New Roman"/>
                <w:sz w:val="18"/>
                <w:szCs w:val="18"/>
                <w:shd w:val="clear" w:color="auto" w:fill="CFE2F3"/>
              </w:rPr>
              <w:t>Genetically predicted LA, AA, ALA, EPA, DPA, and DHA were not associated with prostate cancer risk.</w:t>
            </w:r>
          </w:p>
        </w:tc>
      </w:tr>
      <w:tr w:rsidR="009007D0" w:rsidRPr="00CD55E0" w14:paraId="4ACBA677" w14:textId="77777777" w:rsidTr="00513521">
        <w:trPr>
          <w:trHeight w:val="425"/>
        </w:trPr>
        <w:tc>
          <w:tcPr>
            <w:tcW w:w="905" w:type="dxa"/>
            <w:tcMar>
              <w:top w:w="72" w:type="dxa"/>
              <w:left w:w="72" w:type="dxa"/>
              <w:bottom w:w="72" w:type="dxa"/>
              <w:right w:w="72" w:type="dxa"/>
            </w:tcMar>
          </w:tcPr>
          <w:p w14:paraId="758A664F" w14:textId="77777777" w:rsidR="009007D0" w:rsidRPr="00CD55E0" w:rsidRDefault="009007D0" w:rsidP="002229FC">
            <w:pPr>
              <w:spacing w:before="100" w:beforeAutospacing="1" w:after="100" w:afterAutospacing="1"/>
              <w:rPr>
                <w:rFonts w:eastAsia="Times New Roman" w:cs="Times New Roman"/>
                <w:strike/>
                <w:sz w:val="18"/>
                <w:szCs w:val="18"/>
                <w:highlight w:val="white"/>
                <w:vertAlign w:val="superscript"/>
              </w:rPr>
            </w:pPr>
            <w:r w:rsidRPr="00CD55E0">
              <w:rPr>
                <w:rFonts w:eastAsia="Times New Roman" w:cs="Times New Roman"/>
                <w:sz w:val="18"/>
                <w:szCs w:val="18"/>
                <w:highlight w:val="white"/>
              </w:rPr>
              <w:t xml:space="preserve">Ghoneim, D. H. </w:t>
            </w:r>
            <w:r w:rsidRPr="00CD55E0">
              <w:rPr>
                <w:rFonts w:eastAsia="Times New Roman" w:cs="Times New Roman"/>
                <w:i/>
                <w:iCs/>
                <w:sz w:val="18"/>
                <w:szCs w:val="18"/>
                <w:highlight w:val="white"/>
              </w:rPr>
              <w:t>et al.</w:t>
            </w:r>
            <w:r w:rsidRPr="00CD55E0">
              <w:rPr>
                <w:rFonts w:eastAsia="Times New Roman" w:cs="Times New Roman"/>
                <w:sz w:val="18"/>
                <w:szCs w:val="18"/>
                <w:highlight w:val="white"/>
              </w:rPr>
              <w:t xml:space="preserve"> </w:t>
            </w:r>
            <w:r w:rsidRPr="00CD55E0">
              <w:rPr>
                <w:rFonts w:eastAsia="Times New Roman" w:cs="Times New Roman"/>
                <w:sz w:val="18"/>
                <w:szCs w:val="18"/>
                <w:highlight w:val="white"/>
              </w:rPr>
              <w:fldChar w:fldCharType="begin">
                <w:fldData xml:space="preserve">PEVuZE5vdGU+PENpdGU+PEF1dGhvcj5HaG9uZWltPC9BdXRob3I+PFllYXI+MjAyMDwvWWVhcj48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PEVuZE5vdGU+PENpdGU+PEF1dGhvcj5HaG9uZWltPC9BdXRob3I+PFllYXI+MjAyMDwvWWVhcj48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(25)</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5983D1B8"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LA, AA, AdrA, GLA, and DGLA</w:t>
            </w:r>
          </w:p>
        </w:tc>
        <w:tc>
          <w:tcPr>
            <w:tcW w:w="1710" w:type="dxa"/>
            <w:tcMar>
              <w:top w:w="72" w:type="dxa"/>
              <w:left w:w="72" w:type="dxa"/>
              <w:bottom w:w="72" w:type="dxa"/>
              <w:right w:w="72" w:type="dxa"/>
            </w:tcMar>
          </w:tcPr>
          <w:p w14:paraId="311164C6"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0353CD1C"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40F06218"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Pancreatic cancer</w:t>
            </w:r>
          </w:p>
        </w:tc>
        <w:tc>
          <w:tcPr>
            <w:tcW w:w="3330" w:type="dxa"/>
            <w:tcMar>
              <w:top w:w="72" w:type="dxa"/>
              <w:left w:w="72" w:type="dxa"/>
              <w:bottom w:w="72" w:type="dxa"/>
              <w:right w:w="72" w:type="dxa"/>
            </w:tcMar>
          </w:tcPr>
          <w:p w14:paraId="60F01207"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Pancreatic Cancer Cohort Consortium and the Pancreatic Cancer Case-Control Consortium</w:t>
            </w:r>
          </w:p>
        </w:tc>
        <w:tc>
          <w:tcPr>
            <w:tcW w:w="3685" w:type="dxa"/>
            <w:tcMar>
              <w:top w:w="72" w:type="dxa"/>
              <w:left w:w="72" w:type="dxa"/>
              <w:bottom w:w="72" w:type="dxa"/>
              <w:right w:w="72" w:type="dxa"/>
            </w:tcMar>
          </w:tcPr>
          <w:p w14:paraId="74F0892E" w14:textId="77777777" w:rsidR="009007D0" w:rsidRPr="00CD55E0" w:rsidRDefault="009007D0" w:rsidP="002229FC">
            <w:pPr>
              <w:spacing w:before="100" w:beforeAutospacing="1" w:after="100" w:afterAutospacing="1"/>
              <w:rPr>
                <w:rFonts w:cs="Times New Roman"/>
                <w:sz w:val="18"/>
                <w:szCs w:val="18"/>
                <w:shd w:val="clear" w:color="auto" w:fill="B6D7A8"/>
              </w:rPr>
            </w:pPr>
            <w:r w:rsidRPr="00CD55E0">
              <w:rPr>
                <w:rFonts w:eastAsia="Times New Roman" w:cs="Times New Roman"/>
                <w:sz w:val="18"/>
                <w:szCs w:val="18"/>
                <w:shd w:val="clear" w:color="auto" w:fill="CFE2F3"/>
              </w:rPr>
              <w:t>Genetically predicted LA, AA, AdrA, GLA, and DGLA were not associated with pancreatic cancer risk.</w:t>
            </w:r>
          </w:p>
        </w:tc>
      </w:tr>
      <w:tr w:rsidR="009007D0" w:rsidRPr="00CD55E0" w14:paraId="1518B919" w14:textId="77777777" w:rsidTr="00513521">
        <w:trPr>
          <w:trHeight w:val="425"/>
        </w:trPr>
        <w:tc>
          <w:tcPr>
            <w:tcW w:w="905" w:type="dxa"/>
            <w:tcMar>
              <w:top w:w="72" w:type="dxa"/>
              <w:left w:w="72" w:type="dxa"/>
              <w:bottom w:w="72" w:type="dxa"/>
              <w:right w:w="72" w:type="dxa"/>
            </w:tcMar>
          </w:tcPr>
          <w:p w14:paraId="01BE0DB5" w14:textId="77777777" w:rsidR="009007D0" w:rsidRPr="00CD55E0" w:rsidRDefault="009007D0" w:rsidP="002229FC">
            <w:pPr>
              <w:spacing w:before="100" w:beforeAutospacing="1" w:after="100" w:afterAutospacing="1"/>
              <w:rPr>
                <w:rFonts w:eastAsia="Times New Roman" w:cs="Times New Roman"/>
                <w:sz w:val="18"/>
                <w:szCs w:val="18"/>
                <w:highlight w:val="white"/>
                <w:vertAlign w:val="superscript"/>
              </w:rPr>
            </w:pPr>
            <w:r w:rsidRPr="00CD55E0">
              <w:rPr>
                <w:rFonts w:eastAsia="Times New Roman" w:cs="Times New Roman"/>
                <w:sz w:val="18"/>
                <w:szCs w:val="18"/>
                <w:highlight w:val="white"/>
              </w:rPr>
              <w:t xml:space="preserve">Seviiri, M. </w:t>
            </w:r>
            <w:r w:rsidRPr="00CD55E0">
              <w:rPr>
                <w:rFonts w:eastAsia="Times New Roman" w:cs="Times New Roman"/>
                <w:i/>
                <w:iCs/>
                <w:sz w:val="18"/>
                <w:szCs w:val="18"/>
                <w:highlight w:val="white"/>
              </w:rPr>
              <w:t xml:space="preserve">et al. </w:t>
            </w:r>
            <w:r w:rsidRPr="00CD55E0">
              <w:rPr>
                <w:rFonts w:eastAsia="Times New Roman" w:cs="Times New Roman"/>
                <w:sz w:val="18"/>
                <w:szCs w:val="18"/>
                <w:highlight w:val="white"/>
              </w:rPr>
              <w:fldChar w:fldCharType="begin"/>
            </w:r>
            <w:r>
              <w:rPr>
                <w:rFonts w:eastAsia="Times New Roman" w:cs="Times New Roman"/>
                <w:sz w:val="18"/>
                <w:szCs w:val="18"/>
                <w:highlight w:val="white"/>
              </w:rPr>
              <w:instrText xml:space="preserve"> ADDIN EN.CITE &lt;EndNote&gt;&lt;Cite&gt;&lt;Author&gt;Seviiri&lt;/Author&gt;&lt;Year&gt;2021&lt;/Year&gt;&lt;RecNum&gt;496&lt;/RecNum&gt;&lt;DisplayText&gt;(26)&lt;/DisplayText&gt;&lt;record&gt;&lt;rec-number&gt;496&lt;/rec-number&gt;&lt;foreign-keys&gt;&lt;key app="EN" db-id="swvvetvrz2w2dpertemx992mfrv9rxv0prex" timestamp="1636857117"&gt;496&lt;/key&gt;&lt;/foreign-keys&gt;&lt;ref-type name="Journal Article"&gt;17&lt;/ref-type&gt;&lt;contributors&gt;&lt;authors&gt;&lt;author&gt;Seviiri, M.&lt;/author&gt;&lt;author&gt;Law, M. H.&lt;/author&gt;&lt;author&gt;Ong, J. S.&lt;/author&gt;&lt;author&gt;Gharahkhani, P.&lt;/author&gt;&lt;author&gt;Nyholt, D. R.&lt;/author&gt;&lt;author&gt;Olsen, C. M.&lt;/author&gt;&lt;author&gt;Whiteman, D. C.&lt;/author&gt;&lt;author&gt;MacGregor, S.&lt;/author&gt;&lt;/authors&gt;&lt;/contributors&gt;&lt;auth-address&gt;Statistical Genetics Lab, QIMR Berghofer Medical Research Institute, Brisbane, Queensland, Australia. mathias.seviiri@qimrberghofer.edu.au.&amp;#xD;School of Biomedical Sciences, Faculty of Health, and Institute of Health and Biomedical Innovation, Queensland University of Technology, Brisbane, Queensland, Australia.&amp;#xD;Statistical Genetics Lab, QIMR Berghofer Medical Research Institute, Brisbane, Queensland, Australia.&amp;#xD;Cancer Control Group, QIMR Berghofer Medical Research Institute, Brisbane, Queensland, Australia.&amp;#xD;Faculty of Medicine, University of Queensland, Brisbane, Queensland, Australia.&lt;/auth-address&gt;&lt;titles&gt;&lt;title&gt;Polyunsaturated Fatty Acid Levels and the Risk of Keratinocyte Cancer: A Mendelian Randomization Analysis&lt;/title&gt;&lt;secondary-title&gt;Cancer Epidemiol Biomarkers Prev&lt;/secondary-title&gt;&lt;/titles&gt;&lt;periodical&gt;&lt;full-title&gt;Cancer Epidemiol Biomarkers Prev&lt;/full-title&gt;&lt;/periodical&gt;&lt;pages&gt;1591-1598&lt;/pages&gt;&lt;volume&gt;30&lt;/volume&gt;&lt;number&gt;8&lt;/number&gt;&lt;edition&gt;2021/06/06&lt;/edition&gt;&lt;dates&gt;&lt;year&gt;2021&lt;/year&gt;&lt;pub-dates&gt;&lt;date&gt;Aug&lt;/date&gt;&lt;/pub-dates&gt;&lt;/dates&gt;&lt;isbn&gt;1538-7755 (Electronic)&amp;#xD;1055-9965 (Linking)&lt;/isbn&gt;&lt;accession-num&gt;34088753&lt;/accession-num&gt;&lt;urls&gt;&lt;related-urls&gt;&lt;url&gt;https://www.ncbi.nlm.nih.gov/pubmed/34088753&lt;/url&gt;&lt;/related-urls&gt;&lt;/urls&gt;&lt;electronic-resource-num&gt;10.1158/1055-9965.EPI-20-1765&lt;/electronic-resource-num&gt;&lt;/record&gt;&lt;/Cite&gt;&lt;/EndNote&gt;</w:instrText>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(26)</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7320907F"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ALA, EPA, DPA, DHA, AA, and LA</w:t>
            </w:r>
          </w:p>
        </w:tc>
        <w:tc>
          <w:tcPr>
            <w:tcW w:w="1710" w:type="dxa"/>
            <w:tcMar>
              <w:top w:w="72" w:type="dxa"/>
              <w:left w:w="72" w:type="dxa"/>
              <w:bottom w:w="72" w:type="dxa"/>
              <w:right w:w="72" w:type="dxa"/>
            </w:tcMar>
          </w:tcPr>
          <w:p w14:paraId="43545DBC"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169CE0F9"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1B6F649C" w14:textId="77777777" w:rsidR="009007D0" w:rsidRPr="00CD55E0" w:rsidRDefault="009007D0" w:rsidP="002229FC">
            <w:pPr>
              <w:spacing w:before="100" w:beforeAutospacing="1" w:after="100" w:afterAutospacing="1"/>
              <w:rPr>
                <w:rFonts w:eastAsia="Times New Roman" w:cs="Times New Roman"/>
                <w:sz w:val="18"/>
                <w:szCs w:val="18"/>
              </w:rPr>
            </w:pPr>
            <w:r w:rsidRPr="00CD55E0">
              <w:rPr>
                <w:rFonts w:eastAsia="Times New Roman" w:cs="Times New Roman"/>
                <w:sz w:val="18"/>
                <w:szCs w:val="18"/>
              </w:rPr>
              <w:t>Keratinocyte cancer, BCC, and SCC</w:t>
            </w:r>
          </w:p>
        </w:tc>
        <w:tc>
          <w:tcPr>
            <w:tcW w:w="3330" w:type="dxa"/>
            <w:tcMar>
              <w:top w:w="72" w:type="dxa"/>
              <w:left w:w="72" w:type="dxa"/>
              <w:bottom w:w="72" w:type="dxa"/>
              <w:right w:w="72" w:type="dxa"/>
            </w:tcMar>
          </w:tcPr>
          <w:p w14:paraId="1B737856"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UK Biobank, 23andMe, and QSkin Sun and Health Study cohort</w:t>
            </w:r>
          </w:p>
        </w:tc>
        <w:tc>
          <w:tcPr>
            <w:tcW w:w="3685" w:type="dxa"/>
            <w:tcMar>
              <w:top w:w="72" w:type="dxa"/>
              <w:left w:w="72" w:type="dxa"/>
              <w:bottom w:w="72" w:type="dxa"/>
              <w:right w:w="72" w:type="dxa"/>
            </w:tcMar>
          </w:tcPr>
          <w:p w14:paraId="37DC2F8B" w14:textId="77777777" w:rsidR="009007D0" w:rsidRPr="00CD55E0" w:rsidRDefault="009007D0" w:rsidP="002229FC">
            <w:pPr>
              <w:spacing w:before="100" w:beforeAutospacing="1" w:after="100" w:afterAutospacing="1"/>
              <w:rPr>
                <w:rFonts w:eastAsia="Times New Roman" w:cs="Times New Roman"/>
                <w:sz w:val="18"/>
                <w:szCs w:val="18"/>
                <w:shd w:val="clear" w:color="auto" w:fill="FCE5CD"/>
              </w:rPr>
            </w:pPr>
            <w:r w:rsidRPr="00CD55E0">
              <w:rPr>
                <w:rFonts w:eastAsia="Times New Roman" w:cs="Times New Roman"/>
                <w:sz w:val="18"/>
                <w:szCs w:val="18"/>
                <w:shd w:val="clear" w:color="auto" w:fill="FCE5CD"/>
              </w:rPr>
              <w:t xml:space="preserve">Genetically predicted higher AA and EPA were associated with a higher BCC risk. </w:t>
            </w:r>
            <w:r w:rsidRPr="00CD55E0">
              <w:rPr>
                <w:rFonts w:eastAsia="Times New Roman" w:cs="Times New Roman"/>
                <w:sz w:val="18"/>
                <w:szCs w:val="18"/>
                <w:shd w:val="clear" w:color="auto" w:fill="D9EAD3"/>
              </w:rPr>
              <w:t xml:space="preserve">Genetically </w:t>
            </w:r>
            <w:r w:rsidRPr="00CD55E0">
              <w:rPr>
                <w:rFonts w:eastAsia="Times New Roman" w:cs="Times New Roman"/>
                <w:sz w:val="18"/>
                <w:szCs w:val="18"/>
                <w:shd w:val="clear" w:color="auto" w:fill="D9EAD3"/>
              </w:rPr>
              <w:lastRenderedPageBreak/>
              <w:t>predicted higher LA and ALA were associated with a reduced BCC risk.</w:t>
            </w:r>
          </w:p>
        </w:tc>
      </w:tr>
      <w:tr w:rsidR="009007D0" w:rsidRPr="00CD55E0" w14:paraId="071E70BC" w14:textId="77777777" w:rsidTr="00513521">
        <w:trPr>
          <w:trHeight w:val="425"/>
        </w:trPr>
        <w:tc>
          <w:tcPr>
            <w:tcW w:w="905" w:type="dxa"/>
            <w:tcMar>
              <w:top w:w="72" w:type="dxa"/>
              <w:left w:w="72" w:type="dxa"/>
              <w:bottom w:w="72" w:type="dxa"/>
              <w:right w:w="72" w:type="dxa"/>
            </w:tcMar>
          </w:tcPr>
          <w:p w14:paraId="7081A023" w14:textId="77777777" w:rsidR="009007D0" w:rsidRPr="00CD55E0" w:rsidRDefault="009007D0" w:rsidP="002229FC">
            <w:pPr>
              <w:spacing w:before="100" w:beforeAutospacing="1" w:after="100" w:afterAutospacing="1"/>
              <w:rPr>
                <w:rFonts w:eastAsia="Times New Roman" w:cs="Times New Roman"/>
                <w:sz w:val="18"/>
                <w:szCs w:val="18"/>
                <w:highlight w:val="white"/>
                <w:vertAlign w:val="superscript"/>
              </w:rPr>
            </w:pPr>
            <w:r w:rsidRPr="00CD55E0">
              <w:rPr>
                <w:rFonts w:eastAsia="Times New Roman" w:cs="Times New Roman"/>
                <w:sz w:val="18"/>
                <w:szCs w:val="18"/>
              </w:rPr>
              <w:lastRenderedPageBreak/>
              <w:t xml:space="preserve">Khankari, N. K. et al. </w:t>
            </w:r>
            <w:r w:rsidRPr="00CD55E0">
              <w:rPr>
                <w:rFonts w:eastAsia="Times New Roman" w:cs="Times New Roman"/>
                <w:sz w:val="18"/>
                <w:szCs w:val="18"/>
              </w:rPr>
              <w:fldChar w:fldCharType="begin">
                <w:fldData xml:space="preserve">PEVuZE5vdGU+PENpdGU+PEF1dGhvcj5LaGFua2FyaTwvQXV0aG9yPjxZZWFyPjIwMjA8L1llYXI+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</w:fldData>
              </w:fldChar>
            </w:r>
            <w:r>
              <w:rPr>
                <w:rFonts w:eastAsia="Times New Roman" w:cs="Times New Roman"/>
                <w:sz w:val="18"/>
                <w:szCs w:val="18"/>
              </w:rPr>
              <w:instrText xml:space="preserve"> ADDIN EN.CITE </w:instrText>
            </w:r>
            <w:r>
              <w:rPr>
                <w:rFonts w:eastAsia="Times New Roman" w:cs="Times New Roman"/>
                <w:sz w:val="18"/>
                <w:szCs w:val="18"/>
              </w:rPr>
              <w:fldChar w:fldCharType="begin">
                <w:fldData xml:space="preserve">PEVuZE5vdGU+PENpdGU+PEF1dGhvcj5LaGFua2FyaTwvQXV0aG9yPjxZZWFyPjIwMjA8L1llYXI+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</w:fldData>
              </w:fldChar>
            </w:r>
            <w:r>
              <w:rPr>
                <w:rFonts w:eastAsia="Times New Roman" w:cs="Times New Roman"/>
                <w:sz w:val="18"/>
                <w:szCs w:val="18"/>
              </w:rPr>
              <w:instrText xml:space="preserve"> ADDIN EN.CITE.DATA </w:instrText>
            </w:r>
            <w:r>
              <w:rPr>
                <w:rFonts w:eastAsia="Times New Roman" w:cs="Times New Roman"/>
                <w:sz w:val="18"/>
                <w:szCs w:val="18"/>
              </w:rPr>
            </w:r>
            <w:r>
              <w:rPr>
                <w:rFonts w:eastAsia="Times New Roman" w:cs="Times New Roman"/>
                <w:sz w:val="18"/>
                <w:szCs w:val="18"/>
              </w:rPr>
              <w:fldChar w:fldCharType="end"/>
            </w:r>
            <w:r w:rsidRPr="00CD55E0">
              <w:rPr>
                <w:rFonts w:eastAsia="Times New Roman" w:cs="Times New Roman"/>
                <w:sz w:val="18"/>
                <w:szCs w:val="18"/>
              </w:rPr>
            </w:r>
            <w:r w:rsidRPr="00CD55E0">
              <w:rPr>
                <w:rFonts w:eastAsia="Times New Roman" w:cs="Times New Roman"/>
                <w:sz w:val="18"/>
                <w:szCs w:val="18"/>
              </w:rPr>
              <w:fldChar w:fldCharType="separate"/>
            </w:r>
            <w:r>
              <w:rPr>
                <w:rFonts w:eastAsia="Times New Roman" w:cs="Times New Roman"/>
                <w:noProof/>
                <w:sz w:val="18"/>
                <w:szCs w:val="18"/>
              </w:rPr>
              <w:t>(27)</w:t>
            </w:r>
            <w:r w:rsidRPr="00CD55E0">
              <w:rPr>
                <w:rFonts w:eastAsia="Times New Roman" w:cs="Times New Roman"/>
                <w:sz w:val="18"/>
                <w:szCs w:val="18"/>
              </w:rPr>
              <w:fldChar w:fldCharType="end"/>
            </w:r>
          </w:p>
        </w:tc>
        <w:tc>
          <w:tcPr>
            <w:tcW w:w="1170" w:type="dxa"/>
            <w:tcMar>
              <w:top w:w="72" w:type="dxa"/>
              <w:left w:w="72" w:type="dxa"/>
              <w:bottom w:w="72" w:type="dxa"/>
              <w:right w:w="72" w:type="dxa"/>
            </w:tcMar>
          </w:tcPr>
          <w:p w14:paraId="37E9576D"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 xml:space="preserve">LA, AA, ALA, EPA, DPA, and DHA </w:t>
            </w:r>
          </w:p>
        </w:tc>
        <w:tc>
          <w:tcPr>
            <w:tcW w:w="1710" w:type="dxa"/>
            <w:tcMar>
              <w:top w:w="72" w:type="dxa"/>
              <w:left w:w="72" w:type="dxa"/>
              <w:bottom w:w="72" w:type="dxa"/>
              <w:right w:w="72" w:type="dxa"/>
            </w:tcMar>
          </w:tcPr>
          <w:p w14:paraId="0DCBBC0E"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5BFA1530"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 total increase in fatty acid</w:t>
            </w:r>
          </w:p>
        </w:tc>
        <w:tc>
          <w:tcPr>
            <w:tcW w:w="1260" w:type="dxa"/>
            <w:tcMar>
              <w:top w:w="72" w:type="dxa"/>
              <w:left w:w="72" w:type="dxa"/>
              <w:bottom w:w="72" w:type="dxa"/>
              <w:right w:w="72" w:type="dxa"/>
            </w:tcMar>
          </w:tcPr>
          <w:p w14:paraId="240BC3CE"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CRC</w:t>
            </w:r>
          </w:p>
        </w:tc>
        <w:tc>
          <w:tcPr>
            <w:tcW w:w="3330" w:type="dxa"/>
            <w:tcMar>
              <w:top w:w="72" w:type="dxa"/>
              <w:left w:w="72" w:type="dxa"/>
              <w:bottom w:w="72" w:type="dxa"/>
              <w:right w:w="72" w:type="dxa"/>
            </w:tcMar>
          </w:tcPr>
          <w:p w14:paraId="726388DB"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Colorectal Cancer Consortium</w:t>
            </w:r>
          </w:p>
        </w:tc>
        <w:tc>
          <w:tcPr>
            <w:tcW w:w="3685" w:type="dxa"/>
            <w:tcMar>
              <w:top w:w="72" w:type="dxa"/>
              <w:left w:w="72" w:type="dxa"/>
              <w:bottom w:w="72" w:type="dxa"/>
              <w:right w:w="72" w:type="dxa"/>
            </w:tcMar>
          </w:tcPr>
          <w:p w14:paraId="6F861D49" w14:textId="77777777" w:rsidR="009007D0" w:rsidRPr="00CD55E0" w:rsidRDefault="009007D0" w:rsidP="002229FC">
            <w:pPr>
              <w:spacing w:before="100" w:beforeAutospacing="1" w:after="100" w:afterAutospacing="1"/>
              <w:rPr>
                <w:rFonts w:cs="Times New Roman"/>
                <w:sz w:val="18"/>
                <w:szCs w:val="18"/>
                <w:shd w:val="clear" w:color="auto" w:fill="CFE2F3"/>
              </w:rPr>
            </w:pPr>
            <w:r w:rsidRPr="00CD55E0">
              <w:rPr>
                <w:rFonts w:eastAsia="Times New Roman" w:cs="Times New Roman"/>
                <w:sz w:val="18"/>
                <w:szCs w:val="18"/>
                <w:shd w:val="clear" w:color="auto" w:fill="FCE5CD"/>
              </w:rPr>
              <w:t>Genetically predicted higher AA, EPA, and DPA were associated with an increased CRC risk.</w:t>
            </w:r>
            <w:r w:rsidRPr="00CD55E0">
              <w:rPr>
                <w:rFonts w:eastAsia="Times New Roman" w:cs="Times New Roman"/>
                <w:sz w:val="18"/>
                <w:szCs w:val="18"/>
                <w:shd w:val="clear" w:color="auto" w:fill="D9EAD3"/>
              </w:rPr>
              <w:t xml:space="preserve"> Genetically predicted higher LA and ALA were associated with a reduced CRC risk.</w:t>
            </w:r>
          </w:p>
        </w:tc>
      </w:tr>
      <w:tr w:rsidR="009007D0" w:rsidRPr="00CD55E0" w14:paraId="36BE5EF5" w14:textId="77777777" w:rsidTr="00513521">
        <w:trPr>
          <w:trHeight w:val="425"/>
        </w:trPr>
        <w:tc>
          <w:tcPr>
            <w:tcW w:w="905" w:type="dxa"/>
            <w:tcMar>
              <w:top w:w="72" w:type="dxa"/>
              <w:left w:w="72" w:type="dxa"/>
              <w:bottom w:w="72" w:type="dxa"/>
              <w:right w:w="72" w:type="dxa"/>
            </w:tcMar>
          </w:tcPr>
          <w:p w14:paraId="35D78F79" w14:textId="77777777" w:rsidR="009007D0" w:rsidRPr="00CD55E0" w:rsidRDefault="009007D0" w:rsidP="002229FC">
            <w:pPr>
              <w:spacing w:before="100" w:beforeAutospacing="1" w:after="100" w:afterAutospacing="1"/>
              <w:rPr>
                <w:rFonts w:eastAsia="Times New Roman" w:cs="Times New Roman"/>
                <w:sz w:val="18"/>
                <w:szCs w:val="18"/>
                <w:highlight w:val="white"/>
                <w:vertAlign w:val="superscript"/>
              </w:rPr>
            </w:pPr>
            <w:r w:rsidRPr="00CD55E0">
              <w:rPr>
                <w:rFonts w:eastAsia="Times New Roman" w:cs="Times New Roman"/>
                <w:sz w:val="18"/>
                <w:szCs w:val="18"/>
                <w:highlight w:val="white"/>
              </w:rPr>
              <w:t xml:space="preserve">May-Wilson, S. </w:t>
            </w:r>
            <w:r w:rsidRPr="00CD55E0">
              <w:rPr>
                <w:rFonts w:eastAsia="Times New Roman" w:cs="Times New Roman"/>
                <w:i/>
                <w:iCs/>
                <w:sz w:val="18"/>
                <w:szCs w:val="18"/>
                <w:highlight w:val="white"/>
              </w:rPr>
              <w:t xml:space="preserve">et al. </w:t>
            </w:r>
            <w:r w:rsidRPr="00CD55E0">
              <w:rPr>
                <w:rFonts w:eastAsia="Times New Roman" w:cs="Times New Roman"/>
                <w:sz w:val="18"/>
                <w:szCs w:val="18"/>
                <w:highlight w:val="white"/>
              </w:rPr>
              <w:fldChar w:fldCharType="begin">
                <w:fldData xml:space="preserve">PEVuZE5vdGU+PENpdGU+PEF1dGhvcj5NYXktV2lsc29uPC9BdXRob3I+PFllYXI+MjAxNzwvWWVh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PEVuZE5vdGU+PENpdGU+PEF1dGhvcj5NYXktV2lsc29uPC9BdXRob3I+PFllYXI+MjAxNzwvWWVh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(28)</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29A7F11F"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EPA, DPA, DHA, LA, AA, DGLA, OA, POA, PA, and SA</w:t>
            </w:r>
          </w:p>
        </w:tc>
        <w:tc>
          <w:tcPr>
            <w:tcW w:w="1710" w:type="dxa"/>
            <w:tcMar>
              <w:top w:w="72" w:type="dxa"/>
              <w:left w:w="72" w:type="dxa"/>
              <w:bottom w:w="72" w:type="dxa"/>
              <w:right w:w="72" w:type="dxa"/>
            </w:tcMar>
          </w:tcPr>
          <w:p w14:paraId="2AD9F5C6"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06B679A9"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 total increase in fatty acid</w:t>
            </w:r>
          </w:p>
        </w:tc>
        <w:tc>
          <w:tcPr>
            <w:tcW w:w="1260" w:type="dxa"/>
            <w:tcMar>
              <w:top w:w="72" w:type="dxa"/>
              <w:left w:w="72" w:type="dxa"/>
              <w:bottom w:w="72" w:type="dxa"/>
              <w:right w:w="72" w:type="dxa"/>
            </w:tcMar>
          </w:tcPr>
          <w:p w14:paraId="2165FBDF"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CRC</w:t>
            </w:r>
          </w:p>
        </w:tc>
        <w:tc>
          <w:tcPr>
            <w:tcW w:w="3330" w:type="dxa"/>
            <w:tcMar>
              <w:top w:w="72" w:type="dxa"/>
              <w:left w:w="72" w:type="dxa"/>
              <w:bottom w:w="72" w:type="dxa"/>
              <w:right w:w="72" w:type="dxa"/>
            </w:tcMar>
          </w:tcPr>
          <w:p w14:paraId="607C6BAF"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Colon Cancer Family Registry, COIN trial, Finnish Colorectal Cancer Predisposition Study, colorectal Tumour Gene Identification Consortium, Colorectal Cancer Susceptibility Study, and VQ58</w:t>
            </w:r>
          </w:p>
        </w:tc>
        <w:tc>
          <w:tcPr>
            <w:tcW w:w="3685" w:type="dxa"/>
            <w:tcMar>
              <w:top w:w="72" w:type="dxa"/>
              <w:left w:w="72" w:type="dxa"/>
              <w:bottom w:w="72" w:type="dxa"/>
              <w:right w:w="72" w:type="dxa"/>
            </w:tcMar>
          </w:tcPr>
          <w:p w14:paraId="203BF1F7" w14:textId="77777777" w:rsidR="009007D0" w:rsidRPr="00CD55E0" w:rsidRDefault="009007D0" w:rsidP="002229FC">
            <w:pPr>
              <w:spacing w:before="100" w:beforeAutospacing="1" w:after="100" w:afterAutospacing="1"/>
              <w:rPr>
                <w:rFonts w:cs="Times New Roman"/>
                <w:sz w:val="18"/>
                <w:szCs w:val="18"/>
                <w:shd w:val="clear" w:color="auto" w:fill="FCE5CD"/>
              </w:rPr>
            </w:pPr>
            <w:r w:rsidRPr="00CD55E0">
              <w:rPr>
                <w:rFonts w:eastAsia="Times New Roman" w:cs="Times New Roman"/>
                <w:sz w:val="18"/>
                <w:szCs w:val="18"/>
                <w:shd w:val="clear" w:color="auto" w:fill="FCE5CD"/>
              </w:rPr>
              <w:t xml:space="preserve">Genetically predicted higher AA and SA were associated with an increased CRC risk. </w:t>
            </w:r>
            <w:r w:rsidRPr="00CD55E0">
              <w:rPr>
                <w:rFonts w:eastAsia="Times New Roman" w:cs="Times New Roman"/>
                <w:sz w:val="18"/>
                <w:szCs w:val="18"/>
                <w:shd w:val="clear" w:color="auto" w:fill="D9EAD3"/>
              </w:rPr>
              <w:t>Genetically predicted higher LA, OA, and POA were associated with reduced CRC risk.</w:t>
            </w:r>
          </w:p>
        </w:tc>
      </w:tr>
      <w:tr w:rsidR="009007D0" w:rsidRPr="00CD55E0" w14:paraId="06DAAEF4" w14:textId="77777777" w:rsidTr="00513521">
        <w:trPr>
          <w:trHeight w:val="425"/>
        </w:trPr>
        <w:tc>
          <w:tcPr>
            <w:tcW w:w="905" w:type="dxa"/>
            <w:tcMar>
              <w:top w:w="72" w:type="dxa"/>
              <w:left w:w="72" w:type="dxa"/>
              <w:bottom w:w="72" w:type="dxa"/>
              <w:right w:w="72" w:type="dxa"/>
            </w:tcMar>
          </w:tcPr>
          <w:p w14:paraId="404DA8C2" w14:textId="77777777" w:rsidR="009007D0" w:rsidRPr="00CD55E0" w:rsidRDefault="009007D0" w:rsidP="002229FC">
            <w:pPr>
              <w:spacing w:before="100" w:beforeAutospacing="1" w:after="100" w:afterAutospacing="1"/>
              <w:rPr>
                <w:rFonts w:eastAsia="Times New Roman" w:cs="Times New Roman"/>
                <w:sz w:val="18"/>
                <w:szCs w:val="18"/>
                <w:highlight w:val="white"/>
              </w:rPr>
            </w:pPr>
            <w:r w:rsidRPr="00CD55E0">
              <w:rPr>
                <w:rFonts w:eastAsia="Times New Roman" w:cs="Times New Roman"/>
                <w:sz w:val="18"/>
                <w:szCs w:val="18"/>
                <w:highlight w:val="white"/>
              </w:rPr>
              <w:t xml:space="preserve">Isom, C.A. </w:t>
            </w:r>
            <w:r w:rsidRPr="00CD55E0">
              <w:rPr>
                <w:rFonts w:eastAsia="Times New Roman" w:cs="Times New Roman"/>
                <w:i/>
                <w:iCs/>
                <w:sz w:val="18"/>
                <w:szCs w:val="18"/>
                <w:highlight w:val="white"/>
              </w:rPr>
              <w:t>et al.</w:t>
            </w:r>
            <w:r w:rsidRPr="00CD55E0">
              <w:rPr>
                <w:rFonts w:eastAsia="Times New Roman" w:cs="Times New Roman"/>
                <w:sz w:val="18"/>
                <w:szCs w:val="18"/>
                <w:highlight w:val="white"/>
              </w:rPr>
              <w:t xml:space="preserve"> </w:t>
            </w:r>
            <w:r w:rsidRPr="00CD55E0">
              <w:rPr>
                <w:rFonts w:eastAsia="Times New Roman" w:cs="Times New Roman"/>
                <w:sz w:val="18"/>
                <w:szCs w:val="18"/>
                <w:highlight w:val="white"/>
              </w:rPr>
              <w:fldChar w:fldCharType="begin">
                <w:fldData xml:space="preserve">PEVuZE5vdGU+PENpdGU+PEF1dGhvcj5Jc29tPC9BdXRob3I+PFllYXI+MjAxOTwvWWVhcj48UmVj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PEVuZE5vdGU+PENpdGU+PEF1dGhvcj5Jc29tPC9BdXRob3I+PFllYXI+MjAxOTwvWWVhcj48UmVj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(29)</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7E4FE673"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AA</w:t>
            </w:r>
          </w:p>
        </w:tc>
        <w:tc>
          <w:tcPr>
            <w:tcW w:w="1710" w:type="dxa"/>
            <w:tcMar>
              <w:top w:w="72" w:type="dxa"/>
              <w:left w:w="72" w:type="dxa"/>
              <w:bottom w:w="72" w:type="dxa"/>
              <w:right w:w="72" w:type="dxa"/>
            </w:tcMar>
          </w:tcPr>
          <w:p w14:paraId="5A48D106"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Tennessee Colorectal Polyps Study</w:t>
            </w:r>
          </w:p>
        </w:tc>
        <w:tc>
          <w:tcPr>
            <w:tcW w:w="900" w:type="dxa"/>
            <w:tcMar>
              <w:top w:w="72" w:type="dxa"/>
              <w:left w:w="72" w:type="dxa"/>
              <w:bottom w:w="72" w:type="dxa"/>
              <w:right w:w="72" w:type="dxa"/>
            </w:tcMar>
          </w:tcPr>
          <w:p w14:paraId="3687A7C6"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 total increase in fatty acid</w:t>
            </w:r>
          </w:p>
        </w:tc>
        <w:tc>
          <w:tcPr>
            <w:tcW w:w="1260" w:type="dxa"/>
            <w:tcMar>
              <w:top w:w="72" w:type="dxa"/>
              <w:left w:w="72" w:type="dxa"/>
              <w:bottom w:w="72" w:type="dxa"/>
              <w:right w:w="72" w:type="dxa"/>
            </w:tcMar>
          </w:tcPr>
          <w:p w14:paraId="0D3C338B"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Colorectal adenoma</w:t>
            </w:r>
          </w:p>
        </w:tc>
        <w:tc>
          <w:tcPr>
            <w:tcW w:w="3330" w:type="dxa"/>
            <w:tcMar>
              <w:top w:w="72" w:type="dxa"/>
              <w:left w:w="72" w:type="dxa"/>
              <w:bottom w:w="72" w:type="dxa"/>
              <w:right w:w="72" w:type="dxa"/>
            </w:tcMar>
          </w:tcPr>
          <w:p w14:paraId="59922274"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Tennessee Colorectal Polyps Study</w:t>
            </w:r>
          </w:p>
        </w:tc>
        <w:tc>
          <w:tcPr>
            <w:tcW w:w="3685" w:type="dxa"/>
            <w:tcMar>
              <w:top w:w="72" w:type="dxa"/>
              <w:left w:w="72" w:type="dxa"/>
              <w:bottom w:w="72" w:type="dxa"/>
              <w:right w:w="72" w:type="dxa"/>
            </w:tcMar>
          </w:tcPr>
          <w:p w14:paraId="56409681" w14:textId="77777777" w:rsidR="009007D0" w:rsidRPr="00CD55E0" w:rsidRDefault="009007D0" w:rsidP="002229FC">
            <w:pPr>
              <w:spacing w:before="100" w:beforeAutospacing="1" w:after="100" w:afterAutospacing="1"/>
              <w:rPr>
                <w:rFonts w:cs="Times New Roman"/>
                <w:sz w:val="18"/>
                <w:szCs w:val="18"/>
                <w:shd w:val="clear" w:color="auto" w:fill="B6D7A8"/>
              </w:rPr>
            </w:pPr>
            <w:r w:rsidRPr="00CD55E0">
              <w:rPr>
                <w:rFonts w:eastAsia="Times New Roman" w:cs="Times New Roman"/>
                <w:sz w:val="18"/>
                <w:szCs w:val="18"/>
                <w:shd w:val="clear" w:color="auto" w:fill="CFE2F3"/>
              </w:rPr>
              <w:t>Genetically predicted AA was not associated with colorectal adenoma risk.</w:t>
            </w:r>
          </w:p>
        </w:tc>
      </w:tr>
      <w:tr w:rsidR="009007D0" w:rsidRPr="00CD55E0" w14:paraId="014E2E95" w14:textId="77777777" w:rsidTr="00513521">
        <w:trPr>
          <w:trHeight w:val="425"/>
        </w:trPr>
        <w:tc>
          <w:tcPr>
            <w:tcW w:w="905" w:type="dxa"/>
            <w:tcMar>
              <w:top w:w="72" w:type="dxa"/>
              <w:left w:w="72" w:type="dxa"/>
              <w:bottom w:w="72" w:type="dxa"/>
              <w:right w:w="72" w:type="dxa"/>
            </w:tcMar>
          </w:tcPr>
          <w:p w14:paraId="0E768330" w14:textId="77777777" w:rsidR="009007D0" w:rsidRPr="00CD55E0" w:rsidRDefault="009007D0" w:rsidP="002229FC">
            <w:pPr>
              <w:spacing w:before="100" w:beforeAutospacing="1" w:after="100" w:afterAutospacing="1"/>
              <w:rPr>
                <w:rFonts w:eastAsia="Times New Roman" w:cs="Times New Roman"/>
                <w:sz w:val="18"/>
                <w:szCs w:val="18"/>
                <w:highlight w:val="white"/>
              </w:rPr>
            </w:pPr>
            <w:r w:rsidRPr="00CD55E0">
              <w:rPr>
                <w:rFonts w:eastAsia="Times New Roman" w:cs="Times New Roman"/>
                <w:sz w:val="18"/>
                <w:szCs w:val="18"/>
                <w:highlight w:val="white"/>
              </w:rPr>
              <w:t xml:space="preserve">Liyanage, U. </w:t>
            </w:r>
            <w:r w:rsidRPr="00CD55E0">
              <w:rPr>
                <w:rFonts w:eastAsia="Times New Roman" w:cs="Times New Roman"/>
                <w:i/>
                <w:iCs/>
                <w:sz w:val="18"/>
                <w:szCs w:val="18"/>
                <w:highlight w:val="white"/>
              </w:rPr>
              <w:t>et al.</w:t>
            </w:r>
            <w:r w:rsidRPr="00CD55E0">
              <w:rPr>
                <w:rFonts w:eastAsia="Times New Roman" w:cs="Times New Roman"/>
                <w:sz w:val="18"/>
                <w:szCs w:val="18"/>
                <w:highlight w:val="white"/>
              </w:rPr>
              <w:t xml:space="preserve"> </w:t>
            </w:r>
            <w:r w:rsidRPr="00CD55E0">
              <w:rPr>
                <w:rFonts w:eastAsia="Times New Roman" w:cs="Times New Roman"/>
                <w:sz w:val="18"/>
                <w:szCs w:val="18"/>
                <w:highlight w:val="white"/>
              </w:rPr>
              <w:fldChar w:fldCharType="begin">
                <w:fldData xml:space="preserve">PEVuZE5vdGU+PENpdGU+PEF1dGhvcj5MaXlhbmFnZTwvQXV0aG9yPjxZZWFyPjIwMTg8L1llYXI+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PEVuZE5vdGU+PENpdGU+PEF1dGhvcj5MaXlhbmFnZTwvQXV0aG9yPjxZZWFyPjIwMTg8L1llYXI+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(30)</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739372EB"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EPA, DPA, DHA, ALA, AA, and LA</w:t>
            </w:r>
          </w:p>
        </w:tc>
        <w:tc>
          <w:tcPr>
            <w:tcW w:w="1710" w:type="dxa"/>
            <w:tcMar>
              <w:top w:w="72" w:type="dxa"/>
              <w:left w:w="72" w:type="dxa"/>
              <w:bottom w:w="72" w:type="dxa"/>
              <w:right w:w="72" w:type="dxa"/>
            </w:tcMar>
          </w:tcPr>
          <w:p w14:paraId="7AACA132"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4BB0F6DF"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5EFB9EA7"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Melanoma</w:t>
            </w:r>
          </w:p>
        </w:tc>
        <w:tc>
          <w:tcPr>
            <w:tcW w:w="3330" w:type="dxa"/>
            <w:tcMar>
              <w:top w:w="72" w:type="dxa"/>
              <w:left w:w="72" w:type="dxa"/>
              <w:bottom w:w="72" w:type="dxa"/>
              <w:right w:w="72" w:type="dxa"/>
            </w:tcMar>
          </w:tcPr>
          <w:p w14:paraId="76025E1B"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Melanoma risk meta-analysis consisting of 11 GWAS</w:t>
            </w:r>
          </w:p>
        </w:tc>
        <w:tc>
          <w:tcPr>
            <w:tcW w:w="3685" w:type="dxa"/>
            <w:tcMar>
              <w:top w:w="72" w:type="dxa"/>
              <w:left w:w="72" w:type="dxa"/>
              <w:bottom w:w="72" w:type="dxa"/>
              <w:right w:w="72" w:type="dxa"/>
            </w:tcMar>
          </w:tcPr>
          <w:p w14:paraId="53E13229" w14:textId="77777777" w:rsidR="009007D0" w:rsidRPr="00CD55E0" w:rsidRDefault="009007D0" w:rsidP="002229FC">
            <w:pPr>
              <w:spacing w:before="100" w:beforeAutospacing="1" w:after="100" w:afterAutospacing="1"/>
              <w:rPr>
                <w:rFonts w:cs="Times New Roman"/>
                <w:sz w:val="18"/>
                <w:szCs w:val="18"/>
                <w:shd w:val="clear" w:color="auto" w:fill="B6D7A8"/>
              </w:rPr>
            </w:pPr>
            <w:r w:rsidRPr="00CD55E0">
              <w:rPr>
                <w:rFonts w:eastAsia="Times New Roman" w:cs="Times New Roman"/>
                <w:sz w:val="18"/>
                <w:szCs w:val="18"/>
                <w:shd w:val="clear" w:color="auto" w:fill="CFE2F3"/>
              </w:rPr>
              <w:t>Genetically predicted plasma EPA, DPA, DHA, ALA, AA, and LA were not associated with melanoma risk.</w:t>
            </w:r>
          </w:p>
        </w:tc>
      </w:tr>
      <w:tr w:rsidR="009007D0" w:rsidRPr="00CD55E0" w14:paraId="78423BCF" w14:textId="77777777" w:rsidTr="00513521">
        <w:trPr>
          <w:trHeight w:val="425"/>
        </w:trPr>
        <w:tc>
          <w:tcPr>
            <w:tcW w:w="905" w:type="dxa"/>
            <w:tcMar>
              <w:top w:w="72" w:type="dxa"/>
              <w:left w:w="72" w:type="dxa"/>
              <w:bottom w:w="72" w:type="dxa"/>
              <w:right w:w="72" w:type="dxa"/>
            </w:tcMar>
          </w:tcPr>
          <w:p w14:paraId="2F5DBBE2" w14:textId="77777777" w:rsidR="009007D0" w:rsidRPr="00CD55E0" w:rsidRDefault="009007D0" w:rsidP="002229FC">
            <w:pPr>
              <w:spacing w:before="100" w:beforeAutospacing="1" w:after="100" w:afterAutospacing="1"/>
              <w:rPr>
                <w:rFonts w:eastAsia="Times New Roman" w:cs="Times New Roman"/>
                <w:sz w:val="18"/>
                <w:szCs w:val="18"/>
                <w:highlight w:val="white"/>
                <w:vertAlign w:val="superscript"/>
              </w:rPr>
            </w:pPr>
            <w:r w:rsidRPr="00CD55E0">
              <w:rPr>
                <w:rFonts w:eastAsia="Times New Roman" w:cs="Times New Roman"/>
                <w:sz w:val="18"/>
                <w:szCs w:val="18"/>
                <w:highlight w:val="white"/>
              </w:rPr>
              <w:t xml:space="preserve">Saunders, C. N. </w:t>
            </w:r>
            <w:r w:rsidRPr="00CD55E0">
              <w:rPr>
                <w:rFonts w:eastAsia="Times New Roman" w:cs="Times New Roman"/>
                <w:i/>
                <w:iCs/>
                <w:sz w:val="18"/>
                <w:szCs w:val="18"/>
                <w:highlight w:val="white"/>
              </w:rPr>
              <w:t>et al.</w:t>
            </w:r>
            <w:r w:rsidRPr="00CD55E0">
              <w:rPr>
                <w:rFonts w:eastAsia="Times New Roman" w:cs="Times New Roman"/>
                <w:sz w:val="18"/>
                <w:szCs w:val="18"/>
                <w:highlight w:val="white"/>
              </w:rPr>
              <w:t xml:space="preserve"> </w:t>
            </w:r>
            <w:r w:rsidRPr="00CD55E0">
              <w:rPr>
                <w:rFonts w:eastAsia="Times New Roman" w:cs="Times New Roman"/>
                <w:sz w:val="18"/>
                <w:szCs w:val="18"/>
                <w:highlight w:val="white"/>
              </w:rPr>
              <w:fldChar w:fldCharType="begin">
                <w:fldData xml:space="preserve">PEVuZE5vdGU+PENpdGU+PEF1dGhvcj5TYXVuZGVyczwvQXV0aG9yPjxZZWFyPjIwMjA8L1llYXI+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PEVuZE5vdGU+PENpdGU+PEF1dGhvcj5TYXVuZGVyczwvQXV0aG9yPjxZZWFyPjIwMjA8L1llYXI+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(31)</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39FD97F5"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MUFA, omega-3, and omega-6 fatty acids</w:t>
            </w:r>
          </w:p>
        </w:tc>
        <w:tc>
          <w:tcPr>
            <w:tcW w:w="1710" w:type="dxa"/>
            <w:tcMar>
              <w:top w:w="72" w:type="dxa"/>
              <w:left w:w="72" w:type="dxa"/>
              <w:bottom w:w="72" w:type="dxa"/>
              <w:right w:w="72" w:type="dxa"/>
            </w:tcMar>
          </w:tcPr>
          <w:p w14:paraId="50BB6297" w14:textId="77777777" w:rsidR="009007D0" w:rsidRPr="00CD55E0" w:rsidRDefault="009007D0" w:rsidP="002229FC">
            <w:pPr>
              <w:spacing w:before="100" w:beforeAutospacing="1" w:after="100" w:afterAutospacing="1"/>
              <w:rPr>
                <w:rFonts w:eastAsia="Times New Roman" w:cs="Times New Roman"/>
                <w:sz w:val="18"/>
                <w:szCs w:val="18"/>
              </w:rPr>
            </w:pPr>
            <w:r w:rsidRPr="00CD55E0">
              <w:rPr>
                <w:rFonts w:eastAsia="Times New Roman" w:cs="Times New Roman"/>
                <w:sz w:val="18"/>
                <w:szCs w:val="18"/>
              </w:rPr>
              <w:t>Large GWAS (n = 24,925) from 14 cohorts in people of European ancestry</w:t>
            </w:r>
          </w:p>
        </w:tc>
        <w:tc>
          <w:tcPr>
            <w:tcW w:w="900" w:type="dxa"/>
            <w:tcMar>
              <w:top w:w="72" w:type="dxa"/>
              <w:left w:w="72" w:type="dxa"/>
              <w:bottom w:w="72" w:type="dxa"/>
              <w:right w:w="72" w:type="dxa"/>
            </w:tcMar>
          </w:tcPr>
          <w:p w14:paraId="3FC20F13"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12C92C0A"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Glioma</w:t>
            </w:r>
          </w:p>
        </w:tc>
        <w:tc>
          <w:tcPr>
            <w:tcW w:w="3330" w:type="dxa"/>
            <w:tcMar>
              <w:top w:w="72" w:type="dxa"/>
              <w:left w:w="72" w:type="dxa"/>
              <w:bottom w:w="72" w:type="dxa"/>
              <w:right w:w="72" w:type="dxa"/>
            </w:tcMar>
          </w:tcPr>
          <w:p w14:paraId="4AAB30D5"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 GWAS of glioma</w:t>
            </w:r>
          </w:p>
          <w:p w14:paraId="247D33DF" w14:textId="77777777" w:rsidR="009007D0" w:rsidRPr="00CD55E0" w:rsidRDefault="009007D0" w:rsidP="002229FC">
            <w:pPr>
              <w:spacing w:before="100" w:beforeAutospacing="1" w:after="100" w:afterAutospacing="1"/>
              <w:rPr>
                <w:rFonts w:cs="Times New Roman"/>
                <w:sz w:val="18"/>
                <w:szCs w:val="18"/>
              </w:rPr>
            </w:pPr>
          </w:p>
        </w:tc>
        <w:tc>
          <w:tcPr>
            <w:tcW w:w="3685" w:type="dxa"/>
            <w:tcMar>
              <w:top w:w="72" w:type="dxa"/>
              <w:left w:w="72" w:type="dxa"/>
              <w:bottom w:w="72" w:type="dxa"/>
              <w:right w:w="72" w:type="dxa"/>
            </w:tcMar>
          </w:tcPr>
          <w:p w14:paraId="723BB957" w14:textId="77777777" w:rsidR="009007D0" w:rsidRPr="00CD55E0" w:rsidRDefault="009007D0" w:rsidP="002229FC">
            <w:pPr>
              <w:spacing w:before="100" w:beforeAutospacing="1" w:after="100" w:afterAutospacing="1"/>
              <w:rPr>
                <w:rFonts w:cs="Times New Roman"/>
                <w:sz w:val="18"/>
                <w:szCs w:val="18"/>
                <w:shd w:val="clear" w:color="auto" w:fill="FCE5CD"/>
              </w:rPr>
            </w:pPr>
            <w:r w:rsidRPr="00CD55E0">
              <w:rPr>
                <w:rFonts w:eastAsia="Times New Roman" w:cs="Times New Roman"/>
                <w:sz w:val="18"/>
                <w:szCs w:val="18"/>
                <w:shd w:val="clear" w:color="auto" w:fill="D9EAD3"/>
              </w:rPr>
              <w:t>Genetically predicted higher MUFA and omega-3 fatty acids were associated with a reduced glioma sk.</w:t>
            </w:r>
          </w:p>
        </w:tc>
      </w:tr>
      <w:tr w:rsidR="009007D0" w:rsidRPr="00CD55E0" w14:paraId="534A71C5" w14:textId="77777777" w:rsidTr="00513521">
        <w:trPr>
          <w:trHeight w:val="425"/>
        </w:trPr>
        <w:tc>
          <w:tcPr>
            <w:tcW w:w="905" w:type="dxa"/>
            <w:tcMar>
              <w:top w:w="72" w:type="dxa"/>
              <w:left w:w="72" w:type="dxa"/>
              <w:bottom w:w="72" w:type="dxa"/>
              <w:right w:w="72" w:type="dxa"/>
            </w:tcMar>
          </w:tcPr>
          <w:p w14:paraId="1FFD621F" w14:textId="77777777" w:rsidR="009007D0" w:rsidRPr="00CD55E0" w:rsidRDefault="009007D0" w:rsidP="002229FC">
            <w:pPr>
              <w:spacing w:before="100" w:beforeAutospacing="1" w:after="100" w:afterAutospacing="1"/>
              <w:rPr>
                <w:rFonts w:eastAsia="Times New Roman" w:cs="Times New Roman"/>
                <w:sz w:val="18"/>
                <w:szCs w:val="18"/>
                <w:highlight w:val="white"/>
              </w:rPr>
            </w:pPr>
            <w:r w:rsidRPr="00CD55E0">
              <w:rPr>
                <w:rFonts w:eastAsia="Times New Roman" w:cs="Times New Roman"/>
                <w:sz w:val="18"/>
                <w:szCs w:val="18"/>
                <w:highlight w:val="white"/>
              </w:rPr>
              <w:t xml:space="preserve">Yuan, S. </w:t>
            </w:r>
            <w:r w:rsidRPr="00CD55E0">
              <w:rPr>
                <w:rFonts w:eastAsia="Times New Roman" w:cs="Times New Roman"/>
                <w:i/>
                <w:iCs/>
                <w:sz w:val="18"/>
                <w:szCs w:val="18"/>
                <w:highlight w:val="white"/>
              </w:rPr>
              <w:t>et al.</w:t>
            </w:r>
            <w:r w:rsidRPr="00CD55E0">
              <w:rPr>
                <w:rFonts w:eastAsia="Times New Roman" w:cs="Times New Roman"/>
                <w:sz w:val="18"/>
                <w:szCs w:val="18"/>
                <w:highlight w:val="white"/>
              </w:rPr>
              <w:t xml:space="preserve"> </w:t>
            </w:r>
            <w:r w:rsidRPr="00CD55E0">
              <w:rPr>
                <w:rFonts w:eastAsia="Times New Roman" w:cs="Times New Roman"/>
                <w:sz w:val="18"/>
                <w:szCs w:val="18"/>
                <w:highlight w:val="white"/>
              </w:rPr>
              <w:fldChar w:fldCharType="begin">
                <w:fldData xml:space="preserve">PEVuZE5vdGU+PENpdGU+PEF1dGhvcj5ZdWFuPC9BdXRob3I+PFllYXI+MjAyMDwvWWVhcj48UmVj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PEVuZE5vdGU+PENpdGU+PEF1dGhvcj5ZdWFuPC9BdXRob3I+PFllYXI+MjAyMDwvWWVhcj48UmVj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(32)</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56AA04B8"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ALA, EPA, DPA, DHA, LA, AA, POA, OA, PA, and SA</w:t>
            </w:r>
          </w:p>
        </w:tc>
        <w:tc>
          <w:tcPr>
            <w:tcW w:w="1710" w:type="dxa"/>
            <w:tcMar>
              <w:top w:w="72" w:type="dxa"/>
              <w:left w:w="72" w:type="dxa"/>
              <w:bottom w:w="72" w:type="dxa"/>
              <w:right w:w="72" w:type="dxa"/>
            </w:tcMar>
          </w:tcPr>
          <w:p w14:paraId="5383EF4B"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077FF208"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5274D1F4"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 xml:space="preserve">Fracture and eBMD </w:t>
            </w:r>
          </w:p>
        </w:tc>
        <w:tc>
          <w:tcPr>
            <w:tcW w:w="3330" w:type="dxa"/>
            <w:tcMar>
              <w:top w:w="72" w:type="dxa"/>
              <w:left w:w="72" w:type="dxa"/>
              <w:bottom w:w="72" w:type="dxa"/>
              <w:right w:w="72" w:type="dxa"/>
            </w:tcMar>
          </w:tcPr>
          <w:p w14:paraId="66A76E8E"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UK Biobank</w:t>
            </w:r>
          </w:p>
        </w:tc>
        <w:tc>
          <w:tcPr>
            <w:tcW w:w="3685" w:type="dxa"/>
            <w:tcMar>
              <w:top w:w="72" w:type="dxa"/>
              <w:left w:w="72" w:type="dxa"/>
              <w:bottom w:w="72" w:type="dxa"/>
              <w:right w:w="72" w:type="dxa"/>
            </w:tcMar>
          </w:tcPr>
          <w:p w14:paraId="40493386" w14:textId="77777777" w:rsidR="009007D0" w:rsidRPr="00CD55E0" w:rsidRDefault="009007D0" w:rsidP="002229FC">
            <w:pPr>
              <w:spacing w:before="100" w:beforeAutospacing="1" w:after="100" w:afterAutospacing="1"/>
              <w:rPr>
                <w:rFonts w:cs="Times New Roman"/>
                <w:sz w:val="18"/>
                <w:szCs w:val="18"/>
                <w:shd w:val="clear" w:color="auto" w:fill="B6D7A8"/>
              </w:rPr>
            </w:pPr>
            <w:r w:rsidRPr="00CD55E0">
              <w:rPr>
                <w:rFonts w:eastAsia="Times New Roman" w:cs="Times New Roman"/>
                <w:sz w:val="18"/>
                <w:szCs w:val="18"/>
                <w:shd w:val="clear" w:color="auto" w:fill="FCE5CD"/>
              </w:rPr>
              <w:t xml:space="preserve">Genetically predicted higher plasma ALA, LA, PA, and OA levels were associated with an increased eBMD risk. Genetic predisposition to higher plasma AA, EPA, DPA, and SA levels were associated with an increased risk of fracture. </w:t>
            </w:r>
            <w:r w:rsidRPr="00CD55E0">
              <w:rPr>
                <w:rFonts w:eastAsia="Times New Roman" w:cs="Times New Roman"/>
                <w:sz w:val="18"/>
                <w:szCs w:val="18"/>
                <w:shd w:val="clear" w:color="auto" w:fill="D9EAD3"/>
              </w:rPr>
              <w:t xml:space="preserve">Genetically predicted higher ALA, LA, PA, and OA levels were associated with a reduced risk of fracture. Genetically predicted higher plasma AA, EPA, DPA, and SA levels were associated with a lower risk of eBMD. </w:t>
            </w:r>
            <w:r w:rsidRPr="00CD55E0">
              <w:rPr>
                <w:rFonts w:eastAsia="Times New Roman" w:cs="Times New Roman"/>
                <w:sz w:val="18"/>
                <w:szCs w:val="18"/>
                <w:shd w:val="clear" w:color="auto" w:fill="CFE2F3"/>
              </w:rPr>
              <w:t>Genetically predicted plasma DHA and PA were not associated with the risk of eBMD or fracture.</w:t>
            </w:r>
          </w:p>
        </w:tc>
      </w:tr>
      <w:tr w:rsidR="009007D0" w:rsidRPr="00CD55E0" w14:paraId="6460B1EA" w14:textId="77777777" w:rsidTr="00513521">
        <w:trPr>
          <w:trHeight w:val="425"/>
        </w:trPr>
        <w:tc>
          <w:tcPr>
            <w:tcW w:w="905" w:type="dxa"/>
            <w:tcMar>
              <w:top w:w="72" w:type="dxa"/>
              <w:left w:w="72" w:type="dxa"/>
              <w:bottom w:w="72" w:type="dxa"/>
              <w:right w:w="72" w:type="dxa"/>
            </w:tcMar>
          </w:tcPr>
          <w:p w14:paraId="69FB8774" w14:textId="77777777" w:rsidR="009007D0" w:rsidRPr="00CD55E0" w:rsidRDefault="009007D0" w:rsidP="002229FC">
            <w:pPr>
              <w:spacing w:before="100" w:beforeAutospacing="1" w:after="100" w:afterAutospacing="1"/>
              <w:rPr>
                <w:rFonts w:eastAsia="Times New Roman" w:cs="Times New Roman"/>
                <w:sz w:val="18"/>
                <w:szCs w:val="18"/>
                <w:highlight w:val="white"/>
                <w:vertAlign w:val="superscript"/>
              </w:rPr>
            </w:pPr>
            <w:r w:rsidRPr="00CD55E0">
              <w:rPr>
                <w:rFonts w:eastAsia="Times New Roman" w:cs="Times New Roman"/>
                <w:sz w:val="18"/>
                <w:szCs w:val="18"/>
                <w:highlight w:val="white"/>
              </w:rPr>
              <w:t xml:space="preserve">Zhao, J. V., &amp; Schooling, C. M. </w:t>
            </w:r>
            <w:r w:rsidRPr="00CD55E0">
              <w:rPr>
                <w:rFonts w:eastAsia="Times New Roman" w:cs="Times New Roman"/>
                <w:sz w:val="18"/>
                <w:szCs w:val="18"/>
                <w:highlight w:val="white"/>
              </w:rPr>
              <w:fldChar w:fldCharType="begin"/>
            </w:r>
            <w:r>
              <w:rPr>
                <w:rFonts w:eastAsia="Times New Roman" w:cs="Times New Roman"/>
                <w:sz w:val="18"/>
                <w:szCs w:val="18"/>
                <w:highlight w:val="white"/>
              </w:rPr>
              <w:instrText xml:space="preserve"> ADDIN EN.CITE &lt;EndNote&gt;&lt;Cite&gt;&lt;Author&gt;Zhao&lt;/Author&gt;&lt;Year&gt;2019&lt;/Year&gt;&lt;RecNum&gt;33&lt;/RecNum&gt;&lt;DisplayText&gt;(33)&lt;/DisplayText&gt;&lt;record&gt;&lt;rec-number&gt;33&lt;/rec-number&gt;&lt;foreign-keys&gt;&lt;key app="EN" db-id="2xzrx92e4fs92oewtv3pxw5hadfzddeta50x" timestamp="1636857463"&gt;33&lt;/key&gt;&lt;/foreign-keys&gt;&lt;ref-type name="Journal Article"&gt;17&lt;/ref-type&gt;&lt;contributors&gt;&lt;authors&gt;&lt;author&gt;Zhao, J. V.&lt;/author&gt;&lt;author&gt;Schooling, C. M.&lt;/author&gt;&lt;/authors&gt;&lt;/contributors&gt;&lt;auth-address&gt;School of Public Health, Li Ka Shing Faculty of Medicine, The University of Hong Kong, Hong Kong, China janezhao410@gmail.com.&amp;#xD;School of Public Health, Li Ka Shing Faculty of Medicine, The University of Hong Kong, Hong Kong, China.&amp;#xD;School of Public Health and Health Policy, City University of New York, New York, NY, USA.&lt;/auth-address&gt;&lt;titles&gt;&lt;title&gt;Role of linoleic acid in autoimmune disorders: a Mendelian randomisation study&lt;/title&gt;&lt;secondary-title&gt;Ann Rheum Dis&lt;/secondary-title&gt;&lt;/titles&gt;&lt;periodical&gt;&lt;full-title&gt;Ann Rheum Dis&lt;/full-title&gt;&lt;/periodical&gt;&lt;pages&gt;711-713&lt;/pages&gt;&lt;volume&gt;78&lt;/volume&gt;&lt;number&gt;5&lt;/number&gt;&lt;edition&gt;2018/11/10&lt;/edition&gt;&lt;keywords&gt;&lt;keyword&gt;Autoimmune Diseases/*genetics&lt;/keyword&gt;&lt;keyword&gt;Humans&lt;/keyword&gt;&lt;keyword&gt;Linoleic Acid/*genetics&lt;/keyword&gt;&lt;keyword&gt;Mendelian Randomization Analysis&lt;/keyword&gt;&lt;keyword&gt;Polymorphism, Single Nucleotide&lt;/keyword&gt;&lt;keyword&gt;*autoimmune diseases&lt;/keyword&gt;&lt;keyword&gt;*epidemiology&lt;/keyword&gt;&lt;keyword&gt;*gene polymorphism&lt;/keyword&gt;&lt;keyword&gt;*rheumatoid arthritis&lt;/keyword&gt;&lt;/keywords&gt;&lt;dates&gt;&lt;year&gt;2019&lt;/year&gt;&lt;pub-dates&gt;&lt;date&gt;May&lt;/date&gt;&lt;/pub-dates&gt;&lt;/dates&gt;&lt;isbn&gt;1468-2060 (Electronic)&amp;#xD;0003-4967 (Linking)&lt;/isbn&gt;&lt;accession-num&gt;30409829&lt;/accession-num&gt;&lt;urls&gt;&lt;related-urls&gt;&lt;url&gt;https://www.ncbi.nlm.nih.gov/pubmed/30409829&lt;/url&gt;&lt;/related-urls&gt;&lt;/urls&gt;&lt;electronic-resource-num&gt;10.1136/annrheumdis-2018-214519&lt;/electronic-resource-num&gt;&lt;/record&gt;&lt;/Cite&gt;&lt;/EndNote&gt;</w:instrText>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(33)</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718854C4"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LA</w:t>
            </w:r>
          </w:p>
        </w:tc>
        <w:tc>
          <w:tcPr>
            <w:tcW w:w="1710" w:type="dxa"/>
            <w:tcMar>
              <w:top w:w="72" w:type="dxa"/>
              <w:left w:w="72" w:type="dxa"/>
              <w:bottom w:w="72" w:type="dxa"/>
              <w:right w:w="72" w:type="dxa"/>
            </w:tcMar>
          </w:tcPr>
          <w:p w14:paraId="1628C510"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351CB2FB"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NA</w:t>
            </w:r>
          </w:p>
        </w:tc>
        <w:tc>
          <w:tcPr>
            <w:tcW w:w="1260" w:type="dxa"/>
            <w:tcMar>
              <w:top w:w="72" w:type="dxa"/>
              <w:left w:w="72" w:type="dxa"/>
              <w:bottom w:w="72" w:type="dxa"/>
              <w:right w:w="72" w:type="dxa"/>
            </w:tcMar>
          </w:tcPr>
          <w:p w14:paraId="290B1B8E"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RA and SLE</w:t>
            </w:r>
          </w:p>
        </w:tc>
        <w:tc>
          <w:tcPr>
            <w:tcW w:w="3330" w:type="dxa"/>
            <w:tcMar>
              <w:top w:w="72" w:type="dxa"/>
              <w:left w:w="72" w:type="dxa"/>
              <w:bottom w:w="72" w:type="dxa"/>
              <w:right w:w="72" w:type="dxa"/>
            </w:tcMar>
          </w:tcPr>
          <w:p w14:paraId="2A2CDE4B"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UK Biobank, Rheumatoid Arthritis Consortium, and ImmunoBase Consortium</w:t>
            </w:r>
          </w:p>
        </w:tc>
        <w:tc>
          <w:tcPr>
            <w:tcW w:w="3685" w:type="dxa"/>
            <w:tcMar>
              <w:top w:w="72" w:type="dxa"/>
              <w:left w:w="72" w:type="dxa"/>
              <w:bottom w:w="72" w:type="dxa"/>
              <w:right w:w="72" w:type="dxa"/>
            </w:tcMar>
          </w:tcPr>
          <w:p w14:paraId="1658B692" w14:textId="77777777" w:rsidR="009007D0" w:rsidRPr="00CD55E0" w:rsidRDefault="009007D0" w:rsidP="002229FC">
            <w:pPr>
              <w:spacing w:before="100" w:beforeAutospacing="1" w:after="100" w:afterAutospacing="1"/>
              <w:rPr>
                <w:rFonts w:cs="Times New Roman"/>
                <w:sz w:val="18"/>
                <w:szCs w:val="18"/>
                <w:shd w:val="clear" w:color="auto" w:fill="D9EAD3"/>
              </w:rPr>
            </w:pPr>
            <w:r w:rsidRPr="00CD55E0">
              <w:rPr>
                <w:rFonts w:eastAsia="Times New Roman" w:cs="Times New Roman"/>
                <w:sz w:val="18"/>
                <w:szCs w:val="18"/>
                <w:shd w:val="clear" w:color="auto" w:fill="D9EAD3"/>
              </w:rPr>
              <w:t>Genetically predicted higher LA was associated with reduced risks of RA and SLE.</w:t>
            </w:r>
          </w:p>
        </w:tc>
      </w:tr>
      <w:tr w:rsidR="009007D0" w:rsidRPr="00CD55E0" w14:paraId="36DD7DF7" w14:textId="77777777" w:rsidTr="00513521">
        <w:trPr>
          <w:trHeight w:val="425"/>
        </w:trPr>
        <w:tc>
          <w:tcPr>
            <w:tcW w:w="905" w:type="dxa"/>
            <w:tcMar>
              <w:top w:w="72" w:type="dxa"/>
              <w:left w:w="72" w:type="dxa"/>
              <w:bottom w:w="72" w:type="dxa"/>
              <w:right w:w="72" w:type="dxa"/>
            </w:tcMar>
          </w:tcPr>
          <w:p w14:paraId="6C9644A8" w14:textId="77777777" w:rsidR="009007D0" w:rsidRPr="00CD55E0" w:rsidRDefault="009007D0" w:rsidP="002229FC">
            <w:pPr>
              <w:spacing w:before="100" w:beforeAutospacing="1" w:after="100" w:afterAutospacing="1"/>
              <w:rPr>
                <w:rFonts w:eastAsia="Times New Roman" w:cs="Times New Roman"/>
                <w:sz w:val="18"/>
                <w:szCs w:val="18"/>
                <w:highlight w:val="white"/>
                <w:vertAlign w:val="superscript"/>
              </w:rPr>
            </w:pPr>
            <w:r w:rsidRPr="00CD55E0">
              <w:rPr>
                <w:rFonts w:eastAsia="Times New Roman" w:cs="Times New Roman"/>
                <w:sz w:val="18"/>
                <w:szCs w:val="18"/>
                <w:highlight w:val="white"/>
              </w:rPr>
              <w:lastRenderedPageBreak/>
              <w:t xml:space="preserve">Sun, L. </w:t>
            </w:r>
            <w:r w:rsidRPr="00CD55E0">
              <w:rPr>
                <w:rFonts w:eastAsia="Times New Roman" w:cs="Times New Roman"/>
                <w:i/>
                <w:iCs/>
                <w:sz w:val="18"/>
                <w:szCs w:val="18"/>
                <w:highlight w:val="white"/>
              </w:rPr>
              <w:t xml:space="preserve">et al. </w:t>
            </w:r>
            <w:r w:rsidRPr="00CD55E0">
              <w:rPr>
                <w:rFonts w:eastAsia="Times New Roman" w:cs="Times New Roman"/>
                <w:sz w:val="18"/>
                <w:szCs w:val="18"/>
                <w:highlight w:val="white"/>
              </w:rPr>
              <w:fldChar w:fldCharType="begin"/>
            </w:r>
            <w:r>
              <w:rPr>
                <w:rFonts w:eastAsia="Times New Roman" w:cs="Times New Roman"/>
                <w:sz w:val="18"/>
                <w:szCs w:val="18"/>
                <w:highlight w:val="white"/>
              </w:rPr>
              <w:instrText xml:space="preserve"> ADDIN EN.CITE &lt;EndNote&gt;&lt;Cite&gt;&lt;Author&gt;Sun&lt;/Author&gt;&lt;Year&gt;2021&lt;/Year&gt;&lt;RecNum&gt;503&lt;/RecNum&gt;&lt;DisplayText&gt;(34)&lt;/DisplayText&gt;&lt;record&gt;&lt;rec-number&gt;503&lt;/rec-number&gt;&lt;foreign-keys&gt;&lt;key app="EN" db-id="swvvetvrz2w2dpertemx992mfrv9rxv0prex" timestamp="1636857559"&gt;503&lt;/key&gt;&lt;/foreign-keys&gt;&lt;ref-type name="Journal Article"&gt;17&lt;/ref-type&gt;&lt;contributors&gt;&lt;authors&gt;&lt;author&gt;Sun, L.&lt;/author&gt;&lt;author&gt;Zhu, J.&lt;/author&gt;&lt;author&gt;Mi, S.&lt;/author&gt;&lt;author&gt;Li, Y.&lt;/author&gt;&lt;author&gt;Wang, T.&lt;/author&gt;&lt;author&gt;Li, Y.&lt;/author&gt;&lt;/authors&gt;&lt;/contributors&gt;&lt;auth-address&gt;Department of Orthopaedics, Second Affiliated Hospital, School of Medicine, Zhejiang University, Hangzhou, China.&amp;#xD;School of Public Health, Hangzhou Medical College, Hangzhou, China.&amp;#xD;Department of Rheumatology and Immunology, Zhejiang Provincial People&amp;apos;s Hospital, People&amp;apos;s Hospital of Hangzhou Medical College, Hangzhou, China.&amp;#xD;School of Public Health, Hangzhou Medical College, Hangzhou, China. Electronic address: yingjunguqing2006@126.com.&lt;/auth-address&gt;&lt;titles&gt;&lt;title&gt;Causal association of monounsaturated fatty acids with rheumatoid arthritis but not osteoarthritis: A two-sample Mendelian randomization study&lt;/title&gt;&lt;secondary-title&gt;Nutrition&lt;/secondary-title&gt;&lt;/titles&gt;&lt;periodical&gt;&lt;full-title&gt;Nutrition&lt;/full-title&gt;&lt;/periodical&gt;&lt;pages&gt;111363&lt;/pages&gt;&lt;volume&gt;91-92&lt;/volume&gt;&lt;edition&gt;2021/07/12&lt;/edition&gt;&lt;keywords&gt;&lt;keyword&gt;Causality&lt;/keyword&gt;&lt;keyword&gt;Mendelian randomization&lt;/keyword&gt;&lt;keyword&gt;Monounsaturated fatty acids&lt;/keyword&gt;&lt;keyword&gt;Osteoarthritis&lt;/keyword&gt;&lt;keyword&gt;Rheumatoid arthritis&lt;/keyword&gt;&lt;/keywords&gt;&lt;dates&gt;&lt;year&gt;2021&lt;/year&gt;&lt;pub-dates&gt;&lt;date&gt;Jun 1&lt;/date&gt;&lt;/pub-dates&gt;&lt;/dates&gt;&lt;isbn&gt;1873-1244 (Electronic)&amp;#xD;0899-9007 (Linking)&lt;/isbn&gt;&lt;accession-num&gt;34246888&lt;/accession-num&gt;&lt;urls&gt;&lt;related-urls&gt;&lt;url&gt;https://www.ncbi.nlm.nih.gov/pubmed/34246888&lt;/url&gt;&lt;/related-urls&gt;&lt;/urls&gt;&lt;electronic-resource-num&gt;10.1016/j.nut.2021.111363&lt;/electronic-resource-num&gt;&lt;/record&gt;&lt;/Cite&gt;&lt;/EndNote&gt;</w:instrText>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(34)</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5BD4DB63"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POA and OA</w:t>
            </w:r>
          </w:p>
        </w:tc>
        <w:tc>
          <w:tcPr>
            <w:tcW w:w="1710" w:type="dxa"/>
            <w:tcMar>
              <w:top w:w="72" w:type="dxa"/>
              <w:left w:w="72" w:type="dxa"/>
              <w:bottom w:w="72" w:type="dxa"/>
              <w:right w:w="72" w:type="dxa"/>
            </w:tcMar>
          </w:tcPr>
          <w:p w14:paraId="0FF156A2"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38954D62"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52C67BD9"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RA and osteoarthritis</w:t>
            </w:r>
          </w:p>
        </w:tc>
        <w:tc>
          <w:tcPr>
            <w:tcW w:w="3330" w:type="dxa"/>
            <w:tcMar>
              <w:top w:w="72" w:type="dxa"/>
              <w:left w:w="72" w:type="dxa"/>
              <w:bottom w:w="72" w:type="dxa"/>
              <w:right w:w="72" w:type="dxa"/>
            </w:tcMar>
          </w:tcPr>
          <w:p w14:paraId="238A061B"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 trans-ethnic GWASs and UK Biobank</w:t>
            </w:r>
          </w:p>
        </w:tc>
        <w:tc>
          <w:tcPr>
            <w:tcW w:w="3685" w:type="dxa"/>
            <w:tcMar>
              <w:top w:w="72" w:type="dxa"/>
              <w:left w:w="72" w:type="dxa"/>
              <w:bottom w:w="72" w:type="dxa"/>
              <w:right w:w="72" w:type="dxa"/>
            </w:tcMar>
          </w:tcPr>
          <w:p w14:paraId="0118FE39" w14:textId="77777777" w:rsidR="009007D0" w:rsidRPr="00CD55E0" w:rsidRDefault="009007D0" w:rsidP="002229FC">
            <w:pPr>
              <w:spacing w:before="100" w:beforeAutospacing="1" w:after="100" w:afterAutospacing="1"/>
              <w:rPr>
                <w:rFonts w:cs="Times New Roman"/>
                <w:sz w:val="18"/>
                <w:szCs w:val="18"/>
                <w:shd w:val="clear" w:color="auto" w:fill="CFE2F3"/>
              </w:rPr>
            </w:pPr>
            <w:r w:rsidRPr="00CD55E0">
              <w:rPr>
                <w:rFonts w:eastAsia="Times New Roman" w:cs="Times New Roman"/>
                <w:sz w:val="18"/>
                <w:szCs w:val="18"/>
                <w:shd w:val="clear" w:color="auto" w:fill="D9EAD3"/>
              </w:rPr>
              <w:t xml:space="preserve">Genetically predicted higher plasma levels of POA and OA were associated with a lower RA risk. </w:t>
            </w:r>
            <w:r w:rsidRPr="00CD55E0">
              <w:rPr>
                <w:rFonts w:eastAsia="Times New Roman" w:cs="Times New Roman"/>
                <w:sz w:val="18"/>
                <w:szCs w:val="18"/>
                <w:shd w:val="clear" w:color="auto" w:fill="CFE2F3"/>
              </w:rPr>
              <w:t>Genetically predicted plasma POA and OA were not associated with osteoarthritis risk.</w:t>
            </w:r>
          </w:p>
        </w:tc>
      </w:tr>
      <w:tr w:rsidR="009007D0" w:rsidRPr="00CD55E0" w14:paraId="0323D568" w14:textId="77777777" w:rsidTr="00513521">
        <w:trPr>
          <w:trHeight w:val="425"/>
        </w:trPr>
        <w:tc>
          <w:tcPr>
            <w:tcW w:w="905" w:type="dxa"/>
            <w:tcMar>
              <w:top w:w="72" w:type="dxa"/>
              <w:left w:w="72" w:type="dxa"/>
              <w:bottom w:w="72" w:type="dxa"/>
              <w:right w:w="72" w:type="dxa"/>
            </w:tcMar>
          </w:tcPr>
          <w:p w14:paraId="6A363B7B" w14:textId="77777777" w:rsidR="009007D0" w:rsidRPr="00CD55E0" w:rsidRDefault="009007D0" w:rsidP="002229FC">
            <w:pPr>
              <w:spacing w:before="100" w:beforeAutospacing="1" w:after="100" w:afterAutospacing="1"/>
              <w:rPr>
                <w:rFonts w:eastAsia="Times New Roman" w:cs="Times New Roman"/>
                <w:sz w:val="18"/>
                <w:szCs w:val="18"/>
                <w:highlight w:val="white"/>
              </w:rPr>
            </w:pPr>
            <w:r w:rsidRPr="00CD55E0">
              <w:rPr>
                <w:rFonts w:eastAsia="Times New Roman" w:cs="Times New Roman"/>
                <w:sz w:val="18"/>
                <w:szCs w:val="18"/>
                <w:highlight w:val="white"/>
              </w:rPr>
              <w:t xml:space="preserve">Wang </w:t>
            </w:r>
            <w:r w:rsidRPr="00CD55E0">
              <w:rPr>
                <w:rFonts w:eastAsia="Times New Roman" w:cs="Times New Roman"/>
                <w:i/>
                <w:iCs/>
                <w:sz w:val="18"/>
                <w:szCs w:val="18"/>
                <w:highlight w:val="white"/>
              </w:rPr>
              <w:t>et al.</w:t>
            </w:r>
            <w:r w:rsidRPr="00CD55E0">
              <w:rPr>
                <w:rFonts w:eastAsia="Times New Roman" w:cs="Times New Roman"/>
                <w:sz w:val="18"/>
                <w:szCs w:val="18"/>
                <w:highlight w:val="white"/>
              </w:rPr>
              <w:t xml:space="preserve"> </w:t>
            </w:r>
            <w:r w:rsidRPr="00CD55E0">
              <w:rPr>
                <w:rFonts w:eastAsia="Times New Roman" w:cs="Times New Roman"/>
                <w:sz w:val="18"/>
                <w:szCs w:val="18"/>
                <w:highlight w:val="white"/>
              </w:rPr>
              <w:fldChar w:fldCharType="begin">
                <w:fldData xml:space="preserve">PEVuZE5vdGU+PENpdGU+PEF1dGhvcj5XYW5nPC9BdXRob3I+PFllYXI+MjAyMTwvWWVhcj48UmVj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PEVuZE5vdGU+PENpdGU+PEF1dGhvcj5XYW5nPC9BdXRob3I+PFllYXI+MjAyMTwvWWVhcj48UmVj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(35)</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3D94BF51"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LA and AA</w:t>
            </w:r>
          </w:p>
        </w:tc>
        <w:tc>
          <w:tcPr>
            <w:tcW w:w="1710" w:type="dxa"/>
            <w:tcMar>
              <w:top w:w="72" w:type="dxa"/>
              <w:left w:w="72" w:type="dxa"/>
              <w:bottom w:w="72" w:type="dxa"/>
              <w:right w:w="72" w:type="dxa"/>
            </w:tcMar>
          </w:tcPr>
          <w:p w14:paraId="0E7C53E8"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 xml:space="preserve">CHARGE consortium </w:t>
            </w:r>
          </w:p>
        </w:tc>
        <w:tc>
          <w:tcPr>
            <w:tcW w:w="900" w:type="dxa"/>
            <w:tcMar>
              <w:top w:w="72" w:type="dxa"/>
              <w:left w:w="72" w:type="dxa"/>
              <w:bottom w:w="72" w:type="dxa"/>
              <w:right w:w="72" w:type="dxa"/>
            </w:tcMar>
          </w:tcPr>
          <w:p w14:paraId="52AB97B7"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 total increase in total fatty acids</w:t>
            </w:r>
          </w:p>
        </w:tc>
        <w:tc>
          <w:tcPr>
            <w:tcW w:w="1260" w:type="dxa"/>
            <w:tcMar>
              <w:top w:w="72" w:type="dxa"/>
              <w:left w:w="72" w:type="dxa"/>
              <w:bottom w:w="72" w:type="dxa"/>
              <w:right w:w="72" w:type="dxa"/>
            </w:tcMar>
          </w:tcPr>
          <w:p w14:paraId="1BE8164F"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AMD</w:t>
            </w:r>
          </w:p>
        </w:tc>
        <w:tc>
          <w:tcPr>
            <w:tcW w:w="3330" w:type="dxa"/>
            <w:tcMar>
              <w:top w:w="72" w:type="dxa"/>
              <w:left w:w="72" w:type="dxa"/>
              <w:bottom w:w="72" w:type="dxa"/>
              <w:right w:w="72" w:type="dxa"/>
            </w:tcMar>
          </w:tcPr>
          <w:p w14:paraId="31AC8B79" w14:textId="77777777" w:rsidR="009007D0" w:rsidRPr="00CD55E0" w:rsidRDefault="009007D0" w:rsidP="002229FC">
            <w:pPr>
              <w:spacing w:before="100" w:beforeAutospacing="1" w:after="100" w:afterAutospacing="1"/>
              <w:rPr>
                <w:rFonts w:eastAsia="Times New Roman" w:cs="Times New Roman"/>
                <w:sz w:val="18"/>
                <w:szCs w:val="18"/>
              </w:rPr>
            </w:pPr>
            <w:r w:rsidRPr="00CD55E0">
              <w:rPr>
                <w:rFonts w:eastAsia="Times New Roman" w:cs="Times New Roman"/>
                <w:sz w:val="18"/>
                <w:szCs w:val="18"/>
              </w:rPr>
              <w:t>International AMD Genomics</w:t>
            </w:r>
          </w:p>
          <w:p w14:paraId="436F7254"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Consortium</w:t>
            </w:r>
          </w:p>
        </w:tc>
        <w:tc>
          <w:tcPr>
            <w:tcW w:w="3685" w:type="dxa"/>
            <w:tcMar>
              <w:top w:w="72" w:type="dxa"/>
              <w:left w:w="72" w:type="dxa"/>
              <w:bottom w:w="72" w:type="dxa"/>
              <w:right w:w="72" w:type="dxa"/>
            </w:tcMar>
          </w:tcPr>
          <w:p w14:paraId="2581E466" w14:textId="77777777" w:rsidR="009007D0" w:rsidRPr="00CD55E0" w:rsidRDefault="009007D0" w:rsidP="002229FC">
            <w:pPr>
              <w:spacing w:before="100" w:beforeAutospacing="1" w:after="100" w:afterAutospacing="1"/>
              <w:rPr>
                <w:rFonts w:cs="Times New Roman"/>
                <w:sz w:val="18"/>
                <w:szCs w:val="18"/>
                <w:shd w:val="clear" w:color="auto" w:fill="B6D7A8"/>
              </w:rPr>
            </w:pPr>
            <w:r w:rsidRPr="00CD55E0">
              <w:rPr>
                <w:rFonts w:eastAsia="Times New Roman" w:cs="Times New Roman"/>
                <w:sz w:val="18"/>
                <w:szCs w:val="18"/>
                <w:shd w:val="clear" w:color="auto" w:fill="FCE5CD"/>
              </w:rPr>
              <w:t xml:space="preserve">Genetically predicted higher AA was associated with an increased AMD risk. </w:t>
            </w:r>
            <w:r w:rsidRPr="00CD55E0">
              <w:rPr>
                <w:rFonts w:eastAsia="Times New Roman" w:cs="Times New Roman"/>
                <w:sz w:val="18"/>
                <w:szCs w:val="18"/>
                <w:shd w:val="clear" w:color="auto" w:fill="D9EAD3"/>
              </w:rPr>
              <w:t>Genetically predicted higher plasma LA was associated with a lower risk of AMD.</w:t>
            </w:r>
          </w:p>
        </w:tc>
      </w:tr>
      <w:tr w:rsidR="009007D0" w:rsidRPr="00CD55E0" w14:paraId="1C564F1D" w14:textId="77777777" w:rsidTr="00513521">
        <w:trPr>
          <w:trHeight w:val="425"/>
        </w:trPr>
        <w:tc>
          <w:tcPr>
            <w:tcW w:w="905" w:type="dxa"/>
            <w:tcMar>
              <w:top w:w="72" w:type="dxa"/>
              <w:left w:w="72" w:type="dxa"/>
              <w:bottom w:w="72" w:type="dxa"/>
              <w:right w:w="72" w:type="dxa"/>
            </w:tcMar>
          </w:tcPr>
          <w:p w14:paraId="10BE9AAD" w14:textId="77777777" w:rsidR="009007D0" w:rsidRPr="00CD55E0" w:rsidRDefault="009007D0" w:rsidP="002229FC">
            <w:pPr>
              <w:spacing w:before="100" w:beforeAutospacing="1" w:after="100" w:afterAutospacing="1"/>
              <w:rPr>
                <w:rFonts w:eastAsia="Times New Roman" w:cs="Times New Roman"/>
                <w:sz w:val="18"/>
                <w:szCs w:val="18"/>
                <w:highlight w:val="white"/>
              </w:rPr>
            </w:pPr>
            <w:r w:rsidRPr="00CD55E0">
              <w:rPr>
                <w:rFonts w:eastAsia="Times New Roman" w:cs="Times New Roman"/>
                <w:sz w:val="18"/>
                <w:szCs w:val="18"/>
                <w:highlight w:val="white"/>
              </w:rPr>
              <w:t xml:space="preserve">Carreras-Torres, R. </w:t>
            </w:r>
            <w:r w:rsidRPr="00CD55E0">
              <w:rPr>
                <w:rFonts w:eastAsia="Times New Roman" w:cs="Times New Roman"/>
                <w:i/>
                <w:iCs/>
                <w:sz w:val="18"/>
                <w:szCs w:val="18"/>
                <w:highlight w:val="white"/>
              </w:rPr>
              <w:t>et al.</w:t>
            </w:r>
            <w:r w:rsidRPr="00CD55E0">
              <w:rPr>
                <w:rFonts w:eastAsia="Times New Roman" w:cs="Times New Roman"/>
                <w:sz w:val="18"/>
                <w:szCs w:val="18"/>
                <w:highlight w:val="white"/>
              </w:rPr>
              <w:t xml:space="preserve"> </w:t>
            </w:r>
            <w:r w:rsidRPr="00CD55E0">
              <w:rPr>
                <w:rFonts w:eastAsia="Times New Roman" w:cs="Times New Roman"/>
                <w:sz w:val="18"/>
                <w:szCs w:val="18"/>
                <w:highlight w:val="white"/>
              </w:rPr>
              <w:fldChar w:fldCharType="begin">
                <w:fldData xml:space="preserve">PEVuZE5vdGU+PENpdGU+PEF1dGhvcj5DYXJyZXJhcy1Ub3JyZXM8L0F1dGhvcj48WWVhcj4yMDIw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PEVuZE5vdGU+PENpdGU+PEF1dGhvcj5DYXJyZXJhcy1Ub3JyZXM8L0F1dGhvcj48WWVhcj4yMDIw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(36)</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7B40928C"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PUFA, omega-3 and omega-6 fatty acids, MUFA, and TFA</w:t>
            </w:r>
          </w:p>
        </w:tc>
        <w:tc>
          <w:tcPr>
            <w:tcW w:w="1710" w:type="dxa"/>
            <w:tcMar>
              <w:top w:w="72" w:type="dxa"/>
              <w:left w:w="72" w:type="dxa"/>
              <w:bottom w:w="72" w:type="dxa"/>
              <w:right w:w="72" w:type="dxa"/>
            </w:tcMar>
          </w:tcPr>
          <w:p w14:paraId="77430270"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Large GWAS (n = 24,925) from 14 cohorts in people of European ancestry</w:t>
            </w:r>
          </w:p>
        </w:tc>
        <w:tc>
          <w:tcPr>
            <w:tcW w:w="900" w:type="dxa"/>
            <w:tcMar>
              <w:top w:w="72" w:type="dxa"/>
              <w:left w:w="72" w:type="dxa"/>
              <w:bottom w:w="72" w:type="dxa"/>
              <w:right w:w="72" w:type="dxa"/>
            </w:tcMar>
          </w:tcPr>
          <w:p w14:paraId="60C16D02"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777FDC56" w14:textId="77777777" w:rsidR="009007D0" w:rsidRPr="00CD55E0" w:rsidRDefault="009007D0" w:rsidP="002229FC">
            <w:pPr>
              <w:spacing w:before="100" w:beforeAutospacing="1" w:after="100" w:afterAutospacing="1"/>
              <w:rPr>
                <w:rFonts w:eastAsia="Times New Roman" w:cs="Times New Roman"/>
                <w:sz w:val="18"/>
                <w:szCs w:val="18"/>
              </w:rPr>
            </w:pPr>
            <w:r w:rsidRPr="00CD55E0">
              <w:rPr>
                <w:rFonts w:eastAsia="Times New Roman" w:cs="Times New Roman"/>
                <w:sz w:val="18"/>
                <w:szCs w:val="18"/>
              </w:rPr>
              <w:t>IBD, CD, and UC</w:t>
            </w:r>
          </w:p>
        </w:tc>
        <w:tc>
          <w:tcPr>
            <w:tcW w:w="3330" w:type="dxa"/>
            <w:tcMar>
              <w:top w:w="72" w:type="dxa"/>
              <w:left w:w="72" w:type="dxa"/>
              <w:bottom w:w="72" w:type="dxa"/>
              <w:right w:w="72" w:type="dxa"/>
            </w:tcMar>
          </w:tcPr>
          <w:p w14:paraId="7F34BDAF"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IBD Genetics Consortium and the UK IBD Genetics Consortium</w:t>
            </w:r>
          </w:p>
        </w:tc>
        <w:tc>
          <w:tcPr>
            <w:tcW w:w="3685" w:type="dxa"/>
            <w:tcMar>
              <w:top w:w="72" w:type="dxa"/>
              <w:left w:w="72" w:type="dxa"/>
              <w:bottom w:w="72" w:type="dxa"/>
              <w:right w:w="72" w:type="dxa"/>
            </w:tcMar>
          </w:tcPr>
          <w:p w14:paraId="255DD8E3" w14:textId="77777777" w:rsidR="009007D0" w:rsidRPr="00CD55E0" w:rsidRDefault="009007D0" w:rsidP="002229FC">
            <w:pPr>
              <w:spacing w:before="100" w:beforeAutospacing="1" w:after="100" w:afterAutospacing="1"/>
              <w:rPr>
                <w:rFonts w:cs="Times New Roman"/>
                <w:sz w:val="18"/>
                <w:szCs w:val="18"/>
                <w:shd w:val="clear" w:color="auto" w:fill="B6D7A8"/>
              </w:rPr>
            </w:pPr>
            <w:r w:rsidRPr="00CD55E0">
              <w:rPr>
                <w:rFonts w:eastAsia="Times New Roman" w:cs="Times New Roman"/>
                <w:sz w:val="18"/>
                <w:szCs w:val="18"/>
                <w:shd w:val="clear" w:color="auto" w:fill="D9EAD3"/>
              </w:rPr>
              <w:t xml:space="preserve">Genetically predicted higher omega-3 fatty acids levels were associated with a lower risk of CD. </w:t>
            </w:r>
          </w:p>
        </w:tc>
      </w:tr>
      <w:tr w:rsidR="009007D0" w:rsidRPr="00CD55E0" w14:paraId="6970AEE3" w14:textId="77777777" w:rsidTr="00513521">
        <w:trPr>
          <w:trHeight w:val="425"/>
        </w:trPr>
        <w:tc>
          <w:tcPr>
            <w:tcW w:w="905" w:type="dxa"/>
            <w:tcMar>
              <w:top w:w="72" w:type="dxa"/>
              <w:left w:w="72" w:type="dxa"/>
              <w:bottom w:w="72" w:type="dxa"/>
              <w:right w:w="72" w:type="dxa"/>
            </w:tcMar>
          </w:tcPr>
          <w:p w14:paraId="3625CC6D" w14:textId="77777777" w:rsidR="009007D0" w:rsidRPr="00CD55E0" w:rsidRDefault="009007D0" w:rsidP="002229FC">
            <w:pPr>
              <w:spacing w:before="100" w:beforeAutospacing="1" w:after="100" w:afterAutospacing="1"/>
              <w:rPr>
                <w:rFonts w:eastAsia="Times New Roman" w:cs="Times New Roman"/>
                <w:sz w:val="18"/>
                <w:szCs w:val="18"/>
                <w:highlight w:val="white"/>
              </w:rPr>
            </w:pPr>
            <w:r w:rsidRPr="00CD55E0">
              <w:rPr>
                <w:rFonts w:eastAsia="Times New Roman" w:cs="Times New Roman"/>
                <w:sz w:val="18"/>
                <w:szCs w:val="18"/>
                <w:highlight w:val="white"/>
              </w:rPr>
              <w:t xml:space="preserve">Cheng, T. S. </w:t>
            </w:r>
            <w:r w:rsidRPr="00CD55E0">
              <w:rPr>
                <w:rFonts w:eastAsia="Times New Roman" w:cs="Times New Roman"/>
                <w:i/>
                <w:iCs/>
                <w:sz w:val="18"/>
                <w:szCs w:val="18"/>
                <w:highlight w:val="white"/>
              </w:rPr>
              <w:t>et al.</w:t>
            </w:r>
            <w:r w:rsidRPr="00CD55E0">
              <w:rPr>
                <w:rFonts w:eastAsia="Times New Roman" w:cs="Times New Roman"/>
                <w:sz w:val="18"/>
                <w:szCs w:val="18"/>
                <w:highlight w:val="white"/>
              </w:rPr>
              <w:t xml:space="preserve"> </w:t>
            </w:r>
            <w:r w:rsidRPr="00CD55E0">
              <w:rPr>
                <w:rFonts w:eastAsia="Times New Roman" w:cs="Times New Roman"/>
                <w:sz w:val="18"/>
                <w:szCs w:val="18"/>
                <w:highlight w:val="white"/>
              </w:rPr>
              <w:fldChar w:fldCharType="begin">
                <w:fldData xml:space="preserve">PEVuZE5vdGU+PENpdGU+PEF1dGhvcj5DaGVuZzwvQXV0aG9yPjxZZWFyPjIwMjE8L1llYXI+PFJl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PEVuZE5vdGU+PENpdGU+PEF1dGhvcj5DaGVuZzwvQXV0aG9yPjxZZWFyPjIwMjE8L1llYXI+PFJl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(37)</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6320309C"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DGLA and PA</w:t>
            </w:r>
          </w:p>
        </w:tc>
        <w:tc>
          <w:tcPr>
            <w:tcW w:w="1710" w:type="dxa"/>
            <w:tcMar>
              <w:top w:w="72" w:type="dxa"/>
              <w:left w:w="72" w:type="dxa"/>
              <w:bottom w:w="72" w:type="dxa"/>
              <w:right w:w="72" w:type="dxa"/>
            </w:tcMar>
          </w:tcPr>
          <w:p w14:paraId="64F5C7A8"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EPIC–Potsdam Study</w:t>
            </w:r>
          </w:p>
        </w:tc>
        <w:tc>
          <w:tcPr>
            <w:tcW w:w="900" w:type="dxa"/>
            <w:tcMar>
              <w:top w:w="72" w:type="dxa"/>
              <w:left w:w="72" w:type="dxa"/>
              <w:bottom w:w="72" w:type="dxa"/>
              <w:right w:w="72" w:type="dxa"/>
            </w:tcMar>
          </w:tcPr>
          <w:p w14:paraId="43F962F4"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51560C32"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Puberty timing</w:t>
            </w:r>
          </w:p>
        </w:tc>
        <w:tc>
          <w:tcPr>
            <w:tcW w:w="3330" w:type="dxa"/>
            <w:tcMar>
              <w:top w:w="72" w:type="dxa"/>
              <w:left w:w="72" w:type="dxa"/>
              <w:bottom w:w="72" w:type="dxa"/>
              <w:right w:w="72" w:type="dxa"/>
            </w:tcMar>
          </w:tcPr>
          <w:p w14:paraId="6D1EC708"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UK Biobank</w:t>
            </w:r>
          </w:p>
        </w:tc>
        <w:tc>
          <w:tcPr>
            <w:tcW w:w="3685" w:type="dxa"/>
            <w:tcMar>
              <w:top w:w="72" w:type="dxa"/>
              <w:left w:w="72" w:type="dxa"/>
              <w:bottom w:w="72" w:type="dxa"/>
              <w:right w:w="72" w:type="dxa"/>
            </w:tcMar>
          </w:tcPr>
          <w:p w14:paraId="50C67B30" w14:textId="77777777" w:rsidR="009007D0" w:rsidRPr="00CD55E0" w:rsidRDefault="009007D0" w:rsidP="002229FC">
            <w:pPr>
              <w:spacing w:before="100" w:beforeAutospacing="1" w:after="100" w:afterAutospacing="1"/>
              <w:rPr>
                <w:rFonts w:cs="Times New Roman"/>
                <w:sz w:val="18"/>
                <w:szCs w:val="18"/>
                <w:shd w:val="clear" w:color="auto" w:fill="B6D7A8"/>
              </w:rPr>
            </w:pPr>
            <w:r w:rsidRPr="00CD55E0">
              <w:rPr>
                <w:rFonts w:eastAsia="Times New Roman" w:cs="Times New Roman"/>
                <w:sz w:val="18"/>
                <w:szCs w:val="18"/>
                <w:shd w:val="clear" w:color="auto" w:fill="D9EAD3"/>
              </w:rPr>
              <w:t>Genetically predicted higher DGLA was associated with earlier menarche in girls.</w:t>
            </w:r>
          </w:p>
        </w:tc>
      </w:tr>
      <w:tr w:rsidR="009007D0" w:rsidRPr="00CD55E0" w14:paraId="3FA261CF" w14:textId="77777777" w:rsidTr="00513521">
        <w:trPr>
          <w:trHeight w:val="425"/>
        </w:trPr>
        <w:tc>
          <w:tcPr>
            <w:tcW w:w="905" w:type="dxa"/>
            <w:tcMar>
              <w:top w:w="72" w:type="dxa"/>
              <w:left w:w="72" w:type="dxa"/>
              <w:bottom w:w="72" w:type="dxa"/>
              <w:right w:w="72" w:type="dxa"/>
            </w:tcMar>
          </w:tcPr>
          <w:p w14:paraId="22F21B20" w14:textId="77777777" w:rsidR="009007D0" w:rsidRPr="00CD55E0" w:rsidRDefault="009007D0" w:rsidP="002229FC">
            <w:pPr>
              <w:spacing w:before="100" w:beforeAutospacing="1" w:after="100" w:afterAutospacing="1"/>
              <w:rPr>
                <w:rFonts w:eastAsia="Times New Roman" w:cs="Times New Roman"/>
                <w:sz w:val="18"/>
                <w:szCs w:val="18"/>
                <w:highlight w:val="white"/>
              </w:rPr>
            </w:pPr>
            <w:r w:rsidRPr="00CD55E0">
              <w:rPr>
                <w:rFonts w:eastAsia="Times New Roman" w:cs="Times New Roman"/>
                <w:sz w:val="18"/>
                <w:szCs w:val="18"/>
                <w:highlight w:val="white"/>
              </w:rPr>
              <w:t xml:space="preserve">Milaneschi, Y. </w:t>
            </w:r>
            <w:r w:rsidRPr="00CD55E0">
              <w:rPr>
                <w:rFonts w:eastAsia="Times New Roman" w:cs="Times New Roman"/>
                <w:i/>
                <w:iCs/>
                <w:sz w:val="18"/>
                <w:szCs w:val="18"/>
                <w:highlight w:val="white"/>
              </w:rPr>
              <w:t>et al.</w:t>
            </w:r>
            <w:r w:rsidRPr="00CD55E0">
              <w:rPr>
                <w:rFonts w:eastAsia="Times New Roman" w:cs="Times New Roman"/>
                <w:sz w:val="18"/>
                <w:szCs w:val="18"/>
                <w:highlight w:val="white"/>
              </w:rPr>
              <w:t xml:space="preserve"> </w:t>
            </w:r>
            <w:r w:rsidRPr="00CD55E0">
              <w:rPr>
                <w:rFonts w:eastAsia="Times New Roman" w:cs="Times New Roman"/>
                <w:sz w:val="18"/>
                <w:szCs w:val="18"/>
                <w:highlight w:val="white"/>
              </w:rPr>
              <w:fldChar w:fldCharType="begin">
                <w:fldData xml:space="preserve">PEVuZE5vdGU+PENpdGU+PEF1dGhvcj5NaWxhbmVzY2hpPC9BdXRob3I+PFllYXI+MjAxOTwvWWVh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PEVuZE5vdGU+PENpdGU+PEF1dGhvcj5NaWxhbmVzY2hpPC9BdXRob3I+PFllYXI+MjAxOTwvWWVh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(38)</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3D075A3D"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Omega-3 fatty acids</w:t>
            </w:r>
          </w:p>
        </w:tc>
        <w:tc>
          <w:tcPr>
            <w:tcW w:w="1710" w:type="dxa"/>
            <w:tcMar>
              <w:top w:w="72" w:type="dxa"/>
              <w:left w:w="72" w:type="dxa"/>
              <w:bottom w:w="72" w:type="dxa"/>
              <w:right w:w="72" w:type="dxa"/>
            </w:tcMar>
          </w:tcPr>
          <w:p w14:paraId="5E1DB82A"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Large GWAS (n = 24,925) from 14 cohorts in people of European ancestry</w:t>
            </w:r>
          </w:p>
        </w:tc>
        <w:tc>
          <w:tcPr>
            <w:tcW w:w="900" w:type="dxa"/>
            <w:tcMar>
              <w:top w:w="72" w:type="dxa"/>
              <w:left w:w="72" w:type="dxa"/>
              <w:bottom w:w="72" w:type="dxa"/>
              <w:right w:w="72" w:type="dxa"/>
            </w:tcMar>
          </w:tcPr>
          <w:p w14:paraId="352F1394"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6A0ED2F4"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MDD</w:t>
            </w:r>
          </w:p>
        </w:tc>
        <w:tc>
          <w:tcPr>
            <w:tcW w:w="3330" w:type="dxa"/>
            <w:tcMar>
              <w:top w:w="72" w:type="dxa"/>
              <w:left w:w="72" w:type="dxa"/>
              <w:bottom w:w="72" w:type="dxa"/>
              <w:right w:w="72" w:type="dxa"/>
            </w:tcMar>
          </w:tcPr>
          <w:p w14:paraId="55BFD1B3"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The Psychiatric Genomics Consortium</w:t>
            </w:r>
          </w:p>
        </w:tc>
        <w:tc>
          <w:tcPr>
            <w:tcW w:w="3685" w:type="dxa"/>
            <w:tcMar>
              <w:top w:w="72" w:type="dxa"/>
              <w:left w:w="72" w:type="dxa"/>
              <w:bottom w:w="72" w:type="dxa"/>
              <w:right w:w="72" w:type="dxa"/>
            </w:tcMar>
          </w:tcPr>
          <w:p w14:paraId="3ADCB1EB" w14:textId="77777777" w:rsidR="009007D0" w:rsidRPr="00CD55E0" w:rsidRDefault="009007D0" w:rsidP="002229FC">
            <w:pPr>
              <w:spacing w:before="100" w:beforeAutospacing="1" w:after="100" w:afterAutospacing="1"/>
              <w:rPr>
                <w:rFonts w:cs="Times New Roman"/>
                <w:sz w:val="18"/>
                <w:szCs w:val="18"/>
                <w:shd w:val="clear" w:color="auto" w:fill="B6D7A8"/>
              </w:rPr>
            </w:pPr>
            <w:r w:rsidRPr="00CD55E0">
              <w:rPr>
                <w:rFonts w:eastAsia="Times New Roman" w:cs="Times New Roman"/>
                <w:sz w:val="18"/>
                <w:szCs w:val="18"/>
                <w:shd w:val="clear" w:color="auto" w:fill="CFE2F3"/>
              </w:rPr>
              <w:t>Genetically predicted omega-3 fatty acids were not associated with MDD risk.</w:t>
            </w:r>
          </w:p>
        </w:tc>
      </w:tr>
      <w:tr w:rsidR="009007D0" w:rsidRPr="00CD55E0" w14:paraId="4ED6AAAE" w14:textId="77777777" w:rsidTr="00513521">
        <w:trPr>
          <w:trHeight w:val="425"/>
        </w:trPr>
        <w:tc>
          <w:tcPr>
            <w:tcW w:w="905" w:type="dxa"/>
            <w:tcMar>
              <w:top w:w="72" w:type="dxa"/>
              <w:left w:w="72" w:type="dxa"/>
              <w:bottom w:w="72" w:type="dxa"/>
              <w:right w:w="72" w:type="dxa"/>
            </w:tcMar>
          </w:tcPr>
          <w:p w14:paraId="538F0915" w14:textId="77777777" w:rsidR="009007D0" w:rsidRPr="00CD55E0" w:rsidRDefault="009007D0" w:rsidP="002229FC">
            <w:pPr>
              <w:spacing w:before="100" w:beforeAutospacing="1" w:after="100" w:afterAutospacing="1"/>
              <w:rPr>
                <w:rFonts w:eastAsia="Times New Roman" w:cs="Times New Roman"/>
                <w:sz w:val="18"/>
                <w:szCs w:val="18"/>
                <w:highlight w:val="white"/>
              </w:rPr>
            </w:pPr>
            <w:r w:rsidRPr="00CD55E0">
              <w:rPr>
                <w:rFonts w:eastAsia="Times New Roman" w:cs="Times New Roman"/>
                <w:sz w:val="18"/>
                <w:szCs w:val="18"/>
              </w:rPr>
              <w:t xml:space="preserve">Tomata </w:t>
            </w:r>
            <w:r w:rsidRPr="00CD55E0">
              <w:rPr>
                <w:rFonts w:eastAsia="Times New Roman" w:cs="Times New Roman"/>
                <w:i/>
                <w:iCs/>
                <w:sz w:val="18"/>
                <w:szCs w:val="18"/>
              </w:rPr>
              <w:t>et al.</w:t>
            </w:r>
            <w:r w:rsidRPr="00CD55E0">
              <w:rPr>
                <w:rFonts w:eastAsia="Times New Roman" w:cs="Times New Roman"/>
                <w:i/>
                <w:iCs/>
                <w:sz w:val="18"/>
                <w:szCs w:val="18"/>
                <w:highlight w:val="white"/>
              </w:rPr>
              <w:t xml:space="preserve"> </w:t>
            </w:r>
            <w:r w:rsidRPr="00CD55E0">
              <w:rPr>
                <w:rFonts w:eastAsia="Times New Roman" w:cs="Times New Roman"/>
                <w:sz w:val="18"/>
                <w:szCs w:val="18"/>
                <w:highlight w:val="white"/>
              </w:rPr>
              <w:fldChar w:fldCharType="begin">
                <w:fldData xml:space="preserve">PEVuZE5vdGU+PENpdGU+PEF1dGhvcj5Ub21hdGE8L0F1dGhvcj48WWVhcj4yMDIwPC9ZZWFyPjxS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PEVuZE5vdGU+PENpdGU+PEF1dGhvcj5Ub21hdGE8L0F1dGhvcj48WWVhcj4yMDIwPC9ZZWFyPjxS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(39)</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315C3E06"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LA, AA, ALA, EPA, DPA, and DHA</w:t>
            </w:r>
          </w:p>
        </w:tc>
        <w:tc>
          <w:tcPr>
            <w:tcW w:w="1710" w:type="dxa"/>
            <w:tcMar>
              <w:top w:w="72" w:type="dxa"/>
              <w:left w:w="72" w:type="dxa"/>
              <w:bottom w:w="72" w:type="dxa"/>
              <w:right w:w="72" w:type="dxa"/>
            </w:tcMar>
          </w:tcPr>
          <w:p w14:paraId="3AC44C63"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17B35480"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55BD6081"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Late-onset AD</w:t>
            </w:r>
          </w:p>
        </w:tc>
        <w:tc>
          <w:tcPr>
            <w:tcW w:w="3330" w:type="dxa"/>
            <w:tcMar>
              <w:top w:w="72" w:type="dxa"/>
              <w:left w:w="72" w:type="dxa"/>
              <w:bottom w:w="72" w:type="dxa"/>
              <w:right w:w="72" w:type="dxa"/>
            </w:tcMar>
          </w:tcPr>
          <w:p w14:paraId="5D2C22EE"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Alzheimer Disease Genetics Consortium, CHARGE, The European Alzheimer’s Disease Initiative, and Genetic and Environmental Risk in AD/Defining Genetic, Polygenic and Environmental Risk for Alzheimer’s Disease Consortium</w:t>
            </w:r>
          </w:p>
        </w:tc>
        <w:tc>
          <w:tcPr>
            <w:tcW w:w="3685" w:type="dxa"/>
            <w:tcMar>
              <w:top w:w="72" w:type="dxa"/>
              <w:left w:w="72" w:type="dxa"/>
              <w:bottom w:w="72" w:type="dxa"/>
              <w:right w:w="72" w:type="dxa"/>
            </w:tcMar>
          </w:tcPr>
          <w:p w14:paraId="0144FE26" w14:textId="77777777" w:rsidR="009007D0" w:rsidRPr="00CD55E0" w:rsidRDefault="009007D0" w:rsidP="002229FC">
            <w:pPr>
              <w:spacing w:before="100" w:beforeAutospacing="1" w:after="100" w:afterAutospacing="1"/>
              <w:rPr>
                <w:rFonts w:cs="Times New Roman"/>
                <w:sz w:val="18"/>
                <w:szCs w:val="18"/>
                <w:shd w:val="clear" w:color="auto" w:fill="B6D7A8"/>
              </w:rPr>
            </w:pPr>
            <w:r w:rsidRPr="00CD55E0">
              <w:rPr>
                <w:rFonts w:eastAsia="Times New Roman" w:cs="Times New Roman"/>
                <w:sz w:val="18"/>
                <w:szCs w:val="18"/>
                <w:shd w:val="clear" w:color="auto" w:fill="CFE2F3"/>
              </w:rPr>
              <w:t>Genetically predicted LA, AA, ALA, EPA, DPA, and DHA were not associated with late-onset AD risk.</w:t>
            </w:r>
          </w:p>
        </w:tc>
      </w:tr>
      <w:tr w:rsidR="009007D0" w:rsidRPr="00CD55E0" w14:paraId="3AB9BD53" w14:textId="77777777" w:rsidTr="00513521">
        <w:trPr>
          <w:trHeight w:val="425"/>
        </w:trPr>
        <w:tc>
          <w:tcPr>
            <w:tcW w:w="905" w:type="dxa"/>
            <w:tcMar>
              <w:top w:w="72" w:type="dxa"/>
              <w:left w:w="72" w:type="dxa"/>
              <w:bottom w:w="72" w:type="dxa"/>
              <w:right w:w="72" w:type="dxa"/>
            </w:tcMar>
          </w:tcPr>
          <w:p w14:paraId="1C5EBBDE" w14:textId="77777777" w:rsidR="009007D0" w:rsidRPr="00CD55E0" w:rsidRDefault="009007D0" w:rsidP="002229FC">
            <w:pPr>
              <w:spacing w:before="100" w:beforeAutospacing="1" w:after="100" w:afterAutospacing="1"/>
              <w:rPr>
                <w:rFonts w:eastAsia="Times New Roman" w:cs="Times New Roman"/>
                <w:sz w:val="18"/>
                <w:szCs w:val="18"/>
                <w:highlight w:val="white"/>
              </w:rPr>
            </w:pPr>
            <w:r w:rsidRPr="00CD55E0">
              <w:rPr>
                <w:rFonts w:eastAsia="Times New Roman" w:cs="Times New Roman"/>
                <w:sz w:val="18"/>
                <w:szCs w:val="18"/>
                <w:highlight w:val="white"/>
              </w:rPr>
              <w:t xml:space="preserve">Wang, Z. </w:t>
            </w:r>
            <w:r w:rsidRPr="00CD55E0">
              <w:rPr>
                <w:rFonts w:eastAsia="Times New Roman" w:cs="Times New Roman"/>
                <w:i/>
                <w:iCs/>
                <w:sz w:val="18"/>
                <w:szCs w:val="18"/>
                <w:highlight w:val="white"/>
              </w:rPr>
              <w:t xml:space="preserve">et al. </w:t>
            </w:r>
            <w:r w:rsidRPr="00CD55E0">
              <w:rPr>
                <w:rFonts w:eastAsia="Times New Roman" w:cs="Times New Roman"/>
                <w:sz w:val="18"/>
                <w:szCs w:val="18"/>
                <w:highlight w:val="white"/>
              </w:rPr>
              <w:fldChar w:fldCharType="begin">
                <w:fldData xml:space="preserve">PEVuZE5vdGU+PENpdGU+PEF1dGhvcj5XYW5nPC9BdXRob3I+PFllYXI+MjAyMDwvWWVhcj48UmVj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PEVuZE5vdGU+PENpdGU+PEF1dGhvcj5XYW5nPC9BdXRob3I+PFllYXI+MjAyMDwvWWVhcj48UmVj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(40)</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7959ECBE"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AA, cis-trans-18:2, DGLA, DPA, EPA, GLA, LA, PA, and SA</w:t>
            </w:r>
          </w:p>
        </w:tc>
        <w:tc>
          <w:tcPr>
            <w:tcW w:w="1710" w:type="dxa"/>
            <w:tcMar>
              <w:top w:w="72" w:type="dxa"/>
              <w:left w:w="72" w:type="dxa"/>
              <w:bottom w:w="72" w:type="dxa"/>
              <w:right w:w="72" w:type="dxa"/>
            </w:tcMar>
          </w:tcPr>
          <w:p w14:paraId="09DC1E9A"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 xml:space="preserve">CHARGE consortium </w:t>
            </w:r>
          </w:p>
        </w:tc>
        <w:tc>
          <w:tcPr>
            <w:tcW w:w="900" w:type="dxa"/>
            <w:tcMar>
              <w:top w:w="72" w:type="dxa"/>
              <w:left w:w="72" w:type="dxa"/>
              <w:bottom w:w="72" w:type="dxa"/>
              <w:right w:w="72" w:type="dxa"/>
            </w:tcMar>
          </w:tcPr>
          <w:p w14:paraId="5C8EAADF"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683E1E4D"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AD</w:t>
            </w:r>
          </w:p>
        </w:tc>
        <w:tc>
          <w:tcPr>
            <w:tcW w:w="3330" w:type="dxa"/>
            <w:tcMar>
              <w:top w:w="72" w:type="dxa"/>
              <w:left w:w="72" w:type="dxa"/>
              <w:bottom w:w="72" w:type="dxa"/>
              <w:right w:w="72" w:type="dxa"/>
            </w:tcMar>
          </w:tcPr>
          <w:p w14:paraId="321D6264"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International Genomics of Alzheimer’s Project</w:t>
            </w:r>
          </w:p>
        </w:tc>
        <w:tc>
          <w:tcPr>
            <w:tcW w:w="3685" w:type="dxa"/>
            <w:tcMar>
              <w:top w:w="72" w:type="dxa"/>
              <w:left w:w="72" w:type="dxa"/>
              <w:bottom w:w="72" w:type="dxa"/>
              <w:right w:w="72" w:type="dxa"/>
            </w:tcMar>
          </w:tcPr>
          <w:p w14:paraId="2C5457D1" w14:textId="77777777" w:rsidR="009007D0" w:rsidRPr="00CD55E0" w:rsidRDefault="009007D0" w:rsidP="002229FC">
            <w:pPr>
              <w:spacing w:before="100" w:beforeAutospacing="1" w:after="100" w:afterAutospacing="1"/>
              <w:rPr>
                <w:rFonts w:cs="Times New Roman"/>
                <w:sz w:val="18"/>
                <w:szCs w:val="18"/>
                <w:shd w:val="clear" w:color="auto" w:fill="B6D7A8"/>
              </w:rPr>
            </w:pPr>
            <w:r w:rsidRPr="00CD55E0">
              <w:rPr>
                <w:rFonts w:eastAsia="Times New Roman" w:cs="Times New Roman"/>
                <w:sz w:val="18"/>
                <w:szCs w:val="18"/>
                <w:shd w:val="clear" w:color="auto" w:fill="D9EAD3"/>
              </w:rPr>
              <w:t>Genetically predicted higher plasma LA was slightly associated with a lower risk of AD.</w:t>
            </w:r>
          </w:p>
        </w:tc>
      </w:tr>
      <w:tr w:rsidR="009007D0" w:rsidRPr="00CD55E0" w14:paraId="2CF52540" w14:textId="77777777" w:rsidTr="00513521">
        <w:trPr>
          <w:trHeight w:val="425"/>
        </w:trPr>
        <w:tc>
          <w:tcPr>
            <w:tcW w:w="905" w:type="dxa"/>
            <w:tcMar>
              <w:top w:w="72" w:type="dxa"/>
              <w:left w:w="72" w:type="dxa"/>
              <w:bottom w:w="72" w:type="dxa"/>
              <w:right w:w="72" w:type="dxa"/>
            </w:tcMar>
          </w:tcPr>
          <w:p w14:paraId="02A0EF2D" w14:textId="77777777" w:rsidR="009007D0" w:rsidRPr="00CD55E0" w:rsidRDefault="009007D0" w:rsidP="002229FC">
            <w:pPr>
              <w:spacing w:before="100" w:beforeAutospacing="1" w:after="100" w:afterAutospacing="1"/>
              <w:rPr>
                <w:rFonts w:eastAsia="Times New Roman" w:cs="Times New Roman"/>
                <w:sz w:val="18"/>
                <w:szCs w:val="18"/>
                <w:highlight w:val="white"/>
              </w:rPr>
            </w:pPr>
            <w:r w:rsidRPr="00CD55E0">
              <w:rPr>
                <w:rFonts w:eastAsia="Times New Roman" w:cs="Times New Roman"/>
                <w:sz w:val="18"/>
                <w:szCs w:val="18"/>
                <w:highlight w:val="white"/>
              </w:rPr>
              <w:t xml:space="preserve">Jones, H. J. </w:t>
            </w:r>
            <w:r w:rsidRPr="00CD55E0">
              <w:rPr>
                <w:rFonts w:eastAsia="Times New Roman" w:cs="Times New Roman"/>
                <w:i/>
                <w:iCs/>
                <w:sz w:val="18"/>
                <w:szCs w:val="18"/>
                <w:highlight w:val="white"/>
              </w:rPr>
              <w:t>et al.</w:t>
            </w:r>
            <w:r w:rsidRPr="00CD55E0">
              <w:rPr>
                <w:rFonts w:eastAsia="Times New Roman" w:cs="Times New Roman"/>
                <w:sz w:val="18"/>
                <w:szCs w:val="18"/>
                <w:highlight w:val="white"/>
              </w:rPr>
              <w:t xml:space="preserve"> </w:t>
            </w:r>
            <w:r w:rsidRPr="00CD55E0">
              <w:rPr>
                <w:rFonts w:eastAsia="Times New Roman" w:cs="Times New Roman"/>
                <w:sz w:val="18"/>
                <w:szCs w:val="18"/>
                <w:highlight w:val="white"/>
              </w:rPr>
              <w:fldChar w:fldCharType="begin">
                <w:fldData xml:space="preserve">PEVuZE5vdGU+PENpdGU+PEF1dGhvcj5Kb25lczwvQXV0aG9yPjxZZWFyPjIwMjE8L1llYXI+PFJl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PEVuZE5vdGU+PENpdGU+PEF1dGhvcj5Kb25lczwvQXV0aG9yPjxZZWFyPjIwMjE8L1llYXI+PFJl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(41)</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7304328A"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ALA, EPA, DPA, DHA, LA, AA, and AdrA</w:t>
            </w:r>
          </w:p>
        </w:tc>
        <w:tc>
          <w:tcPr>
            <w:tcW w:w="1710" w:type="dxa"/>
            <w:tcMar>
              <w:top w:w="72" w:type="dxa"/>
              <w:left w:w="72" w:type="dxa"/>
              <w:bottom w:w="72" w:type="dxa"/>
              <w:right w:w="72" w:type="dxa"/>
            </w:tcMar>
          </w:tcPr>
          <w:p w14:paraId="0313C3E3"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CHARGE consortium</w:t>
            </w:r>
          </w:p>
        </w:tc>
        <w:tc>
          <w:tcPr>
            <w:tcW w:w="900" w:type="dxa"/>
            <w:tcMar>
              <w:top w:w="72" w:type="dxa"/>
              <w:left w:w="72" w:type="dxa"/>
              <w:bottom w:w="72" w:type="dxa"/>
              <w:right w:w="72" w:type="dxa"/>
            </w:tcMar>
          </w:tcPr>
          <w:p w14:paraId="284E874D"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67A9526A"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Schizophrenia</w:t>
            </w:r>
          </w:p>
        </w:tc>
        <w:tc>
          <w:tcPr>
            <w:tcW w:w="3330" w:type="dxa"/>
            <w:tcMar>
              <w:top w:w="72" w:type="dxa"/>
              <w:left w:w="72" w:type="dxa"/>
              <w:bottom w:w="72" w:type="dxa"/>
              <w:right w:w="72" w:type="dxa"/>
            </w:tcMar>
          </w:tcPr>
          <w:p w14:paraId="65CB9B40"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Schizophrenia Working Group of the Psychiatric Genomics Consortium</w:t>
            </w:r>
          </w:p>
        </w:tc>
        <w:tc>
          <w:tcPr>
            <w:tcW w:w="3685" w:type="dxa"/>
            <w:tcMar>
              <w:top w:w="72" w:type="dxa"/>
              <w:left w:w="72" w:type="dxa"/>
              <w:bottom w:w="72" w:type="dxa"/>
              <w:right w:w="72" w:type="dxa"/>
            </w:tcMar>
          </w:tcPr>
          <w:p w14:paraId="4F0FD1EC" w14:textId="77777777" w:rsidR="009007D0" w:rsidRPr="00CD55E0" w:rsidRDefault="009007D0" w:rsidP="002229FC">
            <w:pPr>
              <w:spacing w:before="100" w:beforeAutospacing="1" w:after="100" w:afterAutospacing="1"/>
              <w:rPr>
                <w:rFonts w:cs="Times New Roman"/>
                <w:sz w:val="18"/>
                <w:szCs w:val="18"/>
                <w:shd w:val="clear" w:color="auto" w:fill="B6D7A8"/>
              </w:rPr>
            </w:pPr>
            <w:r w:rsidRPr="00CD55E0">
              <w:rPr>
                <w:rFonts w:eastAsia="Times New Roman" w:cs="Times New Roman"/>
                <w:sz w:val="18"/>
                <w:szCs w:val="18"/>
                <w:shd w:val="clear" w:color="auto" w:fill="FCE5CD"/>
              </w:rPr>
              <w:t xml:space="preserve">Genetically predicted higher ALA was associated with the increased schizophrenia risk. </w:t>
            </w:r>
            <w:r w:rsidRPr="00CD55E0">
              <w:rPr>
                <w:rFonts w:eastAsia="Times New Roman" w:cs="Times New Roman"/>
                <w:sz w:val="18"/>
                <w:szCs w:val="18"/>
                <w:shd w:val="clear" w:color="auto" w:fill="D9EAD3"/>
              </w:rPr>
              <w:t>Genetically predicted higher plasma DHA was associated with a lower risk of schizophrenia.</w:t>
            </w:r>
          </w:p>
        </w:tc>
      </w:tr>
      <w:tr w:rsidR="009007D0" w:rsidRPr="00CD55E0" w14:paraId="6A71E10D" w14:textId="77777777" w:rsidTr="00513521">
        <w:trPr>
          <w:trHeight w:val="425"/>
        </w:trPr>
        <w:tc>
          <w:tcPr>
            <w:tcW w:w="905" w:type="dxa"/>
            <w:tcMar>
              <w:top w:w="72" w:type="dxa"/>
              <w:left w:w="72" w:type="dxa"/>
              <w:bottom w:w="72" w:type="dxa"/>
              <w:right w:w="72" w:type="dxa"/>
            </w:tcMar>
          </w:tcPr>
          <w:p w14:paraId="53A2CBE9" w14:textId="77777777" w:rsidR="009007D0" w:rsidRPr="00CD55E0" w:rsidRDefault="009007D0" w:rsidP="002229FC">
            <w:pPr>
              <w:spacing w:before="100" w:beforeAutospacing="1" w:after="100" w:afterAutospacing="1"/>
              <w:rPr>
                <w:rFonts w:eastAsia="Times New Roman" w:cs="Times New Roman"/>
                <w:sz w:val="18"/>
                <w:szCs w:val="18"/>
                <w:highlight w:val="white"/>
              </w:rPr>
            </w:pPr>
            <w:r w:rsidRPr="00CD55E0">
              <w:rPr>
                <w:rFonts w:eastAsia="Times New Roman" w:cs="Times New Roman"/>
                <w:sz w:val="18"/>
                <w:szCs w:val="18"/>
                <w:highlight w:val="white"/>
              </w:rPr>
              <w:t xml:space="preserve">Sallis, H. </w:t>
            </w:r>
            <w:r w:rsidRPr="00CD55E0">
              <w:rPr>
                <w:rFonts w:eastAsia="Times New Roman" w:cs="Times New Roman"/>
                <w:i/>
                <w:iCs/>
                <w:sz w:val="18"/>
                <w:szCs w:val="18"/>
                <w:highlight w:val="white"/>
              </w:rPr>
              <w:t>et al.</w:t>
            </w:r>
            <w:r w:rsidRPr="00CD55E0">
              <w:rPr>
                <w:rFonts w:eastAsia="Times New Roman" w:cs="Times New Roman"/>
                <w:sz w:val="18"/>
                <w:szCs w:val="18"/>
                <w:highlight w:val="white"/>
              </w:rPr>
              <w:t xml:space="preserve"> </w:t>
            </w:r>
            <w:r w:rsidRPr="00CD55E0">
              <w:rPr>
                <w:rFonts w:eastAsia="Times New Roman" w:cs="Times New Roman"/>
                <w:sz w:val="18"/>
                <w:szCs w:val="18"/>
                <w:highlight w:val="white"/>
              </w:rPr>
              <w:fldChar w:fldCharType="begin">
                <w:fldData xml:space="preserve">PEVuZE5vdGU+PENpdGU+PEF1dGhvcj5TYWxsaXM8L0F1dGhvcj48WWVhcj4yMDE0PC9ZZWFyPjxS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PEVuZE5vdGU+PENpdGU+PEF1dGhvcj5TYWxsaXM8L0F1dGhvcj48WWVhcj4yMDE0PC9ZZWFyPjxS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(42)</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2775844F" w14:textId="77777777" w:rsidR="009007D0" w:rsidRPr="00CD55E0" w:rsidRDefault="009007D0" w:rsidP="002229FC">
            <w:pPr>
              <w:spacing w:before="100" w:beforeAutospacing="1" w:after="100" w:afterAutospacing="1"/>
              <w:rPr>
                <w:rFonts w:eastAsia="Times New Roman" w:cs="Times New Roman"/>
                <w:sz w:val="18"/>
                <w:szCs w:val="18"/>
              </w:rPr>
            </w:pPr>
            <w:r w:rsidRPr="00CD55E0">
              <w:rPr>
                <w:rFonts w:eastAsia="Times New Roman" w:cs="Times New Roman"/>
                <w:sz w:val="18"/>
                <w:szCs w:val="18"/>
              </w:rPr>
              <w:t>DHA and EPA</w:t>
            </w:r>
          </w:p>
        </w:tc>
        <w:tc>
          <w:tcPr>
            <w:tcW w:w="1710" w:type="dxa"/>
            <w:tcMar>
              <w:top w:w="72" w:type="dxa"/>
              <w:left w:w="72" w:type="dxa"/>
              <w:bottom w:w="72" w:type="dxa"/>
              <w:right w:w="72" w:type="dxa"/>
            </w:tcMar>
          </w:tcPr>
          <w:p w14:paraId="62619C4B" w14:textId="77777777" w:rsidR="009007D0" w:rsidRPr="00CD55E0" w:rsidRDefault="009007D0" w:rsidP="002229FC">
            <w:pPr>
              <w:spacing w:before="100" w:beforeAutospacing="1" w:after="100" w:afterAutospacing="1"/>
              <w:rPr>
                <w:rFonts w:eastAsia="Times New Roman" w:cs="Times New Roman"/>
                <w:sz w:val="18"/>
                <w:szCs w:val="18"/>
              </w:rPr>
            </w:pPr>
            <w:r w:rsidRPr="00CD55E0">
              <w:rPr>
                <w:rFonts w:eastAsia="Times New Roman" w:cs="Times New Roman"/>
                <w:sz w:val="18"/>
                <w:szCs w:val="18"/>
              </w:rPr>
              <w:t>ALSPAC cohort</w:t>
            </w:r>
          </w:p>
        </w:tc>
        <w:tc>
          <w:tcPr>
            <w:tcW w:w="900" w:type="dxa"/>
            <w:tcMar>
              <w:top w:w="72" w:type="dxa"/>
              <w:left w:w="72" w:type="dxa"/>
              <w:bottom w:w="72" w:type="dxa"/>
              <w:right w:w="72" w:type="dxa"/>
            </w:tcMar>
          </w:tcPr>
          <w:p w14:paraId="55B5E208" w14:textId="77777777" w:rsidR="009007D0" w:rsidRPr="00CD55E0" w:rsidRDefault="009007D0" w:rsidP="002229FC">
            <w:pPr>
              <w:spacing w:before="100" w:beforeAutospacing="1" w:after="100" w:afterAutospacing="1"/>
              <w:rPr>
                <w:rFonts w:eastAsia="Times New Roman" w:cs="Times New Roman"/>
                <w:sz w:val="18"/>
                <w:szCs w:val="18"/>
              </w:rPr>
            </w:pPr>
            <w:r w:rsidRPr="00CD55E0">
              <w:rPr>
                <w:rFonts w:eastAsia="Times New Roman" w:cs="Times New Roman"/>
                <w:sz w:val="18"/>
                <w:szCs w:val="18"/>
              </w:rPr>
              <w:t>% total increase in total fatty acids</w:t>
            </w:r>
          </w:p>
        </w:tc>
        <w:tc>
          <w:tcPr>
            <w:tcW w:w="1260" w:type="dxa"/>
            <w:tcMar>
              <w:top w:w="72" w:type="dxa"/>
              <w:left w:w="72" w:type="dxa"/>
              <w:bottom w:w="72" w:type="dxa"/>
              <w:right w:w="72" w:type="dxa"/>
            </w:tcMar>
          </w:tcPr>
          <w:p w14:paraId="3DAD1F41" w14:textId="77777777" w:rsidR="009007D0" w:rsidRPr="00CD55E0" w:rsidRDefault="009007D0" w:rsidP="002229FC">
            <w:pPr>
              <w:spacing w:before="100" w:beforeAutospacing="1" w:after="100" w:afterAutospacing="1"/>
              <w:rPr>
                <w:rFonts w:eastAsia="Times New Roman" w:cs="Times New Roman"/>
                <w:sz w:val="18"/>
                <w:szCs w:val="18"/>
              </w:rPr>
            </w:pPr>
            <w:r w:rsidRPr="00CD55E0">
              <w:rPr>
                <w:rFonts w:eastAsia="Times New Roman" w:cs="Times New Roman"/>
                <w:sz w:val="18"/>
                <w:szCs w:val="18"/>
              </w:rPr>
              <w:t xml:space="preserve">Perinatal onset depression, antenatal depression, </w:t>
            </w:r>
            <w:r w:rsidRPr="00CD55E0">
              <w:rPr>
                <w:rFonts w:eastAsia="Times New Roman" w:cs="Times New Roman"/>
                <w:sz w:val="18"/>
                <w:szCs w:val="18"/>
              </w:rPr>
              <w:lastRenderedPageBreak/>
              <w:t>and postnatal depression.</w:t>
            </w:r>
          </w:p>
        </w:tc>
        <w:tc>
          <w:tcPr>
            <w:tcW w:w="3330" w:type="dxa"/>
            <w:tcMar>
              <w:top w:w="72" w:type="dxa"/>
              <w:left w:w="72" w:type="dxa"/>
              <w:bottom w:w="72" w:type="dxa"/>
              <w:right w:w="72" w:type="dxa"/>
            </w:tcMar>
          </w:tcPr>
          <w:p w14:paraId="3594CBFE" w14:textId="77777777" w:rsidR="009007D0" w:rsidRPr="00CD55E0" w:rsidRDefault="009007D0" w:rsidP="002229FC">
            <w:pPr>
              <w:spacing w:before="100" w:beforeAutospacing="1" w:after="100" w:afterAutospacing="1"/>
              <w:rPr>
                <w:rFonts w:eastAsia="Times New Roman" w:cs="Times New Roman"/>
                <w:sz w:val="18"/>
                <w:szCs w:val="18"/>
              </w:rPr>
            </w:pPr>
            <w:r w:rsidRPr="00CD55E0">
              <w:rPr>
                <w:rFonts w:eastAsia="Times New Roman" w:cs="Times New Roman"/>
                <w:sz w:val="18"/>
                <w:szCs w:val="18"/>
              </w:rPr>
              <w:lastRenderedPageBreak/>
              <w:t>ALSPAC cohort</w:t>
            </w:r>
          </w:p>
        </w:tc>
        <w:tc>
          <w:tcPr>
            <w:tcW w:w="3685" w:type="dxa"/>
            <w:tcMar>
              <w:top w:w="72" w:type="dxa"/>
              <w:left w:w="72" w:type="dxa"/>
              <w:bottom w:w="72" w:type="dxa"/>
              <w:right w:w="72" w:type="dxa"/>
            </w:tcMar>
          </w:tcPr>
          <w:p w14:paraId="28629EC6" w14:textId="77777777" w:rsidR="009007D0" w:rsidRPr="00CD55E0" w:rsidRDefault="009007D0" w:rsidP="002229FC">
            <w:pPr>
              <w:spacing w:before="100" w:beforeAutospacing="1" w:after="100" w:afterAutospacing="1"/>
              <w:rPr>
                <w:rFonts w:eastAsia="Times New Roman" w:cs="Times New Roman"/>
                <w:sz w:val="18"/>
                <w:szCs w:val="18"/>
                <w:shd w:val="clear" w:color="auto" w:fill="D9EAD3"/>
              </w:rPr>
            </w:pPr>
            <w:r w:rsidRPr="00CD55E0">
              <w:rPr>
                <w:rFonts w:eastAsia="Times New Roman" w:cs="Times New Roman"/>
                <w:sz w:val="18"/>
                <w:szCs w:val="18"/>
                <w:shd w:val="clear" w:color="auto" w:fill="CFE2F3"/>
              </w:rPr>
              <w:t>Genetically predicted EPA and DHA were not associated with depression risk.</w:t>
            </w:r>
          </w:p>
        </w:tc>
      </w:tr>
      <w:tr w:rsidR="009007D0" w:rsidRPr="00CD55E0" w14:paraId="237D501F" w14:textId="77777777" w:rsidTr="00513521">
        <w:trPr>
          <w:trHeight w:val="425"/>
        </w:trPr>
        <w:tc>
          <w:tcPr>
            <w:tcW w:w="905" w:type="dxa"/>
            <w:tcMar>
              <w:top w:w="72" w:type="dxa"/>
              <w:left w:w="72" w:type="dxa"/>
              <w:bottom w:w="72" w:type="dxa"/>
              <w:right w:w="72" w:type="dxa"/>
            </w:tcMar>
          </w:tcPr>
          <w:p w14:paraId="2DD3A8BC" w14:textId="77777777" w:rsidR="009007D0" w:rsidRPr="00CD55E0" w:rsidRDefault="009007D0" w:rsidP="002229FC">
            <w:pPr>
              <w:spacing w:before="100" w:beforeAutospacing="1" w:after="100" w:afterAutospacing="1"/>
              <w:rPr>
                <w:rFonts w:eastAsia="Times New Roman" w:cs="Times New Roman"/>
                <w:sz w:val="18"/>
                <w:szCs w:val="18"/>
                <w:highlight w:val="white"/>
              </w:rPr>
            </w:pPr>
            <w:r w:rsidRPr="00CD55E0">
              <w:rPr>
                <w:rFonts w:eastAsia="Times New Roman" w:cs="Times New Roman"/>
                <w:sz w:val="18"/>
                <w:szCs w:val="18"/>
                <w:highlight w:val="white"/>
              </w:rPr>
              <w:t xml:space="preserve">Thompson, A.D. </w:t>
            </w:r>
            <w:r w:rsidRPr="00CD55E0">
              <w:rPr>
                <w:rFonts w:eastAsia="Times New Roman" w:cs="Times New Roman"/>
                <w:i/>
                <w:iCs/>
                <w:sz w:val="18"/>
                <w:szCs w:val="18"/>
                <w:highlight w:val="white"/>
              </w:rPr>
              <w:t>et al.</w:t>
            </w:r>
            <w:r w:rsidRPr="00CD55E0">
              <w:rPr>
                <w:rFonts w:eastAsia="Times New Roman" w:cs="Times New Roman"/>
                <w:sz w:val="18"/>
                <w:szCs w:val="18"/>
                <w:highlight w:val="white"/>
              </w:rPr>
              <w:t xml:space="preserve"> </w:t>
            </w:r>
            <w:r w:rsidRPr="00CD55E0">
              <w:rPr>
                <w:rFonts w:eastAsia="Times New Roman" w:cs="Times New Roman"/>
                <w:sz w:val="18"/>
                <w:szCs w:val="18"/>
                <w:highlight w:val="white"/>
              </w:rPr>
              <w:fldChar w:fldCharType="begin">
                <w:fldData xml:space="preserve">PEVuZE5vdGU+PENpdGU+PEF1dGhvcj5UaG9tcHNvbjwvQXV0aG9yPjxZZWFyPjIwMjA8L1llYXI+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</w:fldData>
              </w:fldChar>
            </w:r>
            <w:r>
              <w:rPr>
                <w:rFonts w:eastAsia="Times New Roman" w:cs="Times New Roman"/>
                <w:sz w:val="18"/>
                <w:szCs w:val="18"/>
                <w:highlight w:val="white"/>
              </w:rPr>
              <w:instrText xml:space="preserve"> ADDIN EN.CITE </w:instrText>
            </w:r>
            <w:r>
              <w:rPr>
                <w:rFonts w:eastAsia="Times New Roman" w:cs="Times New Roman"/>
                <w:sz w:val="18"/>
                <w:szCs w:val="18"/>
                <w:highlight w:val="white"/>
              </w:rPr>
              <w:fldChar w:fldCharType="begin">
                <w:fldData xml:space="preserve">PEVuZE5vdGU+PENpdGU+PEF1dGhvcj5UaG9tcHNvbjwvQXV0aG9yPjxZZWFyPjIwMjA8L1llYXI+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</w:fldData>
              </w:fldChar>
            </w:r>
            <w:r>
              <w:rPr>
                <w:rFonts w:eastAsia="Times New Roman" w:cs="Times New Roman"/>
                <w:sz w:val="18"/>
                <w:szCs w:val="18"/>
                <w:highlight w:val="white"/>
              </w:rPr>
              <w:instrText xml:space="preserve"> ADDIN EN.CITE.DATA </w:instrText>
            </w:r>
            <w:r>
              <w:rPr>
                <w:rFonts w:eastAsia="Times New Roman" w:cs="Times New Roman"/>
                <w:sz w:val="18"/>
                <w:szCs w:val="18"/>
                <w:highlight w:val="white"/>
              </w:rPr>
            </w:r>
            <w:r>
              <w:rPr>
                <w:rFonts w:eastAsia="Times New Roman" w:cs="Times New Roman"/>
                <w:sz w:val="18"/>
                <w:szCs w:val="18"/>
                <w:highlight w:val="white"/>
              </w:rPr>
              <w:fldChar w:fldCharType="end"/>
            </w:r>
            <w:r w:rsidRPr="00CD55E0">
              <w:rPr>
                <w:rFonts w:eastAsia="Times New Roman" w:cs="Times New Roman"/>
                <w:sz w:val="18"/>
                <w:szCs w:val="18"/>
                <w:highlight w:val="white"/>
              </w:rPr>
            </w:r>
            <w:r w:rsidRPr="00CD55E0">
              <w:rPr>
                <w:rFonts w:eastAsia="Times New Roman" w:cs="Times New Roman"/>
                <w:sz w:val="18"/>
                <w:szCs w:val="18"/>
                <w:highlight w:val="white"/>
              </w:rPr>
              <w:fldChar w:fldCharType="separate"/>
            </w:r>
            <w:r>
              <w:rPr>
                <w:rFonts w:eastAsia="Times New Roman" w:cs="Times New Roman"/>
                <w:noProof/>
                <w:sz w:val="18"/>
                <w:szCs w:val="18"/>
                <w:highlight w:val="white"/>
              </w:rPr>
              <w:t>(43)</w:t>
            </w:r>
            <w:r w:rsidRPr="00CD55E0">
              <w:rPr>
                <w:rFonts w:eastAsia="Times New Roman" w:cs="Times New Roman"/>
                <w:sz w:val="18"/>
                <w:szCs w:val="18"/>
                <w:highlight w:val="white"/>
              </w:rPr>
              <w:fldChar w:fldCharType="end"/>
            </w:r>
          </w:p>
        </w:tc>
        <w:tc>
          <w:tcPr>
            <w:tcW w:w="1170" w:type="dxa"/>
            <w:tcMar>
              <w:top w:w="72" w:type="dxa"/>
              <w:left w:w="72" w:type="dxa"/>
              <w:bottom w:w="72" w:type="dxa"/>
              <w:right w:w="72" w:type="dxa"/>
            </w:tcMar>
          </w:tcPr>
          <w:p w14:paraId="2BFCF530"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 xml:space="preserve">DHA, LA, omega-3, and omega-6 fatty acids </w:t>
            </w:r>
          </w:p>
        </w:tc>
        <w:tc>
          <w:tcPr>
            <w:tcW w:w="1710" w:type="dxa"/>
            <w:tcMar>
              <w:top w:w="72" w:type="dxa"/>
              <w:left w:w="72" w:type="dxa"/>
              <w:bottom w:w="72" w:type="dxa"/>
              <w:right w:w="72" w:type="dxa"/>
            </w:tcMar>
          </w:tcPr>
          <w:p w14:paraId="2256F174"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Large GWAS (n = 24,925) from 14 cohorts in people of European ancestry</w:t>
            </w:r>
          </w:p>
        </w:tc>
        <w:tc>
          <w:tcPr>
            <w:tcW w:w="900" w:type="dxa"/>
            <w:tcMar>
              <w:top w:w="72" w:type="dxa"/>
              <w:left w:w="72" w:type="dxa"/>
              <w:bottom w:w="72" w:type="dxa"/>
              <w:right w:w="72" w:type="dxa"/>
            </w:tcMar>
          </w:tcPr>
          <w:p w14:paraId="7C79BFC3"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SD</w:t>
            </w:r>
          </w:p>
        </w:tc>
        <w:tc>
          <w:tcPr>
            <w:tcW w:w="1260" w:type="dxa"/>
            <w:tcMar>
              <w:top w:w="72" w:type="dxa"/>
              <w:left w:w="72" w:type="dxa"/>
              <w:bottom w:w="72" w:type="dxa"/>
              <w:right w:w="72" w:type="dxa"/>
            </w:tcMar>
          </w:tcPr>
          <w:p w14:paraId="65BE86C3"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PE's and psychotic disorder</w:t>
            </w:r>
          </w:p>
        </w:tc>
        <w:tc>
          <w:tcPr>
            <w:tcW w:w="3330" w:type="dxa"/>
            <w:tcMar>
              <w:top w:w="72" w:type="dxa"/>
              <w:left w:w="72" w:type="dxa"/>
              <w:bottom w:w="72" w:type="dxa"/>
              <w:right w:w="72" w:type="dxa"/>
            </w:tcMar>
          </w:tcPr>
          <w:p w14:paraId="5944C878" w14:textId="77777777" w:rsidR="009007D0" w:rsidRPr="00CD55E0" w:rsidRDefault="009007D0" w:rsidP="002229FC">
            <w:pPr>
              <w:spacing w:before="100" w:beforeAutospacing="1" w:after="100" w:afterAutospacing="1"/>
              <w:rPr>
                <w:rFonts w:cs="Times New Roman"/>
                <w:sz w:val="18"/>
                <w:szCs w:val="18"/>
              </w:rPr>
            </w:pPr>
            <w:r w:rsidRPr="00CD55E0">
              <w:rPr>
                <w:rFonts w:eastAsia="Times New Roman" w:cs="Times New Roman"/>
                <w:sz w:val="18"/>
                <w:szCs w:val="18"/>
              </w:rPr>
              <w:t>The Psychosis-LIKe Symptoms interview</w:t>
            </w:r>
          </w:p>
        </w:tc>
        <w:tc>
          <w:tcPr>
            <w:tcW w:w="3685" w:type="dxa"/>
            <w:tcMar>
              <w:top w:w="72" w:type="dxa"/>
              <w:left w:w="72" w:type="dxa"/>
              <w:bottom w:w="72" w:type="dxa"/>
              <w:right w:w="72" w:type="dxa"/>
            </w:tcMar>
          </w:tcPr>
          <w:p w14:paraId="3ECB976F" w14:textId="77777777" w:rsidR="009007D0" w:rsidRPr="00CD55E0" w:rsidRDefault="009007D0" w:rsidP="002229FC">
            <w:pPr>
              <w:spacing w:before="100" w:beforeAutospacing="1" w:after="100" w:afterAutospacing="1"/>
              <w:rPr>
                <w:rFonts w:cs="Times New Roman"/>
                <w:sz w:val="18"/>
                <w:szCs w:val="18"/>
                <w:shd w:val="clear" w:color="auto" w:fill="B6D7A8"/>
              </w:rPr>
            </w:pPr>
            <w:r w:rsidRPr="00CD55E0">
              <w:rPr>
                <w:rFonts w:eastAsia="Times New Roman" w:cs="Times New Roman"/>
                <w:sz w:val="18"/>
                <w:szCs w:val="18"/>
                <w:shd w:val="clear" w:color="auto" w:fill="CFE2F3"/>
              </w:rPr>
              <w:t>Genetically predicted DHA, LA, omega-3, and omega-6 fatty acids were not associated with PE's or psychotic disorder.</w:t>
            </w:r>
          </w:p>
        </w:tc>
      </w:tr>
    </w:tbl>
    <w:p w14:paraId="1977841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r>
        <w:rPr>
          <w:rFonts w:cs="Times New Roman"/>
          <w:sz w:val="22"/>
        </w:rPr>
        <w:t>,</w:t>
      </w:r>
      <w:r w:rsidRPr="00CD55E0">
        <w:rPr>
          <w:rFonts w:cs="Times New Roman"/>
          <w:sz w:val="22"/>
        </w:rPr>
        <w:t xml:space="preserve"> linoleic acid; AA, arachidonic acid; ALA, α-</w:t>
      </w:r>
      <w:r>
        <w:rPr>
          <w:rFonts w:cs="Times New Roman"/>
          <w:sz w:val="22"/>
        </w:rPr>
        <w:t>l</w:t>
      </w:r>
      <w:r w:rsidRPr="00CD55E0">
        <w:rPr>
          <w:rFonts w:cs="Times New Roman"/>
          <w:sz w:val="22"/>
        </w:rPr>
        <w:t>inolenic acid; EPA, eicosapentaenoic acid; DPA, docosapentaenoic acid; DHA, docosahexaenoic acid; POA, palmitoleic acid; MA,</w:t>
      </w:r>
      <w:r w:rsidRPr="00CD55E0">
        <w:rPr>
          <w:rFonts w:cs="Times New Roman"/>
        </w:rPr>
        <w:t xml:space="preserve"> </w:t>
      </w:r>
      <w:r w:rsidRPr="00CD55E0">
        <w:rPr>
          <w:rFonts w:cs="Times New Roman"/>
          <w:sz w:val="22"/>
        </w:rPr>
        <w:t>myristoleic acid; OA, oleic acid; PA, palmitic acid; SA, stearic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AdrA, adrenic acid; MUFA, monounsaturated fatty acid; D5D, Δ5-desaturase; D6D, Δ6-desaturase; TOTFA, total fatty acid; PUFA, polyunsaturated fatty acid; SFA, saturated fatty acid; CHARGE, Cohorts for Heart and Aging Research in Genomic Epidemiology; FOS, Framingham Offspring Study; MESA, Multi-Ethnic Study of Atherosclerosis; EPIC, European Prospective Investigation into Cancer and Nutrition; ALSPAC, the Avon Longitudinal Study of Parents and Children; SD, standard deviation; IHD, ischemic heart disease; HDL-C, high-density lipoprotein cholesterol; LDL-C, low-density lipoprotein cholesterol;</w:t>
      </w:r>
      <w:r w:rsidRPr="00CD55E0">
        <w:rPr>
          <w:rFonts w:cs="Times New Roman"/>
        </w:rPr>
        <w:t xml:space="preserve"> </w:t>
      </w:r>
      <w:r w:rsidRPr="00CD55E0">
        <w:rPr>
          <w:rFonts w:cs="Times New Roman"/>
          <w:sz w:val="22"/>
        </w:rPr>
        <w:t>TC, total cholesterol; TG, triglycerides; BP, blood pressure; SBP, systolic blood pressure;</w:t>
      </w:r>
      <w:r w:rsidRPr="00CD55E0">
        <w:rPr>
          <w:rFonts w:cs="Times New Roman"/>
        </w:rPr>
        <w:t xml:space="preserve"> </w:t>
      </w:r>
      <w:r w:rsidRPr="00CD55E0">
        <w:rPr>
          <w:rFonts w:cs="Times New Roman"/>
          <w:sz w:val="22"/>
        </w:rPr>
        <w:t>DBP, diastolic blood pressure; ApoA-I, apolipoprotein A-I; ApoB, apolipoprotein B; CAD, coronary artery disease; AF, atrial fibrillation; IS, ischemic stroke; MI, myocardial infarction; CS, cardioembolic stroke; IS, ischemic stroke; ASCVD, atherosclerotic cardiovascular diseases; PAD, peripheral artery disease; CVD, cardiovascular diseases; VTE,</w:t>
      </w:r>
      <w:r w:rsidRPr="00CD55E0">
        <w:rPr>
          <w:rFonts w:cs="Times New Roman"/>
        </w:rPr>
        <w:t xml:space="preserve"> </w:t>
      </w:r>
      <w:r w:rsidRPr="00CD55E0">
        <w:rPr>
          <w:rFonts w:cs="Times New Roman"/>
          <w:sz w:val="22"/>
        </w:rPr>
        <w:t>venous thromboembolism; MI, myocardial infarction; AVC, aortic valve calcium; AS, aortic stenosis; T2DM, Type 2 diabetes; DI, insulin disposition index; PP, pulse pressure; LUAD, lung adenocarcinoma; LUSC, lung squamous cell carcinoma; BCC, basal cell carcinoma; SCC, squamous cell carcinoma; CRC, colorectal cancer; eBMD, estimated bone mineral density; RA, rheumatoid arthritis; SLE, systemic lupus erythematosus; AMD, age-related macular degeneration; IBD, inflammatory bowel diseases; CD, Crohn’s disease; UC, ulcerative colitis; MDD, major depressive disorder; AD, Alzheimer’s disease; PE's, later psychotic experiences; GLGC, Global Lipids Genetics Consortium; DIAGRAM, DIAbetes Genetics Replication And Meta-analysis; CARDIoGRAM, Coronary ARtery DIsease Genome wide Replication and Meta-analysis; ILCCO, International Lung Cancer Consortium.</w:t>
      </w:r>
      <w:r w:rsidRPr="00CD55E0">
        <w:rPr>
          <w:rFonts w:cs="Times New Roman"/>
          <w:b/>
          <w:bCs/>
        </w:rPr>
        <w:br w:type="page"/>
      </w:r>
    </w:p>
    <w:p w14:paraId="19131D21" w14:textId="77777777" w:rsidR="009007D0" w:rsidRPr="00CD55E0" w:rsidRDefault="009007D0" w:rsidP="002229FC">
      <w:pPr>
        <w:spacing w:before="100" w:beforeAutospacing="1" w:after="100" w:afterAutospacing="1"/>
        <w:jc w:val="both"/>
        <w:rPr>
          <w:rFonts w:cs="Times New Roman"/>
        </w:rPr>
      </w:pPr>
      <w:bookmarkStart w:id="0" w:name="_Toc41210734"/>
      <w:r w:rsidRPr="00CD55E0">
        <w:rPr>
          <w:rFonts w:cs="Times New Roman"/>
          <w:b/>
          <w:bCs/>
        </w:rPr>
        <w:lastRenderedPageBreak/>
        <w:t xml:space="preserve">Supplementary Table 2. </w:t>
      </w:r>
      <w:r w:rsidRPr="00CD55E0">
        <w:rPr>
          <w:rFonts w:cs="Times New Roman"/>
        </w:rPr>
        <w:t>STROBE Statement—checklist of items that should be included in reports of cohort studies.</w:t>
      </w:r>
    </w:p>
    <w:tbl>
      <w:tblPr>
        <w:tblW w:w="13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9"/>
        <w:gridCol w:w="1076"/>
        <w:gridCol w:w="5790"/>
        <w:gridCol w:w="4680"/>
      </w:tblGrid>
      <w:tr w:rsidR="00C73219" w:rsidRPr="00CD55E0" w14:paraId="765A1D23" w14:textId="77777777" w:rsidTr="000746E8">
        <w:tc>
          <w:tcPr>
            <w:tcW w:w="1949" w:type="dxa"/>
          </w:tcPr>
          <w:p w14:paraId="0D514C5D" w14:textId="77777777" w:rsidR="00C73219" w:rsidRPr="00CD55E0" w:rsidRDefault="00C73219" w:rsidP="00C73219">
            <w:pPr>
              <w:tabs>
                <w:tab w:val="left" w:pos="5400"/>
              </w:tabs>
              <w:spacing w:before="100" w:beforeAutospacing="1" w:after="100" w:afterAutospacing="1"/>
              <w:rPr>
                <w:rFonts w:cs="Times New Roman"/>
                <w:sz w:val="20"/>
              </w:rPr>
            </w:pPr>
          </w:p>
        </w:tc>
        <w:tc>
          <w:tcPr>
            <w:tcW w:w="1076" w:type="dxa"/>
          </w:tcPr>
          <w:p w14:paraId="02EB494E" w14:textId="77777777" w:rsidR="00C73219" w:rsidRPr="00CD55E0" w:rsidRDefault="00C73219" w:rsidP="00C73219">
            <w:pPr>
              <w:pStyle w:val="TableHeader"/>
              <w:tabs>
                <w:tab w:val="left" w:pos="5400"/>
              </w:tabs>
              <w:spacing w:before="100" w:beforeAutospacing="1" w:after="100" w:afterAutospacing="1"/>
              <w:jc w:val="center"/>
              <w:rPr>
                <w:bCs/>
                <w:sz w:val="20"/>
              </w:rPr>
            </w:pPr>
            <w:r w:rsidRPr="00CD55E0">
              <w:rPr>
                <w:bCs/>
                <w:sz w:val="20"/>
              </w:rPr>
              <w:t>Item No.</w:t>
            </w:r>
          </w:p>
        </w:tc>
        <w:tc>
          <w:tcPr>
            <w:tcW w:w="5790" w:type="dxa"/>
            <w:vAlign w:val="bottom"/>
          </w:tcPr>
          <w:p w14:paraId="1767EDAF" w14:textId="77777777" w:rsidR="00C73219" w:rsidRPr="00CD55E0" w:rsidRDefault="00C73219" w:rsidP="00C73219">
            <w:pPr>
              <w:pStyle w:val="TableHeader"/>
              <w:tabs>
                <w:tab w:val="left" w:pos="5400"/>
              </w:tabs>
              <w:spacing w:before="100" w:beforeAutospacing="1" w:after="100" w:afterAutospacing="1"/>
              <w:jc w:val="center"/>
              <w:rPr>
                <w:bCs/>
                <w:sz w:val="20"/>
              </w:rPr>
            </w:pPr>
            <w:r w:rsidRPr="00CD55E0">
              <w:rPr>
                <w:bCs/>
                <w:sz w:val="20"/>
              </w:rPr>
              <w:t>Recommendation</w:t>
            </w:r>
          </w:p>
        </w:tc>
        <w:tc>
          <w:tcPr>
            <w:tcW w:w="4680" w:type="dxa"/>
          </w:tcPr>
          <w:p w14:paraId="09161CD6" w14:textId="34F54C3A" w:rsidR="00C73219" w:rsidRPr="00CD55E0" w:rsidRDefault="00C73219" w:rsidP="00C73219">
            <w:pPr>
              <w:pStyle w:val="TableHeader"/>
              <w:tabs>
                <w:tab w:val="left" w:pos="5400"/>
              </w:tabs>
              <w:spacing w:before="100" w:beforeAutospacing="1" w:after="100" w:afterAutospacing="1"/>
              <w:jc w:val="center"/>
              <w:rPr>
                <w:bCs/>
                <w:sz w:val="20"/>
              </w:rPr>
            </w:pPr>
            <w:r w:rsidRPr="00CD55E0">
              <w:rPr>
                <w:bCs/>
                <w:sz w:val="20"/>
              </w:rPr>
              <w:t>Reported on section and paragraph</w:t>
            </w:r>
          </w:p>
        </w:tc>
      </w:tr>
      <w:tr w:rsidR="00C73219" w:rsidRPr="00CD55E0" w14:paraId="638EF41A" w14:textId="77777777" w:rsidTr="000746E8">
        <w:tc>
          <w:tcPr>
            <w:tcW w:w="1949" w:type="dxa"/>
            <w:vMerge w:val="restart"/>
          </w:tcPr>
          <w:p w14:paraId="7A1CBBED" w14:textId="77777777" w:rsidR="00C73219" w:rsidRPr="00CD55E0" w:rsidRDefault="00C73219" w:rsidP="00C73219">
            <w:pPr>
              <w:tabs>
                <w:tab w:val="left" w:pos="5400"/>
              </w:tabs>
              <w:spacing w:before="100" w:beforeAutospacing="1" w:after="100" w:afterAutospacing="1"/>
              <w:rPr>
                <w:rFonts w:cs="Times New Roman"/>
                <w:b/>
                <w:bCs/>
                <w:sz w:val="20"/>
              </w:rPr>
            </w:pPr>
            <w:r w:rsidRPr="00CD55E0">
              <w:rPr>
                <w:rFonts w:cs="Times New Roman"/>
                <w:bCs/>
                <w:sz w:val="20"/>
              </w:rPr>
              <w:t xml:space="preserve"> </w:t>
            </w:r>
            <w:r w:rsidRPr="00CD55E0">
              <w:rPr>
                <w:rFonts w:cs="Times New Roman"/>
                <w:b/>
                <w:sz w:val="20"/>
              </w:rPr>
              <w:t>Title and abstract</w:t>
            </w:r>
          </w:p>
        </w:tc>
        <w:tc>
          <w:tcPr>
            <w:tcW w:w="1076" w:type="dxa"/>
            <w:vMerge w:val="restart"/>
          </w:tcPr>
          <w:p w14:paraId="3B6268D0" w14:textId="77777777" w:rsidR="00C73219" w:rsidRPr="00CD55E0" w:rsidRDefault="00C73219" w:rsidP="00C73219">
            <w:pPr>
              <w:tabs>
                <w:tab w:val="left" w:pos="5400"/>
              </w:tabs>
              <w:spacing w:before="100" w:beforeAutospacing="1" w:after="100" w:afterAutospacing="1"/>
              <w:jc w:val="center"/>
              <w:rPr>
                <w:rFonts w:cs="Times New Roman"/>
                <w:sz w:val="20"/>
              </w:rPr>
            </w:pPr>
            <w:r w:rsidRPr="00CD55E0">
              <w:rPr>
                <w:rFonts w:cs="Times New Roman"/>
                <w:sz w:val="20"/>
              </w:rPr>
              <w:t>1</w:t>
            </w:r>
          </w:p>
        </w:tc>
        <w:tc>
          <w:tcPr>
            <w:tcW w:w="5790" w:type="dxa"/>
          </w:tcPr>
          <w:p w14:paraId="495BB4D3"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(a) Indicate the study’s design with a commonly used term in the title or the abstract</w:t>
            </w:r>
          </w:p>
        </w:tc>
        <w:tc>
          <w:tcPr>
            <w:tcW w:w="4680" w:type="dxa"/>
          </w:tcPr>
          <w:p w14:paraId="5E34E482" w14:textId="03F4A42F"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Title: “</w:t>
            </w:r>
            <w:r w:rsidRPr="00EF4354">
              <w:rPr>
                <w:rFonts w:cs="Times New Roman"/>
                <w:sz w:val="20"/>
              </w:rPr>
              <w:t>Circulating Polyunsaturated Fatty Acids and COVID-19: A Prospective Cohort Study and Mendelian Randomization Analysis</w:t>
            </w:r>
            <w:r w:rsidRPr="00CD55E0">
              <w:rPr>
                <w:rFonts w:cs="Times New Roman"/>
                <w:sz w:val="20"/>
              </w:rPr>
              <w:t>”; abstract</w:t>
            </w:r>
          </w:p>
        </w:tc>
      </w:tr>
      <w:tr w:rsidR="00C73219" w:rsidRPr="00CD55E0" w14:paraId="668E6C70" w14:textId="77777777" w:rsidTr="000746E8">
        <w:tc>
          <w:tcPr>
            <w:tcW w:w="1949" w:type="dxa"/>
            <w:vMerge/>
          </w:tcPr>
          <w:p w14:paraId="7E377FC1" w14:textId="77777777" w:rsidR="00C73219" w:rsidRPr="00CD55E0" w:rsidRDefault="00C73219" w:rsidP="00C73219">
            <w:pPr>
              <w:tabs>
                <w:tab w:val="left" w:pos="5400"/>
              </w:tabs>
              <w:spacing w:before="100" w:beforeAutospacing="1" w:after="100" w:afterAutospacing="1"/>
              <w:rPr>
                <w:rFonts w:cs="Times New Roman"/>
                <w:bCs/>
                <w:sz w:val="20"/>
              </w:rPr>
            </w:pPr>
          </w:p>
        </w:tc>
        <w:tc>
          <w:tcPr>
            <w:tcW w:w="1076" w:type="dxa"/>
            <w:vMerge/>
          </w:tcPr>
          <w:p w14:paraId="322D080C" w14:textId="77777777" w:rsidR="00C73219" w:rsidRPr="00CD55E0" w:rsidRDefault="00C73219" w:rsidP="00C73219">
            <w:pPr>
              <w:tabs>
                <w:tab w:val="left" w:pos="5400"/>
              </w:tabs>
              <w:spacing w:before="100" w:beforeAutospacing="1" w:after="100" w:afterAutospacing="1"/>
              <w:jc w:val="center"/>
              <w:rPr>
                <w:rFonts w:cs="Times New Roman"/>
                <w:sz w:val="20"/>
              </w:rPr>
            </w:pPr>
          </w:p>
        </w:tc>
        <w:tc>
          <w:tcPr>
            <w:tcW w:w="5790" w:type="dxa"/>
          </w:tcPr>
          <w:p w14:paraId="049A94CC"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(b) Provide in the abstract an informative and balanced summary of what was done and what was found</w:t>
            </w:r>
          </w:p>
        </w:tc>
        <w:tc>
          <w:tcPr>
            <w:tcW w:w="4680" w:type="dxa"/>
          </w:tcPr>
          <w:p w14:paraId="394B00D2" w14:textId="76625D98"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Abstract</w:t>
            </w:r>
          </w:p>
        </w:tc>
      </w:tr>
      <w:tr w:rsidR="00C73219" w:rsidRPr="00CD55E0" w14:paraId="061568D3" w14:textId="77777777" w:rsidTr="00C73219">
        <w:tc>
          <w:tcPr>
            <w:tcW w:w="13495" w:type="dxa"/>
            <w:gridSpan w:val="4"/>
          </w:tcPr>
          <w:p w14:paraId="00E2F3CF" w14:textId="77777777" w:rsidR="00C73219" w:rsidRPr="00CD55E0" w:rsidRDefault="00C73219" w:rsidP="002229FC">
            <w:pPr>
              <w:pStyle w:val="TableSubHead"/>
              <w:tabs>
                <w:tab w:val="left" w:pos="5400"/>
              </w:tabs>
              <w:spacing w:before="100" w:beforeAutospacing="1" w:after="100" w:afterAutospacing="1"/>
              <w:rPr>
                <w:sz w:val="20"/>
              </w:rPr>
            </w:pPr>
            <w:r w:rsidRPr="00CD55E0">
              <w:rPr>
                <w:sz w:val="20"/>
              </w:rPr>
              <w:t>Introduction</w:t>
            </w:r>
          </w:p>
        </w:tc>
      </w:tr>
      <w:tr w:rsidR="00C73219" w:rsidRPr="00CD55E0" w14:paraId="53BC245A" w14:textId="77777777" w:rsidTr="000746E8">
        <w:tc>
          <w:tcPr>
            <w:tcW w:w="1949" w:type="dxa"/>
          </w:tcPr>
          <w:p w14:paraId="7E631152" w14:textId="77777777" w:rsidR="00C73219" w:rsidRPr="00CD55E0" w:rsidRDefault="00C73219" w:rsidP="00C73219">
            <w:pPr>
              <w:tabs>
                <w:tab w:val="left" w:pos="5400"/>
              </w:tabs>
              <w:spacing w:before="100" w:beforeAutospacing="1" w:after="100" w:afterAutospacing="1"/>
              <w:rPr>
                <w:rFonts w:cs="Times New Roman"/>
                <w:bCs/>
                <w:sz w:val="20"/>
              </w:rPr>
            </w:pPr>
            <w:r w:rsidRPr="00CD55E0">
              <w:rPr>
                <w:rFonts w:cs="Times New Roman"/>
                <w:bCs/>
                <w:sz w:val="20"/>
              </w:rPr>
              <w:t>Background/rationale</w:t>
            </w:r>
          </w:p>
        </w:tc>
        <w:tc>
          <w:tcPr>
            <w:tcW w:w="1076" w:type="dxa"/>
          </w:tcPr>
          <w:p w14:paraId="399C74DB" w14:textId="77777777" w:rsidR="00C73219" w:rsidRPr="00CD55E0" w:rsidRDefault="00C73219" w:rsidP="00C73219">
            <w:pPr>
              <w:tabs>
                <w:tab w:val="left" w:pos="5400"/>
              </w:tabs>
              <w:spacing w:before="100" w:beforeAutospacing="1" w:after="100" w:afterAutospacing="1"/>
              <w:jc w:val="center"/>
              <w:rPr>
                <w:rFonts w:cs="Times New Roman"/>
                <w:sz w:val="20"/>
              </w:rPr>
            </w:pPr>
            <w:r w:rsidRPr="00CD55E0">
              <w:rPr>
                <w:rFonts w:cs="Times New Roman"/>
                <w:sz w:val="20"/>
              </w:rPr>
              <w:t>2</w:t>
            </w:r>
          </w:p>
        </w:tc>
        <w:tc>
          <w:tcPr>
            <w:tcW w:w="5790" w:type="dxa"/>
          </w:tcPr>
          <w:p w14:paraId="423BD3BE"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Explain the scientific background and rationale for the investigation being reported</w:t>
            </w:r>
          </w:p>
        </w:tc>
        <w:tc>
          <w:tcPr>
            <w:tcW w:w="4680" w:type="dxa"/>
          </w:tcPr>
          <w:p w14:paraId="0C37063B" w14:textId="6EB0133F"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Introduction, paragraphs 1-2</w:t>
            </w:r>
          </w:p>
        </w:tc>
      </w:tr>
      <w:tr w:rsidR="00C73219" w:rsidRPr="00CD55E0" w14:paraId="54257D0E" w14:textId="77777777" w:rsidTr="000746E8">
        <w:tc>
          <w:tcPr>
            <w:tcW w:w="1949" w:type="dxa"/>
          </w:tcPr>
          <w:p w14:paraId="73CB765F" w14:textId="77777777" w:rsidR="00C73219" w:rsidRPr="00CD55E0" w:rsidRDefault="00C73219" w:rsidP="00C73219">
            <w:pPr>
              <w:tabs>
                <w:tab w:val="left" w:pos="5400"/>
              </w:tabs>
              <w:spacing w:before="100" w:beforeAutospacing="1" w:after="100" w:afterAutospacing="1"/>
              <w:rPr>
                <w:rFonts w:cs="Times New Roman"/>
                <w:bCs/>
                <w:sz w:val="20"/>
              </w:rPr>
            </w:pPr>
            <w:r w:rsidRPr="00CD55E0">
              <w:rPr>
                <w:rFonts w:cs="Times New Roman"/>
                <w:bCs/>
                <w:sz w:val="20"/>
              </w:rPr>
              <w:t>Objectives</w:t>
            </w:r>
          </w:p>
        </w:tc>
        <w:tc>
          <w:tcPr>
            <w:tcW w:w="1076" w:type="dxa"/>
          </w:tcPr>
          <w:p w14:paraId="5F890702" w14:textId="77777777" w:rsidR="00C73219" w:rsidRPr="00CD55E0" w:rsidRDefault="00C73219" w:rsidP="00C73219">
            <w:pPr>
              <w:tabs>
                <w:tab w:val="left" w:pos="5400"/>
              </w:tabs>
              <w:spacing w:before="100" w:beforeAutospacing="1" w:after="100" w:afterAutospacing="1"/>
              <w:jc w:val="center"/>
              <w:rPr>
                <w:rFonts w:cs="Times New Roman"/>
                <w:sz w:val="20"/>
              </w:rPr>
            </w:pPr>
            <w:r w:rsidRPr="00CD55E0">
              <w:rPr>
                <w:rFonts w:cs="Times New Roman"/>
                <w:sz w:val="20"/>
              </w:rPr>
              <w:t>3</w:t>
            </w:r>
          </w:p>
        </w:tc>
        <w:tc>
          <w:tcPr>
            <w:tcW w:w="5790" w:type="dxa"/>
          </w:tcPr>
          <w:p w14:paraId="26DEB22B"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State specific objectives, including any prespecified hypotheses</w:t>
            </w:r>
          </w:p>
        </w:tc>
        <w:tc>
          <w:tcPr>
            <w:tcW w:w="4680" w:type="dxa"/>
          </w:tcPr>
          <w:p w14:paraId="4865D850" w14:textId="5604B886"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Introduction, paragraph 4</w:t>
            </w:r>
          </w:p>
        </w:tc>
      </w:tr>
      <w:tr w:rsidR="00C73219" w:rsidRPr="00CD55E0" w14:paraId="0CD330A5" w14:textId="77777777" w:rsidTr="00C73219">
        <w:tc>
          <w:tcPr>
            <w:tcW w:w="13495" w:type="dxa"/>
            <w:gridSpan w:val="4"/>
          </w:tcPr>
          <w:p w14:paraId="3D3B5807" w14:textId="77777777" w:rsidR="00C73219" w:rsidRPr="00CD55E0" w:rsidRDefault="00C73219" w:rsidP="002229FC">
            <w:pPr>
              <w:pStyle w:val="TableSubHead"/>
              <w:tabs>
                <w:tab w:val="left" w:pos="5400"/>
              </w:tabs>
              <w:spacing w:before="100" w:beforeAutospacing="1" w:after="100" w:afterAutospacing="1"/>
              <w:rPr>
                <w:sz w:val="20"/>
              </w:rPr>
            </w:pPr>
            <w:r w:rsidRPr="00CD55E0">
              <w:rPr>
                <w:sz w:val="20"/>
              </w:rPr>
              <w:t>Methods</w:t>
            </w:r>
          </w:p>
        </w:tc>
      </w:tr>
      <w:tr w:rsidR="00C73219" w:rsidRPr="00CD55E0" w14:paraId="3B75DEFD" w14:textId="77777777" w:rsidTr="000746E8">
        <w:tc>
          <w:tcPr>
            <w:tcW w:w="1949" w:type="dxa"/>
          </w:tcPr>
          <w:p w14:paraId="1CFDE4B0" w14:textId="77777777" w:rsidR="00C73219" w:rsidRPr="00CD55E0" w:rsidRDefault="00C73219" w:rsidP="00C73219">
            <w:pPr>
              <w:tabs>
                <w:tab w:val="left" w:pos="5400"/>
              </w:tabs>
              <w:spacing w:before="100" w:beforeAutospacing="1" w:after="100" w:afterAutospacing="1"/>
              <w:rPr>
                <w:rFonts w:cs="Times New Roman"/>
                <w:bCs/>
                <w:sz w:val="20"/>
              </w:rPr>
            </w:pPr>
            <w:r w:rsidRPr="00CD55E0">
              <w:rPr>
                <w:rFonts w:cs="Times New Roman"/>
                <w:bCs/>
                <w:sz w:val="20"/>
              </w:rPr>
              <w:t>Study design</w:t>
            </w:r>
          </w:p>
        </w:tc>
        <w:tc>
          <w:tcPr>
            <w:tcW w:w="1076" w:type="dxa"/>
          </w:tcPr>
          <w:p w14:paraId="533AF6FF" w14:textId="77777777" w:rsidR="00C73219" w:rsidRPr="00CD55E0" w:rsidRDefault="00C73219" w:rsidP="00C73219">
            <w:pPr>
              <w:tabs>
                <w:tab w:val="left" w:pos="5400"/>
              </w:tabs>
              <w:spacing w:before="100" w:beforeAutospacing="1" w:after="100" w:afterAutospacing="1"/>
              <w:jc w:val="center"/>
              <w:rPr>
                <w:rFonts w:cs="Times New Roman"/>
                <w:sz w:val="20"/>
              </w:rPr>
            </w:pPr>
            <w:r w:rsidRPr="00CD55E0">
              <w:rPr>
                <w:rFonts w:cs="Times New Roman"/>
                <w:sz w:val="20"/>
              </w:rPr>
              <w:t>4</w:t>
            </w:r>
          </w:p>
        </w:tc>
        <w:tc>
          <w:tcPr>
            <w:tcW w:w="5790" w:type="dxa"/>
          </w:tcPr>
          <w:p w14:paraId="18228448"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Present key elements of study design early in the paper</w:t>
            </w:r>
          </w:p>
        </w:tc>
        <w:tc>
          <w:tcPr>
            <w:tcW w:w="4680" w:type="dxa"/>
          </w:tcPr>
          <w:p w14:paraId="7F398A5B" w14:textId="0DCF6582"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 xml:space="preserve">Methods, section of “Participants and </w:t>
            </w:r>
            <w:r w:rsidR="00CE25F1">
              <w:rPr>
                <w:rFonts w:cs="Times New Roman"/>
                <w:sz w:val="20"/>
              </w:rPr>
              <w:t>S</w:t>
            </w:r>
            <w:r w:rsidRPr="00CD55E0">
              <w:rPr>
                <w:rFonts w:cs="Times New Roman"/>
                <w:sz w:val="20"/>
              </w:rPr>
              <w:t xml:space="preserve">tudy </w:t>
            </w:r>
            <w:r w:rsidR="00CE25F1">
              <w:rPr>
                <w:rFonts w:cs="Times New Roman"/>
                <w:sz w:val="20"/>
              </w:rPr>
              <w:t>D</w:t>
            </w:r>
            <w:r w:rsidRPr="00CD55E0">
              <w:rPr>
                <w:rFonts w:cs="Times New Roman"/>
                <w:sz w:val="20"/>
              </w:rPr>
              <w:t>esign”</w:t>
            </w:r>
          </w:p>
        </w:tc>
      </w:tr>
      <w:tr w:rsidR="00C73219" w:rsidRPr="00CD55E0" w14:paraId="701E2497" w14:textId="77777777" w:rsidTr="000746E8">
        <w:tc>
          <w:tcPr>
            <w:tcW w:w="1949" w:type="dxa"/>
          </w:tcPr>
          <w:p w14:paraId="33F866AE" w14:textId="77777777" w:rsidR="00C73219" w:rsidRPr="00CD55E0" w:rsidRDefault="00C73219" w:rsidP="00C73219">
            <w:pPr>
              <w:tabs>
                <w:tab w:val="left" w:pos="5400"/>
              </w:tabs>
              <w:spacing w:before="100" w:beforeAutospacing="1" w:after="100" w:afterAutospacing="1"/>
              <w:rPr>
                <w:rFonts w:cs="Times New Roman"/>
                <w:bCs/>
                <w:sz w:val="20"/>
              </w:rPr>
            </w:pPr>
            <w:r w:rsidRPr="00CD55E0">
              <w:rPr>
                <w:rFonts w:cs="Times New Roman"/>
                <w:bCs/>
                <w:sz w:val="20"/>
              </w:rPr>
              <w:t>Setting</w:t>
            </w:r>
          </w:p>
        </w:tc>
        <w:tc>
          <w:tcPr>
            <w:tcW w:w="1076" w:type="dxa"/>
          </w:tcPr>
          <w:p w14:paraId="5B87E1B9" w14:textId="77777777" w:rsidR="00C73219" w:rsidRPr="00CD55E0" w:rsidRDefault="00C73219" w:rsidP="00C73219">
            <w:pPr>
              <w:tabs>
                <w:tab w:val="left" w:pos="5400"/>
              </w:tabs>
              <w:spacing w:before="100" w:beforeAutospacing="1" w:after="100" w:afterAutospacing="1"/>
              <w:jc w:val="center"/>
              <w:rPr>
                <w:rFonts w:cs="Times New Roman"/>
                <w:sz w:val="20"/>
              </w:rPr>
            </w:pPr>
            <w:r w:rsidRPr="00CD55E0">
              <w:rPr>
                <w:rFonts w:cs="Times New Roman"/>
                <w:sz w:val="20"/>
              </w:rPr>
              <w:t>5</w:t>
            </w:r>
          </w:p>
        </w:tc>
        <w:tc>
          <w:tcPr>
            <w:tcW w:w="5790" w:type="dxa"/>
          </w:tcPr>
          <w:p w14:paraId="06EB5F1C"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Describe the setting, locations, and relevant dates, including periods of recruitment, exposure, follow-up, and data collection</w:t>
            </w:r>
          </w:p>
        </w:tc>
        <w:tc>
          <w:tcPr>
            <w:tcW w:w="4680" w:type="dxa"/>
          </w:tcPr>
          <w:p w14:paraId="0EAC740A" w14:textId="522E0FF3"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Methods, section of “</w:t>
            </w:r>
            <w:r w:rsidR="00CE25F1" w:rsidRPr="00CD55E0">
              <w:rPr>
                <w:rFonts w:cs="Times New Roman"/>
                <w:sz w:val="20"/>
              </w:rPr>
              <w:t xml:space="preserve">Participants and </w:t>
            </w:r>
            <w:r w:rsidR="00CE25F1">
              <w:rPr>
                <w:rFonts w:cs="Times New Roman"/>
                <w:sz w:val="20"/>
              </w:rPr>
              <w:t>S</w:t>
            </w:r>
            <w:r w:rsidR="00CE25F1" w:rsidRPr="00CD55E0">
              <w:rPr>
                <w:rFonts w:cs="Times New Roman"/>
                <w:sz w:val="20"/>
              </w:rPr>
              <w:t xml:space="preserve">tudy </w:t>
            </w:r>
            <w:r w:rsidR="00CE25F1">
              <w:rPr>
                <w:rFonts w:cs="Times New Roman"/>
                <w:sz w:val="20"/>
              </w:rPr>
              <w:t>D</w:t>
            </w:r>
            <w:r w:rsidR="00CE25F1" w:rsidRPr="00CD55E0">
              <w:rPr>
                <w:rFonts w:cs="Times New Roman"/>
                <w:sz w:val="20"/>
              </w:rPr>
              <w:t>esign</w:t>
            </w:r>
            <w:r w:rsidRPr="00CD55E0">
              <w:rPr>
                <w:rFonts w:cs="Times New Roman"/>
                <w:sz w:val="20"/>
              </w:rPr>
              <w:t xml:space="preserve">”; section of “Observational </w:t>
            </w:r>
            <w:r w:rsidR="00CE25F1">
              <w:rPr>
                <w:rFonts w:cs="Times New Roman"/>
                <w:sz w:val="20"/>
              </w:rPr>
              <w:t>A</w:t>
            </w:r>
            <w:r w:rsidRPr="00CD55E0">
              <w:rPr>
                <w:rFonts w:cs="Times New Roman"/>
                <w:sz w:val="20"/>
              </w:rPr>
              <w:t>nalysis”</w:t>
            </w:r>
          </w:p>
        </w:tc>
      </w:tr>
      <w:tr w:rsidR="00C73219" w:rsidRPr="00CD55E0" w14:paraId="13A31619" w14:textId="77777777" w:rsidTr="000746E8">
        <w:tc>
          <w:tcPr>
            <w:tcW w:w="1949" w:type="dxa"/>
            <w:vMerge w:val="restart"/>
          </w:tcPr>
          <w:p w14:paraId="4F6E95AA" w14:textId="77777777" w:rsidR="00C73219" w:rsidRPr="00CD55E0" w:rsidRDefault="00C73219" w:rsidP="00C73219">
            <w:pPr>
              <w:tabs>
                <w:tab w:val="left" w:pos="5400"/>
              </w:tabs>
              <w:spacing w:before="100" w:beforeAutospacing="1" w:after="100" w:afterAutospacing="1"/>
              <w:rPr>
                <w:rFonts w:cs="Times New Roman"/>
                <w:bCs/>
                <w:sz w:val="20"/>
              </w:rPr>
            </w:pPr>
            <w:r w:rsidRPr="00CD55E0">
              <w:rPr>
                <w:rFonts w:cs="Times New Roman"/>
                <w:bCs/>
                <w:sz w:val="20"/>
              </w:rPr>
              <w:t>Participants</w:t>
            </w:r>
          </w:p>
        </w:tc>
        <w:tc>
          <w:tcPr>
            <w:tcW w:w="1076" w:type="dxa"/>
            <w:vMerge w:val="restart"/>
          </w:tcPr>
          <w:p w14:paraId="6070684F" w14:textId="77777777" w:rsidR="00C73219" w:rsidRPr="00CD55E0" w:rsidRDefault="00C73219" w:rsidP="00C73219">
            <w:pPr>
              <w:tabs>
                <w:tab w:val="left" w:pos="5400"/>
              </w:tabs>
              <w:spacing w:before="100" w:beforeAutospacing="1" w:after="100" w:afterAutospacing="1"/>
              <w:jc w:val="center"/>
              <w:rPr>
                <w:rFonts w:cs="Times New Roman"/>
                <w:sz w:val="20"/>
              </w:rPr>
            </w:pPr>
            <w:r w:rsidRPr="00CD55E0">
              <w:rPr>
                <w:rFonts w:cs="Times New Roman"/>
                <w:sz w:val="20"/>
              </w:rPr>
              <w:t>6</w:t>
            </w:r>
          </w:p>
        </w:tc>
        <w:tc>
          <w:tcPr>
            <w:tcW w:w="5790" w:type="dxa"/>
          </w:tcPr>
          <w:p w14:paraId="535E7876"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(a) Give the eligibility criteria, and the sources and methods of selection of participants. Describe methods of follow-up</w:t>
            </w:r>
          </w:p>
        </w:tc>
        <w:tc>
          <w:tcPr>
            <w:tcW w:w="4680" w:type="dxa"/>
          </w:tcPr>
          <w:p w14:paraId="6A4037EF" w14:textId="0813294F"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Methods, section of “</w:t>
            </w:r>
            <w:r w:rsidR="00CE25F1" w:rsidRPr="00CD55E0">
              <w:rPr>
                <w:rFonts w:cs="Times New Roman"/>
                <w:sz w:val="20"/>
              </w:rPr>
              <w:t xml:space="preserve">Participants and </w:t>
            </w:r>
            <w:r w:rsidR="00CE25F1">
              <w:rPr>
                <w:rFonts w:cs="Times New Roman"/>
                <w:sz w:val="20"/>
              </w:rPr>
              <w:t>S</w:t>
            </w:r>
            <w:r w:rsidR="00CE25F1" w:rsidRPr="00CD55E0">
              <w:rPr>
                <w:rFonts w:cs="Times New Roman"/>
                <w:sz w:val="20"/>
              </w:rPr>
              <w:t xml:space="preserve">tudy </w:t>
            </w:r>
            <w:r w:rsidR="00CE25F1">
              <w:rPr>
                <w:rFonts w:cs="Times New Roman"/>
                <w:sz w:val="20"/>
              </w:rPr>
              <w:t>D</w:t>
            </w:r>
            <w:r w:rsidR="00CE25F1" w:rsidRPr="00CD55E0">
              <w:rPr>
                <w:rFonts w:cs="Times New Roman"/>
                <w:sz w:val="20"/>
              </w:rPr>
              <w:t>esign</w:t>
            </w:r>
            <w:r w:rsidRPr="00CD55E0">
              <w:rPr>
                <w:rFonts w:cs="Times New Roman"/>
                <w:sz w:val="20"/>
              </w:rPr>
              <w:t xml:space="preserve">”; section of “Observational </w:t>
            </w:r>
            <w:r w:rsidR="00CE25F1">
              <w:rPr>
                <w:rFonts w:cs="Times New Roman"/>
                <w:sz w:val="20"/>
              </w:rPr>
              <w:t>A</w:t>
            </w:r>
            <w:r w:rsidR="00CE25F1" w:rsidRPr="00CD55E0">
              <w:rPr>
                <w:rFonts w:cs="Times New Roman"/>
                <w:sz w:val="20"/>
              </w:rPr>
              <w:t>nalysis</w:t>
            </w:r>
            <w:r w:rsidRPr="00CD55E0">
              <w:rPr>
                <w:rFonts w:cs="Times New Roman"/>
                <w:sz w:val="20"/>
              </w:rPr>
              <w:t>”; Figure 1</w:t>
            </w:r>
          </w:p>
        </w:tc>
      </w:tr>
      <w:tr w:rsidR="00C73219" w:rsidRPr="00CD55E0" w14:paraId="29AFA3DD" w14:textId="77777777" w:rsidTr="000746E8">
        <w:tc>
          <w:tcPr>
            <w:tcW w:w="1949" w:type="dxa"/>
            <w:vMerge/>
          </w:tcPr>
          <w:p w14:paraId="729365FD" w14:textId="77777777" w:rsidR="00C73219" w:rsidRPr="00CD55E0" w:rsidRDefault="00C73219" w:rsidP="00C73219">
            <w:pPr>
              <w:tabs>
                <w:tab w:val="left" w:pos="5400"/>
              </w:tabs>
              <w:spacing w:before="100" w:beforeAutospacing="1" w:after="100" w:afterAutospacing="1"/>
              <w:rPr>
                <w:rFonts w:cs="Times New Roman"/>
                <w:bCs/>
                <w:sz w:val="20"/>
              </w:rPr>
            </w:pPr>
          </w:p>
        </w:tc>
        <w:tc>
          <w:tcPr>
            <w:tcW w:w="1076" w:type="dxa"/>
            <w:vMerge/>
          </w:tcPr>
          <w:p w14:paraId="1BBCA1DC" w14:textId="77777777" w:rsidR="00C73219" w:rsidRPr="00CD55E0" w:rsidRDefault="00C73219" w:rsidP="00C73219">
            <w:pPr>
              <w:tabs>
                <w:tab w:val="left" w:pos="5400"/>
              </w:tabs>
              <w:spacing w:before="100" w:beforeAutospacing="1" w:after="100" w:afterAutospacing="1"/>
              <w:jc w:val="center"/>
              <w:rPr>
                <w:rFonts w:cs="Times New Roman"/>
                <w:sz w:val="20"/>
              </w:rPr>
            </w:pPr>
          </w:p>
        </w:tc>
        <w:tc>
          <w:tcPr>
            <w:tcW w:w="5790" w:type="dxa"/>
          </w:tcPr>
          <w:p w14:paraId="2E9A2DA5"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(b)</w:t>
            </w:r>
            <w:r w:rsidRPr="00CD55E0">
              <w:rPr>
                <w:rFonts w:cs="Times New Roman"/>
                <w:b/>
                <w:bCs/>
                <w:sz w:val="20"/>
              </w:rPr>
              <w:t xml:space="preserve"> </w:t>
            </w:r>
            <w:r w:rsidRPr="00CD55E0">
              <w:rPr>
                <w:rFonts w:cs="Times New Roman"/>
                <w:sz w:val="20"/>
              </w:rPr>
              <w:t>For matched studies, give matching criteria and number of exposed and unexposed</w:t>
            </w:r>
          </w:p>
        </w:tc>
        <w:tc>
          <w:tcPr>
            <w:tcW w:w="4680" w:type="dxa"/>
          </w:tcPr>
          <w:p w14:paraId="6BD5D9AC" w14:textId="26E630D9"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NA</w:t>
            </w:r>
          </w:p>
        </w:tc>
      </w:tr>
      <w:tr w:rsidR="00C73219" w:rsidRPr="00CD55E0" w14:paraId="7F7147E9" w14:textId="77777777" w:rsidTr="000746E8">
        <w:tc>
          <w:tcPr>
            <w:tcW w:w="1949" w:type="dxa"/>
          </w:tcPr>
          <w:p w14:paraId="522E17AC" w14:textId="77777777" w:rsidR="00C73219" w:rsidRPr="00CD55E0" w:rsidRDefault="00C73219" w:rsidP="00C73219">
            <w:pPr>
              <w:tabs>
                <w:tab w:val="left" w:pos="5400"/>
              </w:tabs>
              <w:spacing w:before="100" w:beforeAutospacing="1" w:after="100" w:afterAutospacing="1"/>
              <w:rPr>
                <w:rFonts w:cs="Times New Roman"/>
                <w:bCs/>
                <w:sz w:val="20"/>
              </w:rPr>
            </w:pPr>
            <w:r w:rsidRPr="00CD55E0">
              <w:rPr>
                <w:rFonts w:cs="Times New Roman"/>
                <w:bCs/>
                <w:sz w:val="20"/>
              </w:rPr>
              <w:t>Variables</w:t>
            </w:r>
          </w:p>
        </w:tc>
        <w:tc>
          <w:tcPr>
            <w:tcW w:w="1076" w:type="dxa"/>
          </w:tcPr>
          <w:p w14:paraId="4D4EF8C6" w14:textId="77777777" w:rsidR="00C73219" w:rsidRPr="00CD55E0" w:rsidRDefault="00C73219" w:rsidP="00C73219">
            <w:pPr>
              <w:tabs>
                <w:tab w:val="left" w:pos="5400"/>
              </w:tabs>
              <w:spacing w:before="100" w:beforeAutospacing="1" w:after="100" w:afterAutospacing="1"/>
              <w:jc w:val="center"/>
              <w:rPr>
                <w:rFonts w:cs="Times New Roman"/>
                <w:sz w:val="20"/>
              </w:rPr>
            </w:pPr>
            <w:r w:rsidRPr="00CD55E0">
              <w:rPr>
                <w:rFonts w:cs="Times New Roman"/>
                <w:sz w:val="20"/>
              </w:rPr>
              <w:t>7</w:t>
            </w:r>
          </w:p>
        </w:tc>
        <w:tc>
          <w:tcPr>
            <w:tcW w:w="5790" w:type="dxa"/>
          </w:tcPr>
          <w:p w14:paraId="69AAB538"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Clearly define all outcomes, exposures, predictors, potential confounders, and effect modifiers. Give diagnostic criteria, if applicable</w:t>
            </w:r>
          </w:p>
        </w:tc>
        <w:tc>
          <w:tcPr>
            <w:tcW w:w="4680" w:type="dxa"/>
          </w:tcPr>
          <w:p w14:paraId="54F717C2" w14:textId="2C7ECF5D"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Methods, section of “</w:t>
            </w:r>
            <w:r w:rsidR="00CE25F1" w:rsidRPr="00CD55E0">
              <w:rPr>
                <w:rFonts w:cs="Times New Roman"/>
                <w:sz w:val="20"/>
              </w:rPr>
              <w:t xml:space="preserve">Participants and </w:t>
            </w:r>
            <w:r w:rsidR="00CE25F1">
              <w:rPr>
                <w:rFonts w:cs="Times New Roman"/>
                <w:sz w:val="20"/>
              </w:rPr>
              <w:t>S</w:t>
            </w:r>
            <w:r w:rsidR="00CE25F1" w:rsidRPr="00CD55E0">
              <w:rPr>
                <w:rFonts w:cs="Times New Roman"/>
                <w:sz w:val="20"/>
              </w:rPr>
              <w:t xml:space="preserve">tudy </w:t>
            </w:r>
            <w:r w:rsidR="00CE25F1">
              <w:rPr>
                <w:rFonts w:cs="Times New Roman"/>
                <w:sz w:val="20"/>
              </w:rPr>
              <w:t>D</w:t>
            </w:r>
            <w:r w:rsidR="00CE25F1" w:rsidRPr="00CD55E0">
              <w:rPr>
                <w:rFonts w:cs="Times New Roman"/>
                <w:sz w:val="20"/>
              </w:rPr>
              <w:t>esign</w:t>
            </w:r>
            <w:r w:rsidRPr="00CD55E0">
              <w:rPr>
                <w:rFonts w:cs="Times New Roman"/>
                <w:sz w:val="20"/>
              </w:rPr>
              <w:t xml:space="preserve">”; section of “Observational </w:t>
            </w:r>
            <w:r w:rsidR="00CE25F1">
              <w:rPr>
                <w:rFonts w:cs="Times New Roman"/>
                <w:sz w:val="20"/>
              </w:rPr>
              <w:t>A</w:t>
            </w:r>
            <w:r w:rsidR="00CE25F1" w:rsidRPr="00CD55E0">
              <w:rPr>
                <w:rFonts w:cs="Times New Roman"/>
                <w:sz w:val="20"/>
              </w:rPr>
              <w:t>nalysis</w:t>
            </w:r>
            <w:r w:rsidRPr="00CD55E0">
              <w:rPr>
                <w:rFonts w:cs="Times New Roman"/>
                <w:sz w:val="20"/>
              </w:rPr>
              <w:t>”</w:t>
            </w:r>
          </w:p>
        </w:tc>
      </w:tr>
      <w:tr w:rsidR="00C73219" w:rsidRPr="00CD55E0" w14:paraId="640E56AB" w14:textId="77777777" w:rsidTr="000746E8">
        <w:trPr>
          <w:trHeight w:val="294"/>
        </w:trPr>
        <w:tc>
          <w:tcPr>
            <w:tcW w:w="1949" w:type="dxa"/>
          </w:tcPr>
          <w:p w14:paraId="37E0B207" w14:textId="77777777" w:rsidR="00C73219" w:rsidRPr="00CD55E0" w:rsidRDefault="00C73219" w:rsidP="00C73219">
            <w:pPr>
              <w:tabs>
                <w:tab w:val="left" w:pos="5400"/>
              </w:tabs>
              <w:spacing w:before="100" w:beforeAutospacing="1" w:after="100" w:afterAutospacing="1"/>
              <w:rPr>
                <w:rFonts w:cs="Times New Roman"/>
                <w:bCs/>
                <w:sz w:val="20"/>
              </w:rPr>
            </w:pPr>
            <w:r w:rsidRPr="00CD55E0">
              <w:rPr>
                <w:rFonts w:cs="Times New Roman"/>
                <w:bCs/>
                <w:sz w:val="20"/>
              </w:rPr>
              <w:t>Data sources/ measurement</w:t>
            </w:r>
          </w:p>
        </w:tc>
        <w:tc>
          <w:tcPr>
            <w:tcW w:w="1076" w:type="dxa"/>
          </w:tcPr>
          <w:p w14:paraId="421A7E1A" w14:textId="77777777" w:rsidR="00C73219" w:rsidRPr="00CD55E0" w:rsidRDefault="00C73219" w:rsidP="00C73219">
            <w:pPr>
              <w:tabs>
                <w:tab w:val="left" w:pos="5400"/>
              </w:tabs>
              <w:spacing w:before="100" w:beforeAutospacing="1" w:after="100" w:afterAutospacing="1"/>
              <w:jc w:val="center"/>
              <w:rPr>
                <w:rFonts w:cs="Times New Roman"/>
                <w:sz w:val="20"/>
              </w:rPr>
            </w:pPr>
            <w:r w:rsidRPr="00CD55E0">
              <w:rPr>
                <w:rFonts w:cs="Times New Roman"/>
                <w:sz w:val="20"/>
              </w:rPr>
              <w:t>8</w:t>
            </w:r>
            <w:r w:rsidRPr="00CD55E0">
              <w:rPr>
                <w:rFonts w:cs="Times New Roman"/>
                <w:bCs/>
                <w:sz w:val="20"/>
              </w:rPr>
              <w:t>*</w:t>
            </w:r>
          </w:p>
        </w:tc>
        <w:tc>
          <w:tcPr>
            <w:tcW w:w="5790" w:type="dxa"/>
          </w:tcPr>
          <w:p w14:paraId="0D6470D5"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For each variable of interest, give sources of data and details of methods of assessment (measurement). Describe comparability of assessment methods if there is more than one group</w:t>
            </w:r>
          </w:p>
        </w:tc>
        <w:tc>
          <w:tcPr>
            <w:tcW w:w="4680" w:type="dxa"/>
          </w:tcPr>
          <w:p w14:paraId="6149567F" w14:textId="6B252E4C"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 xml:space="preserve">Methods, section of “Observational </w:t>
            </w:r>
            <w:r w:rsidR="00CE25F1">
              <w:rPr>
                <w:rFonts w:cs="Times New Roman"/>
                <w:sz w:val="20"/>
              </w:rPr>
              <w:t>A</w:t>
            </w:r>
            <w:r w:rsidR="00CE25F1" w:rsidRPr="00CD55E0">
              <w:rPr>
                <w:rFonts w:cs="Times New Roman"/>
                <w:sz w:val="20"/>
              </w:rPr>
              <w:t>nalysis</w:t>
            </w:r>
            <w:r w:rsidRPr="00CD55E0">
              <w:rPr>
                <w:rFonts w:cs="Times New Roman"/>
                <w:sz w:val="20"/>
              </w:rPr>
              <w:t>”; Figure 1</w:t>
            </w:r>
          </w:p>
        </w:tc>
      </w:tr>
      <w:tr w:rsidR="00C73219" w:rsidRPr="00CD55E0" w14:paraId="1D8C7FC0" w14:textId="77777777" w:rsidTr="000746E8">
        <w:tc>
          <w:tcPr>
            <w:tcW w:w="1949" w:type="dxa"/>
          </w:tcPr>
          <w:p w14:paraId="151FD290" w14:textId="77777777" w:rsidR="00C73219" w:rsidRPr="00CD55E0" w:rsidRDefault="00C73219" w:rsidP="00C73219">
            <w:pPr>
              <w:tabs>
                <w:tab w:val="left" w:pos="5400"/>
              </w:tabs>
              <w:spacing w:before="100" w:beforeAutospacing="1" w:after="100" w:afterAutospacing="1"/>
              <w:rPr>
                <w:rFonts w:cs="Times New Roman"/>
                <w:bCs/>
                <w:color w:val="000000"/>
                <w:sz w:val="20"/>
              </w:rPr>
            </w:pPr>
            <w:r w:rsidRPr="00CD55E0">
              <w:rPr>
                <w:rFonts w:cs="Times New Roman"/>
                <w:bCs/>
                <w:color w:val="000000"/>
                <w:sz w:val="20"/>
              </w:rPr>
              <w:t>Bias</w:t>
            </w:r>
          </w:p>
        </w:tc>
        <w:tc>
          <w:tcPr>
            <w:tcW w:w="1076" w:type="dxa"/>
          </w:tcPr>
          <w:p w14:paraId="00DD9C22" w14:textId="77777777" w:rsidR="00C73219" w:rsidRPr="00CD55E0" w:rsidRDefault="00C73219" w:rsidP="00C73219">
            <w:pPr>
              <w:tabs>
                <w:tab w:val="left" w:pos="5400"/>
              </w:tabs>
              <w:spacing w:before="100" w:beforeAutospacing="1" w:after="100" w:afterAutospacing="1"/>
              <w:jc w:val="center"/>
              <w:rPr>
                <w:rFonts w:cs="Times New Roman"/>
                <w:sz w:val="20"/>
              </w:rPr>
            </w:pPr>
            <w:r w:rsidRPr="00CD55E0">
              <w:rPr>
                <w:rFonts w:cs="Times New Roman"/>
                <w:sz w:val="20"/>
              </w:rPr>
              <w:t>9</w:t>
            </w:r>
          </w:p>
        </w:tc>
        <w:tc>
          <w:tcPr>
            <w:tcW w:w="5790" w:type="dxa"/>
          </w:tcPr>
          <w:p w14:paraId="50BB7235" w14:textId="77777777" w:rsidR="00C73219" w:rsidRPr="00CD55E0" w:rsidRDefault="00C73219" w:rsidP="00C73219">
            <w:pPr>
              <w:tabs>
                <w:tab w:val="left" w:pos="5400"/>
              </w:tabs>
              <w:spacing w:before="100" w:beforeAutospacing="1" w:after="100" w:afterAutospacing="1"/>
              <w:rPr>
                <w:rFonts w:cs="Times New Roman"/>
                <w:color w:val="000000"/>
                <w:sz w:val="20"/>
              </w:rPr>
            </w:pPr>
            <w:r w:rsidRPr="00CD55E0">
              <w:rPr>
                <w:rFonts w:cs="Times New Roman"/>
                <w:color w:val="000000"/>
                <w:sz w:val="20"/>
              </w:rPr>
              <w:t>Describe any efforts to address potential sources of bias</w:t>
            </w:r>
          </w:p>
        </w:tc>
        <w:tc>
          <w:tcPr>
            <w:tcW w:w="4680" w:type="dxa"/>
          </w:tcPr>
          <w:p w14:paraId="42193B63" w14:textId="7509A784" w:rsidR="00C73219" w:rsidRPr="00CD55E0" w:rsidRDefault="00C73219" w:rsidP="00C73219">
            <w:pPr>
              <w:tabs>
                <w:tab w:val="left" w:pos="5400"/>
              </w:tabs>
              <w:spacing w:before="100" w:beforeAutospacing="1" w:after="100" w:afterAutospacing="1"/>
              <w:rPr>
                <w:rFonts w:cs="Times New Roman"/>
                <w:color w:val="000000"/>
                <w:sz w:val="20"/>
              </w:rPr>
            </w:pPr>
            <w:r w:rsidRPr="00CD55E0">
              <w:rPr>
                <w:rFonts w:cs="Times New Roman"/>
                <w:sz w:val="20"/>
              </w:rPr>
              <w:t xml:space="preserve">Methods, section of “Observational </w:t>
            </w:r>
            <w:r w:rsidR="00CE25F1">
              <w:rPr>
                <w:rFonts w:cs="Times New Roman"/>
                <w:sz w:val="20"/>
              </w:rPr>
              <w:t>A</w:t>
            </w:r>
            <w:r w:rsidR="00CE25F1" w:rsidRPr="00CD55E0">
              <w:rPr>
                <w:rFonts w:cs="Times New Roman"/>
                <w:sz w:val="20"/>
              </w:rPr>
              <w:t>nalysis</w:t>
            </w:r>
            <w:r w:rsidRPr="00CD55E0">
              <w:rPr>
                <w:rFonts w:cs="Times New Roman"/>
                <w:sz w:val="20"/>
              </w:rPr>
              <w:t>”</w:t>
            </w:r>
          </w:p>
        </w:tc>
      </w:tr>
      <w:tr w:rsidR="00C73219" w:rsidRPr="00CD55E0" w14:paraId="7CE8E895" w14:textId="77777777" w:rsidTr="000746E8">
        <w:tc>
          <w:tcPr>
            <w:tcW w:w="1949" w:type="dxa"/>
          </w:tcPr>
          <w:p w14:paraId="320D9F60" w14:textId="77777777" w:rsidR="00C73219" w:rsidRPr="00CD55E0" w:rsidRDefault="00C73219" w:rsidP="00C73219">
            <w:pPr>
              <w:tabs>
                <w:tab w:val="left" w:pos="5400"/>
              </w:tabs>
              <w:spacing w:before="100" w:beforeAutospacing="1" w:after="100" w:afterAutospacing="1"/>
              <w:rPr>
                <w:rFonts w:cs="Times New Roman"/>
                <w:bCs/>
                <w:sz w:val="20"/>
              </w:rPr>
            </w:pPr>
            <w:r w:rsidRPr="00CD55E0">
              <w:rPr>
                <w:rFonts w:cs="Times New Roman"/>
                <w:bCs/>
                <w:sz w:val="20"/>
              </w:rPr>
              <w:t>Study size</w:t>
            </w:r>
          </w:p>
        </w:tc>
        <w:tc>
          <w:tcPr>
            <w:tcW w:w="1076" w:type="dxa"/>
          </w:tcPr>
          <w:p w14:paraId="4FA7E94F" w14:textId="77777777" w:rsidR="00C73219" w:rsidRPr="00CD55E0" w:rsidRDefault="00C73219" w:rsidP="00C73219">
            <w:pPr>
              <w:tabs>
                <w:tab w:val="left" w:pos="5400"/>
              </w:tabs>
              <w:spacing w:before="100" w:beforeAutospacing="1" w:after="100" w:afterAutospacing="1"/>
              <w:jc w:val="center"/>
              <w:rPr>
                <w:rFonts w:cs="Times New Roman"/>
                <w:sz w:val="20"/>
              </w:rPr>
            </w:pPr>
            <w:r w:rsidRPr="00CD55E0">
              <w:rPr>
                <w:rFonts w:cs="Times New Roman"/>
                <w:sz w:val="20"/>
              </w:rPr>
              <w:t>10</w:t>
            </w:r>
          </w:p>
        </w:tc>
        <w:tc>
          <w:tcPr>
            <w:tcW w:w="5790" w:type="dxa"/>
          </w:tcPr>
          <w:p w14:paraId="77AE67D1"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Explain how the study size was arrived at</w:t>
            </w:r>
          </w:p>
        </w:tc>
        <w:tc>
          <w:tcPr>
            <w:tcW w:w="4680" w:type="dxa"/>
          </w:tcPr>
          <w:p w14:paraId="78D1C13F" w14:textId="70514572"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 xml:space="preserve">Methods, section of “Observational </w:t>
            </w:r>
            <w:r w:rsidR="00CE25F1">
              <w:rPr>
                <w:rFonts w:cs="Times New Roman"/>
                <w:sz w:val="20"/>
              </w:rPr>
              <w:t>A</w:t>
            </w:r>
            <w:r w:rsidR="00CE25F1" w:rsidRPr="00CD55E0">
              <w:rPr>
                <w:rFonts w:cs="Times New Roman"/>
                <w:sz w:val="20"/>
              </w:rPr>
              <w:t>nalysis</w:t>
            </w:r>
            <w:r w:rsidRPr="00CD55E0">
              <w:rPr>
                <w:rFonts w:cs="Times New Roman"/>
                <w:sz w:val="20"/>
              </w:rPr>
              <w:t>”; Figure 1</w:t>
            </w:r>
          </w:p>
        </w:tc>
      </w:tr>
      <w:tr w:rsidR="00C73219" w:rsidRPr="00CD55E0" w14:paraId="7B6AB5CB" w14:textId="77777777" w:rsidTr="000746E8">
        <w:tc>
          <w:tcPr>
            <w:tcW w:w="1949" w:type="dxa"/>
          </w:tcPr>
          <w:p w14:paraId="0E2FA40D" w14:textId="77777777" w:rsidR="00C73219" w:rsidRPr="00CD55E0" w:rsidRDefault="00C73219" w:rsidP="00C73219">
            <w:pPr>
              <w:tabs>
                <w:tab w:val="left" w:pos="5400"/>
              </w:tabs>
              <w:spacing w:before="100" w:beforeAutospacing="1" w:after="100" w:afterAutospacing="1"/>
              <w:rPr>
                <w:rFonts w:cs="Times New Roman"/>
                <w:bCs/>
                <w:sz w:val="20"/>
              </w:rPr>
            </w:pPr>
            <w:r w:rsidRPr="00CD55E0">
              <w:rPr>
                <w:rFonts w:cs="Times New Roman"/>
                <w:bCs/>
                <w:sz w:val="20"/>
              </w:rPr>
              <w:t>Quantitative variables</w:t>
            </w:r>
          </w:p>
        </w:tc>
        <w:tc>
          <w:tcPr>
            <w:tcW w:w="1076" w:type="dxa"/>
          </w:tcPr>
          <w:p w14:paraId="54B54D61" w14:textId="77777777" w:rsidR="00C73219" w:rsidRPr="00CD55E0" w:rsidRDefault="00C73219" w:rsidP="00C73219">
            <w:pPr>
              <w:tabs>
                <w:tab w:val="left" w:pos="5400"/>
              </w:tabs>
              <w:spacing w:before="100" w:beforeAutospacing="1" w:after="100" w:afterAutospacing="1"/>
              <w:jc w:val="center"/>
              <w:rPr>
                <w:rFonts w:cs="Times New Roman"/>
                <w:sz w:val="20"/>
              </w:rPr>
            </w:pPr>
            <w:r w:rsidRPr="00CD55E0">
              <w:rPr>
                <w:rFonts w:cs="Times New Roman"/>
                <w:sz w:val="20"/>
              </w:rPr>
              <w:t>11</w:t>
            </w:r>
          </w:p>
        </w:tc>
        <w:tc>
          <w:tcPr>
            <w:tcW w:w="5790" w:type="dxa"/>
          </w:tcPr>
          <w:p w14:paraId="4A666717"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Explain how quantitative variables were handled in the analyses. If applicable, describe which groupings were chosen and why</w:t>
            </w:r>
          </w:p>
        </w:tc>
        <w:tc>
          <w:tcPr>
            <w:tcW w:w="4680" w:type="dxa"/>
          </w:tcPr>
          <w:p w14:paraId="558DC9ED" w14:textId="1749693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 xml:space="preserve">Methods, section of “Observational </w:t>
            </w:r>
            <w:r w:rsidR="00CE25F1">
              <w:rPr>
                <w:rFonts w:cs="Times New Roman"/>
                <w:sz w:val="20"/>
              </w:rPr>
              <w:t>A</w:t>
            </w:r>
            <w:r w:rsidR="00CE25F1" w:rsidRPr="00CD55E0">
              <w:rPr>
                <w:rFonts w:cs="Times New Roman"/>
                <w:sz w:val="20"/>
              </w:rPr>
              <w:t>nalysis</w:t>
            </w:r>
            <w:r w:rsidRPr="00CD55E0">
              <w:rPr>
                <w:rFonts w:cs="Times New Roman"/>
                <w:sz w:val="20"/>
              </w:rPr>
              <w:t>”</w:t>
            </w:r>
          </w:p>
        </w:tc>
      </w:tr>
      <w:tr w:rsidR="00C73219" w:rsidRPr="00CD55E0" w14:paraId="65194310" w14:textId="77777777" w:rsidTr="000746E8">
        <w:tc>
          <w:tcPr>
            <w:tcW w:w="1949" w:type="dxa"/>
          </w:tcPr>
          <w:p w14:paraId="47CD3245" w14:textId="77777777" w:rsidR="00C73219" w:rsidRPr="00CD55E0" w:rsidRDefault="00C73219" w:rsidP="00C73219">
            <w:pPr>
              <w:tabs>
                <w:tab w:val="left" w:pos="5400"/>
              </w:tabs>
              <w:spacing w:before="100" w:beforeAutospacing="1" w:after="100" w:afterAutospacing="1"/>
              <w:rPr>
                <w:rFonts w:cs="Times New Roman"/>
                <w:bCs/>
                <w:sz w:val="20"/>
              </w:rPr>
            </w:pPr>
            <w:r w:rsidRPr="00CD55E0">
              <w:rPr>
                <w:rFonts w:cs="Times New Roman"/>
                <w:sz w:val="20"/>
              </w:rPr>
              <w:t>Statistical methods</w:t>
            </w:r>
          </w:p>
        </w:tc>
        <w:tc>
          <w:tcPr>
            <w:tcW w:w="1076" w:type="dxa"/>
          </w:tcPr>
          <w:p w14:paraId="260E4EEB" w14:textId="77777777" w:rsidR="00C73219" w:rsidRPr="00CD55E0" w:rsidRDefault="00C73219" w:rsidP="00C73219">
            <w:pPr>
              <w:tabs>
                <w:tab w:val="left" w:pos="5400"/>
              </w:tabs>
              <w:spacing w:before="100" w:beforeAutospacing="1" w:after="100" w:afterAutospacing="1"/>
              <w:jc w:val="center"/>
              <w:rPr>
                <w:rFonts w:cs="Times New Roman"/>
                <w:sz w:val="20"/>
              </w:rPr>
            </w:pPr>
            <w:r w:rsidRPr="00CD55E0">
              <w:rPr>
                <w:rFonts w:cs="Times New Roman"/>
                <w:sz w:val="20"/>
              </w:rPr>
              <w:t>12</w:t>
            </w:r>
          </w:p>
        </w:tc>
        <w:tc>
          <w:tcPr>
            <w:tcW w:w="5790" w:type="dxa"/>
          </w:tcPr>
          <w:p w14:paraId="0DF65CA6"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(a) Describe all statistical methods, including those used to control for confounding</w:t>
            </w:r>
          </w:p>
        </w:tc>
        <w:tc>
          <w:tcPr>
            <w:tcW w:w="4680" w:type="dxa"/>
          </w:tcPr>
          <w:p w14:paraId="3F4D0686" w14:textId="5FCAD69F"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 xml:space="preserve">Methods, section of “Observational </w:t>
            </w:r>
            <w:r w:rsidR="00CE25F1">
              <w:rPr>
                <w:rFonts w:cs="Times New Roman"/>
                <w:sz w:val="20"/>
              </w:rPr>
              <w:t>A</w:t>
            </w:r>
            <w:r w:rsidR="00CE25F1" w:rsidRPr="00CD55E0">
              <w:rPr>
                <w:rFonts w:cs="Times New Roman"/>
                <w:sz w:val="20"/>
              </w:rPr>
              <w:t>nalysis</w:t>
            </w:r>
            <w:r w:rsidRPr="00CD55E0">
              <w:rPr>
                <w:rFonts w:cs="Times New Roman"/>
                <w:sz w:val="20"/>
              </w:rPr>
              <w:t>”</w:t>
            </w:r>
          </w:p>
        </w:tc>
      </w:tr>
      <w:tr w:rsidR="00C73219" w:rsidRPr="00CD55E0" w14:paraId="6A792B28" w14:textId="77777777" w:rsidTr="000746E8">
        <w:tc>
          <w:tcPr>
            <w:tcW w:w="1949" w:type="dxa"/>
          </w:tcPr>
          <w:p w14:paraId="152EACC2" w14:textId="77777777" w:rsidR="00C73219" w:rsidRPr="00CD55E0" w:rsidRDefault="00C73219" w:rsidP="00C73219">
            <w:pPr>
              <w:tabs>
                <w:tab w:val="left" w:pos="5400"/>
              </w:tabs>
              <w:spacing w:before="100" w:beforeAutospacing="1" w:after="100" w:afterAutospacing="1"/>
              <w:rPr>
                <w:rFonts w:cs="Times New Roman"/>
                <w:bCs/>
                <w:sz w:val="20"/>
              </w:rPr>
            </w:pPr>
          </w:p>
        </w:tc>
        <w:tc>
          <w:tcPr>
            <w:tcW w:w="1076" w:type="dxa"/>
          </w:tcPr>
          <w:p w14:paraId="3AA65030" w14:textId="77777777" w:rsidR="00C73219" w:rsidRPr="00CD55E0" w:rsidRDefault="00C73219" w:rsidP="00C73219">
            <w:pPr>
              <w:tabs>
                <w:tab w:val="left" w:pos="5400"/>
              </w:tabs>
              <w:spacing w:before="100" w:beforeAutospacing="1" w:after="100" w:afterAutospacing="1"/>
              <w:jc w:val="center"/>
              <w:rPr>
                <w:rFonts w:cs="Times New Roman"/>
                <w:sz w:val="20"/>
              </w:rPr>
            </w:pPr>
          </w:p>
        </w:tc>
        <w:tc>
          <w:tcPr>
            <w:tcW w:w="5790" w:type="dxa"/>
          </w:tcPr>
          <w:p w14:paraId="195F26BE"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(b) Describe any methods used to examine subgroups and interactions</w:t>
            </w:r>
          </w:p>
        </w:tc>
        <w:tc>
          <w:tcPr>
            <w:tcW w:w="4680" w:type="dxa"/>
          </w:tcPr>
          <w:p w14:paraId="725E10AD" w14:textId="0D6F9610"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 xml:space="preserve">Methods, section of “Observational </w:t>
            </w:r>
            <w:r w:rsidR="00CE25F1">
              <w:rPr>
                <w:rFonts w:cs="Times New Roman"/>
                <w:sz w:val="20"/>
              </w:rPr>
              <w:t>A</w:t>
            </w:r>
            <w:r w:rsidR="00CE25F1" w:rsidRPr="00CD55E0">
              <w:rPr>
                <w:rFonts w:cs="Times New Roman"/>
                <w:sz w:val="20"/>
              </w:rPr>
              <w:t>nalysis</w:t>
            </w:r>
            <w:r w:rsidRPr="00CD55E0">
              <w:rPr>
                <w:rFonts w:cs="Times New Roman"/>
                <w:sz w:val="20"/>
              </w:rPr>
              <w:t>”; Figure 1</w:t>
            </w:r>
          </w:p>
        </w:tc>
      </w:tr>
      <w:tr w:rsidR="00C73219" w:rsidRPr="00CD55E0" w14:paraId="5E948364" w14:textId="77777777" w:rsidTr="000746E8">
        <w:tc>
          <w:tcPr>
            <w:tcW w:w="1949" w:type="dxa"/>
          </w:tcPr>
          <w:p w14:paraId="45799BDC" w14:textId="77777777" w:rsidR="00C73219" w:rsidRPr="00CD55E0" w:rsidRDefault="00C73219" w:rsidP="00C73219">
            <w:pPr>
              <w:tabs>
                <w:tab w:val="left" w:pos="5400"/>
              </w:tabs>
              <w:spacing w:before="100" w:beforeAutospacing="1" w:after="100" w:afterAutospacing="1"/>
              <w:rPr>
                <w:rFonts w:cs="Times New Roman"/>
                <w:bCs/>
                <w:sz w:val="20"/>
              </w:rPr>
            </w:pPr>
          </w:p>
        </w:tc>
        <w:tc>
          <w:tcPr>
            <w:tcW w:w="1076" w:type="dxa"/>
          </w:tcPr>
          <w:p w14:paraId="655D2A33" w14:textId="77777777" w:rsidR="00C73219" w:rsidRPr="00CD55E0" w:rsidRDefault="00C73219" w:rsidP="00C73219">
            <w:pPr>
              <w:tabs>
                <w:tab w:val="left" w:pos="5400"/>
              </w:tabs>
              <w:spacing w:before="100" w:beforeAutospacing="1" w:after="100" w:afterAutospacing="1"/>
              <w:jc w:val="center"/>
              <w:rPr>
                <w:rFonts w:cs="Times New Roman"/>
                <w:sz w:val="20"/>
              </w:rPr>
            </w:pPr>
          </w:p>
        </w:tc>
        <w:tc>
          <w:tcPr>
            <w:tcW w:w="5790" w:type="dxa"/>
          </w:tcPr>
          <w:p w14:paraId="4228DA38"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(c) Explain how missing data were addressed</w:t>
            </w:r>
          </w:p>
        </w:tc>
        <w:tc>
          <w:tcPr>
            <w:tcW w:w="4680" w:type="dxa"/>
          </w:tcPr>
          <w:p w14:paraId="34485B34" w14:textId="07766E9C"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 xml:space="preserve">Methods, section of “Observational </w:t>
            </w:r>
            <w:r w:rsidR="00CE25F1">
              <w:rPr>
                <w:rFonts w:cs="Times New Roman"/>
                <w:sz w:val="20"/>
              </w:rPr>
              <w:t>A</w:t>
            </w:r>
            <w:r w:rsidR="00CE25F1" w:rsidRPr="00CD55E0">
              <w:rPr>
                <w:rFonts w:cs="Times New Roman"/>
                <w:sz w:val="20"/>
              </w:rPr>
              <w:t>nalysis</w:t>
            </w:r>
            <w:r w:rsidRPr="00CD55E0">
              <w:rPr>
                <w:rFonts w:cs="Times New Roman"/>
                <w:sz w:val="20"/>
              </w:rPr>
              <w:t>”; Figure 1</w:t>
            </w:r>
          </w:p>
        </w:tc>
      </w:tr>
      <w:tr w:rsidR="00C73219" w:rsidRPr="00CD55E0" w14:paraId="386D9F06" w14:textId="77777777" w:rsidTr="000746E8">
        <w:tc>
          <w:tcPr>
            <w:tcW w:w="1949" w:type="dxa"/>
          </w:tcPr>
          <w:p w14:paraId="02816BBF" w14:textId="77777777" w:rsidR="00C73219" w:rsidRPr="00CD55E0" w:rsidRDefault="00C73219" w:rsidP="00C73219">
            <w:pPr>
              <w:tabs>
                <w:tab w:val="left" w:pos="5400"/>
              </w:tabs>
              <w:spacing w:before="100" w:beforeAutospacing="1" w:after="100" w:afterAutospacing="1"/>
              <w:rPr>
                <w:rFonts w:cs="Times New Roman"/>
                <w:bCs/>
                <w:sz w:val="20"/>
              </w:rPr>
            </w:pPr>
          </w:p>
        </w:tc>
        <w:tc>
          <w:tcPr>
            <w:tcW w:w="1076" w:type="dxa"/>
          </w:tcPr>
          <w:p w14:paraId="3A0F3EC0" w14:textId="77777777" w:rsidR="00C73219" w:rsidRPr="00CD55E0" w:rsidRDefault="00C73219" w:rsidP="00C73219">
            <w:pPr>
              <w:tabs>
                <w:tab w:val="left" w:pos="5400"/>
              </w:tabs>
              <w:spacing w:before="100" w:beforeAutospacing="1" w:after="100" w:afterAutospacing="1"/>
              <w:jc w:val="center"/>
              <w:rPr>
                <w:rFonts w:cs="Times New Roman"/>
                <w:sz w:val="20"/>
              </w:rPr>
            </w:pPr>
          </w:p>
        </w:tc>
        <w:tc>
          <w:tcPr>
            <w:tcW w:w="5790" w:type="dxa"/>
          </w:tcPr>
          <w:p w14:paraId="75E726B6"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(d) If applicable, explain how loss to follow-up was addressed</w:t>
            </w:r>
          </w:p>
        </w:tc>
        <w:tc>
          <w:tcPr>
            <w:tcW w:w="4680" w:type="dxa"/>
          </w:tcPr>
          <w:p w14:paraId="3FC51897" w14:textId="2CF6C0E5"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 xml:space="preserve">Methods, section of “Observational </w:t>
            </w:r>
            <w:r w:rsidR="00CE25F1">
              <w:rPr>
                <w:rFonts w:cs="Times New Roman"/>
                <w:sz w:val="20"/>
              </w:rPr>
              <w:t>A</w:t>
            </w:r>
            <w:r w:rsidR="00CE25F1" w:rsidRPr="00CD55E0">
              <w:rPr>
                <w:rFonts w:cs="Times New Roman"/>
                <w:sz w:val="20"/>
              </w:rPr>
              <w:t>nalysis</w:t>
            </w:r>
            <w:r w:rsidRPr="00CD55E0">
              <w:rPr>
                <w:rFonts w:cs="Times New Roman"/>
                <w:sz w:val="20"/>
              </w:rPr>
              <w:t>”; Figure 1</w:t>
            </w:r>
          </w:p>
        </w:tc>
      </w:tr>
      <w:tr w:rsidR="00C73219" w:rsidRPr="00CD55E0" w14:paraId="3D52E679" w14:textId="77777777" w:rsidTr="000746E8">
        <w:tc>
          <w:tcPr>
            <w:tcW w:w="1949" w:type="dxa"/>
          </w:tcPr>
          <w:p w14:paraId="607A8CC2" w14:textId="77777777" w:rsidR="00C73219" w:rsidRPr="00CD55E0" w:rsidRDefault="00C73219" w:rsidP="00C73219">
            <w:pPr>
              <w:tabs>
                <w:tab w:val="left" w:pos="5400"/>
              </w:tabs>
              <w:spacing w:before="100" w:beforeAutospacing="1" w:after="100" w:afterAutospacing="1"/>
              <w:rPr>
                <w:rFonts w:cs="Times New Roman"/>
                <w:bCs/>
                <w:sz w:val="20"/>
              </w:rPr>
            </w:pPr>
          </w:p>
        </w:tc>
        <w:tc>
          <w:tcPr>
            <w:tcW w:w="1076" w:type="dxa"/>
          </w:tcPr>
          <w:p w14:paraId="5876D7AD" w14:textId="77777777" w:rsidR="00C73219" w:rsidRPr="00CD55E0" w:rsidRDefault="00C73219" w:rsidP="00C73219">
            <w:pPr>
              <w:tabs>
                <w:tab w:val="left" w:pos="5400"/>
              </w:tabs>
              <w:spacing w:before="100" w:beforeAutospacing="1" w:after="100" w:afterAutospacing="1"/>
              <w:jc w:val="center"/>
              <w:rPr>
                <w:rFonts w:cs="Times New Roman"/>
                <w:sz w:val="20"/>
              </w:rPr>
            </w:pPr>
          </w:p>
        </w:tc>
        <w:tc>
          <w:tcPr>
            <w:tcW w:w="5790" w:type="dxa"/>
          </w:tcPr>
          <w:p w14:paraId="623CE296"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w:t>
            </w:r>
            <w:r w:rsidRPr="00CD55E0">
              <w:rPr>
                <w:rFonts w:cs="Times New Roman"/>
                <w:sz w:val="20"/>
                <w:u w:val="single"/>
              </w:rPr>
              <w:t>e</w:t>
            </w:r>
            <w:r w:rsidRPr="00CD55E0">
              <w:rPr>
                <w:rFonts w:cs="Times New Roman"/>
                <w:sz w:val="20"/>
              </w:rPr>
              <w:t>) Describe any sensitivity analyses</w:t>
            </w:r>
          </w:p>
        </w:tc>
        <w:tc>
          <w:tcPr>
            <w:tcW w:w="4680" w:type="dxa"/>
          </w:tcPr>
          <w:p w14:paraId="54CD6D0E" w14:textId="33B0B35B" w:rsidR="00C73219" w:rsidRPr="00CD55E0" w:rsidRDefault="00C73219" w:rsidP="00C73219">
            <w:pPr>
              <w:tabs>
                <w:tab w:val="left" w:pos="5400"/>
              </w:tabs>
              <w:spacing w:before="100" w:beforeAutospacing="1" w:after="100" w:afterAutospacing="1"/>
              <w:rPr>
                <w:rFonts w:cs="Times New Roman"/>
                <w:sz w:val="20"/>
                <w:highlight w:val="yellow"/>
              </w:rPr>
            </w:pPr>
            <w:r w:rsidRPr="00CD55E0">
              <w:rPr>
                <w:rFonts w:cs="Times New Roman"/>
                <w:sz w:val="20"/>
              </w:rPr>
              <w:t xml:space="preserve">Methods, section of “Observational </w:t>
            </w:r>
            <w:r w:rsidR="00CE25F1">
              <w:rPr>
                <w:rFonts w:cs="Times New Roman"/>
                <w:sz w:val="20"/>
              </w:rPr>
              <w:t>A</w:t>
            </w:r>
            <w:r w:rsidR="00CE25F1" w:rsidRPr="00CD55E0">
              <w:rPr>
                <w:rFonts w:cs="Times New Roman"/>
                <w:sz w:val="20"/>
              </w:rPr>
              <w:t>nalysis</w:t>
            </w:r>
            <w:r w:rsidRPr="00CD55E0">
              <w:rPr>
                <w:rFonts w:cs="Times New Roman"/>
                <w:sz w:val="20"/>
              </w:rPr>
              <w:t>”</w:t>
            </w:r>
          </w:p>
        </w:tc>
      </w:tr>
      <w:tr w:rsidR="00C73219" w:rsidRPr="00CD55E0" w14:paraId="008D144A" w14:textId="77777777" w:rsidTr="00C73219">
        <w:tc>
          <w:tcPr>
            <w:tcW w:w="13495" w:type="dxa"/>
            <w:gridSpan w:val="4"/>
          </w:tcPr>
          <w:p w14:paraId="306077D1" w14:textId="77777777" w:rsidR="00C73219" w:rsidRPr="00CD55E0" w:rsidRDefault="00C73219" w:rsidP="002229FC">
            <w:pPr>
              <w:pStyle w:val="TableSubHead"/>
              <w:tabs>
                <w:tab w:val="left" w:pos="5400"/>
              </w:tabs>
              <w:spacing w:before="100" w:beforeAutospacing="1" w:after="100" w:afterAutospacing="1"/>
              <w:rPr>
                <w:sz w:val="20"/>
              </w:rPr>
            </w:pPr>
            <w:r w:rsidRPr="00CD55E0">
              <w:rPr>
                <w:sz w:val="20"/>
              </w:rPr>
              <w:t>Results</w:t>
            </w:r>
          </w:p>
        </w:tc>
      </w:tr>
      <w:tr w:rsidR="00C73219" w:rsidRPr="00CD55E0" w14:paraId="54DC502C" w14:textId="77777777" w:rsidTr="000746E8">
        <w:tc>
          <w:tcPr>
            <w:tcW w:w="1949" w:type="dxa"/>
            <w:vMerge w:val="restart"/>
          </w:tcPr>
          <w:p w14:paraId="3F501BFF" w14:textId="77777777" w:rsidR="00C73219" w:rsidRPr="00CD55E0" w:rsidRDefault="00C73219" w:rsidP="00C73219">
            <w:pPr>
              <w:tabs>
                <w:tab w:val="left" w:pos="5400"/>
              </w:tabs>
              <w:spacing w:before="100" w:beforeAutospacing="1" w:after="100" w:afterAutospacing="1"/>
              <w:rPr>
                <w:rFonts w:cs="Times New Roman"/>
                <w:bCs/>
                <w:sz w:val="20"/>
              </w:rPr>
            </w:pPr>
            <w:r w:rsidRPr="00CD55E0">
              <w:rPr>
                <w:rFonts w:cs="Times New Roman"/>
                <w:bCs/>
                <w:sz w:val="20"/>
              </w:rPr>
              <w:lastRenderedPageBreak/>
              <w:t>Participants</w:t>
            </w:r>
          </w:p>
        </w:tc>
        <w:tc>
          <w:tcPr>
            <w:tcW w:w="1076" w:type="dxa"/>
            <w:vMerge w:val="restart"/>
          </w:tcPr>
          <w:p w14:paraId="7F4ED98E" w14:textId="77777777" w:rsidR="00C73219" w:rsidRPr="00CD55E0" w:rsidRDefault="00C73219" w:rsidP="00C73219">
            <w:pPr>
              <w:tabs>
                <w:tab w:val="left" w:pos="5400"/>
              </w:tabs>
              <w:spacing w:before="100" w:beforeAutospacing="1" w:after="100" w:afterAutospacing="1"/>
              <w:jc w:val="center"/>
              <w:rPr>
                <w:rFonts w:cs="Times New Roman"/>
                <w:sz w:val="20"/>
              </w:rPr>
            </w:pPr>
            <w:r w:rsidRPr="00CD55E0">
              <w:rPr>
                <w:rFonts w:cs="Times New Roman"/>
                <w:sz w:val="20"/>
              </w:rPr>
              <w:t>13</w:t>
            </w:r>
            <w:r w:rsidRPr="00CD55E0">
              <w:rPr>
                <w:rFonts w:cs="Times New Roman"/>
                <w:bCs/>
                <w:sz w:val="20"/>
              </w:rPr>
              <w:t>*</w:t>
            </w:r>
          </w:p>
        </w:tc>
        <w:tc>
          <w:tcPr>
            <w:tcW w:w="5790" w:type="dxa"/>
          </w:tcPr>
          <w:p w14:paraId="0EFD12AD"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(a) Report numbers of individuals at each stage of study—eg numbers potentially eligible, examined for eligibility, confirmed eligible, included in the study, completing follow-up, and analysed</w:t>
            </w:r>
          </w:p>
        </w:tc>
        <w:tc>
          <w:tcPr>
            <w:tcW w:w="4680" w:type="dxa"/>
          </w:tcPr>
          <w:p w14:paraId="1DC23484" w14:textId="079A6480"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 xml:space="preserve">Results, section of “Baseline </w:t>
            </w:r>
            <w:r w:rsidR="00CE25F1">
              <w:rPr>
                <w:rFonts w:cs="Times New Roman"/>
                <w:sz w:val="20"/>
              </w:rPr>
              <w:t>C</w:t>
            </w:r>
            <w:r w:rsidRPr="00CD55E0">
              <w:rPr>
                <w:rFonts w:cs="Times New Roman"/>
                <w:sz w:val="20"/>
              </w:rPr>
              <w:t>haracteristics”; Figure 1; Table 1</w:t>
            </w:r>
          </w:p>
        </w:tc>
      </w:tr>
      <w:tr w:rsidR="00C73219" w:rsidRPr="00CD55E0" w14:paraId="2E127F21" w14:textId="77777777" w:rsidTr="000746E8">
        <w:tc>
          <w:tcPr>
            <w:tcW w:w="1949" w:type="dxa"/>
            <w:vMerge/>
          </w:tcPr>
          <w:p w14:paraId="22FC82CD" w14:textId="77777777" w:rsidR="00C73219" w:rsidRPr="00CD55E0" w:rsidRDefault="00C73219" w:rsidP="00C73219">
            <w:pPr>
              <w:tabs>
                <w:tab w:val="left" w:pos="5400"/>
              </w:tabs>
              <w:spacing w:before="100" w:beforeAutospacing="1" w:after="100" w:afterAutospacing="1"/>
              <w:rPr>
                <w:rFonts w:cs="Times New Roman"/>
                <w:bCs/>
                <w:sz w:val="20"/>
              </w:rPr>
            </w:pPr>
          </w:p>
        </w:tc>
        <w:tc>
          <w:tcPr>
            <w:tcW w:w="1076" w:type="dxa"/>
            <w:vMerge/>
          </w:tcPr>
          <w:p w14:paraId="4C32ABA4" w14:textId="77777777" w:rsidR="00C73219" w:rsidRPr="00CD55E0" w:rsidRDefault="00C73219" w:rsidP="00C73219">
            <w:pPr>
              <w:tabs>
                <w:tab w:val="left" w:pos="5400"/>
              </w:tabs>
              <w:spacing w:before="100" w:beforeAutospacing="1" w:after="100" w:afterAutospacing="1"/>
              <w:jc w:val="center"/>
              <w:rPr>
                <w:rFonts w:cs="Times New Roman"/>
                <w:sz w:val="20"/>
              </w:rPr>
            </w:pPr>
          </w:p>
        </w:tc>
        <w:tc>
          <w:tcPr>
            <w:tcW w:w="5790" w:type="dxa"/>
          </w:tcPr>
          <w:p w14:paraId="4EEFA31F"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(b) Give reasons for non-participation at each stage</w:t>
            </w:r>
          </w:p>
        </w:tc>
        <w:tc>
          <w:tcPr>
            <w:tcW w:w="4680" w:type="dxa"/>
          </w:tcPr>
          <w:p w14:paraId="5A51AF5B" w14:textId="79A3DA04"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 xml:space="preserve">Methods, section of “Observational </w:t>
            </w:r>
            <w:r w:rsidR="00CE25F1">
              <w:rPr>
                <w:rFonts w:cs="Times New Roman"/>
                <w:sz w:val="20"/>
              </w:rPr>
              <w:t>A</w:t>
            </w:r>
            <w:r w:rsidR="00CE25F1" w:rsidRPr="00CD55E0">
              <w:rPr>
                <w:rFonts w:cs="Times New Roman"/>
                <w:sz w:val="20"/>
              </w:rPr>
              <w:t>nalysis</w:t>
            </w:r>
            <w:r w:rsidRPr="00CD55E0">
              <w:rPr>
                <w:rFonts w:cs="Times New Roman"/>
                <w:sz w:val="20"/>
              </w:rPr>
              <w:t>”</w:t>
            </w:r>
          </w:p>
        </w:tc>
      </w:tr>
      <w:tr w:rsidR="00C73219" w:rsidRPr="00CD55E0" w14:paraId="11757120" w14:textId="77777777" w:rsidTr="000746E8">
        <w:tc>
          <w:tcPr>
            <w:tcW w:w="1949" w:type="dxa"/>
            <w:vMerge/>
          </w:tcPr>
          <w:p w14:paraId="16A3E7DD" w14:textId="77777777" w:rsidR="00C73219" w:rsidRPr="00CD55E0" w:rsidRDefault="00C73219" w:rsidP="00C73219">
            <w:pPr>
              <w:tabs>
                <w:tab w:val="left" w:pos="5400"/>
              </w:tabs>
              <w:spacing w:before="100" w:beforeAutospacing="1" w:after="100" w:afterAutospacing="1"/>
              <w:rPr>
                <w:rFonts w:cs="Times New Roman"/>
                <w:bCs/>
                <w:sz w:val="20"/>
              </w:rPr>
            </w:pPr>
          </w:p>
        </w:tc>
        <w:tc>
          <w:tcPr>
            <w:tcW w:w="1076" w:type="dxa"/>
            <w:vMerge/>
          </w:tcPr>
          <w:p w14:paraId="2902B8B7" w14:textId="77777777" w:rsidR="00C73219" w:rsidRPr="00CD55E0" w:rsidRDefault="00C73219" w:rsidP="00C73219">
            <w:pPr>
              <w:tabs>
                <w:tab w:val="left" w:pos="5400"/>
              </w:tabs>
              <w:spacing w:before="100" w:beforeAutospacing="1" w:after="100" w:afterAutospacing="1"/>
              <w:jc w:val="center"/>
              <w:rPr>
                <w:rFonts w:cs="Times New Roman"/>
                <w:sz w:val="20"/>
              </w:rPr>
            </w:pPr>
          </w:p>
        </w:tc>
        <w:tc>
          <w:tcPr>
            <w:tcW w:w="5790" w:type="dxa"/>
          </w:tcPr>
          <w:p w14:paraId="68751D7E"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(c) Consider use of a flow diagram</w:t>
            </w:r>
          </w:p>
        </w:tc>
        <w:tc>
          <w:tcPr>
            <w:tcW w:w="4680" w:type="dxa"/>
          </w:tcPr>
          <w:p w14:paraId="6FF962E2" w14:textId="41A6C494"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 xml:space="preserve">Results, section of “Baseline </w:t>
            </w:r>
            <w:r w:rsidR="00CE25F1">
              <w:rPr>
                <w:rFonts w:cs="Times New Roman"/>
                <w:sz w:val="20"/>
              </w:rPr>
              <w:t>C</w:t>
            </w:r>
            <w:r w:rsidRPr="00CD55E0">
              <w:rPr>
                <w:rFonts w:cs="Times New Roman"/>
                <w:sz w:val="20"/>
              </w:rPr>
              <w:t>haracteristics”; Figure 1</w:t>
            </w:r>
          </w:p>
        </w:tc>
      </w:tr>
      <w:tr w:rsidR="00C73219" w:rsidRPr="00CD55E0" w14:paraId="720C89CB" w14:textId="77777777" w:rsidTr="000746E8">
        <w:tc>
          <w:tcPr>
            <w:tcW w:w="1949" w:type="dxa"/>
            <w:vMerge w:val="restart"/>
          </w:tcPr>
          <w:p w14:paraId="61818C53" w14:textId="77777777" w:rsidR="00C73219" w:rsidRPr="00CD55E0" w:rsidRDefault="00C73219" w:rsidP="00C73219">
            <w:pPr>
              <w:tabs>
                <w:tab w:val="left" w:pos="5400"/>
              </w:tabs>
              <w:spacing w:before="100" w:beforeAutospacing="1" w:after="100" w:afterAutospacing="1"/>
              <w:rPr>
                <w:rFonts w:cs="Times New Roman"/>
                <w:bCs/>
                <w:sz w:val="20"/>
              </w:rPr>
            </w:pPr>
            <w:r w:rsidRPr="00CD55E0">
              <w:rPr>
                <w:rFonts w:cs="Times New Roman"/>
                <w:bCs/>
                <w:sz w:val="20"/>
              </w:rPr>
              <w:t>Descriptive data</w:t>
            </w:r>
          </w:p>
        </w:tc>
        <w:tc>
          <w:tcPr>
            <w:tcW w:w="1076" w:type="dxa"/>
            <w:vMerge w:val="restart"/>
          </w:tcPr>
          <w:p w14:paraId="41F132BB" w14:textId="77777777" w:rsidR="00C73219" w:rsidRPr="00CD55E0" w:rsidRDefault="00C73219" w:rsidP="00C73219">
            <w:pPr>
              <w:tabs>
                <w:tab w:val="left" w:pos="5400"/>
              </w:tabs>
              <w:spacing w:before="100" w:beforeAutospacing="1" w:after="100" w:afterAutospacing="1"/>
              <w:jc w:val="center"/>
              <w:rPr>
                <w:rFonts w:cs="Times New Roman"/>
                <w:sz w:val="20"/>
              </w:rPr>
            </w:pPr>
            <w:r w:rsidRPr="00CD55E0">
              <w:rPr>
                <w:rFonts w:cs="Times New Roman"/>
                <w:sz w:val="20"/>
              </w:rPr>
              <w:t>14</w:t>
            </w:r>
            <w:r w:rsidRPr="00CD55E0">
              <w:rPr>
                <w:rFonts w:cs="Times New Roman"/>
                <w:bCs/>
                <w:sz w:val="20"/>
              </w:rPr>
              <w:t>*</w:t>
            </w:r>
          </w:p>
        </w:tc>
        <w:tc>
          <w:tcPr>
            <w:tcW w:w="5790" w:type="dxa"/>
          </w:tcPr>
          <w:p w14:paraId="5D33FCF5"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(a) Give characteristics of study participants (eg demographic, clinical, social) and information on exposures and potential confounders</w:t>
            </w:r>
          </w:p>
        </w:tc>
        <w:tc>
          <w:tcPr>
            <w:tcW w:w="4680" w:type="dxa"/>
          </w:tcPr>
          <w:p w14:paraId="2E7C38B8" w14:textId="66166BFD"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 xml:space="preserve">Results, section of “Baseline </w:t>
            </w:r>
            <w:r w:rsidR="00CE25F1">
              <w:rPr>
                <w:rFonts w:cs="Times New Roman"/>
                <w:sz w:val="20"/>
              </w:rPr>
              <w:t>C</w:t>
            </w:r>
            <w:r w:rsidRPr="00CD55E0">
              <w:rPr>
                <w:rFonts w:cs="Times New Roman"/>
                <w:sz w:val="20"/>
              </w:rPr>
              <w:t xml:space="preserve">haracteristics” and “Observational </w:t>
            </w:r>
            <w:r w:rsidR="00CE25F1">
              <w:rPr>
                <w:rFonts w:cs="Times New Roman"/>
                <w:sz w:val="20"/>
              </w:rPr>
              <w:t>A</w:t>
            </w:r>
            <w:r w:rsidRPr="00CD55E0">
              <w:rPr>
                <w:rFonts w:cs="Times New Roman"/>
                <w:sz w:val="20"/>
              </w:rPr>
              <w:t xml:space="preserve">ssociation </w:t>
            </w:r>
            <w:r w:rsidR="00CE25F1">
              <w:rPr>
                <w:rFonts w:cs="Times New Roman"/>
                <w:sz w:val="20"/>
              </w:rPr>
              <w:t>A</w:t>
            </w:r>
            <w:r w:rsidRPr="00CD55E0">
              <w:rPr>
                <w:rFonts w:cs="Times New Roman"/>
                <w:sz w:val="20"/>
              </w:rPr>
              <w:t>nalysis”; Table 1</w:t>
            </w:r>
          </w:p>
        </w:tc>
      </w:tr>
      <w:tr w:rsidR="00C73219" w:rsidRPr="00CD55E0" w14:paraId="68068DCC" w14:textId="77777777" w:rsidTr="000746E8">
        <w:tc>
          <w:tcPr>
            <w:tcW w:w="1949" w:type="dxa"/>
            <w:vMerge/>
          </w:tcPr>
          <w:p w14:paraId="660F1752" w14:textId="77777777" w:rsidR="00C73219" w:rsidRPr="00CD55E0" w:rsidRDefault="00C73219" w:rsidP="00C73219">
            <w:pPr>
              <w:tabs>
                <w:tab w:val="left" w:pos="5400"/>
              </w:tabs>
              <w:spacing w:before="100" w:beforeAutospacing="1" w:after="100" w:afterAutospacing="1"/>
              <w:rPr>
                <w:rFonts w:cs="Times New Roman"/>
                <w:bCs/>
                <w:sz w:val="20"/>
              </w:rPr>
            </w:pPr>
          </w:p>
        </w:tc>
        <w:tc>
          <w:tcPr>
            <w:tcW w:w="1076" w:type="dxa"/>
            <w:vMerge/>
          </w:tcPr>
          <w:p w14:paraId="6BFE9840" w14:textId="77777777" w:rsidR="00C73219" w:rsidRPr="00CD55E0" w:rsidRDefault="00C73219" w:rsidP="00C73219">
            <w:pPr>
              <w:tabs>
                <w:tab w:val="left" w:pos="5400"/>
              </w:tabs>
              <w:spacing w:before="100" w:beforeAutospacing="1" w:after="100" w:afterAutospacing="1"/>
              <w:jc w:val="center"/>
              <w:rPr>
                <w:rFonts w:cs="Times New Roman"/>
                <w:sz w:val="20"/>
              </w:rPr>
            </w:pPr>
          </w:p>
        </w:tc>
        <w:tc>
          <w:tcPr>
            <w:tcW w:w="5790" w:type="dxa"/>
          </w:tcPr>
          <w:p w14:paraId="2123CBEF"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(b) Indicate number of participants with missing data for each variable of interest</w:t>
            </w:r>
          </w:p>
        </w:tc>
        <w:tc>
          <w:tcPr>
            <w:tcW w:w="4680" w:type="dxa"/>
          </w:tcPr>
          <w:p w14:paraId="75534CE3" w14:textId="70560AE1"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 xml:space="preserve">Methods, section of “Observational </w:t>
            </w:r>
            <w:r w:rsidR="00CE25F1">
              <w:rPr>
                <w:rFonts w:cs="Times New Roman"/>
                <w:sz w:val="20"/>
              </w:rPr>
              <w:t>A</w:t>
            </w:r>
            <w:r w:rsidR="00CE25F1" w:rsidRPr="00CD55E0">
              <w:rPr>
                <w:rFonts w:cs="Times New Roman"/>
                <w:sz w:val="20"/>
              </w:rPr>
              <w:t>nalysis</w:t>
            </w:r>
            <w:r w:rsidRPr="00CD55E0">
              <w:rPr>
                <w:rFonts w:cs="Times New Roman"/>
                <w:sz w:val="20"/>
              </w:rPr>
              <w:t>”</w:t>
            </w:r>
            <w:r w:rsidR="00CE25F1">
              <w:rPr>
                <w:rFonts w:cs="Times New Roman"/>
                <w:sz w:val="20"/>
              </w:rPr>
              <w:t xml:space="preserve">; and </w:t>
            </w:r>
            <w:r w:rsidRPr="00CD55E0">
              <w:rPr>
                <w:rFonts w:cs="Times New Roman"/>
                <w:sz w:val="20"/>
              </w:rPr>
              <w:t>Results, section of “Baseline characteristics” and “Observational association analysis”; Figure 1; Table 1</w:t>
            </w:r>
          </w:p>
        </w:tc>
      </w:tr>
      <w:tr w:rsidR="00C73219" w:rsidRPr="00CD55E0" w14:paraId="6ED07FF8" w14:textId="77777777" w:rsidTr="000746E8">
        <w:tc>
          <w:tcPr>
            <w:tcW w:w="1949" w:type="dxa"/>
            <w:vMerge/>
          </w:tcPr>
          <w:p w14:paraId="5E7ABE93" w14:textId="77777777" w:rsidR="00C73219" w:rsidRPr="00CD55E0" w:rsidRDefault="00C73219" w:rsidP="00C73219">
            <w:pPr>
              <w:tabs>
                <w:tab w:val="left" w:pos="5400"/>
              </w:tabs>
              <w:spacing w:before="100" w:beforeAutospacing="1" w:after="100" w:afterAutospacing="1"/>
              <w:rPr>
                <w:rFonts w:cs="Times New Roman"/>
                <w:bCs/>
                <w:sz w:val="20"/>
              </w:rPr>
            </w:pPr>
          </w:p>
        </w:tc>
        <w:tc>
          <w:tcPr>
            <w:tcW w:w="1076" w:type="dxa"/>
            <w:vMerge/>
          </w:tcPr>
          <w:p w14:paraId="25EDE3B9" w14:textId="77777777" w:rsidR="00C73219" w:rsidRPr="00CD55E0" w:rsidRDefault="00C73219" w:rsidP="00C73219">
            <w:pPr>
              <w:tabs>
                <w:tab w:val="left" w:pos="5400"/>
              </w:tabs>
              <w:spacing w:before="100" w:beforeAutospacing="1" w:after="100" w:afterAutospacing="1"/>
              <w:jc w:val="center"/>
              <w:rPr>
                <w:rFonts w:cs="Times New Roman"/>
                <w:sz w:val="20"/>
              </w:rPr>
            </w:pPr>
          </w:p>
        </w:tc>
        <w:tc>
          <w:tcPr>
            <w:tcW w:w="5790" w:type="dxa"/>
          </w:tcPr>
          <w:p w14:paraId="3245ED46"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(c) Summarise follow-up time (eg, average and total amount)</w:t>
            </w:r>
          </w:p>
        </w:tc>
        <w:tc>
          <w:tcPr>
            <w:tcW w:w="4680" w:type="dxa"/>
          </w:tcPr>
          <w:p w14:paraId="3FAC71B1" w14:textId="173A0164"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NA</w:t>
            </w:r>
          </w:p>
        </w:tc>
      </w:tr>
      <w:tr w:rsidR="00C73219" w:rsidRPr="00CD55E0" w14:paraId="30BA7D59" w14:textId="77777777" w:rsidTr="000746E8">
        <w:tc>
          <w:tcPr>
            <w:tcW w:w="1949" w:type="dxa"/>
          </w:tcPr>
          <w:p w14:paraId="4FCA48CD" w14:textId="77777777" w:rsidR="00C73219" w:rsidRPr="00CD55E0" w:rsidRDefault="00C73219" w:rsidP="00C73219">
            <w:pPr>
              <w:tabs>
                <w:tab w:val="left" w:pos="5400"/>
              </w:tabs>
              <w:spacing w:before="100" w:beforeAutospacing="1" w:after="100" w:afterAutospacing="1"/>
              <w:rPr>
                <w:rFonts w:cs="Times New Roman"/>
                <w:bCs/>
                <w:sz w:val="20"/>
              </w:rPr>
            </w:pPr>
            <w:r w:rsidRPr="00CD55E0">
              <w:rPr>
                <w:rFonts w:cs="Times New Roman"/>
                <w:bCs/>
                <w:sz w:val="20"/>
              </w:rPr>
              <w:t>Outcome data</w:t>
            </w:r>
          </w:p>
        </w:tc>
        <w:tc>
          <w:tcPr>
            <w:tcW w:w="1076" w:type="dxa"/>
          </w:tcPr>
          <w:p w14:paraId="1E57B61E" w14:textId="77777777" w:rsidR="00C73219" w:rsidRPr="00CD55E0" w:rsidRDefault="00C73219" w:rsidP="00C73219">
            <w:pPr>
              <w:tabs>
                <w:tab w:val="left" w:pos="5400"/>
              </w:tabs>
              <w:spacing w:before="100" w:beforeAutospacing="1" w:after="100" w:afterAutospacing="1"/>
              <w:jc w:val="center"/>
              <w:rPr>
                <w:rFonts w:cs="Times New Roman"/>
                <w:bCs/>
                <w:sz w:val="20"/>
              </w:rPr>
            </w:pPr>
            <w:r w:rsidRPr="00CD55E0">
              <w:rPr>
                <w:rFonts w:cs="Times New Roman"/>
                <w:bCs/>
                <w:sz w:val="20"/>
              </w:rPr>
              <w:t>15*</w:t>
            </w:r>
          </w:p>
        </w:tc>
        <w:tc>
          <w:tcPr>
            <w:tcW w:w="5790" w:type="dxa"/>
          </w:tcPr>
          <w:p w14:paraId="25F267FA"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Report numbers of outcome events or summary measures over time</w:t>
            </w:r>
          </w:p>
        </w:tc>
        <w:tc>
          <w:tcPr>
            <w:tcW w:w="4680" w:type="dxa"/>
          </w:tcPr>
          <w:p w14:paraId="5F8BBBCF" w14:textId="1BB852E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Results, section of “Baseline characteristics”; section of “Observational association analysis”; Figure 1; Tables 1-</w:t>
            </w:r>
            <w:r w:rsidR="00CE25F1">
              <w:rPr>
                <w:rFonts w:cs="Times New Roman"/>
                <w:sz w:val="20"/>
              </w:rPr>
              <w:t>3</w:t>
            </w:r>
          </w:p>
        </w:tc>
      </w:tr>
      <w:tr w:rsidR="00C73219" w:rsidRPr="00CD55E0" w14:paraId="54097D82" w14:textId="77777777" w:rsidTr="000746E8">
        <w:trPr>
          <w:trHeight w:val="295"/>
        </w:trPr>
        <w:tc>
          <w:tcPr>
            <w:tcW w:w="1949" w:type="dxa"/>
            <w:vMerge w:val="restart"/>
          </w:tcPr>
          <w:p w14:paraId="7D678E4E" w14:textId="77777777" w:rsidR="00C73219" w:rsidRPr="00CD55E0" w:rsidRDefault="00C73219" w:rsidP="00C73219">
            <w:pPr>
              <w:tabs>
                <w:tab w:val="left" w:pos="5400"/>
              </w:tabs>
              <w:spacing w:before="100" w:beforeAutospacing="1" w:after="100" w:afterAutospacing="1"/>
              <w:rPr>
                <w:rFonts w:cs="Times New Roman"/>
                <w:bCs/>
                <w:sz w:val="20"/>
              </w:rPr>
            </w:pPr>
            <w:r w:rsidRPr="00CD55E0">
              <w:rPr>
                <w:rFonts w:cs="Times New Roman"/>
                <w:bCs/>
                <w:sz w:val="20"/>
              </w:rPr>
              <w:t>Main results</w:t>
            </w:r>
          </w:p>
        </w:tc>
        <w:tc>
          <w:tcPr>
            <w:tcW w:w="1076" w:type="dxa"/>
            <w:vMerge w:val="restart"/>
          </w:tcPr>
          <w:p w14:paraId="08CB316A" w14:textId="77777777" w:rsidR="00C73219" w:rsidRPr="00CD55E0" w:rsidRDefault="00C73219" w:rsidP="00C73219">
            <w:pPr>
              <w:tabs>
                <w:tab w:val="left" w:pos="5400"/>
              </w:tabs>
              <w:spacing w:before="100" w:beforeAutospacing="1" w:after="100" w:afterAutospacing="1"/>
              <w:jc w:val="center"/>
              <w:rPr>
                <w:rFonts w:cs="Times New Roman"/>
                <w:bCs/>
                <w:sz w:val="20"/>
              </w:rPr>
            </w:pPr>
            <w:r w:rsidRPr="00CD55E0">
              <w:rPr>
                <w:rFonts w:cs="Times New Roman"/>
                <w:bCs/>
                <w:sz w:val="20"/>
              </w:rPr>
              <w:t>16</w:t>
            </w:r>
          </w:p>
        </w:tc>
        <w:tc>
          <w:tcPr>
            <w:tcW w:w="5790" w:type="dxa"/>
          </w:tcPr>
          <w:p w14:paraId="76335259"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(a) Give unadjusted estimates and, if applicable, confounder-adjusted estimates and their precision (eg, 95% confidence interval). Make clear which confounders were adjusted for and why they were included</w:t>
            </w:r>
          </w:p>
        </w:tc>
        <w:tc>
          <w:tcPr>
            <w:tcW w:w="4680" w:type="dxa"/>
          </w:tcPr>
          <w:p w14:paraId="29EB0BEE" w14:textId="7EAFA59D"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 xml:space="preserve">Results, section of “Observational association analysis”; </w:t>
            </w:r>
            <w:r w:rsidR="00CE25F1" w:rsidRPr="00CD55E0">
              <w:rPr>
                <w:rFonts w:cs="Times New Roman"/>
                <w:sz w:val="20"/>
              </w:rPr>
              <w:t>Table</w:t>
            </w:r>
            <w:r w:rsidR="00CE25F1">
              <w:rPr>
                <w:rFonts w:cs="Times New Roman"/>
                <w:sz w:val="20"/>
              </w:rPr>
              <w:t>s</w:t>
            </w:r>
            <w:r w:rsidR="00CE25F1" w:rsidRPr="00CD55E0">
              <w:rPr>
                <w:rFonts w:cs="Times New Roman"/>
                <w:sz w:val="20"/>
              </w:rPr>
              <w:t xml:space="preserve"> </w:t>
            </w:r>
            <w:r w:rsidR="00CE25F1">
              <w:rPr>
                <w:rFonts w:cs="Times New Roman"/>
                <w:sz w:val="20"/>
              </w:rPr>
              <w:t>2</w:t>
            </w:r>
            <w:r w:rsidR="00CE25F1" w:rsidRPr="00CD55E0">
              <w:rPr>
                <w:rFonts w:cs="Times New Roman"/>
                <w:sz w:val="20"/>
              </w:rPr>
              <w:t>-</w:t>
            </w:r>
            <w:r w:rsidR="00CE25F1">
              <w:rPr>
                <w:rFonts w:cs="Times New Roman"/>
                <w:sz w:val="20"/>
              </w:rPr>
              <w:t>3</w:t>
            </w:r>
          </w:p>
        </w:tc>
      </w:tr>
      <w:tr w:rsidR="00C73219" w:rsidRPr="00CD55E0" w14:paraId="6CA95059" w14:textId="77777777" w:rsidTr="000746E8">
        <w:trPr>
          <w:trHeight w:val="294"/>
        </w:trPr>
        <w:tc>
          <w:tcPr>
            <w:tcW w:w="1949" w:type="dxa"/>
            <w:vMerge/>
          </w:tcPr>
          <w:p w14:paraId="0B20BE85" w14:textId="77777777" w:rsidR="00C73219" w:rsidRPr="00CD55E0" w:rsidRDefault="00C73219" w:rsidP="00C73219">
            <w:pPr>
              <w:tabs>
                <w:tab w:val="left" w:pos="5400"/>
              </w:tabs>
              <w:spacing w:before="100" w:beforeAutospacing="1" w:after="100" w:afterAutospacing="1"/>
              <w:rPr>
                <w:rFonts w:cs="Times New Roman"/>
                <w:bCs/>
                <w:sz w:val="20"/>
              </w:rPr>
            </w:pPr>
          </w:p>
        </w:tc>
        <w:tc>
          <w:tcPr>
            <w:tcW w:w="1076" w:type="dxa"/>
            <w:vMerge/>
          </w:tcPr>
          <w:p w14:paraId="0239A313" w14:textId="77777777" w:rsidR="00C73219" w:rsidRPr="00CD55E0" w:rsidRDefault="00C73219" w:rsidP="00C73219">
            <w:pPr>
              <w:tabs>
                <w:tab w:val="left" w:pos="5400"/>
              </w:tabs>
              <w:spacing w:before="100" w:beforeAutospacing="1" w:after="100" w:afterAutospacing="1"/>
              <w:jc w:val="center"/>
              <w:rPr>
                <w:rFonts w:cs="Times New Roman"/>
                <w:sz w:val="20"/>
              </w:rPr>
            </w:pPr>
          </w:p>
        </w:tc>
        <w:tc>
          <w:tcPr>
            <w:tcW w:w="5790" w:type="dxa"/>
          </w:tcPr>
          <w:p w14:paraId="7831D090"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(b) Report category boundaries when continuous variables were categorized</w:t>
            </w:r>
          </w:p>
        </w:tc>
        <w:tc>
          <w:tcPr>
            <w:tcW w:w="4680" w:type="dxa"/>
          </w:tcPr>
          <w:p w14:paraId="2A1B1B27" w14:textId="2ECB5D5F"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NA</w:t>
            </w:r>
          </w:p>
        </w:tc>
      </w:tr>
      <w:tr w:rsidR="00C73219" w:rsidRPr="00CD55E0" w14:paraId="6DF0CA65" w14:textId="77777777" w:rsidTr="000746E8">
        <w:trPr>
          <w:trHeight w:val="294"/>
        </w:trPr>
        <w:tc>
          <w:tcPr>
            <w:tcW w:w="1949" w:type="dxa"/>
            <w:vMerge/>
          </w:tcPr>
          <w:p w14:paraId="367C4F28" w14:textId="77777777" w:rsidR="00C73219" w:rsidRPr="00CD55E0" w:rsidRDefault="00C73219" w:rsidP="00C73219">
            <w:pPr>
              <w:tabs>
                <w:tab w:val="left" w:pos="5400"/>
              </w:tabs>
              <w:spacing w:before="100" w:beforeAutospacing="1" w:after="100" w:afterAutospacing="1"/>
              <w:rPr>
                <w:rFonts w:cs="Times New Roman"/>
                <w:bCs/>
                <w:sz w:val="20"/>
              </w:rPr>
            </w:pPr>
          </w:p>
        </w:tc>
        <w:tc>
          <w:tcPr>
            <w:tcW w:w="1076" w:type="dxa"/>
            <w:vMerge/>
          </w:tcPr>
          <w:p w14:paraId="59F58FDD" w14:textId="77777777" w:rsidR="00C73219" w:rsidRPr="00CD55E0" w:rsidRDefault="00C73219" w:rsidP="00C73219">
            <w:pPr>
              <w:tabs>
                <w:tab w:val="left" w:pos="5400"/>
              </w:tabs>
              <w:spacing w:before="100" w:beforeAutospacing="1" w:after="100" w:afterAutospacing="1"/>
              <w:jc w:val="center"/>
              <w:rPr>
                <w:rFonts w:cs="Times New Roman"/>
                <w:sz w:val="20"/>
              </w:rPr>
            </w:pPr>
          </w:p>
        </w:tc>
        <w:tc>
          <w:tcPr>
            <w:tcW w:w="5790" w:type="dxa"/>
          </w:tcPr>
          <w:p w14:paraId="3C9D056D"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(c) If relevant, consider translating estimates of relative risk into absolute risk for a meaningful time period</w:t>
            </w:r>
          </w:p>
        </w:tc>
        <w:tc>
          <w:tcPr>
            <w:tcW w:w="4680" w:type="dxa"/>
          </w:tcPr>
          <w:p w14:paraId="6EE5EEE7" w14:textId="3BE0E482"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NA</w:t>
            </w:r>
          </w:p>
        </w:tc>
      </w:tr>
      <w:tr w:rsidR="00C73219" w:rsidRPr="00CD55E0" w14:paraId="18E6E090" w14:textId="77777777" w:rsidTr="000746E8">
        <w:tc>
          <w:tcPr>
            <w:tcW w:w="1949" w:type="dxa"/>
          </w:tcPr>
          <w:p w14:paraId="49916E57" w14:textId="77777777" w:rsidR="00C73219" w:rsidRPr="00CD55E0" w:rsidRDefault="00C73219" w:rsidP="00C73219">
            <w:pPr>
              <w:tabs>
                <w:tab w:val="left" w:pos="5400"/>
              </w:tabs>
              <w:spacing w:before="100" w:beforeAutospacing="1" w:after="100" w:afterAutospacing="1"/>
              <w:rPr>
                <w:rFonts w:cs="Times New Roman"/>
                <w:bCs/>
                <w:sz w:val="20"/>
              </w:rPr>
            </w:pPr>
            <w:r w:rsidRPr="00CD55E0">
              <w:rPr>
                <w:rFonts w:cs="Times New Roman"/>
                <w:bCs/>
                <w:sz w:val="20"/>
              </w:rPr>
              <w:t>Other analyses</w:t>
            </w:r>
          </w:p>
        </w:tc>
        <w:tc>
          <w:tcPr>
            <w:tcW w:w="1076" w:type="dxa"/>
          </w:tcPr>
          <w:p w14:paraId="6B42DDF0" w14:textId="77777777" w:rsidR="00C73219" w:rsidRPr="00CD55E0" w:rsidRDefault="00C73219" w:rsidP="00C73219">
            <w:pPr>
              <w:tabs>
                <w:tab w:val="left" w:pos="5400"/>
              </w:tabs>
              <w:spacing w:before="100" w:beforeAutospacing="1" w:after="100" w:afterAutospacing="1"/>
              <w:jc w:val="center"/>
              <w:rPr>
                <w:rFonts w:cs="Times New Roman"/>
                <w:sz w:val="20"/>
              </w:rPr>
            </w:pPr>
            <w:r w:rsidRPr="00CD55E0">
              <w:rPr>
                <w:rFonts w:cs="Times New Roman"/>
                <w:sz w:val="20"/>
              </w:rPr>
              <w:t>17</w:t>
            </w:r>
          </w:p>
        </w:tc>
        <w:tc>
          <w:tcPr>
            <w:tcW w:w="5790" w:type="dxa"/>
          </w:tcPr>
          <w:p w14:paraId="7F493453"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Report other analyses done—eg analyses of subgroups and interactions, and sensitivity analyses</w:t>
            </w:r>
          </w:p>
        </w:tc>
        <w:tc>
          <w:tcPr>
            <w:tcW w:w="4680" w:type="dxa"/>
          </w:tcPr>
          <w:p w14:paraId="366942F9" w14:textId="4E42FE21"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 xml:space="preserve">Results, section of “Observational </w:t>
            </w:r>
            <w:r w:rsidR="00CE25F1">
              <w:rPr>
                <w:rFonts w:cs="Times New Roman"/>
                <w:sz w:val="20"/>
              </w:rPr>
              <w:t>A</w:t>
            </w:r>
            <w:r w:rsidRPr="00CD55E0">
              <w:rPr>
                <w:rFonts w:cs="Times New Roman"/>
                <w:sz w:val="20"/>
              </w:rPr>
              <w:t xml:space="preserve">ssociation </w:t>
            </w:r>
            <w:r w:rsidR="00CE25F1">
              <w:rPr>
                <w:rFonts w:cs="Times New Roman"/>
                <w:sz w:val="20"/>
              </w:rPr>
              <w:t>A</w:t>
            </w:r>
            <w:r w:rsidRPr="00CD55E0">
              <w:rPr>
                <w:rFonts w:cs="Times New Roman"/>
                <w:sz w:val="20"/>
              </w:rPr>
              <w:t>nalysis”; Table</w:t>
            </w:r>
            <w:r w:rsidR="00CE25F1">
              <w:rPr>
                <w:rFonts w:cs="Times New Roman"/>
                <w:sz w:val="20"/>
              </w:rPr>
              <w:t>s</w:t>
            </w:r>
            <w:r w:rsidRPr="00CD55E0">
              <w:rPr>
                <w:rFonts w:cs="Times New Roman"/>
                <w:sz w:val="20"/>
              </w:rPr>
              <w:t xml:space="preserve"> </w:t>
            </w:r>
            <w:r w:rsidR="00CE25F1">
              <w:rPr>
                <w:rFonts w:cs="Times New Roman"/>
                <w:sz w:val="20"/>
              </w:rPr>
              <w:t>2</w:t>
            </w:r>
            <w:r w:rsidR="00CE25F1" w:rsidRPr="00CD55E0">
              <w:rPr>
                <w:rFonts w:cs="Times New Roman"/>
                <w:sz w:val="20"/>
              </w:rPr>
              <w:t>-</w:t>
            </w:r>
            <w:r w:rsidR="00CE25F1">
              <w:rPr>
                <w:rFonts w:cs="Times New Roman"/>
                <w:sz w:val="20"/>
              </w:rPr>
              <w:t>3</w:t>
            </w:r>
          </w:p>
        </w:tc>
      </w:tr>
      <w:tr w:rsidR="00C73219" w:rsidRPr="00CD55E0" w14:paraId="2FB1AC54" w14:textId="77777777" w:rsidTr="00C73219">
        <w:tc>
          <w:tcPr>
            <w:tcW w:w="13495" w:type="dxa"/>
            <w:gridSpan w:val="4"/>
          </w:tcPr>
          <w:p w14:paraId="09BEFB80" w14:textId="77777777" w:rsidR="00C73219" w:rsidRPr="00CD55E0" w:rsidRDefault="00C73219" w:rsidP="002229FC">
            <w:pPr>
              <w:pStyle w:val="TableSubHead"/>
              <w:tabs>
                <w:tab w:val="left" w:pos="5400"/>
              </w:tabs>
              <w:spacing w:before="100" w:beforeAutospacing="1" w:after="100" w:afterAutospacing="1"/>
              <w:rPr>
                <w:sz w:val="20"/>
              </w:rPr>
            </w:pPr>
            <w:r w:rsidRPr="00CD55E0">
              <w:rPr>
                <w:sz w:val="20"/>
              </w:rPr>
              <w:t>Discussion</w:t>
            </w:r>
          </w:p>
        </w:tc>
      </w:tr>
      <w:tr w:rsidR="00C73219" w:rsidRPr="00CD55E0" w14:paraId="103047E0" w14:textId="77777777" w:rsidTr="000746E8">
        <w:tc>
          <w:tcPr>
            <w:tcW w:w="1949" w:type="dxa"/>
          </w:tcPr>
          <w:p w14:paraId="4E2CEA42" w14:textId="77777777" w:rsidR="00C73219" w:rsidRPr="00CD55E0" w:rsidRDefault="00C73219" w:rsidP="00C73219">
            <w:pPr>
              <w:tabs>
                <w:tab w:val="left" w:pos="5400"/>
              </w:tabs>
              <w:spacing w:before="100" w:beforeAutospacing="1" w:after="100" w:afterAutospacing="1"/>
              <w:rPr>
                <w:rFonts w:cs="Times New Roman"/>
                <w:bCs/>
                <w:sz w:val="20"/>
              </w:rPr>
            </w:pPr>
            <w:r w:rsidRPr="00CD55E0">
              <w:rPr>
                <w:rFonts w:cs="Times New Roman"/>
                <w:bCs/>
                <w:sz w:val="20"/>
              </w:rPr>
              <w:t>Key results</w:t>
            </w:r>
          </w:p>
        </w:tc>
        <w:tc>
          <w:tcPr>
            <w:tcW w:w="1076" w:type="dxa"/>
          </w:tcPr>
          <w:p w14:paraId="2C23B45A" w14:textId="77777777" w:rsidR="00C73219" w:rsidRPr="00CD55E0" w:rsidRDefault="00C73219" w:rsidP="00C73219">
            <w:pPr>
              <w:tabs>
                <w:tab w:val="left" w:pos="5400"/>
              </w:tabs>
              <w:spacing w:before="100" w:beforeAutospacing="1" w:after="100" w:afterAutospacing="1"/>
              <w:jc w:val="center"/>
              <w:rPr>
                <w:rFonts w:cs="Times New Roman"/>
                <w:sz w:val="20"/>
              </w:rPr>
            </w:pPr>
            <w:r w:rsidRPr="00CD55E0">
              <w:rPr>
                <w:rFonts w:cs="Times New Roman"/>
                <w:sz w:val="20"/>
              </w:rPr>
              <w:t>18</w:t>
            </w:r>
          </w:p>
        </w:tc>
        <w:tc>
          <w:tcPr>
            <w:tcW w:w="5790" w:type="dxa"/>
          </w:tcPr>
          <w:p w14:paraId="70CABA62"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Summarise key results with reference to study objectives</w:t>
            </w:r>
          </w:p>
        </w:tc>
        <w:tc>
          <w:tcPr>
            <w:tcW w:w="4680" w:type="dxa"/>
          </w:tcPr>
          <w:p w14:paraId="2C5D2BB4" w14:textId="1A7B5D04"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Discussion, paragraph 1</w:t>
            </w:r>
          </w:p>
        </w:tc>
      </w:tr>
      <w:tr w:rsidR="00C73219" w:rsidRPr="00CD55E0" w14:paraId="43C8289F" w14:textId="77777777" w:rsidTr="000746E8">
        <w:tc>
          <w:tcPr>
            <w:tcW w:w="1949" w:type="dxa"/>
          </w:tcPr>
          <w:p w14:paraId="274208CF" w14:textId="77777777" w:rsidR="00C73219" w:rsidRPr="00CD55E0" w:rsidRDefault="00C73219" w:rsidP="00C73219">
            <w:pPr>
              <w:tabs>
                <w:tab w:val="left" w:pos="5400"/>
              </w:tabs>
              <w:spacing w:before="100" w:beforeAutospacing="1" w:after="100" w:afterAutospacing="1"/>
              <w:rPr>
                <w:rFonts w:cs="Times New Roman"/>
                <w:bCs/>
                <w:sz w:val="20"/>
              </w:rPr>
            </w:pPr>
            <w:r w:rsidRPr="00CD55E0">
              <w:rPr>
                <w:rFonts w:cs="Times New Roman"/>
                <w:bCs/>
                <w:sz w:val="20"/>
              </w:rPr>
              <w:t>Limitations</w:t>
            </w:r>
          </w:p>
        </w:tc>
        <w:tc>
          <w:tcPr>
            <w:tcW w:w="1076" w:type="dxa"/>
          </w:tcPr>
          <w:p w14:paraId="2B58BC06" w14:textId="77777777" w:rsidR="00C73219" w:rsidRPr="00CD55E0" w:rsidRDefault="00C73219" w:rsidP="00C73219">
            <w:pPr>
              <w:tabs>
                <w:tab w:val="left" w:pos="5400"/>
              </w:tabs>
              <w:spacing w:before="100" w:beforeAutospacing="1" w:after="100" w:afterAutospacing="1"/>
              <w:jc w:val="center"/>
              <w:rPr>
                <w:rFonts w:cs="Times New Roman"/>
                <w:sz w:val="20"/>
              </w:rPr>
            </w:pPr>
            <w:r w:rsidRPr="00CD55E0">
              <w:rPr>
                <w:rFonts w:cs="Times New Roman"/>
                <w:sz w:val="20"/>
              </w:rPr>
              <w:t>19</w:t>
            </w:r>
          </w:p>
        </w:tc>
        <w:tc>
          <w:tcPr>
            <w:tcW w:w="5790" w:type="dxa"/>
          </w:tcPr>
          <w:p w14:paraId="06320F52"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Discuss limitations of the study, taking into account sources of potential bias or imprecision. Discuss both direction and magnitude of any potential bias</w:t>
            </w:r>
          </w:p>
        </w:tc>
        <w:tc>
          <w:tcPr>
            <w:tcW w:w="4680" w:type="dxa"/>
          </w:tcPr>
          <w:p w14:paraId="498267CC" w14:textId="2A2864C2"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Discussion, paragraph 5</w:t>
            </w:r>
          </w:p>
        </w:tc>
      </w:tr>
      <w:tr w:rsidR="00C73219" w:rsidRPr="00CD55E0" w14:paraId="4107F071" w14:textId="77777777" w:rsidTr="000746E8">
        <w:tc>
          <w:tcPr>
            <w:tcW w:w="1949" w:type="dxa"/>
          </w:tcPr>
          <w:p w14:paraId="70CB2603"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bCs/>
                <w:sz w:val="20"/>
              </w:rPr>
              <w:t>Interpretation</w:t>
            </w:r>
          </w:p>
        </w:tc>
        <w:tc>
          <w:tcPr>
            <w:tcW w:w="1076" w:type="dxa"/>
          </w:tcPr>
          <w:p w14:paraId="3C7E4184" w14:textId="77777777" w:rsidR="00C73219" w:rsidRPr="00CD55E0" w:rsidRDefault="00C73219" w:rsidP="00C73219">
            <w:pPr>
              <w:tabs>
                <w:tab w:val="left" w:pos="5400"/>
              </w:tabs>
              <w:spacing w:before="100" w:beforeAutospacing="1" w:after="100" w:afterAutospacing="1"/>
              <w:jc w:val="center"/>
              <w:rPr>
                <w:rFonts w:cs="Times New Roman"/>
                <w:sz w:val="20"/>
              </w:rPr>
            </w:pPr>
            <w:r w:rsidRPr="00CD55E0">
              <w:rPr>
                <w:rFonts w:cs="Times New Roman"/>
                <w:sz w:val="20"/>
              </w:rPr>
              <w:t>20</w:t>
            </w:r>
          </w:p>
        </w:tc>
        <w:tc>
          <w:tcPr>
            <w:tcW w:w="5790" w:type="dxa"/>
          </w:tcPr>
          <w:p w14:paraId="52A44BAE"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Give a cautious overall interpretation of results considering objectives, limitations, multiplicity of analyses, results from similar studies, and other relevant evidence</w:t>
            </w:r>
          </w:p>
        </w:tc>
        <w:tc>
          <w:tcPr>
            <w:tcW w:w="4680" w:type="dxa"/>
          </w:tcPr>
          <w:p w14:paraId="03F82D2E" w14:textId="34FF7D8D"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Discussion, paragraph 2</w:t>
            </w:r>
          </w:p>
        </w:tc>
      </w:tr>
      <w:tr w:rsidR="00C73219" w:rsidRPr="00CD55E0" w14:paraId="233FE792" w14:textId="77777777" w:rsidTr="000746E8">
        <w:tc>
          <w:tcPr>
            <w:tcW w:w="1949" w:type="dxa"/>
          </w:tcPr>
          <w:p w14:paraId="689FF2E5" w14:textId="77777777" w:rsidR="00C73219" w:rsidRPr="00CD55E0" w:rsidRDefault="00C73219" w:rsidP="00C73219">
            <w:pPr>
              <w:tabs>
                <w:tab w:val="left" w:pos="5400"/>
              </w:tabs>
              <w:spacing w:before="100" w:beforeAutospacing="1" w:after="100" w:afterAutospacing="1"/>
              <w:rPr>
                <w:rFonts w:cs="Times New Roman"/>
                <w:bCs/>
                <w:sz w:val="20"/>
              </w:rPr>
            </w:pPr>
            <w:r w:rsidRPr="00CD55E0">
              <w:rPr>
                <w:rFonts w:cs="Times New Roman"/>
                <w:bCs/>
                <w:sz w:val="20"/>
              </w:rPr>
              <w:t>Generalisability</w:t>
            </w:r>
          </w:p>
        </w:tc>
        <w:tc>
          <w:tcPr>
            <w:tcW w:w="1076" w:type="dxa"/>
          </w:tcPr>
          <w:p w14:paraId="5B361ED8" w14:textId="77777777" w:rsidR="00C73219" w:rsidRPr="00CD55E0" w:rsidRDefault="00C73219" w:rsidP="00C73219">
            <w:pPr>
              <w:tabs>
                <w:tab w:val="left" w:pos="5400"/>
              </w:tabs>
              <w:spacing w:before="100" w:beforeAutospacing="1" w:after="100" w:afterAutospacing="1"/>
              <w:jc w:val="center"/>
              <w:rPr>
                <w:rFonts w:cs="Times New Roman"/>
                <w:sz w:val="20"/>
              </w:rPr>
            </w:pPr>
            <w:r w:rsidRPr="00CD55E0">
              <w:rPr>
                <w:rFonts w:cs="Times New Roman"/>
                <w:sz w:val="20"/>
              </w:rPr>
              <w:t>21</w:t>
            </w:r>
          </w:p>
        </w:tc>
        <w:tc>
          <w:tcPr>
            <w:tcW w:w="5790" w:type="dxa"/>
          </w:tcPr>
          <w:p w14:paraId="464A34A3"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Discuss the generalisability (external validity) of the study results</w:t>
            </w:r>
          </w:p>
        </w:tc>
        <w:tc>
          <w:tcPr>
            <w:tcW w:w="4680" w:type="dxa"/>
          </w:tcPr>
          <w:p w14:paraId="27D227D5" w14:textId="7CF694BC"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Discussion, paragraph 5</w:t>
            </w:r>
          </w:p>
        </w:tc>
      </w:tr>
      <w:tr w:rsidR="00C73219" w:rsidRPr="00CD55E0" w14:paraId="4DF7EA43" w14:textId="77777777" w:rsidTr="00C73219">
        <w:tc>
          <w:tcPr>
            <w:tcW w:w="13495" w:type="dxa"/>
            <w:gridSpan w:val="4"/>
          </w:tcPr>
          <w:p w14:paraId="31AF48E4" w14:textId="77777777" w:rsidR="00C73219" w:rsidRPr="00CD55E0" w:rsidRDefault="00C73219" w:rsidP="002229FC">
            <w:pPr>
              <w:pStyle w:val="TableSubHead"/>
              <w:tabs>
                <w:tab w:val="left" w:pos="5400"/>
              </w:tabs>
              <w:spacing w:before="100" w:beforeAutospacing="1" w:after="100" w:afterAutospacing="1"/>
              <w:rPr>
                <w:sz w:val="20"/>
              </w:rPr>
            </w:pPr>
            <w:r w:rsidRPr="00CD55E0">
              <w:rPr>
                <w:sz w:val="20"/>
              </w:rPr>
              <w:t>Other information</w:t>
            </w:r>
          </w:p>
        </w:tc>
      </w:tr>
      <w:tr w:rsidR="00C73219" w:rsidRPr="00CD55E0" w14:paraId="2D654A51" w14:textId="77777777" w:rsidTr="000746E8">
        <w:tc>
          <w:tcPr>
            <w:tcW w:w="1949" w:type="dxa"/>
          </w:tcPr>
          <w:p w14:paraId="3AE2DBFD" w14:textId="77777777" w:rsidR="00C73219" w:rsidRPr="00CD55E0" w:rsidRDefault="00C73219" w:rsidP="00C73219">
            <w:pPr>
              <w:tabs>
                <w:tab w:val="left" w:pos="5400"/>
              </w:tabs>
              <w:spacing w:before="100" w:beforeAutospacing="1" w:after="100" w:afterAutospacing="1"/>
              <w:rPr>
                <w:rFonts w:cs="Times New Roman"/>
                <w:bCs/>
                <w:sz w:val="20"/>
              </w:rPr>
            </w:pPr>
            <w:r w:rsidRPr="00CD55E0">
              <w:rPr>
                <w:rFonts w:cs="Times New Roman"/>
                <w:bCs/>
                <w:sz w:val="20"/>
              </w:rPr>
              <w:t>Funding</w:t>
            </w:r>
          </w:p>
        </w:tc>
        <w:tc>
          <w:tcPr>
            <w:tcW w:w="1076" w:type="dxa"/>
          </w:tcPr>
          <w:p w14:paraId="2C1E55F9" w14:textId="77777777" w:rsidR="00C73219" w:rsidRPr="00CD55E0" w:rsidRDefault="00C73219" w:rsidP="00C73219">
            <w:pPr>
              <w:tabs>
                <w:tab w:val="left" w:pos="5400"/>
              </w:tabs>
              <w:spacing w:before="100" w:beforeAutospacing="1" w:after="100" w:afterAutospacing="1"/>
              <w:jc w:val="center"/>
              <w:rPr>
                <w:rFonts w:cs="Times New Roman"/>
                <w:sz w:val="20"/>
              </w:rPr>
            </w:pPr>
            <w:r w:rsidRPr="00CD55E0">
              <w:rPr>
                <w:rFonts w:cs="Times New Roman"/>
                <w:sz w:val="20"/>
              </w:rPr>
              <w:t>22</w:t>
            </w:r>
          </w:p>
        </w:tc>
        <w:tc>
          <w:tcPr>
            <w:tcW w:w="5790" w:type="dxa"/>
          </w:tcPr>
          <w:p w14:paraId="22D4FBDD" w14:textId="77777777" w:rsidR="00C73219" w:rsidRPr="00CD55E0" w:rsidRDefault="00C73219" w:rsidP="00C73219">
            <w:pPr>
              <w:tabs>
                <w:tab w:val="left" w:pos="5400"/>
              </w:tabs>
              <w:spacing w:before="100" w:beforeAutospacing="1" w:after="100" w:afterAutospacing="1"/>
              <w:rPr>
                <w:rFonts w:cs="Times New Roman"/>
                <w:sz w:val="20"/>
              </w:rPr>
            </w:pPr>
            <w:r w:rsidRPr="00CD55E0">
              <w:rPr>
                <w:rFonts w:cs="Times New Roman"/>
                <w:sz w:val="20"/>
              </w:rPr>
              <w:t>Give the source of funding and the role of the funders for the present study and, if applicable, for the original study on which the present article is based</w:t>
            </w:r>
          </w:p>
        </w:tc>
        <w:tc>
          <w:tcPr>
            <w:tcW w:w="4680" w:type="dxa"/>
          </w:tcPr>
          <w:p w14:paraId="5FCF0EEC" w14:textId="6A438141" w:rsidR="00C73219" w:rsidRPr="00CD55E0" w:rsidRDefault="00C73219" w:rsidP="00C73219">
            <w:pPr>
              <w:tabs>
                <w:tab w:val="left" w:pos="5400"/>
              </w:tabs>
              <w:spacing w:before="100" w:beforeAutospacing="1" w:after="100" w:afterAutospacing="1"/>
              <w:rPr>
                <w:rFonts w:cs="Times New Roman"/>
                <w:sz w:val="20"/>
              </w:rPr>
            </w:pPr>
            <w:r w:rsidRPr="00F67946">
              <w:rPr>
                <w:rFonts w:cs="Times New Roman"/>
                <w:sz w:val="20"/>
              </w:rPr>
              <w:t>Funding</w:t>
            </w:r>
          </w:p>
        </w:tc>
      </w:tr>
    </w:tbl>
    <w:p w14:paraId="21E0CDBC" w14:textId="77777777" w:rsidR="009007D0" w:rsidRPr="00CD55E0" w:rsidRDefault="009007D0" w:rsidP="002229FC">
      <w:pPr>
        <w:pStyle w:val="TableNote"/>
        <w:tabs>
          <w:tab w:val="left" w:pos="5400"/>
        </w:tabs>
        <w:spacing w:before="100" w:beforeAutospacing="1" w:after="100" w:afterAutospacing="1" w:line="240" w:lineRule="auto"/>
        <w:rPr>
          <w:sz w:val="20"/>
        </w:rPr>
      </w:pPr>
      <w:r w:rsidRPr="00CD55E0">
        <w:rPr>
          <w:bCs/>
          <w:sz w:val="20"/>
        </w:rPr>
        <w:t>*</w:t>
      </w:r>
      <w:r w:rsidRPr="00CD55E0">
        <w:rPr>
          <w:sz w:val="20"/>
        </w:rPr>
        <w:t>Give information separately for exposed and unexposed groups.</w:t>
      </w:r>
    </w:p>
    <w:p w14:paraId="484163A3" w14:textId="77777777" w:rsidR="009007D0" w:rsidRPr="00F67946" w:rsidRDefault="009007D0" w:rsidP="002229FC">
      <w:pPr>
        <w:pStyle w:val="TableNote"/>
        <w:tabs>
          <w:tab w:val="left" w:pos="5400"/>
        </w:tabs>
        <w:spacing w:before="100" w:beforeAutospacing="1" w:after="100" w:afterAutospacing="1" w:line="240" w:lineRule="auto"/>
        <w:rPr>
          <w:sz w:val="20"/>
        </w:rPr>
      </w:pPr>
      <w:r w:rsidRPr="00CD55E0">
        <w:rPr>
          <w:b/>
          <w:sz w:val="20"/>
        </w:rPr>
        <w:lastRenderedPageBreak/>
        <w:t>Note:</w:t>
      </w:r>
      <w:r w:rsidRPr="00CD55E0">
        <w:rPr>
          <w:sz w:val="20"/>
        </w:rPr>
        <w:t xml:space="preserve"> An Explanation and Elaboration article discusses each checklist item and gives methodological background and published examples of transparent reporting. The STROBE checklist is best used in conjunction with this article (freely available on the Web sites of PLoS Medicine at </w:t>
      </w:r>
      <w:hyperlink r:id="rId9" w:history="1">
        <w:r w:rsidRPr="00CD55E0">
          <w:rPr>
            <w:rStyle w:val="Hyperlink"/>
          </w:rPr>
          <w:t>http://www.plosmedicine.org/</w:t>
        </w:r>
      </w:hyperlink>
      <w:r w:rsidRPr="00CD55E0">
        <w:rPr>
          <w:sz w:val="20"/>
        </w:rPr>
        <w:t xml:space="preserve">, Annals of Internal Medicine at </w:t>
      </w:r>
      <w:hyperlink r:id="rId10" w:history="1">
        <w:r w:rsidRPr="00CD55E0">
          <w:rPr>
            <w:rStyle w:val="Hyperlink"/>
          </w:rPr>
          <w:t>http://www.annals.org/</w:t>
        </w:r>
      </w:hyperlink>
      <w:r w:rsidRPr="00CD55E0">
        <w:rPr>
          <w:sz w:val="20"/>
        </w:rPr>
        <w:t xml:space="preserve">, and Epidemiology at </w:t>
      </w:r>
      <w:hyperlink r:id="rId11" w:history="1">
        <w:r w:rsidRPr="00CD55E0">
          <w:rPr>
            <w:rStyle w:val="Hyperlink"/>
          </w:rPr>
          <w:t>http://www.epidem.com/</w:t>
        </w:r>
      </w:hyperlink>
      <w:r w:rsidRPr="00CD55E0">
        <w:rPr>
          <w:sz w:val="20"/>
        </w:rPr>
        <w:t xml:space="preserve">). Information on the STROBE Initiative is available at </w:t>
      </w:r>
      <w:hyperlink r:id="rId12" w:history="1">
        <w:r w:rsidRPr="00CD55E0">
          <w:rPr>
            <w:rStyle w:val="Hyperlink"/>
          </w:rPr>
          <w:t>http://www.strobe-statement.org</w:t>
        </w:r>
      </w:hyperlink>
      <w:r w:rsidRPr="00CD55E0">
        <w:rPr>
          <w:sz w:val="20"/>
        </w:rPr>
        <w:t>.</w:t>
      </w:r>
      <w:r w:rsidRPr="00CD55E0">
        <w:br w:type="page"/>
      </w:r>
    </w:p>
    <w:p w14:paraId="0F9842DA" w14:textId="77777777" w:rsidR="009007D0" w:rsidRPr="00CD55E0" w:rsidRDefault="009007D0" w:rsidP="002229FC">
      <w:pPr>
        <w:spacing w:before="100" w:beforeAutospacing="1" w:after="100" w:afterAutospacing="1"/>
        <w:jc w:val="both"/>
        <w:rPr>
          <w:rFonts w:cs="Times New Roman"/>
        </w:rPr>
      </w:pPr>
      <w:r w:rsidRPr="00CD55E0">
        <w:rPr>
          <w:rFonts w:cs="Times New Roman"/>
          <w:b/>
          <w:bCs/>
        </w:rPr>
        <w:lastRenderedPageBreak/>
        <w:t xml:space="preserve">Supplementary Table 3. </w:t>
      </w:r>
      <w:r w:rsidRPr="00CD55E0">
        <w:rPr>
          <w:rFonts w:cs="Times New Roman"/>
        </w:rPr>
        <w:t>STROBE-MR checklist.</w:t>
      </w:r>
      <w:bookmarkEnd w:id="0"/>
    </w:p>
    <w:tbl>
      <w:tblPr>
        <w:tblW w:w="13410" w:type="dxa"/>
        <w:tblInd w:w="-10" w:type="dxa"/>
        <w:tblCellMar>
          <w:top w:w="15" w:type="dxa"/>
          <w:left w:w="15" w:type="dxa"/>
          <w:bottom w:w="15" w:type="dxa"/>
          <w:right w:w="15" w:type="dxa"/>
        </w:tblCellMar>
        <w:tblLook w:val="04A0" w:firstRow="1" w:lastRow="0" w:firstColumn="1" w:lastColumn="0" w:noHBand="0" w:noVBand="1"/>
      </w:tblPr>
      <w:tblGrid>
        <w:gridCol w:w="8280"/>
        <w:gridCol w:w="5130"/>
      </w:tblGrid>
      <w:tr w:rsidR="009007D0" w:rsidRPr="00CD55E0" w14:paraId="353F6EDA"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9687B" w14:textId="77777777" w:rsidR="009007D0" w:rsidRPr="00CD55E0" w:rsidRDefault="009007D0" w:rsidP="002229FC">
            <w:pPr>
              <w:spacing w:before="100" w:beforeAutospacing="1" w:after="100" w:afterAutospacing="1"/>
              <w:jc w:val="center"/>
              <w:rPr>
                <w:rFonts w:eastAsia="Times New Roman" w:cs="Times New Roman"/>
              </w:rPr>
            </w:pPr>
            <w:r w:rsidRPr="00CD55E0">
              <w:rPr>
                <w:rFonts w:eastAsia="Times New Roman" w:cs="Times New Roman"/>
                <w:b/>
                <w:bCs/>
                <w:color w:val="000000"/>
              </w:rPr>
              <w:t>Item</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A14DF" w14:textId="77777777" w:rsidR="009007D0" w:rsidRPr="00CD55E0" w:rsidRDefault="009007D0" w:rsidP="002229FC">
            <w:pPr>
              <w:spacing w:before="100" w:beforeAutospacing="1" w:after="100" w:afterAutospacing="1"/>
              <w:jc w:val="center"/>
              <w:rPr>
                <w:rFonts w:eastAsia="Times New Roman" w:cs="Times New Roman"/>
              </w:rPr>
            </w:pPr>
            <w:r w:rsidRPr="00CD55E0">
              <w:rPr>
                <w:rFonts w:eastAsia="Times New Roman" w:cs="Times New Roman"/>
                <w:b/>
                <w:bCs/>
                <w:color w:val="000000"/>
              </w:rPr>
              <w:t>Complete/location</w:t>
            </w:r>
          </w:p>
        </w:tc>
      </w:tr>
      <w:tr w:rsidR="009007D0" w:rsidRPr="00CD55E0" w14:paraId="0E928180"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8C71BE" w14:textId="77777777" w:rsidR="009007D0" w:rsidRPr="00CD55E0" w:rsidRDefault="009007D0" w:rsidP="002229FC">
            <w:pPr>
              <w:numPr>
                <w:ilvl w:val="0"/>
                <w:numId w:val="20"/>
              </w:numPr>
              <w:spacing w:before="100" w:beforeAutospacing="1" w:after="100" w:afterAutospacing="1"/>
              <w:ind w:left="360"/>
              <w:textAlignment w:val="baseline"/>
              <w:rPr>
                <w:rFonts w:eastAsia="Times New Roman" w:cs="Times New Roman"/>
                <w:b/>
                <w:bCs/>
                <w:color w:val="000000"/>
                <w:sz w:val="20"/>
                <w:szCs w:val="20"/>
              </w:rPr>
            </w:pPr>
            <w:r w:rsidRPr="00CD55E0">
              <w:rPr>
                <w:rFonts w:eastAsia="Times New Roman" w:cs="Times New Roman"/>
                <w:b/>
                <w:bCs/>
                <w:color w:val="000000"/>
                <w:sz w:val="20"/>
                <w:szCs w:val="20"/>
              </w:rPr>
              <w:t xml:space="preserve">Title and Abstract: </w:t>
            </w:r>
            <w:r w:rsidRPr="00CD55E0">
              <w:rPr>
                <w:rFonts w:eastAsia="Times New Roman" w:cs="Times New Roman"/>
                <w:color w:val="000000"/>
                <w:sz w:val="20"/>
                <w:szCs w:val="20"/>
              </w:rPr>
              <w:t>"Mendelian randomization" is named both in the title and the abstract</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F469FA" w14:textId="77777777"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Title and abstract</w:t>
            </w:r>
          </w:p>
        </w:tc>
      </w:tr>
      <w:tr w:rsidR="009007D0" w:rsidRPr="00CD55E0" w14:paraId="68A079D4"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ED1B6"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b/>
                <w:bCs/>
                <w:color w:val="000000"/>
                <w:sz w:val="20"/>
                <w:szCs w:val="20"/>
              </w:rPr>
              <w:t>Introduction</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FEE2A" w14:textId="77777777" w:rsidR="009007D0" w:rsidRPr="00CD55E0" w:rsidRDefault="009007D0" w:rsidP="002229FC">
            <w:pPr>
              <w:spacing w:before="100" w:beforeAutospacing="1" w:after="100" w:afterAutospacing="1"/>
              <w:rPr>
                <w:rFonts w:eastAsia="Times New Roman" w:cs="Times New Roman"/>
                <w:color w:val="000000"/>
                <w:sz w:val="20"/>
                <w:szCs w:val="20"/>
              </w:rPr>
            </w:pPr>
          </w:p>
        </w:tc>
      </w:tr>
      <w:tr w:rsidR="009007D0" w:rsidRPr="00CD55E0" w14:paraId="23BBB123"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E992C" w14:textId="77777777" w:rsidR="009007D0" w:rsidRPr="00CD55E0" w:rsidRDefault="009007D0" w:rsidP="002229FC">
            <w:pPr>
              <w:numPr>
                <w:ilvl w:val="0"/>
                <w:numId w:val="21"/>
              </w:numPr>
              <w:spacing w:before="100" w:beforeAutospacing="1" w:after="100" w:afterAutospacing="1"/>
              <w:textAlignment w:val="baseline"/>
              <w:rPr>
                <w:rFonts w:eastAsia="Times New Roman" w:cs="Times New Roman"/>
                <w:b/>
                <w:bCs/>
                <w:color w:val="000000"/>
                <w:sz w:val="20"/>
                <w:szCs w:val="20"/>
              </w:rPr>
            </w:pPr>
            <w:r w:rsidRPr="00CD55E0">
              <w:rPr>
                <w:rFonts w:eastAsia="Times New Roman" w:cs="Times New Roman"/>
                <w:b/>
                <w:bCs/>
                <w:color w:val="000000"/>
                <w:sz w:val="20"/>
                <w:szCs w:val="20"/>
              </w:rPr>
              <w:t>Background:</w:t>
            </w:r>
            <w:r w:rsidRPr="00CD55E0">
              <w:rPr>
                <w:rFonts w:eastAsia="Times New Roman" w:cs="Times New Roman"/>
                <w:color w:val="000000"/>
                <w:sz w:val="20"/>
                <w:szCs w:val="20"/>
              </w:rPr>
              <w:t xml:space="preserve"> Explain the scientific background and rationale for the reported study. Is causality between exposure and outcome plausible? Justify why MR is a helpful method to address the study question.</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7210D" w14:textId="77777777"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Introduction, paragraphs 1-3</w:t>
            </w:r>
          </w:p>
        </w:tc>
      </w:tr>
      <w:tr w:rsidR="009007D0" w:rsidRPr="00CD55E0" w14:paraId="6E8BC592"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75525" w14:textId="77777777" w:rsidR="009007D0" w:rsidRPr="00CD55E0" w:rsidRDefault="009007D0" w:rsidP="002229FC">
            <w:pPr>
              <w:numPr>
                <w:ilvl w:val="0"/>
                <w:numId w:val="22"/>
              </w:numPr>
              <w:spacing w:before="100" w:beforeAutospacing="1" w:after="100" w:afterAutospacing="1"/>
              <w:textAlignment w:val="baseline"/>
              <w:rPr>
                <w:rFonts w:eastAsia="Times New Roman" w:cs="Times New Roman"/>
                <w:b/>
                <w:bCs/>
                <w:color w:val="000000"/>
                <w:sz w:val="20"/>
                <w:szCs w:val="20"/>
              </w:rPr>
            </w:pPr>
            <w:r w:rsidRPr="00CD55E0">
              <w:rPr>
                <w:rFonts w:eastAsia="Times New Roman" w:cs="Times New Roman"/>
                <w:b/>
                <w:bCs/>
                <w:color w:val="000000"/>
                <w:sz w:val="20"/>
                <w:szCs w:val="20"/>
              </w:rPr>
              <w:t>Objectives:</w:t>
            </w:r>
            <w:r w:rsidRPr="00CD55E0">
              <w:rPr>
                <w:rFonts w:eastAsia="Times New Roman" w:cs="Times New Roman"/>
                <w:color w:val="000000"/>
                <w:sz w:val="20"/>
                <w:szCs w:val="20"/>
              </w:rPr>
              <w:t xml:space="preserve"> </w:t>
            </w:r>
            <w:r w:rsidRPr="00CD55E0">
              <w:rPr>
                <w:rFonts w:eastAsia="Times New Roman" w:cs="Times New Roman"/>
                <w:color w:val="000000"/>
                <w:sz w:val="18"/>
                <w:szCs w:val="18"/>
              </w:rPr>
              <w:t>State specific objectives clearly, including pre-specified causal hypotheses (if any).</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A5215" w14:textId="77777777"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Introduction, paragraph 4</w:t>
            </w:r>
          </w:p>
        </w:tc>
      </w:tr>
      <w:tr w:rsidR="009007D0" w:rsidRPr="00CD55E0" w14:paraId="36BB6025"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758FF"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b/>
                <w:bCs/>
                <w:color w:val="000000"/>
                <w:sz w:val="20"/>
                <w:szCs w:val="20"/>
              </w:rPr>
              <w:t>Methods</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DD1EE" w14:textId="77777777" w:rsidR="009007D0" w:rsidRPr="00CD55E0" w:rsidRDefault="009007D0" w:rsidP="002229FC">
            <w:pPr>
              <w:spacing w:before="100" w:beforeAutospacing="1" w:after="100" w:afterAutospacing="1"/>
              <w:rPr>
                <w:rFonts w:eastAsia="Times New Roman" w:cs="Times New Roman"/>
                <w:color w:val="000000"/>
                <w:sz w:val="20"/>
                <w:szCs w:val="20"/>
              </w:rPr>
            </w:pPr>
          </w:p>
        </w:tc>
      </w:tr>
      <w:tr w:rsidR="009007D0" w:rsidRPr="00CD55E0" w14:paraId="2B77E71F"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43D43" w14:textId="77777777" w:rsidR="009007D0" w:rsidRPr="00CD55E0" w:rsidRDefault="009007D0" w:rsidP="002229FC">
            <w:pPr>
              <w:numPr>
                <w:ilvl w:val="0"/>
                <w:numId w:val="23"/>
              </w:numPr>
              <w:spacing w:before="100" w:beforeAutospacing="1" w:after="100" w:afterAutospacing="1"/>
              <w:textAlignment w:val="baseline"/>
              <w:rPr>
                <w:rFonts w:eastAsia="Times New Roman" w:cs="Times New Roman"/>
                <w:b/>
                <w:bCs/>
                <w:color w:val="000000"/>
                <w:sz w:val="20"/>
                <w:szCs w:val="20"/>
              </w:rPr>
            </w:pPr>
            <w:r w:rsidRPr="00CD55E0">
              <w:rPr>
                <w:rFonts w:eastAsia="Times New Roman" w:cs="Times New Roman"/>
                <w:b/>
                <w:bCs/>
                <w:color w:val="000000"/>
                <w:sz w:val="20"/>
                <w:szCs w:val="20"/>
              </w:rPr>
              <w:t xml:space="preserve">Study design and data sources: </w:t>
            </w:r>
            <w:r w:rsidRPr="00CD55E0">
              <w:rPr>
                <w:rFonts w:eastAsia="Times New Roman" w:cs="Times New Roman"/>
                <w:color w:val="000000"/>
                <w:sz w:val="20"/>
                <w:szCs w:val="20"/>
              </w:rPr>
              <w:t>Present key elements of study design early in the paper. Consider including a table listing sources of data for all phases of the study. For each data source contributing to the analysis, describe the following:</w:t>
            </w:r>
          </w:p>
          <w:p w14:paraId="198F1AAB" w14:textId="77777777" w:rsidR="009007D0" w:rsidRPr="00CD55E0" w:rsidRDefault="009007D0" w:rsidP="002229FC">
            <w:pPr>
              <w:shd w:val="clear" w:color="auto" w:fill="FFFFFF"/>
              <w:spacing w:before="100" w:beforeAutospacing="1" w:after="100" w:afterAutospacing="1"/>
              <w:rPr>
                <w:rFonts w:eastAsia="Times New Roman" w:cs="Times New Roman"/>
              </w:rPr>
            </w:pPr>
            <w:r w:rsidRPr="00CD55E0">
              <w:rPr>
                <w:rFonts w:eastAsia="Times New Roman" w:cs="Times New Roman"/>
                <w:color w:val="000000"/>
                <w:sz w:val="20"/>
                <w:szCs w:val="20"/>
              </w:rPr>
              <w:t>a) Describe the study design and the underlying population from which it was drawn. Describe also the setting, locations, and relevant dates, including periods of recruitment, exposure, follow-up, and data collection, if available.</w:t>
            </w:r>
          </w:p>
          <w:p w14:paraId="21FED81B" w14:textId="77777777" w:rsidR="009007D0" w:rsidRPr="00CD55E0" w:rsidRDefault="009007D0" w:rsidP="002229FC">
            <w:pPr>
              <w:shd w:val="clear" w:color="auto" w:fill="FFFFFF"/>
              <w:spacing w:before="100" w:beforeAutospacing="1" w:after="100" w:afterAutospacing="1"/>
              <w:rPr>
                <w:rFonts w:eastAsia="Times New Roman" w:cs="Times New Roman"/>
              </w:rPr>
            </w:pPr>
            <w:r w:rsidRPr="00CD55E0">
              <w:rPr>
                <w:rFonts w:eastAsia="Times New Roman" w:cs="Times New Roman"/>
                <w:color w:val="000000"/>
                <w:sz w:val="20"/>
                <w:szCs w:val="20"/>
              </w:rPr>
              <w:t>b) Give the eligibility criteria, and the sources and methods of selection of participants.</w:t>
            </w:r>
          </w:p>
          <w:p w14:paraId="48B5504F" w14:textId="77777777" w:rsidR="009007D0" w:rsidRPr="00CD55E0" w:rsidRDefault="009007D0" w:rsidP="002229FC">
            <w:pPr>
              <w:shd w:val="clear" w:color="auto" w:fill="FFFFFF"/>
              <w:spacing w:before="100" w:beforeAutospacing="1" w:after="100" w:afterAutospacing="1"/>
              <w:rPr>
                <w:rFonts w:eastAsia="Times New Roman" w:cs="Times New Roman"/>
              </w:rPr>
            </w:pPr>
            <w:r w:rsidRPr="00CD55E0">
              <w:rPr>
                <w:rFonts w:eastAsia="Times New Roman" w:cs="Times New Roman"/>
                <w:color w:val="000000"/>
                <w:sz w:val="20"/>
                <w:szCs w:val="20"/>
              </w:rPr>
              <w:t>c) Explain how the analyzed sample size was arrived at.</w:t>
            </w:r>
          </w:p>
          <w:p w14:paraId="6ED6D1FE" w14:textId="77777777" w:rsidR="009007D0" w:rsidRPr="00CD55E0" w:rsidRDefault="009007D0" w:rsidP="002229FC">
            <w:pPr>
              <w:shd w:val="clear" w:color="auto" w:fill="FFFFFF"/>
              <w:spacing w:before="100" w:beforeAutospacing="1" w:after="100" w:afterAutospacing="1"/>
              <w:rPr>
                <w:rFonts w:eastAsia="Times New Roman" w:cs="Times New Roman"/>
              </w:rPr>
            </w:pPr>
            <w:r w:rsidRPr="00CD55E0">
              <w:rPr>
                <w:rFonts w:eastAsia="Times New Roman" w:cs="Times New Roman"/>
                <w:color w:val="000000"/>
                <w:sz w:val="20"/>
                <w:szCs w:val="20"/>
              </w:rPr>
              <w:t>d) Describe measurement, quality and selection of genetic variants.</w:t>
            </w:r>
          </w:p>
          <w:p w14:paraId="424301AC" w14:textId="77777777" w:rsidR="009007D0" w:rsidRPr="00CD55E0" w:rsidRDefault="009007D0" w:rsidP="002229FC">
            <w:pPr>
              <w:shd w:val="clear" w:color="auto" w:fill="FFFFFF"/>
              <w:spacing w:before="100" w:beforeAutospacing="1" w:after="100" w:afterAutospacing="1"/>
              <w:rPr>
                <w:rFonts w:eastAsia="Times New Roman" w:cs="Times New Roman"/>
              </w:rPr>
            </w:pPr>
            <w:r w:rsidRPr="00CD55E0">
              <w:rPr>
                <w:rFonts w:eastAsia="Times New Roman" w:cs="Times New Roman"/>
                <w:color w:val="000000"/>
                <w:sz w:val="20"/>
                <w:szCs w:val="20"/>
              </w:rPr>
              <w:t>e) For each exposure, outcome and other relevant variables, describe methods of assessment and, in the case of diseases, the diagnostic criteria used.</w:t>
            </w:r>
          </w:p>
          <w:p w14:paraId="1FA3FBD4" w14:textId="77777777" w:rsidR="009007D0" w:rsidRPr="00CD55E0" w:rsidRDefault="009007D0" w:rsidP="002229FC">
            <w:pPr>
              <w:shd w:val="clear" w:color="auto" w:fill="FFFFFF"/>
              <w:spacing w:before="100" w:beforeAutospacing="1" w:after="100" w:afterAutospacing="1"/>
              <w:rPr>
                <w:rFonts w:eastAsia="Times New Roman" w:cs="Times New Roman"/>
              </w:rPr>
            </w:pPr>
            <w:r w:rsidRPr="00CD55E0">
              <w:rPr>
                <w:rFonts w:eastAsia="Times New Roman" w:cs="Times New Roman"/>
                <w:color w:val="000000"/>
                <w:sz w:val="20"/>
                <w:szCs w:val="20"/>
              </w:rPr>
              <w:t>f) Provide details of ethics committee approval and participant informed consent, if relevant.</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0AD68" w14:textId="50B264E3"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 xml:space="preserve">a) Methods, section of “Participants and </w:t>
            </w:r>
            <w:r w:rsidR="00CE25F1">
              <w:rPr>
                <w:rFonts w:eastAsia="Times New Roman" w:cs="Times New Roman"/>
                <w:color w:val="000000"/>
                <w:sz w:val="20"/>
                <w:szCs w:val="20"/>
              </w:rPr>
              <w:t>S</w:t>
            </w:r>
            <w:r w:rsidRPr="00CD55E0">
              <w:rPr>
                <w:rFonts w:eastAsia="Times New Roman" w:cs="Times New Roman"/>
                <w:color w:val="000000"/>
                <w:sz w:val="20"/>
                <w:szCs w:val="20"/>
              </w:rPr>
              <w:t xml:space="preserve">tudy </w:t>
            </w:r>
            <w:r w:rsidR="00CE25F1">
              <w:rPr>
                <w:rFonts w:eastAsia="Times New Roman" w:cs="Times New Roman"/>
                <w:color w:val="000000"/>
                <w:sz w:val="20"/>
                <w:szCs w:val="20"/>
              </w:rPr>
              <w:t>D</w:t>
            </w:r>
            <w:r w:rsidRPr="00CD55E0">
              <w:rPr>
                <w:rFonts w:eastAsia="Times New Roman" w:cs="Times New Roman"/>
                <w:color w:val="000000"/>
                <w:sz w:val="20"/>
                <w:szCs w:val="20"/>
              </w:rPr>
              <w:t>esign”</w:t>
            </w:r>
          </w:p>
          <w:p w14:paraId="4209743B" w14:textId="14D4D6FF"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b) Methods, section of “</w:t>
            </w:r>
            <w:r w:rsidR="00CE25F1" w:rsidRPr="00CD55E0">
              <w:rPr>
                <w:rFonts w:eastAsia="Times New Roman" w:cs="Times New Roman"/>
                <w:color w:val="000000"/>
                <w:sz w:val="20"/>
                <w:szCs w:val="20"/>
              </w:rPr>
              <w:t xml:space="preserve">Participants and </w:t>
            </w:r>
            <w:r w:rsidR="00CE25F1">
              <w:rPr>
                <w:rFonts w:eastAsia="Times New Roman" w:cs="Times New Roman"/>
                <w:color w:val="000000"/>
                <w:sz w:val="20"/>
                <w:szCs w:val="20"/>
              </w:rPr>
              <w:t>S</w:t>
            </w:r>
            <w:r w:rsidR="00CE25F1" w:rsidRPr="00CD55E0">
              <w:rPr>
                <w:rFonts w:eastAsia="Times New Roman" w:cs="Times New Roman"/>
                <w:color w:val="000000"/>
                <w:sz w:val="20"/>
                <w:szCs w:val="20"/>
              </w:rPr>
              <w:t xml:space="preserve">tudy </w:t>
            </w:r>
            <w:r w:rsidR="00CE25F1">
              <w:rPr>
                <w:rFonts w:eastAsia="Times New Roman" w:cs="Times New Roman"/>
                <w:color w:val="000000"/>
                <w:sz w:val="20"/>
                <w:szCs w:val="20"/>
              </w:rPr>
              <w:t>D</w:t>
            </w:r>
            <w:r w:rsidR="00CE25F1" w:rsidRPr="00CD55E0">
              <w:rPr>
                <w:rFonts w:eastAsia="Times New Roman" w:cs="Times New Roman"/>
                <w:color w:val="000000"/>
                <w:sz w:val="20"/>
                <w:szCs w:val="20"/>
              </w:rPr>
              <w:t>esign</w:t>
            </w:r>
            <w:r w:rsidRPr="00CD55E0">
              <w:rPr>
                <w:rFonts w:eastAsia="Times New Roman" w:cs="Times New Roman"/>
                <w:color w:val="000000"/>
                <w:sz w:val="20"/>
                <w:szCs w:val="20"/>
              </w:rPr>
              <w:t>”</w:t>
            </w:r>
          </w:p>
          <w:p w14:paraId="7FBCC23D" w14:textId="579D6337" w:rsidR="009007D0" w:rsidRPr="00CD55E0" w:rsidRDefault="009007D0" w:rsidP="00CE25F1">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c) Methods, section of “</w:t>
            </w:r>
            <w:r w:rsidR="00CE25F1" w:rsidRPr="00CD55E0">
              <w:rPr>
                <w:rFonts w:eastAsia="Times New Roman" w:cs="Times New Roman"/>
                <w:color w:val="000000"/>
                <w:sz w:val="20"/>
                <w:szCs w:val="20"/>
              </w:rPr>
              <w:t xml:space="preserve">Participants and </w:t>
            </w:r>
            <w:r w:rsidR="00CE25F1">
              <w:rPr>
                <w:rFonts w:eastAsia="Times New Roman" w:cs="Times New Roman"/>
                <w:color w:val="000000"/>
                <w:sz w:val="20"/>
                <w:szCs w:val="20"/>
              </w:rPr>
              <w:t>S</w:t>
            </w:r>
            <w:r w:rsidR="00CE25F1" w:rsidRPr="00CD55E0">
              <w:rPr>
                <w:rFonts w:eastAsia="Times New Roman" w:cs="Times New Roman"/>
                <w:color w:val="000000"/>
                <w:sz w:val="20"/>
                <w:szCs w:val="20"/>
              </w:rPr>
              <w:t xml:space="preserve">tudy </w:t>
            </w:r>
            <w:r w:rsidR="00CE25F1">
              <w:rPr>
                <w:rFonts w:eastAsia="Times New Roman" w:cs="Times New Roman"/>
                <w:color w:val="000000"/>
                <w:sz w:val="20"/>
                <w:szCs w:val="20"/>
              </w:rPr>
              <w:t>D</w:t>
            </w:r>
            <w:r w:rsidR="00CE25F1" w:rsidRPr="00CD55E0">
              <w:rPr>
                <w:rFonts w:eastAsia="Times New Roman" w:cs="Times New Roman"/>
                <w:color w:val="000000"/>
                <w:sz w:val="20"/>
                <w:szCs w:val="20"/>
              </w:rPr>
              <w:t>esign</w:t>
            </w:r>
            <w:r w:rsidRPr="00CD55E0">
              <w:rPr>
                <w:rFonts w:eastAsia="Times New Roman" w:cs="Times New Roman"/>
                <w:color w:val="000000"/>
                <w:sz w:val="20"/>
                <w:szCs w:val="20"/>
              </w:rPr>
              <w:t>”; section of “</w:t>
            </w:r>
            <w:r w:rsidR="00CE25F1" w:rsidRPr="00CE25F1">
              <w:rPr>
                <w:rFonts w:eastAsia="Times New Roman" w:cs="Times New Roman"/>
                <w:color w:val="000000"/>
                <w:sz w:val="20"/>
                <w:szCs w:val="20"/>
              </w:rPr>
              <w:t xml:space="preserve">Genetic Associations </w:t>
            </w:r>
            <w:r w:rsidR="00CE25F1">
              <w:rPr>
                <w:rFonts w:eastAsia="Times New Roman" w:cs="Times New Roman"/>
                <w:color w:val="000000"/>
                <w:sz w:val="20"/>
                <w:szCs w:val="20"/>
              </w:rPr>
              <w:t xml:space="preserve">with </w:t>
            </w:r>
            <w:r w:rsidR="00CE25F1" w:rsidRPr="00CE25F1">
              <w:rPr>
                <w:rFonts w:eastAsia="Times New Roman" w:cs="Times New Roman"/>
                <w:color w:val="000000"/>
                <w:sz w:val="20"/>
                <w:szCs w:val="20"/>
              </w:rPr>
              <w:t>Polyunsaturated Fatty Acids</w:t>
            </w:r>
            <w:r w:rsidRPr="00CD55E0">
              <w:rPr>
                <w:rFonts w:eastAsia="Times New Roman" w:cs="Times New Roman"/>
                <w:color w:val="000000"/>
                <w:sz w:val="20"/>
                <w:szCs w:val="20"/>
              </w:rPr>
              <w:t xml:space="preserve">”; section of “Genetic </w:t>
            </w:r>
            <w:r w:rsidR="00CE25F1">
              <w:rPr>
                <w:rFonts w:eastAsia="Times New Roman" w:cs="Times New Roman"/>
                <w:color w:val="000000"/>
                <w:sz w:val="20"/>
                <w:szCs w:val="20"/>
              </w:rPr>
              <w:t>A</w:t>
            </w:r>
            <w:r w:rsidRPr="00CD55E0">
              <w:rPr>
                <w:rFonts w:eastAsia="Times New Roman" w:cs="Times New Roman"/>
                <w:color w:val="000000"/>
                <w:sz w:val="20"/>
                <w:szCs w:val="20"/>
              </w:rPr>
              <w:t>ssociations with COVID-19”</w:t>
            </w:r>
          </w:p>
          <w:p w14:paraId="077490F4" w14:textId="6F61C382"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d) Methods, section of “</w:t>
            </w:r>
            <w:r w:rsidR="00CE25F1" w:rsidRPr="00CE25F1">
              <w:rPr>
                <w:rFonts w:eastAsia="Times New Roman" w:cs="Times New Roman"/>
                <w:color w:val="000000"/>
                <w:sz w:val="20"/>
                <w:szCs w:val="20"/>
              </w:rPr>
              <w:t xml:space="preserve">Genetic Associations </w:t>
            </w:r>
            <w:r w:rsidR="00CE25F1">
              <w:rPr>
                <w:rFonts w:eastAsia="Times New Roman" w:cs="Times New Roman"/>
                <w:color w:val="000000"/>
                <w:sz w:val="20"/>
                <w:szCs w:val="20"/>
              </w:rPr>
              <w:t xml:space="preserve">with </w:t>
            </w:r>
            <w:r w:rsidR="00CE25F1" w:rsidRPr="00CE25F1">
              <w:rPr>
                <w:rFonts w:eastAsia="Times New Roman" w:cs="Times New Roman"/>
                <w:color w:val="000000"/>
                <w:sz w:val="20"/>
                <w:szCs w:val="20"/>
              </w:rPr>
              <w:t>Polyunsaturated Fatty Acids</w:t>
            </w:r>
            <w:r w:rsidRPr="00CD55E0">
              <w:rPr>
                <w:rFonts w:eastAsia="Times New Roman" w:cs="Times New Roman"/>
                <w:color w:val="000000"/>
                <w:sz w:val="20"/>
                <w:szCs w:val="20"/>
              </w:rPr>
              <w:t xml:space="preserve">”; section of “Genetic </w:t>
            </w:r>
            <w:r w:rsidR="00CE25F1">
              <w:rPr>
                <w:rFonts w:eastAsia="Times New Roman" w:cs="Times New Roman"/>
                <w:color w:val="000000"/>
                <w:sz w:val="20"/>
                <w:szCs w:val="20"/>
              </w:rPr>
              <w:t>A</w:t>
            </w:r>
            <w:r w:rsidRPr="00CD55E0">
              <w:rPr>
                <w:rFonts w:eastAsia="Times New Roman" w:cs="Times New Roman"/>
                <w:color w:val="000000"/>
                <w:sz w:val="20"/>
                <w:szCs w:val="20"/>
              </w:rPr>
              <w:t>ssociations with COVID-19”</w:t>
            </w:r>
          </w:p>
          <w:p w14:paraId="1DE99E9C" w14:textId="62308262"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e) Methods, section of “</w:t>
            </w:r>
            <w:r w:rsidR="00CE25F1" w:rsidRPr="00CE25F1">
              <w:rPr>
                <w:rFonts w:eastAsia="Times New Roman" w:cs="Times New Roman"/>
                <w:color w:val="000000"/>
                <w:sz w:val="20"/>
                <w:szCs w:val="20"/>
              </w:rPr>
              <w:t xml:space="preserve">Genetic Associations </w:t>
            </w:r>
            <w:r w:rsidR="00CE25F1">
              <w:rPr>
                <w:rFonts w:eastAsia="Times New Roman" w:cs="Times New Roman"/>
                <w:color w:val="000000"/>
                <w:sz w:val="20"/>
                <w:szCs w:val="20"/>
              </w:rPr>
              <w:t xml:space="preserve">with </w:t>
            </w:r>
            <w:r w:rsidR="00CE25F1" w:rsidRPr="00CE25F1">
              <w:rPr>
                <w:rFonts w:eastAsia="Times New Roman" w:cs="Times New Roman"/>
                <w:color w:val="000000"/>
                <w:sz w:val="20"/>
                <w:szCs w:val="20"/>
              </w:rPr>
              <w:t>Polyunsaturated Fatty Acids</w:t>
            </w:r>
            <w:r w:rsidRPr="00CD55E0">
              <w:rPr>
                <w:rFonts w:eastAsia="Times New Roman" w:cs="Times New Roman"/>
                <w:color w:val="000000"/>
                <w:sz w:val="20"/>
                <w:szCs w:val="20"/>
              </w:rPr>
              <w:t xml:space="preserve">”; section of “Genetic </w:t>
            </w:r>
            <w:r w:rsidR="00CE25F1">
              <w:rPr>
                <w:rFonts w:eastAsia="Times New Roman" w:cs="Times New Roman"/>
                <w:color w:val="000000"/>
                <w:sz w:val="20"/>
                <w:szCs w:val="20"/>
              </w:rPr>
              <w:t>A</w:t>
            </w:r>
            <w:r w:rsidRPr="00CD55E0">
              <w:rPr>
                <w:rFonts w:eastAsia="Times New Roman" w:cs="Times New Roman"/>
                <w:color w:val="000000"/>
                <w:sz w:val="20"/>
                <w:szCs w:val="20"/>
              </w:rPr>
              <w:t>ssociations with COVID-19”</w:t>
            </w:r>
          </w:p>
          <w:p w14:paraId="26768277" w14:textId="7413CEB9"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 xml:space="preserve">f) Methods, section of “Ethical </w:t>
            </w:r>
            <w:r w:rsidR="00CE25F1">
              <w:rPr>
                <w:rFonts w:eastAsia="Times New Roman" w:cs="Times New Roman"/>
                <w:color w:val="000000"/>
                <w:sz w:val="20"/>
                <w:szCs w:val="20"/>
              </w:rPr>
              <w:t>C</w:t>
            </w:r>
            <w:r w:rsidRPr="00CD55E0">
              <w:rPr>
                <w:rFonts w:eastAsia="Times New Roman" w:cs="Times New Roman"/>
                <w:color w:val="000000"/>
                <w:sz w:val="20"/>
                <w:szCs w:val="20"/>
              </w:rPr>
              <w:t>onsiderations”</w:t>
            </w:r>
          </w:p>
        </w:tc>
      </w:tr>
      <w:tr w:rsidR="009007D0" w:rsidRPr="00CD55E0" w14:paraId="79B0B3AD"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A6C93" w14:textId="77777777" w:rsidR="009007D0" w:rsidRPr="00CD55E0" w:rsidRDefault="009007D0" w:rsidP="002229FC">
            <w:pPr>
              <w:numPr>
                <w:ilvl w:val="0"/>
                <w:numId w:val="24"/>
              </w:numPr>
              <w:spacing w:before="100" w:beforeAutospacing="1" w:after="100" w:afterAutospacing="1"/>
              <w:textAlignment w:val="baseline"/>
              <w:rPr>
                <w:rFonts w:eastAsia="Times New Roman" w:cs="Times New Roman"/>
                <w:b/>
                <w:bCs/>
                <w:color w:val="000000"/>
                <w:sz w:val="20"/>
                <w:szCs w:val="20"/>
              </w:rPr>
            </w:pPr>
            <w:r w:rsidRPr="00CD55E0">
              <w:rPr>
                <w:rFonts w:eastAsia="Times New Roman" w:cs="Times New Roman"/>
                <w:b/>
                <w:bCs/>
                <w:color w:val="000000"/>
                <w:sz w:val="20"/>
                <w:szCs w:val="20"/>
              </w:rPr>
              <w:lastRenderedPageBreak/>
              <w:t xml:space="preserve">Assumptions: </w:t>
            </w:r>
            <w:r w:rsidRPr="00CD55E0">
              <w:rPr>
                <w:rFonts w:eastAsia="Times New Roman" w:cs="Times New Roman"/>
                <w:color w:val="000000"/>
                <w:sz w:val="20"/>
                <w:szCs w:val="20"/>
              </w:rPr>
              <w:t>Explicitly state assumptions for the main analysis (e.g. relevance, exclusion, independence, homogeneity) as well assumptions for any additional or sensitivity analysis.</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414DA" w14:textId="366DC1C0"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Methods, section of “</w:t>
            </w:r>
            <w:r w:rsidR="00CE25F1" w:rsidRPr="00CE25F1">
              <w:rPr>
                <w:rFonts w:eastAsia="Times New Roman" w:cs="Times New Roman"/>
                <w:color w:val="000000"/>
                <w:sz w:val="20"/>
                <w:szCs w:val="20"/>
              </w:rPr>
              <w:t xml:space="preserve">Genetic Associations </w:t>
            </w:r>
            <w:r w:rsidR="00CE25F1">
              <w:rPr>
                <w:rFonts w:eastAsia="Times New Roman" w:cs="Times New Roman"/>
                <w:color w:val="000000"/>
                <w:sz w:val="20"/>
                <w:szCs w:val="20"/>
              </w:rPr>
              <w:t xml:space="preserve">with </w:t>
            </w:r>
            <w:r w:rsidR="00CE25F1" w:rsidRPr="00CE25F1">
              <w:rPr>
                <w:rFonts w:eastAsia="Times New Roman" w:cs="Times New Roman"/>
                <w:color w:val="000000"/>
                <w:sz w:val="20"/>
                <w:szCs w:val="20"/>
              </w:rPr>
              <w:t>Polyunsaturated Fatty Acids</w:t>
            </w:r>
            <w:r w:rsidRPr="00CD55E0">
              <w:rPr>
                <w:rFonts w:eastAsia="Times New Roman" w:cs="Times New Roman"/>
                <w:color w:val="000000"/>
                <w:sz w:val="20"/>
                <w:szCs w:val="20"/>
              </w:rPr>
              <w:t xml:space="preserve">”; section of “Genetic </w:t>
            </w:r>
            <w:r w:rsidR="00CE25F1">
              <w:rPr>
                <w:rFonts w:eastAsia="Times New Roman" w:cs="Times New Roman"/>
                <w:color w:val="000000"/>
                <w:sz w:val="20"/>
                <w:szCs w:val="20"/>
              </w:rPr>
              <w:t>A</w:t>
            </w:r>
            <w:r w:rsidRPr="00CD55E0">
              <w:rPr>
                <w:rFonts w:eastAsia="Times New Roman" w:cs="Times New Roman"/>
                <w:color w:val="000000"/>
                <w:sz w:val="20"/>
                <w:szCs w:val="20"/>
              </w:rPr>
              <w:t>ssociations with COVID-19”; section of “</w:t>
            </w:r>
            <w:r w:rsidR="00CE25F1" w:rsidRPr="00CE25F1">
              <w:rPr>
                <w:rFonts w:eastAsia="Times New Roman" w:cs="Times New Roman"/>
                <w:color w:val="000000"/>
                <w:sz w:val="20"/>
                <w:szCs w:val="20"/>
              </w:rPr>
              <w:t>Mendelian Randomization Analyses</w:t>
            </w:r>
            <w:r w:rsidRPr="00CD55E0">
              <w:rPr>
                <w:rFonts w:eastAsia="Times New Roman" w:cs="Times New Roman"/>
                <w:color w:val="000000"/>
                <w:sz w:val="20"/>
                <w:szCs w:val="20"/>
              </w:rPr>
              <w:t>”</w:t>
            </w:r>
          </w:p>
        </w:tc>
      </w:tr>
      <w:tr w:rsidR="009007D0" w:rsidRPr="00CD55E0" w14:paraId="108E933C"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9F4CE" w14:textId="77777777" w:rsidR="009007D0" w:rsidRPr="00CD55E0" w:rsidRDefault="009007D0" w:rsidP="002229FC">
            <w:pPr>
              <w:numPr>
                <w:ilvl w:val="0"/>
                <w:numId w:val="25"/>
              </w:numPr>
              <w:spacing w:before="100" w:beforeAutospacing="1" w:after="100" w:afterAutospacing="1"/>
              <w:textAlignment w:val="baseline"/>
              <w:rPr>
                <w:rFonts w:eastAsia="Times New Roman" w:cs="Times New Roman"/>
                <w:b/>
                <w:bCs/>
                <w:color w:val="000000"/>
                <w:sz w:val="20"/>
                <w:szCs w:val="20"/>
              </w:rPr>
            </w:pPr>
            <w:r w:rsidRPr="00CD55E0">
              <w:rPr>
                <w:rFonts w:eastAsia="Times New Roman" w:cs="Times New Roman"/>
                <w:b/>
                <w:bCs/>
                <w:color w:val="000000"/>
                <w:sz w:val="20"/>
                <w:szCs w:val="20"/>
              </w:rPr>
              <w:t>Statistical methods main analysis</w:t>
            </w:r>
          </w:p>
          <w:p w14:paraId="4C61272D"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Describe statistical methods and statistics used.</w:t>
            </w:r>
          </w:p>
          <w:p w14:paraId="4628C6DC"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a) Describe how quantitative variables were handled in the analyses (i.e., scale, units, model).</w:t>
            </w:r>
          </w:p>
          <w:p w14:paraId="2561B3C6"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b) Describe the process for identifying genetic variants and weights to be included in the analyses (i.e, independence and model). Consider a flow diagram.</w:t>
            </w:r>
          </w:p>
          <w:p w14:paraId="303A8235"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c) Describe the MR estimator, e.g. two-stage least squares, Wald ratio, and related statistics. Detail the included covariates and, in case of two-sample MR, whether the same covariate set was used for adjustment in the two samples.</w:t>
            </w:r>
          </w:p>
          <w:p w14:paraId="4FA1E579"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d) Explain how missing data were addressed.</w:t>
            </w:r>
          </w:p>
          <w:p w14:paraId="10ED31F8"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e) If applicable, say how multiple testing was dealt with.</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2B6DB" w14:textId="65F0C7C8"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a) Methods, section of “</w:t>
            </w:r>
            <w:r w:rsidR="00CE25F1" w:rsidRPr="00CE25F1">
              <w:rPr>
                <w:rFonts w:eastAsia="Times New Roman" w:cs="Times New Roman"/>
                <w:color w:val="000000"/>
                <w:sz w:val="20"/>
                <w:szCs w:val="20"/>
              </w:rPr>
              <w:t xml:space="preserve">Genetic Associations </w:t>
            </w:r>
            <w:r w:rsidR="00CE25F1">
              <w:rPr>
                <w:rFonts w:eastAsia="Times New Roman" w:cs="Times New Roman"/>
                <w:color w:val="000000"/>
                <w:sz w:val="20"/>
                <w:szCs w:val="20"/>
              </w:rPr>
              <w:t xml:space="preserve">with </w:t>
            </w:r>
            <w:r w:rsidR="00CE25F1" w:rsidRPr="00CE25F1">
              <w:rPr>
                <w:rFonts w:eastAsia="Times New Roman" w:cs="Times New Roman"/>
                <w:color w:val="000000"/>
                <w:sz w:val="20"/>
                <w:szCs w:val="20"/>
              </w:rPr>
              <w:t>Polyunsaturated Fatty Acids</w:t>
            </w:r>
            <w:r w:rsidRPr="00CD55E0">
              <w:rPr>
                <w:rFonts w:eastAsia="Times New Roman" w:cs="Times New Roman"/>
                <w:color w:val="000000"/>
                <w:sz w:val="20"/>
                <w:szCs w:val="20"/>
              </w:rPr>
              <w:t xml:space="preserve">”; section of “Genetic </w:t>
            </w:r>
            <w:r w:rsidR="00CE25F1">
              <w:rPr>
                <w:rFonts w:eastAsia="Times New Roman" w:cs="Times New Roman"/>
                <w:color w:val="000000"/>
                <w:sz w:val="20"/>
                <w:szCs w:val="20"/>
              </w:rPr>
              <w:t>A</w:t>
            </w:r>
            <w:r w:rsidRPr="00CD55E0">
              <w:rPr>
                <w:rFonts w:eastAsia="Times New Roman" w:cs="Times New Roman"/>
                <w:color w:val="000000"/>
                <w:sz w:val="20"/>
                <w:szCs w:val="20"/>
              </w:rPr>
              <w:t>ssociations with COVID-19”</w:t>
            </w:r>
          </w:p>
          <w:p w14:paraId="5B4DDF80" w14:textId="2360F081"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b) Methods, section of “</w:t>
            </w:r>
            <w:r w:rsidR="00CE25F1" w:rsidRPr="00CE25F1">
              <w:rPr>
                <w:rFonts w:eastAsia="Times New Roman" w:cs="Times New Roman"/>
                <w:color w:val="000000"/>
                <w:sz w:val="20"/>
                <w:szCs w:val="20"/>
              </w:rPr>
              <w:t xml:space="preserve">Genetic Associations </w:t>
            </w:r>
            <w:r w:rsidR="00CE25F1">
              <w:rPr>
                <w:rFonts w:eastAsia="Times New Roman" w:cs="Times New Roman"/>
                <w:color w:val="000000"/>
                <w:sz w:val="20"/>
                <w:szCs w:val="20"/>
              </w:rPr>
              <w:t xml:space="preserve">with </w:t>
            </w:r>
            <w:r w:rsidR="00CE25F1" w:rsidRPr="00CE25F1">
              <w:rPr>
                <w:rFonts w:eastAsia="Times New Roman" w:cs="Times New Roman"/>
                <w:color w:val="000000"/>
                <w:sz w:val="20"/>
                <w:szCs w:val="20"/>
              </w:rPr>
              <w:t>Polyunsaturated Fatty Acids</w:t>
            </w:r>
            <w:r w:rsidRPr="00CD55E0">
              <w:rPr>
                <w:rFonts w:eastAsia="Times New Roman" w:cs="Times New Roman"/>
                <w:color w:val="000000"/>
                <w:sz w:val="20"/>
                <w:szCs w:val="20"/>
              </w:rPr>
              <w:t xml:space="preserve">”; section of “Genetic </w:t>
            </w:r>
            <w:r w:rsidR="00CE25F1" w:rsidRPr="00CE25F1">
              <w:rPr>
                <w:rFonts w:eastAsia="Times New Roman" w:cs="Times New Roman"/>
                <w:color w:val="000000"/>
                <w:sz w:val="20"/>
                <w:szCs w:val="20"/>
              </w:rPr>
              <w:t xml:space="preserve">Associations </w:t>
            </w:r>
            <w:r w:rsidRPr="00CD55E0">
              <w:rPr>
                <w:rFonts w:eastAsia="Times New Roman" w:cs="Times New Roman"/>
                <w:color w:val="000000"/>
                <w:sz w:val="20"/>
                <w:szCs w:val="20"/>
              </w:rPr>
              <w:t>with COVID-19”</w:t>
            </w:r>
          </w:p>
          <w:p w14:paraId="558419B9" w14:textId="5FE189E2"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c) Methods, section of “</w:t>
            </w:r>
            <w:r w:rsidR="00CE25F1" w:rsidRPr="00CE25F1">
              <w:rPr>
                <w:rFonts w:eastAsia="Times New Roman" w:cs="Times New Roman"/>
                <w:color w:val="000000"/>
                <w:sz w:val="20"/>
                <w:szCs w:val="20"/>
              </w:rPr>
              <w:t>Mendelian Randomization Analyses</w:t>
            </w:r>
            <w:r w:rsidRPr="00CD55E0">
              <w:rPr>
                <w:rFonts w:eastAsia="Times New Roman" w:cs="Times New Roman"/>
                <w:color w:val="000000"/>
                <w:sz w:val="20"/>
                <w:szCs w:val="20"/>
              </w:rPr>
              <w:t>”</w:t>
            </w:r>
          </w:p>
          <w:p w14:paraId="47DBC172" w14:textId="77777777"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d) NA</w:t>
            </w:r>
          </w:p>
          <w:p w14:paraId="54991A30" w14:textId="5C110B17"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e) Methods, section of “</w:t>
            </w:r>
            <w:r w:rsidR="00CE25F1" w:rsidRPr="00CE25F1">
              <w:rPr>
                <w:rFonts w:eastAsia="Times New Roman" w:cs="Times New Roman"/>
                <w:color w:val="000000"/>
                <w:sz w:val="20"/>
                <w:szCs w:val="20"/>
              </w:rPr>
              <w:t>Mendelian Randomization Analyses</w:t>
            </w:r>
            <w:r w:rsidRPr="00CD55E0">
              <w:rPr>
                <w:rFonts w:eastAsia="Times New Roman" w:cs="Times New Roman"/>
                <w:color w:val="000000"/>
                <w:sz w:val="20"/>
                <w:szCs w:val="20"/>
              </w:rPr>
              <w:t>”</w:t>
            </w:r>
          </w:p>
        </w:tc>
      </w:tr>
      <w:tr w:rsidR="009007D0" w:rsidRPr="00CD55E0" w14:paraId="56B1F165" w14:textId="77777777" w:rsidTr="00CE25F1">
        <w:trPr>
          <w:trHeight w:val="546"/>
        </w:trPr>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31892" w14:textId="77777777" w:rsidR="009007D0" w:rsidRPr="00CD55E0" w:rsidRDefault="009007D0" w:rsidP="002229FC">
            <w:pPr>
              <w:numPr>
                <w:ilvl w:val="0"/>
                <w:numId w:val="26"/>
              </w:numPr>
              <w:spacing w:before="100" w:beforeAutospacing="1" w:after="100" w:afterAutospacing="1"/>
              <w:textAlignment w:val="baseline"/>
              <w:rPr>
                <w:rFonts w:eastAsia="Times New Roman" w:cs="Times New Roman"/>
                <w:b/>
                <w:bCs/>
                <w:color w:val="000000"/>
                <w:sz w:val="20"/>
                <w:szCs w:val="20"/>
              </w:rPr>
            </w:pPr>
            <w:r w:rsidRPr="00CD55E0">
              <w:rPr>
                <w:rFonts w:eastAsia="Times New Roman" w:cs="Times New Roman"/>
                <w:b/>
                <w:bCs/>
                <w:color w:val="000000"/>
                <w:sz w:val="20"/>
                <w:szCs w:val="20"/>
              </w:rPr>
              <w:t>Assessment of assumptions: Describe any methods used to assess the assumptions or justify their validity.</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28696" w14:textId="71D94B87"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Methods, section of “</w:t>
            </w:r>
            <w:r w:rsidR="00CE25F1" w:rsidRPr="00CE25F1">
              <w:rPr>
                <w:rFonts w:eastAsia="Times New Roman" w:cs="Times New Roman"/>
                <w:color w:val="000000"/>
                <w:sz w:val="20"/>
                <w:szCs w:val="20"/>
              </w:rPr>
              <w:t>Mendelian Randomization Analyses</w:t>
            </w:r>
            <w:r w:rsidRPr="00CD55E0">
              <w:rPr>
                <w:rFonts w:eastAsia="Times New Roman" w:cs="Times New Roman"/>
                <w:color w:val="000000"/>
                <w:sz w:val="20"/>
                <w:szCs w:val="20"/>
              </w:rPr>
              <w:t>”</w:t>
            </w:r>
          </w:p>
        </w:tc>
      </w:tr>
      <w:tr w:rsidR="009007D0" w:rsidRPr="00CD55E0" w14:paraId="1829E170" w14:textId="77777777" w:rsidTr="00CE25F1">
        <w:trPr>
          <w:trHeight w:val="492"/>
        </w:trPr>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6A5C8" w14:textId="77777777" w:rsidR="009007D0" w:rsidRPr="00CD55E0" w:rsidRDefault="009007D0" w:rsidP="002229FC">
            <w:pPr>
              <w:numPr>
                <w:ilvl w:val="0"/>
                <w:numId w:val="27"/>
              </w:numPr>
              <w:spacing w:before="100" w:beforeAutospacing="1" w:after="100" w:afterAutospacing="1"/>
              <w:textAlignment w:val="baseline"/>
              <w:rPr>
                <w:rFonts w:eastAsia="Times New Roman" w:cs="Times New Roman"/>
                <w:b/>
                <w:bCs/>
                <w:color w:val="000000"/>
                <w:sz w:val="20"/>
                <w:szCs w:val="20"/>
              </w:rPr>
            </w:pPr>
            <w:r w:rsidRPr="00CD55E0">
              <w:rPr>
                <w:rFonts w:eastAsia="Times New Roman" w:cs="Times New Roman"/>
                <w:b/>
                <w:bCs/>
                <w:color w:val="000000"/>
                <w:sz w:val="20"/>
                <w:szCs w:val="20"/>
              </w:rPr>
              <w:t xml:space="preserve">Sensitivity analyses: </w:t>
            </w:r>
            <w:r w:rsidRPr="00CD55E0">
              <w:rPr>
                <w:rFonts w:eastAsia="Times New Roman" w:cs="Times New Roman"/>
                <w:color w:val="000000"/>
                <w:sz w:val="20"/>
                <w:szCs w:val="20"/>
              </w:rPr>
              <w:t>Describe any sensitivity analyses or additional analyses performed.</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2A752" w14:textId="27F44B15"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Methods, section of “</w:t>
            </w:r>
            <w:r w:rsidR="00CE25F1" w:rsidRPr="00CE25F1">
              <w:rPr>
                <w:rFonts w:eastAsia="Times New Roman" w:cs="Times New Roman"/>
                <w:color w:val="000000"/>
                <w:sz w:val="20"/>
                <w:szCs w:val="20"/>
              </w:rPr>
              <w:t>Mendelian Randomization Analyses</w:t>
            </w:r>
            <w:r w:rsidRPr="00CD55E0">
              <w:rPr>
                <w:rFonts w:eastAsia="Times New Roman" w:cs="Times New Roman"/>
                <w:color w:val="000000"/>
                <w:sz w:val="20"/>
                <w:szCs w:val="20"/>
              </w:rPr>
              <w:t>”</w:t>
            </w:r>
          </w:p>
        </w:tc>
      </w:tr>
      <w:tr w:rsidR="009007D0" w:rsidRPr="00CD55E0" w14:paraId="52C86CBC"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A47B4" w14:textId="77777777" w:rsidR="009007D0" w:rsidRPr="00CD55E0" w:rsidRDefault="009007D0" w:rsidP="002229FC">
            <w:pPr>
              <w:numPr>
                <w:ilvl w:val="0"/>
                <w:numId w:val="28"/>
              </w:numPr>
              <w:spacing w:before="100" w:beforeAutospacing="1" w:after="100" w:afterAutospacing="1"/>
              <w:textAlignment w:val="baseline"/>
              <w:rPr>
                <w:rFonts w:eastAsia="Times New Roman" w:cs="Times New Roman"/>
                <w:b/>
                <w:bCs/>
                <w:color w:val="000000"/>
                <w:sz w:val="20"/>
                <w:szCs w:val="20"/>
              </w:rPr>
            </w:pPr>
            <w:r w:rsidRPr="00CD55E0">
              <w:rPr>
                <w:rFonts w:eastAsia="Times New Roman" w:cs="Times New Roman"/>
                <w:b/>
                <w:bCs/>
                <w:color w:val="000000"/>
                <w:sz w:val="20"/>
                <w:szCs w:val="20"/>
              </w:rPr>
              <w:t>Software and pre-registration</w:t>
            </w:r>
          </w:p>
          <w:p w14:paraId="1A5D78D8"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a) Name statistical software and package(s), including version and settings used.</w:t>
            </w:r>
          </w:p>
          <w:p w14:paraId="0EF1AFA4"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b) State whether the study protocol and details were pre-registered (as well as when and where).</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BF0C1" w14:textId="7E977788"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a) Methods, section of section of “</w:t>
            </w:r>
            <w:r w:rsidR="00CE25F1" w:rsidRPr="00CE25F1">
              <w:rPr>
                <w:rFonts w:eastAsia="Times New Roman" w:cs="Times New Roman"/>
                <w:color w:val="000000"/>
                <w:sz w:val="20"/>
                <w:szCs w:val="20"/>
              </w:rPr>
              <w:t>Mendelian Randomization Analyses</w:t>
            </w:r>
            <w:r w:rsidRPr="00CD55E0">
              <w:rPr>
                <w:rFonts w:eastAsia="Times New Roman" w:cs="Times New Roman"/>
                <w:color w:val="000000"/>
                <w:sz w:val="20"/>
                <w:szCs w:val="20"/>
              </w:rPr>
              <w:t>”</w:t>
            </w:r>
          </w:p>
          <w:p w14:paraId="3E801593" w14:textId="6ED411A4"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 xml:space="preserve">b) Data </w:t>
            </w:r>
            <w:r w:rsidR="00CE25F1">
              <w:rPr>
                <w:rFonts w:eastAsia="Times New Roman" w:cs="Times New Roman"/>
                <w:color w:val="000000"/>
                <w:sz w:val="20"/>
                <w:szCs w:val="20"/>
              </w:rPr>
              <w:t>A</w:t>
            </w:r>
            <w:r w:rsidRPr="00EF4354">
              <w:rPr>
                <w:rFonts w:eastAsia="Times New Roman" w:cs="Times New Roman"/>
                <w:color w:val="000000"/>
                <w:sz w:val="20"/>
                <w:szCs w:val="20"/>
              </w:rPr>
              <w:t>vailable</w:t>
            </w:r>
            <w:r>
              <w:rPr>
                <w:rFonts w:eastAsia="Times New Roman" w:cs="Times New Roman"/>
                <w:color w:val="000000"/>
                <w:sz w:val="20"/>
                <w:szCs w:val="20"/>
              </w:rPr>
              <w:t xml:space="preserve"> </w:t>
            </w:r>
            <w:r w:rsidR="00CE25F1">
              <w:rPr>
                <w:rFonts w:eastAsia="Times New Roman" w:cs="Times New Roman"/>
                <w:color w:val="000000"/>
                <w:sz w:val="20"/>
                <w:szCs w:val="20"/>
              </w:rPr>
              <w:t>S</w:t>
            </w:r>
            <w:r>
              <w:rPr>
                <w:rFonts w:eastAsia="Times New Roman" w:cs="Times New Roman"/>
                <w:color w:val="000000"/>
                <w:sz w:val="20"/>
                <w:szCs w:val="20"/>
              </w:rPr>
              <w:t>tatement</w:t>
            </w:r>
          </w:p>
        </w:tc>
      </w:tr>
      <w:tr w:rsidR="009007D0" w:rsidRPr="00CD55E0" w14:paraId="28644CC5"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05B4F"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b/>
                <w:bCs/>
                <w:color w:val="000000"/>
                <w:sz w:val="20"/>
                <w:szCs w:val="20"/>
              </w:rPr>
              <w:t>Results</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BDEF0" w14:textId="77777777" w:rsidR="009007D0" w:rsidRPr="00CD55E0" w:rsidRDefault="009007D0" w:rsidP="002229FC">
            <w:pPr>
              <w:spacing w:before="100" w:beforeAutospacing="1" w:after="100" w:afterAutospacing="1"/>
              <w:rPr>
                <w:rFonts w:eastAsia="Times New Roman" w:cs="Times New Roman"/>
                <w:color w:val="000000"/>
                <w:sz w:val="20"/>
                <w:szCs w:val="20"/>
              </w:rPr>
            </w:pPr>
          </w:p>
        </w:tc>
      </w:tr>
      <w:tr w:rsidR="009007D0" w:rsidRPr="00CD55E0" w14:paraId="5D7194B6"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1E228" w14:textId="77777777" w:rsidR="009007D0" w:rsidRPr="00CD55E0" w:rsidRDefault="009007D0" w:rsidP="002229FC">
            <w:pPr>
              <w:numPr>
                <w:ilvl w:val="0"/>
                <w:numId w:val="29"/>
              </w:numPr>
              <w:spacing w:before="100" w:beforeAutospacing="1" w:after="100" w:afterAutospacing="1"/>
              <w:textAlignment w:val="baseline"/>
              <w:rPr>
                <w:rFonts w:eastAsia="Times New Roman" w:cs="Times New Roman"/>
                <w:b/>
                <w:bCs/>
                <w:color w:val="000000"/>
                <w:sz w:val="20"/>
                <w:szCs w:val="20"/>
              </w:rPr>
            </w:pPr>
            <w:r w:rsidRPr="00CD55E0">
              <w:rPr>
                <w:rFonts w:eastAsia="Times New Roman" w:cs="Times New Roman"/>
                <w:b/>
                <w:bCs/>
                <w:color w:val="000000"/>
                <w:sz w:val="20"/>
                <w:szCs w:val="20"/>
              </w:rPr>
              <w:lastRenderedPageBreak/>
              <w:t>Descriptive data</w:t>
            </w:r>
          </w:p>
          <w:p w14:paraId="36ADE209"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a) Report the numbers of individuals at each stage of included studies and reasons for exclusion. Consider use of a flow-diagram.</w:t>
            </w:r>
          </w:p>
          <w:p w14:paraId="47C55460"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b) Report summary statistics for phenotypic exposure(s), outcome(s) and other relevant variables (e.g. means, standard deviations, proportions).</w:t>
            </w:r>
          </w:p>
          <w:p w14:paraId="7842D04C"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c) If the data sources include meta-analyses of previous studies, provide the number of studies, their reported ancestry, if available, and assessments of heterogeneity across these studies. Consider using a supplementary table for each data source.</w:t>
            </w:r>
          </w:p>
          <w:p w14:paraId="363DE341"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d) For two-sample Mendelian randomization:</w:t>
            </w:r>
          </w:p>
          <w:p w14:paraId="7F4400F6"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i. Provide information on the similarity of the genetic variant-exposure associations between the exposure and outcome samples.</w:t>
            </w:r>
          </w:p>
          <w:p w14:paraId="6EE5E117"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ii. Provide information on extent of sample overlap between the exposure and outcome data sources.</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915C9" w14:textId="35E7BCE5" w:rsidR="009007D0" w:rsidRPr="00CD55E0" w:rsidRDefault="009007D0" w:rsidP="00CE25F1">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a) Results, section of “</w:t>
            </w:r>
            <w:r w:rsidR="00CE25F1" w:rsidRPr="00CE25F1">
              <w:rPr>
                <w:rFonts w:eastAsia="Times New Roman" w:cs="Times New Roman"/>
                <w:color w:val="000000"/>
                <w:sz w:val="20"/>
                <w:szCs w:val="20"/>
              </w:rPr>
              <w:t>Bidirectional Mendelian Randomization</w:t>
            </w:r>
            <w:r w:rsidR="00CE25F1">
              <w:rPr>
                <w:rFonts w:eastAsia="Times New Roman" w:cs="Times New Roman"/>
                <w:color w:val="000000"/>
                <w:sz w:val="20"/>
                <w:szCs w:val="20"/>
              </w:rPr>
              <w:t xml:space="preserve"> </w:t>
            </w:r>
            <w:r w:rsidR="00CE25F1" w:rsidRPr="00CE25F1">
              <w:rPr>
                <w:rFonts w:eastAsia="Times New Roman" w:cs="Times New Roman"/>
                <w:color w:val="000000"/>
                <w:sz w:val="20"/>
                <w:szCs w:val="20"/>
              </w:rPr>
              <w:t>Analyses</w:t>
            </w:r>
            <w:r w:rsidRPr="00CD55E0">
              <w:rPr>
                <w:rFonts w:eastAsia="Times New Roman" w:cs="Times New Roman"/>
                <w:color w:val="000000"/>
                <w:sz w:val="20"/>
                <w:szCs w:val="20"/>
              </w:rPr>
              <w:t>”</w:t>
            </w:r>
          </w:p>
          <w:p w14:paraId="05C57F30" w14:textId="3501BCF3"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b) Results, section of “</w:t>
            </w:r>
            <w:r w:rsidR="00CE25F1" w:rsidRPr="00CE25F1">
              <w:rPr>
                <w:rFonts w:eastAsia="Times New Roman" w:cs="Times New Roman"/>
                <w:color w:val="000000"/>
                <w:sz w:val="20"/>
                <w:szCs w:val="20"/>
              </w:rPr>
              <w:t>Bidirectional Mendelian Randomization</w:t>
            </w:r>
            <w:r w:rsidR="00CE25F1">
              <w:rPr>
                <w:rFonts w:eastAsia="Times New Roman" w:cs="Times New Roman"/>
                <w:color w:val="000000"/>
                <w:sz w:val="20"/>
                <w:szCs w:val="20"/>
              </w:rPr>
              <w:t xml:space="preserve"> </w:t>
            </w:r>
            <w:r w:rsidR="00CE25F1" w:rsidRPr="00CE25F1">
              <w:rPr>
                <w:rFonts w:eastAsia="Times New Roman" w:cs="Times New Roman"/>
                <w:color w:val="000000"/>
                <w:sz w:val="20"/>
                <w:szCs w:val="20"/>
              </w:rPr>
              <w:t>Analyses</w:t>
            </w:r>
            <w:r w:rsidRPr="00CD55E0">
              <w:rPr>
                <w:rFonts w:eastAsia="Times New Roman" w:cs="Times New Roman"/>
                <w:color w:val="000000"/>
                <w:sz w:val="20"/>
                <w:szCs w:val="20"/>
              </w:rPr>
              <w:t>”; Supplementary Tables 4-5</w:t>
            </w:r>
          </w:p>
          <w:p w14:paraId="04AD0CA3" w14:textId="776E129A"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c) Results, section of “</w:t>
            </w:r>
            <w:r w:rsidR="00CE25F1" w:rsidRPr="00CE25F1">
              <w:rPr>
                <w:rFonts w:eastAsia="Times New Roman" w:cs="Times New Roman"/>
                <w:color w:val="000000"/>
                <w:sz w:val="20"/>
                <w:szCs w:val="20"/>
              </w:rPr>
              <w:t>Bidirectional Mendelian Randomization</w:t>
            </w:r>
            <w:r w:rsidR="00CE25F1">
              <w:rPr>
                <w:rFonts w:eastAsia="Times New Roman" w:cs="Times New Roman"/>
                <w:color w:val="000000"/>
                <w:sz w:val="20"/>
                <w:szCs w:val="20"/>
              </w:rPr>
              <w:t xml:space="preserve"> </w:t>
            </w:r>
            <w:r w:rsidR="00CE25F1" w:rsidRPr="00CE25F1">
              <w:rPr>
                <w:rFonts w:eastAsia="Times New Roman" w:cs="Times New Roman"/>
                <w:color w:val="000000"/>
                <w:sz w:val="20"/>
                <w:szCs w:val="20"/>
              </w:rPr>
              <w:t>Analyses</w:t>
            </w:r>
            <w:r w:rsidRPr="00CD55E0">
              <w:rPr>
                <w:rFonts w:eastAsia="Times New Roman" w:cs="Times New Roman"/>
                <w:color w:val="000000"/>
                <w:sz w:val="20"/>
                <w:szCs w:val="20"/>
              </w:rPr>
              <w:t>”</w:t>
            </w:r>
          </w:p>
          <w:p w14:paraId="7DCA8587" w14:textId="45555229"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d) Results, section of “</w:t>
            </w:r>
            <w:r w:rsidR="00CE25F1" w:rsidRPr="00CE25F1">
              <w:rPr>
                <w:rFonts w:eastAsia="Times New Roman" w:cs="Times New Roman"/>
                <w:color w:val="000000"/>
                <w:sz w:val="20"/>
                <w:szCs w:val="20"/>
              </w:rPr>
              <w:t>Bidirectional Mendelian Randomization</w:t>
            </w:r>
            <w:r w:rsidR="00CE25F1">
              <w:rPr>
                <w:rFonts w:eastAsia="Times New Roman" w:cs="Times New Roman"/>
                <w:color w:val="000000"/>
                <w:sz w:val="20"/>
                <w:szCs w:val="20"/>
              </w:rPr>
              <w:t xml:space="preserve"> </w:t>
            </w:r>
            <w:r w:rsidR="00CE25F1" w:rsidRPr="00CE25F1">
              <w:rPr>
                <w:rFonts w:eastAsia="Times New Roman" w:cs="Times New Roman"/>
                <w:color w:val="000000"/>
                <w:sz w:val="20"/>
                <w:szCs w:val="20"/>
              </w:rPr>
              <w:t>Analyses</w:t>
            </w:r>
            <w:r w:rsidRPr="00CD55E0">
              <w:rPr>
                <w:rFonts w:eastAsia="Times New Roman" w:cs="Times New Roman"/>
                <w:color w:val="000000"/>
                <w:sz w:val="20"/>
                <w:szCs w:val="20"/>
              </w:rPr>
              <w:t>”</w:t>
            </w:r>
          </w:p>
        </w:tc>
      </w:tr>
      <w:tr w:rsidR="009007D0" w:rsidRPr="00CD55E0" w14:paraId="74704A82"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2EFF1" w14:textId="77777777" w:rsidR="009007D0" w:rsidRPr="00CD55E0" w:rsidRDefault="009007D0" w:rsidP="002229FC">
            <w:pPr>
              <w:numPr>
                <w:ilvl w:val="0"/>
                <w:numId w:val="30"/>
              </w:numPr>
              <w:spacing w:before="100" w:beforeAutospacing="1" w:after="100" w:afterAutospacing="1"/>
              <w:textAlignment w:val="baseline"/>
              <w:rPr>
                <w:rFonts w:eastAsia="Times New Roman" w:cs="Times New Roman"/>
                <w:b/>
                <w:bCs/>
                <w:color w:val="000000"/>
                <w:sz w:val="20"/>
                <w:szCs w:val="20"/>
              </w:rPr>
            </w:pPr>
            <w:r w:rsidRPr="00CD55E0">
              <w:rPr>
                <w:rFonts w:eastAsia="Times New Roman" w:cs="Times New Roman"/>
                <w:b/>
                <w:bCs/>
                <w:color w:val="000000"/>
                <w:sz w:val="20"/>
                <w:szCs w:val="20"/>
              </w:rPr>
              <w:t>Main results</w:t>
            </w:r>
          </w:p>
          <w:p w14:paraId="139BEAFD"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a) Report the associations between genetic variant and exposure, and between genetic variant and outcome, preferably on an interpretable scale (e.g. comparing 25th and 75th percentile of allele count or genetic risk score, if individual-level data available).</w:t>
            </w:r>
          </w:p>
          <w:p w14:paraId="5F9297BE"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b) Report causal effect estimate between exposure and outcome, and the measures of uncertainty from the MR analysis. Use an intuitive scale, such as odds ratio, or relative</w:t>
            </w:r>
          </w:p>
          <w:p w14:paraId="15D437D5"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risk, per standard deviation difference.</w:t>
            </w:r>
          </w:p>
          <w:p w14:paraId="096E97C3"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c) If relevant, consider translating estimates of relative risk into absolute risk for a meaningful time-period.</w:t>
            </w:r>
          </w:p>
          <w:p w14:paraId="72C0BBD9"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d) Consider any plots to visualize results (e.g. forest plot, scatterplot of associations between genetic variants and outcome versus between genetic variants and exposure).</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373E2" w14:textId="5DB80C90"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a) Results, section of “</w:t>
            </w:r>
            <w:r w:rsidR="00CE25F1" w:rsidRPr="00CE25F1">
              <w:rPr>
                <w:rFonts w:eastAsia="Times New Roman" w:cs="Times New Roman"/>
                <w:color w:val="000000"/>
                <w:sz w:val="20"/>
                <w:szCs w:val="20"/>
              </w:rPr>
              <w:t>Bidirectional Mendelian Randomization</w:t>
            </w:r>
            <w:r w:rsidR="00CE25F1">
              <w:rPr>
                <w:rFonts w:eastAsia="Times New Roman" w:cs="Times New Roman"/>
                <w:color w:val="000000"/>
                <w:sz w:val="20"/>
                <w:szCs w:val="20"/>
              </w:rPr>
              <w:t xml:space="preserve"> </w:t>
            </w:r>
            <w:r w:rsidR="00CE25F1" w:rsidRPr="00CE25F1">
              <w:rPr>
                <w:rFonts w:eastAsia="Times New Roman" w:cs="Times New Roman"/>
                <w:color w:val="000000"/>
                <w:sz w:val="20"/>
                <w:szCs w:val="20"/>
              </w:rPr>
              <w:t>Analyses</w:t>
            </w:r>
            <w:r w:rsidRPr="00CD55E0">
              <w:rPr>
                <w:rFonts w:eastAsia="Times New Roman" w:cs="Times New Roman"/>
                <w:color w:val="000000"/>
                <w:sz w:val="20"/>
                <w:szCs w:val="20"/>
              </w:rPr>
              <w:t>”</w:t>
            </w:r>
          </w:p>
          <w:p w14:paraId="24B18F47" w14:textId="7FF7ECCC"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b) Results, section of “</w:t>
            </w:r>
            <w:r w:rsidR="00CE25F1" w:rsidRPr="00CE25F1">
              <w:rPr>
                <w:rFonts w:eastAsia="Times New Roman" w:cs="Times New Roman"/>
                <w:color w:val="000000"/>
                <w:sz w:val="20"/>
                <w:szCs w:val="20"/>
              </w:rPr>
              <w:t>Bidirectional Mendelian Randomization</w:t>
            </w:r>
            <w:r w:rsidR="00CE25F1">
              <w:rPr>
                <w:rFonts w:eastAsia="Times New Roman" w:cs="Times New Roman"/>
                <w:color w:val="000000"/>
                <w:sz w:val="20"/>
                <w:szCs w:val="20"/>
              </w:rPr>
              <w:t xml:space="preserve"> </w:t>
            </w:r>
            <w:r w:rsidR="00CE25F1" w:rsidRPr="00CE25F1">
              <w:rPr>
                <w:rFonts w:eastAsia="Times New Roman" w:cs="Times New Roman"/>
                <w:color w:val="000000"/>
                <w:sz w:val="20"/>
                <w:szCs w:val="20"/>
              </w:rPr>
              <w:t>Analyses</w:t>
            </w:r>
            <w:r w:rsidRPr="00CD55E0">
              <w:rPr>
                <w:rFonts w:eastAsia="Times New Roman" w:cs="Times New Roman"/>
                <w:color w:val="000000"/>
                <w:sz w:val="20"/>
                <w:szCs w:val="20"/>
              </w:rPr>
              <w:t>”; Supplementary Tables 6-29</w:t>
            </w:r>
          </w:p>
          <w:p w14:paraId="4AD25907" w14:textId="77777777"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c) NA</w:t>
            </w:r>
          </w:p>
          <w:p w14:paraId="02AE5144" w14:textId="77777777"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d) Figures 2-3</w:t>
            </w:r>
          </w:p>
        </w:tc>
      </w:tr>
      <w:tr w:rsidR="009007D0" w:rsidRPr="00CD55E0" w14:paraId="4A51CE46"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E74EE6" w14:textId="77777777" w:rsidR="009007D0" w:rsidRPr="00CD55E0" w:rsidRDefault="009007D0" w:rsidP="002229FC">
            <w:pPr>
              <w:numPr>
                <w:ilvl w:val="0"/>
                <w:numId w:val="31"/>
              </w:numPr>
              <w:spacing w:before="100" w:beforeAutospacing="1" w:after="100" w:afterAutospacing="1"/>
              <w:textAlignment w:val="baseline"/>
              <w:rPr>
                <w:rFonts w:eastAsia="Times New Roman" w:cs="Times New Roman"/>
                <w:b/>
                <w:bCs/>
                <w:color w:val="000000"/>
                <w:sz w:val="20"/>
                <w:szCs w:val="20"/>
              </w:rPr>
            </w:pPr>
            <w:r w:rsidRPr="00CD55E0">
              <w:rPr>
                <w:rFonts w:eastAsia="Times New Roman" w:cs="Times New Roman"/>
                <w:b/>
                <w:bCs/>
                <w:color w:val="000000"/>
                <w:sz w:val="20"/>
                <w:szCs w:val="20"/>
              </w:rPr>
              <w:lastRenderedPageBreak/>
              <w:t>Assessment of assumptions</w:t>
            </w:r>
          </w:p>
          <w:p w14:paraId="4ECA86B9"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a) Assess the validity of the assumptions.</w:t>
            </w:r>
          </w:p>
          <w:p w14:paraId="4A9F57C0"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b) Report any additional statistics (e.g., assessments of heterogeneity, such as I2, Q statistic).</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F633D8" w14:textId="09B396D9" w:rsidR="009007D0" w:rsidRPr="00CD55E0" w:rsidRDefault="009007D0" w:rsidP="002229FC">
            <w:pPr>
              <w:spacing w:before="100" w:beforeAutospacing="1" w:after="100" w:afterAutospacing="1"/>
              <w:rPr>
                <w:rFonts w:cs="Times New Roman"/>
                <w:sz w:val="20"/>
                <w:szCs w:val="20"/>
              </w:rPr>
            </w:pPr>
            <w:r w:rsidRPr="00CD55E0">
              <w:rPr>
                <w:rFonts w:cs="Times New Roman"/>
                <w:sz w:val="20"/>
                <w:szCs w:val="20"/>
              </w:rPr>
              <w:t xml:space="preserve">a) </w:t>
            </w:r>
            <w:r w:rsidRPr="00CD55E0">
              <w:rPr>
                <w:rFonts w:eastAsia="Times New Roman" w:cs="Times New Roman"/>
                <w:color w:val="000000"/>
                <w:sz w:val="20"/>
                <w:szCs w:val="20"/>
              </w:rPr>
              <w:t>Results, section of “</w:t>
            </w:r>
            <w:r w:rsidR="00CE25F1" w:rsidRPr="00CE25F1">
              <w:rPr>
                <w:rFonts w:eastAsia="Times New Roman" w:cs="Times New Roman"/>
                <w:color w:val="000000"/>
                <w:sz w:val="20"/>
                <w:szCs w:val="20"/>
              </w:rPr>
              <w:t>Bidirectional Mendelian Randomization</w:t>
            </w:r>
            <w:r w:rsidR="00CE25F1">
              <w:rPr>
                <w:rFonts w:eastAsia="Times New Roman" w:cs="Times New Roman"/>
                <w:color w:val="000000"/>
                <w:sz w:val="20"/>
                <w:szCs w:val="20"/>
              </w:rPr>
              <w:t xml:space="preserve"> </w:t>
            </w:r>
            <w:r w:rsidR="00CE25F1" w:rsidRPr="00CE25F1">
              <w:rPr>
                <w:rFonts w:eastAsia="Times New Roman" w:cs="Times New Roman"/>
                <w:color w:val="000000"/>
                <w:sz w:val="20"/>
                <w:szCs w:val="20"/>
              </w:rPr>
              <w:t>Analyses</w:t>
            </w:r>
            <w:r w:rsidRPr="00CD55E0">
              <w:rPr>
                <w:rFonts w:eastAsia="Times New Roman" w:cs="Times New Roman"/>
                <w:color w:val="000000"/>
                <w:sz w:val="20"/>
                <w:szCs w:val="20"/>
              </w:rPr>
              <w:t>”; Supplementary Tables 6-29</w:t>
            </w:r>
          </w:p>
          <w:p w14:paraId="492FD02B" w14:textId="4C1982F4"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cs="Times New Roman"/>
                <w:sz w:val="20"/>
                <w:szCs w:val="20"/>
              </w:rPr>
              <w:t xml:space="preserve">b) </w:t>
            </w:r>
            <w:r w:rsidRPr="00CD55E0">
              <w:rPr>
                <w:rFonts w:eastAsia="Times New Roman" w:cs="Times New Roman"/>
                <w:color w:val="000000"/>
                <w:sz w:val="20"/>
                <w:szCs w:val="20"/>
              </w:rPr>
              <w:t>Results, section of “</w:t>
            </w:r>
            <w:r w:rsidR="00CE25F1" w:rsidRPr="00CE25F1">
              <w:rPr>
                <w:rFonts w:eastAsia="Times New Roman" w:cs="Times New Roman"/>
                <w:color w:val="000000"/>
                <w:sz w:val="20"/>
                <w:szCs w:val="20"/>
              </w:rPr>
              <w:t>Bidirectional Mendelian Randomization</w:t>
            </w:r>
            <w:r w:rsidR="00CE25F1">
              <w:rPr>
                <w:rFonts w:eastAsia="Times New Roman" w:cs="Times New Roman"/>
                <w:color w:val="000000"/>
                <w:sz w:val="20"/>
                <w:szCs w:val="20"/>
              </w:rPr>
              <w:t xml:space="preserve"> </w:t>
            </w:r>
            <w:r w:rsidR="00CE25F1" w:rsidRPr="00CE25F1">
              <w:rPr>
                <w:rFonts w:eastAsia="Times New Roman" w:cs="Times New Roman"/>
                <w:color w:val="000000"/>
                <w:sz w:val="20"/>
                <w:szCs w:val="20"/>
              </w:rPr>
              <w:t>Analyses</w:t>
            </w:r>
            <w:r w:rsidRPr="00CD55E0">
              <w:rPr>
                <w:rFonts w:eastAsia="Times New Roman" w:cs="Times New Roman"/>
                <w:color w:val="000000"/>
                <w:sz w:val="20"/>
                <w:szCs w:val="20"/>
              </w:rPr>
              <w:t>”; Supplementary Tables 6-29</w:t>
            </w:r>
          </w:p>
        </w:tc>
      </w:tr>
      <w:tr w:rsidR="009007D0" w:rsidRPr="00CD55E0" w14:paraId="0DD462D2"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3264D" w14:textId="77777777" w:rsidR="009007D0" w:rsidRPr="00CD55E0" w:rsidRDefault="009007D0" w:rsidP="002229FC">
            <w:pPr>
              <w:numPr>
                <w:ilvl w:val="0"/>
                <w:numId w:val="32"/>
              </w:numPr>
              <w:spacing w:before="100" w:beforeAutospacing="1" w:after="100" w:afterAutospacing="1"/>
              <w:textAlignment w:val="baseline"/>
              <w:rPr>
                <w:rFonts w:eastAsia="Times New Roman" w:cs="Times New Roman"/>
                <w:b/>
                <w:bCs/>
                <w:color w:val="000000"/>
                <w:sz w:val="20"/>
                <w:szCs w:val="20"/>
              </w:rPr>
            </w:pPr>
            <w:r w:rsidRPr="00CD55E0">
              <w:rPr>
                <w:rFonts w:eastAsia="Times New Roman" w:cs="Times New Roman"/>
                <w:b/>
                <w:bCs/>
                <w:color w:val="000000"/>
                <w:sz w:val="20"/>
                <w:szCs w:val="20"/>
              </w:rPr>
              <w:t>Sensitivity and additional analyses</w:t>
            </w:r>
          </w:p>
          <w:p w14:paraId="59C12DC4"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a) Use sensitivity analyses to assess the robustness of the main results to violations of the assumptions.</w:t>
            </w:r>
          </w:p>
          <w:p w14:paraId="63059137"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b) Report results from other sensitivity analyses (e.g., replication study with different dataset, analyses of subgroups, validation of instrument(s), simulations, etc.).</w:t>
            </w:r>
          </w:p>
          <w:p w14:paraId="67A0E317"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c) Report any assessment of direction of causality (e.g., bidirectional MR).</w:t>
            </w:r>
          </w:p>
          <w:p w14:paraId="2234C9B7"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d) When relevant, report and compare with estimates from non-MR analyses.</w:t>
            </w:r>
          </w:p>
          <w:p w14:paraId="5E2B3B95"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e) Consider any additional plots to visualize results (e.g., leave-one-out analyses).</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9B59F" w14:textId="1AD01A89"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cs="Times New Roman"/>
                <w:sz w:val="20"/>
                <w:szCs w:val="20"/>
              </w:rPr>
              <w:t xml:space="preserve">a) </w:t>
            </w:r>
            <w:r w:rsidRPr="00CD55E0">
              <w:rPr>
                <w:rFonts w:eastAsia="Times New Roman" w:cs="Times New Roman"/>
                <w:color w:val="000000"/>
                <w:sz w:val="20"/>
                <w:szCs w:val="20"/>
              </w:rPr>
              <w:t>Results, section of “</w:t>
            </w:r>
            <w:r w:rsidR="00CE25F1" w:rsidRPr="00CE25F1">
              <w:rPr>
                <w:rFonts w:eastAsia="Times New Roman" w:cs="Times New Roman"/>
                <w:color w:val="000000"/>
                <w:sz w:val="20"/>
                <w:szCs w:val="20"/>
              </w:rPr>
              <w:t>Bidirectional Mendelian Randomization</w:t>
            </w:r>
            <w:r w:rsidR="00CE25F1">
              <w:rPr>
                <w:rFonts w:eastAsia="Times New Roman" w:cs="Times New Roman"/>
                <w:color w:val="000000"/>
                <w:sz w:val="20"/>
                <w:szCs w:val="20"/>
              </w:rPr>
              <w:t xml:space="preserve"> </w:t>
            </w:r>
            <w:r w:rsidR="00CE25F1" w:rsidRPr="00CE25F1">
              <w:rPr>
                <w:rFonts w:eastAsia="Times New Roman" w:cs="Times New Roman"/>
                <w:color w:val="000000"/>
                <w:sz w:val="20"/>
                <w:szCs w:val="20"/>
              </w:rPr>
              <w:t>Analyses</w:t>
            </w:r>
            <w:r w:rsidRPr="00CD55E0">
              <w:rPr>
                <w:rFonts w:eastAsia="Times New Roman" w:cs="Times New Roman"/>
                <w:color w:val="000000"/>
                <w:sz w:val="20"/>
                <w:szCs w:val="20"/>
              </w:rPr>
              <w:t>”; Supplementary Tables 6-</w:t>
            </w:r>
            <w:r w:rsidR="00CE25F1">
              <w:rPr>
                <w:rFonts w:eastAsia="Times New Roman" w:cs="Times New Roman"/>
                <w:color w:val="000000"/>
                <w:sz w:val="20"/>
                <w:szCs w:val="20"/>
              </w:rPr>
              <w:t>31</w:t>
            </w:r>
          </w:p>
          <w:p w14:paraId="12D95D38" w14:textId="779F028A"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cs="Times New Roman"/>
                <w:sz w:val="20"/>
                <w:szCs w:val="20"/>
              </w:rPr>
              <w:t xml:space="preserve">b) </w:t>
            </w:r>
            <w:r w:rsidRPr="00CD55E0">
              <w:rPr>
                <w:rFonts w:eastAsia="Times New Roman" w:cs="Times New Roman"/>
                <w:color w:val="000000"/>
                <w:sz w:val="20"/>
                <w:szCs w:val="20"/>
              </w:rPr>
              <w:t>Results, section of “</w:t>
            </w:r>
            <w:r w:rsidR="00CE25F1" w:rsidRPr="00CE25F1">
              <w:rPr>
                <w:rFonts w:eastAsia="Times New Roman" w:cs="Times New Roman"/>
                <w:color w:val="000000"/>
                <w:sz w:val="20"/>
                <w:szCs w:val="20"/>
              </w:rPr>
              <w:t>Bidirectional Mendelian Randomization</w:t>
            </w:r>
            <w:r w:rsidR="00CE25F1">
              <w:rPr>
                <w:rFonts w:eastAsia="Times New Roman" w:cs="Times New Roman"/>
                <w:color w:val="000000"/>
                <w:sz w:val="20"/>
                <w:szCs w:val="20"/>
              </w:rPr>
              <w:t xml:space="preserve"> </w:t>
            </w:r>
            <w:r w:rsidR="00CE25F1" w:rsidRPr="00CE25F1">
              <w:rPr>
                <w:rFonts w:eastAsia="Times New Roman" w:cs="Times New Roman"/>
                <w:color w:val="000000"/>
                <w:sz w:val="20"/>
                <w:szCs w:val="20"/>
              </w:rPr>
              <w:t>Analyses</w:t>
            </w:r>
            <w:r w:rsidRPr="00CD55E0">
              <w:rPr>
                <w:rFonts w:eastAsia="Times New Roman" w:cs="Times New Roman"/>
                <w:color w:val="000000"/>
                <w:sz w:val="20"/>
                <w:szCs w:val="20"/>
              </w:rPr>
              <w:t>”; Supplementary Tables 6-</w:t>
            </w:r>
            <w:r w:rsidR="00CE25F1">
              <w:rPr>
                <w:rFonts w:eastAsia="Times New Roman" w:cs="Times New Roman"/>
                <w:color w:val="000000"/>
                <w:sz w:val="20"/>
                <w:szCs w:val="20"/>
              </w:rPr>
              <w:t>31</w:t>
            </w:r>
          </w:p>
          <w:p w14:paraId="37D9F99F" w14:textId="517F3AE1" w:rsidR="009007D0" w:rsidRPr="00CD55E0" w:rsidRDefault="009007D0" w:rsidP="002229FC">
            <w:pPr>
              <w:spacing w:before="100" w:beforeAutospacing="1" w:after="100" w:afterAutospacing="1"/>
              <w:rPr>
                <w:rFonts w:cs="Times New Roman"/>
                <w:sz w:val="20"/>
                <w:szCs w:val="20"/>
              </w:rPr>
            </w:pPr>
            <w:r w:rsidRPr="00CD55E0">
              <w:rPr>
                <w:rFonts w:cs="Times New Roman"/>
                <w:sz w:val="20"/>
                <w:szCs w:val="20"/>
              </w:rPr>
              <w:t xml:space="preserve">c) </w:t>
            </w:r>
            <w:r w:rsidRPr="00CD55E0">
              <w:rPr>
                <w:rFonts w:eastAsia="Times New Roman" w:cs="Times New Roman"/>
                <w:color w:val="000000"/>
                <w:sz w:val="20"/>
                <w:szCs w:val="20"/>
              </w:rPr>
              <w:t>Results, section of “</w:t>
            </w:r>
            <w:r w:rsidR="00CE25F1" w:rsidRPr="00CE25F1">
              <w:rPr>
                <w:rFonts w:eastAsia="Times New Roman" w:cs="Times New Roman"/>
                <w:color w:val="000000"/>
                <w:sz w:val="20"/>
                <w:szCs w:val="20"/>
              </w:rPr>
              <w:t>Bidirectional Mendelian Randomization</w:t>
            </w:r>
            <w:r w:rsidR="00CE25F1">
              <w:rPr>
                <w:rFonts w:eastAsia="Times New Roman" w:cs="Times New Roman"/>
                <w:color w:val="000000"/>
                <w:sz w:val="20"/>
                <w:szCs w:val="20"/>
              </w:rPr>
              <w:t xml:space="preserve"> </w:t>
            </w:r>
            <w:r w:rsidR="00CE25F1" w:rsidRPr="00CE25F1">
              <w:rPr>
                <w:rFonts w:eastAsia="Times New Roman" w:cs="Times New Roman"/>
                <w:color w:val="000000"/>
                <w:sz w:val="20"/>
                <w:szCs w:val="20"/>
              </w:rPr>
              <w:t>Analyses</w:t>
            </w:r>
            <w:r w:rsidRPr="00CD55E0">
              <w:rPr>
                <w:rFonts w:eastAsia="Times New Roman" w:cs="Times New Roman"/>
                <w:color w:val="000000"/>
                <w:sz w:val="20"/>
                <w:szCs w:val="20"/>
              </w:rPr>
              <w:t>”; Supplementary Tables 14-29</w:t>
            </w:r>
          </w:p>
          <w:p w14:paraId="404A1F28" w14:textId="1DD06D1D" w:rsidR="009007D0" w:rsidRPr="00CD55E0" w:rsidRDefault="009007D0" w:rsidP="002229FC">
            <w:pPr>
              <w:spacing w:before="100" w:beforeAutospacing="1" w:after="100" w:afterAutospacing="1"/>
              <w:rPr>
                <w:rFonts w:cs="Times New Roman"/>
                <w:sz w:val="20"/>
                <w:szCs w:val="20"/>
              </w:rPr>
            </w:pPr>
            <w:r w:rsidRPr="00CD55E0">
              <w:rPr>
                <w:rFonts w:cs="Times New Roman"/>
                <w:sz w:val="20"/>
                <w:szCs w:val="20"/>
              </w:rPr>
              <w:t xml:space="preserve">d) </w:t>
            </w:r>
            <w:r w:rsidRPr="00CD55E0">
              <w:rPr>
                <w:rFonts w:eastAsia="Times New Roman" w:cs="Times New Roman"/>
                <w:color w:val="000000"/>
                <w:sz w:val="20"/>
                <w:szCs w:val="20"/>
              </w:rPr>
              <w:t>Results, section of “</w:t>
            </w:r>
            <w:r w:rsidR="00CE25F1" w:rsidRPr="00CE25F1">
              <w:rPr>
                <w:rFonts w:eastAsia="Times New Roman" w:cs="Times New Roman"/>
                <w:color w:val="000000"/>
                <w:sz w:val="20"/>
                <w:szCs w:val="20"/>
              </w:rPr>
              <w:t>Observational Association Analysis</w:t>
            </w:r>
            <w:r w:rsidRPr="00CD55E0">
              <w:rPr>
                <w:rFonts w:eastAsia="Times New Roman" w:cs="Times New Roman"/>
                <w:color w:val="000000"/>
                <w:sz w:val="20"/>
                <w:szCs w:val="20"/>
              </w:rPr>
              <w:t>”; Table</w:t>
            </w:r>
            <w:r w:rsidR="00CE25F1" w:rsidRPr="00CD55E0">
              <w:rPr>
                <w:rFonts w:eastAsia="Times New Roman" w:cs="Times New Roman"/>
                <w:color w:val="000000"/>
                <w:sz w:val="20"/>
                <w:szCs w:val="20"/>
              </w:rPr>
              <w:t>s 2-3</w:t>
            </w:r>
          </w:p>
          <w:p w14:paraId="769A0590" w14:textId="77777777"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cs="Times New Roman"/>
                <w:sz w:val="20"/>
                <w:szCs w:val="20"/>
              </w:rPr>
              <w:t xml:space="preserve">e) </w:t>
            </w:r>
            <w:r w:rsidRPr="00CD55E0">
              <w:rPr>
                <w:rFonts w:eastAsia="Times New Roman" w:cs="Times New Roman"/>
                <w:color w:val="000000"/>
                <w:sz w:val="20"/>
                <w:szCs w:val="20"/>
              </w:rPr>
              <w:t>Figures 2-3</w:t>
            </w:r>
          </w:p>
        </w:tc>
      </w:tr>
      <w:tr w:rsidR="009007D0" w:rsidRPr="00CD55E0" w14:paraId="5DF979C5"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FCF5C"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b/>
                <w:bCs/>
                <w:color w:val="000000"/>
                <w:sz w:val="20"/>
                <w:szCs w:val="20"/>
              </w:rPr>
              <w:t>Discussion</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2B152" w14:textId="77777777" w:rsidR="009007D0" w:rsidRPr="00CD55E0" w:rsidRDefault="009007D0" w:rsidP="002229FC">
            <w:pPr>
              <w:spacing w:before="100" w:beforeAutospacing="1" w:after="100" w:afterAutospacing="1"/>
              <w:rPr>
                <w:rFonts w:eastAsia="Times New Roman" w:cs="Times New Roman"/>
                <w:color w:val="000000"/>
                <w:sz w:val="20"/>
                <w:szCs w:val="20"/>
              </w:rPr>
            </w:pPr>
          </w:p>
        </w:tc>
      </w:tr>
      <w:tr w:rsidR="009007D0" w:rsidRPr="00CD55E0" w14:paraId="7F1B6F7B"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15262" w14:textId="77777777" w:rsidR="009007D0" w:rsidRPr="00CD55E0" w:rsidRDefault="009007D0" w:rsidP="002229FC">
            <w:pPr>
              <w:numPr>
                <w:ilvl w:val="0"/>
                <w:numId w:val="33"/>
              </w:numPr>
              <w:spacing w:before="100" w:beforeAutospacing="1" w:after="100" w:afterAutospacing="1"/>
              <w:textAlignment w:val="baseline"/>
              <w:rPr>
                <w:rFonts w:eastAsia="Times New Roman" w:cs="Times New Roman"/>
                <w:b/>
                <w:bCs/>
                <w:color w:val="000000"/>
                <w:sz w:val="20"/>
                <w:szCs w:val="20"/>
              </w:rPr>
            </w:pPr>
            <w:r w:rsidRPr="00CD55E0">
              <w:rPr>
                <w:rFonts w:eastAsia="Times New Roman" w:cs="Times New Roman"/>
                <w:b/>
                <w:bCs/>
                <w:color w:val="000000"/>
                <w:sz w:val="20"/>
                <w:szCs w:val="20"/>
              </w:rPr>
              <w:t>Key results</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824EF3" w14:textId="77777777"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Discussion, paragraph 1</w:t>
            </w:r>
          </w:p>
        </w:tc>
      </w:tr>
      <w:tr w:rsidR="009007D0" w:rsidRPr="00CD55E0" w14:paraId="2CC29F70"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0AC28" w14:textId="77777777" w:rsidR="009007D0" w:rsidRPr="00CD55E0" w:rsidRDefault="009007D0" w:rsidP="002229FC">
            <w:pPr>
              <w:numPr>
                <w:ilvl w:val="0"/>
                <w:numId w:val="34"/>
              </w:numPr>
              <w:spacing w:before="100" w:beforeAutospacing="1" w:after="100" w:afterAutospacing="1"/>
              <w:textAlignment w:val="baseline"/>
              <w:rPr>
                <w:rFonts w:eastAsia="Times New Roman" w:cs="Times New Roman"/>
                <w:b/>
                <w:bCs/>
                <w:color w:val="000000"/>
                <w:sz w:val="20"/>
                <w:szCs w:val="20"/>
              </w:rPr>
            </w:pPr>
            <w:r w:rsidRPr="00CD55E0">
              <w:rPr>
                <w:rFonts w:eastAsia="Times New Roman" w:cs="Times New Roman"/>
                <w:b/>
                <w:bCs/>
                <w:color w:val="000000"/>
                <w:sz w:val="20"/>
                <w:szCs w:val="20"/>
              </w:rPr>
              <w:t>Limitations</w:t>
            </w:r>
          </w:p>
          <w:p w14:paraId="7B296440"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Discuss limitations of the study, taking into account the validity of the MR assumptions, other sources of potential bias, and imprecision. Discuss both direction and magnitude of any potential bias, and any efforts to address them.</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F7F6C3" w14:textId="77777777"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Discussion, paragraph 5</w:t>
            </w:r>
          </w:p>
        </w:tc>
      </w:tr>
      <w:tr w:rsidR="009007D0" w:rsidRPr="00CD55E0" w14:paraId="0F6440A0"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B4442" w14:textId="77777777" w:rsidR="009007D0" w:rsidRPr="00CD55E0" w:rsidRDefault="009007D0" w:rsidP="002229FC">
            <w:pPr>
              <w:numPr>
                <w:ilvl w:val="0"/>
                <w:numId w:val="35"/>
              </w:numPr>
              <w:spacing w:before="100" w:beforeAutospacing="1" w:after="100" w:afterAutospacing="1"/>
              <w:textAlignment w:val="baseline"/>
              <w:rPr>
                <w:rFonts w:eastAsia="Times New Roman" w:cs="Times New Roman"/>
                <w:b/>
                <w:bCs/>
                <w:color w:val="000000"/>
                <w:sz w:val="20"/>
                <w:szCs w:val="20"/>
              </w:rPr>
            </w:pPr>
            <w:r w:rsidRPr="00CD55E0">
              <w:rPr>
                <w:rFonts w:eastAsia="Times New Roman" w:cs="Times New Roman"/>
                <w:b/>
                <w:bCs/>
                <w:color w:val="000000"/>
                <w:sz w:val="20"/>
                <w:szCs w:val="20"/>
              </w:rPr>
              <w:t>Interpretations</w:t>
            </w:r>
          </w:p>
          <w:p w14:paraId="4B267723"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a) Give a cautious overall interpretation of results considering objectives and limitations. Compare with results from other relevant studies.</w:t>
            </w:r>
          </w:p>
          <w:p w14:paraId="1DB5476B"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lastRenderedPageBreak/>
              <w:t>b) Discuss underlying biological mechanisms that could be modelled by using the genetic variants to assess the relationship between the exposure and the outcome.</w:t>
            </w:r>
          </w:p>
          <w:p w14:paraId="4E819535" w14:textId="77777777" w:rsidR="009007D0" w:rsidRPr="00CD55E0" w:rsidRDefault="009007D0" w:rsidP="002229FC">
            <w:pPr>
              <w:spacing w:before="100" w:beforeAutospacing="1" w:after="100" w:afterAutospacing="1"/>
              <w:rPr>
                <w:rFonts w:eastAsia="Times New Roman" w:cs="Times New Roman"/>
              </w:rPr>
            </w:pPr>
            <w:r w:rsidRPr="00CD55E0">
              <w:rPr>
                <w:rFonts w:eastAsia="Times New Roman" w:cs="Times New Roman"/>
                <w:color w:val="000000"/>
                <w:sz w:val="20"/>
                <w:szCs w:val="20"/>
              </w:rPr>
              <w:t>c) Discuss whether the results have clinical or policy relevance, and whether interventions could have the same size effect.</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5FB14" w14:textId="77777777"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lastRenderedPageBreak/>
              <w:t>a) Discussion, paragraphs 2-3</w:t>
            </w:r>
          </w:p>
          <w:p w14:paraId="03BE0C88" w14:textId="77777777"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b) Discussion, paragraphs 2-3</w:t>
            </w:r>
          </w:p>
          <w:p w14:paraId="2CF35DDA" w14:textId="77777777"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c) Discussion, paragraph 2</w:t>
            </w:r>
          </w:p>
        </w:tc>
      </w:tr>
      <w:tr w:rsidR="009007D0" w:rsidRPr="00CD55E0" w14:paraId="6F28B57A"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FF818" w14:textId="77777777" w:rsidR="009007D0" w:rsidRPr="00CD55E0" w:rsidRDefault="009007D0" w:rsidP="002229FC">
            <w:pPr>
              <w:numPr>
                <w:ilvl w:val="0"/>
                <w:numId w:val="36"/>
              </w:numPr>
              <w:spacing w:before="100" w:beforeAutospacing="1" w:after="100" w:afterAutospacing="1"/>
              <w:textAlignment w:val="baseline"/>
              <w:rPr>
                <w:rFonts w:eastAsia="Times New Roman" w:cs="Times New Roman"/>
                <w:b/>
                <w:bCs/>
                <w:color w:val="000000"/>
                <w:sz w:val="20"/>
                <w:szCs w:val="20"/>
              </w:rPr>
            </w:pPr>
            <w:r w:rsidRPr="00CD55E0">
              <w:rPr>
                <w:rFonts w:eastAsia="Times New Roman" w:cs="Times New Roman"/>
                <w:b/>
                <w:bCs/>
                <w:color w:val="000000"/>
                <w:sz w:val="20"/>
                <w:szCs w:val="20"/>
              </w:rPr>
              <w:t>Generalizability: </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D6C83" w14:textId="77777777"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Discussion, paragraph 5</w:t>
            </w:r>
          </w:p>
        </w:tc>
      </w:tr>
      <w:tr w:rsidR="009007D0" w:rsidRPr="00CD55E0" w14:paraId="53309B7A"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70C00" w14:textId="77777777" w:rsidR="009007D0" w:rsidRPr="00CD55E0" w:rsidRDefault="009007D0" w:rsidP="002229FC">
            <w:pPr>
              <w:numPr>
                <w:ilvl w:val="0"/>
                <w:numId w:val="37"/>
              </w:numPr>
              <w:spacing w:before="100" w:beforeAutospacing="1" w:after="100" w:afterAutospacing="1"/>
              <w:textAlignment w:val="baseline"/>
              <w:rPr>
                <w:rFonts w:eastAsia="Times New Roman" w:cs="Times New Roman"/>
                <w:b/>
                <w:bCs/>
                <w:color w:val="000000"/>
                <w:sz w:val="20"/>
                <w:szCs w:val="20"/>
              </w:rPr>
            </w:pPr>
            <w:r w:rsidRPr="00CD55E0">
              <w:rPr>
                <w:rFonts w:eastAsia="Times New Roman" w:cs="Times New Roman"/>
                <w:b/>
                <w:bCs/>
                <w:color w:val="000000"/>
                <w:sz w:val="20"/>
                <w:szCs w:val="20"/>
              </w:rPr>
              <w:t>Funding: </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240715" w14:textId="77777777" w:rsidR="009007D0" w:rsidRPr="00CD55E0" w:rsidRDefault="009007D0" w:rsidP="002229FC">
            <w:pPr>
              <w:spacing w:before="100" w:beforeAutospacing="1" w:after="100" w:afterAutospacing="1"/>
              <w:rPr>
                <w:rFonts w:eastAsia="Times New Roman" w:cs="Times New Roman"/>
                <w:color w:val="000000"/>
                <w:sz w:val="20"/>
                <w:szCs w:val="20"/>
              </w:rPr>
            </w:pPr>
            <w:r w:rsidRPr="00F67946">
              <w:rPr>
                <w:rFonts w:eastAsia="Times New Roman" w:cs="Times New Roman"/>
                <w:color w:val="000000"/>
                <w:sz w:val="20"/>
                <w:szCs w:val="20"/>
              </w:rPr>
              <w:t>Funding</w:t>
            </w:r>
          </w:p>
        </w:tc>
      </w:tr>
      <w:tr w:rsidR="009007D0" w:rsidRPr="00CD55E0" w14:paraId="6C6DA1C0"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C97210" w14:textId="77777777" w:rsidR="009007D0" w:rsidRPr="00CD55E0" w:rsidRDefault="009007D0" w:rsidP="002229FC">
            <w:pPr>
              <w:numPr>
                <w:ilvl w:val="0"/>
                <w:numId w:val="38"/>
              </w:numPr>
              <w:spacing w:before="100" w:beforeAutospacing="1" w:after="100" w:afterAutospacing="1"/>
              <w:textAlignment w:val="baseline"/>
              <w:rPr>
                <w:rFonts w:eastAsia="Times New Roman" w:cs="Times New Roman"/>
                <w:b/>
                <w:bCs/>
                <w:color w:val="000000"/>
                <w:sz w:val="20"/>
                <w:szCs w:val="20"/>
              </w:rPr>
            </w:pPr>
            <w:r w:rsidRPr="00CD55E0">
              <w:rPr>
                <w:rFonts w:eastAsia="Times New Roman" w:cs="Times New Roman"/>
                <w:b/>
                <w:bCs/>
                <w:color w:val="000000"/>
                <w:sz w:val="20"/>
                <w:szCs w:val="20"/>
              </w:rPr>
              <w:t>Data and data sharing:</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98203" w14:textId="04E907E6" w:rsidR="009007D0" w:rsidRPr="00CD55E0" w:rsidRDefault="009007D0" w:rsidP="002229FC">
            <w:pPr>
              <w:spacing w:before="100" w:beforeAutospacing="1" w:after="100" w:afterAutospacing="1"/>
              <w:rPr>
                <w:rFonts w:eastAsia="Times New Roman" w:cs="Times New Roman"/>
                <w:color w:val="000000"/>
                <w:sz w:val="20"/>
                <w:szCs w:val="20"/>
              </w:rPr>
            </w:pPr>
            <w:r w:rsidRPr="00CD55E0">
              <w:rPr>
                <w:rFonts w:eastAsia="Times New Roman" w:cs="Times New Roman"/>
                <w:color w:val="000000"/>
                <w:sz w:val="20"/>
                <w:szCs w:val="20"/>
              </w:rPr>
              <w:t xml:space="preserve">Data </w:t>
            </w:r>
            <w:r w:rsidR="00CE25F1">
              <w:rPr>
                <w:rFonts w:eastAsia="Times New Roman" w:cs="Times New Roman"/>
                <w:color w:val="000000"/>
                <w:sz w:val="20"/>
                <w:szCs w:val="20"/>
              </w:rPr>
              <w:t>A</w:t>
            </w:r>
            <w:r w:rsidRPr="00EF4354">
              <w:rPr>
                <w:rFonts w:eastAsia="Times New Roman" w:cs="Times New Roman"/>
                <w:color w:val="000000"/>
                <w:sz w:val="20"/>
                <w:szCs w:val="20"/>
              </w:rPr>
              <w:t>vailable</w:t>
            </w:r>
            <w:r>
              <w:rPr>
                <w:rFonts w:eastAsia="Times New Roman" w:cs="Times New Roman"/>
                <w:color w:val="000000"/>
                <w:sz w:val="20"/>
                <w:szCs w:val="20"/>
              </w:rPr>
              <w:t xml:space="preserve"> </w:t>
            </w:r>
            <w:r w:rsidR="00CE25F1">
              <w:rPr>
                <w:rFonts w:eastAsia="Times New Roman" w:cs="Times New Roman"/>
                <w:color w:val="000000"/>
                <w:sz w:val="20"/>
                <w:szCs w:val="20"/>
              </w:rPr>
              <w:t>S</w:t>
            </w:r>
            <w:r>
              <w:rPr>
                <w:rFonts w:eastAsia="Times New Roman" w:cs="Times New Roman"/>
                <w:color w:val="000000"/>
                <w:sz w:val="20"/>
                <w:szCs w:val="20"/>
              </w:rPr>
              <w:t>tatement</w:t>
            </w:r>
          </w:p>
        </w:tc>
      </w:tr>
      <w:tr w:rsidR="009007D0" w:rsidRPr="00CD55E0" w14:paraId="6EE64099" w14:textId="77777777" w:rsidTr="00CE25F1">
        <w:tc>
          <w:tcPr>
            <w:tcW w:w="8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33BE9" w14:textId="77777777" w:rsidR="009007D0" w:rsidRPr="00CD55E0" w:rsidRDefault="009007D0" w:rsidP="002229FC">
            <w:pPr>
              <w:numPr>
                <w:ilvl w:val="0"/>
                <w:numId w:val="39"/>
              </w:numPr>
              <w:spacing w:before="100" w:beforeAutospacing="1" w:after="100" w:afterAutospacing="1"/>
              <w:textAlignment w:val="baseline"/>
              <w:rPr>
                <w:rFonts w:eastAsia="Times New Roman" w:cs="Times New Roman"/>
                <w:b/>
                <w:bCs/>
                <w:color w:val="000000"/>
                <w:sz w:val="20"/>
                <w:szCs w:val="20"/>
              </w:rPr>
            </w:pPr>
            <w:r w:rsidRPr="00CD55E0">
              <w:rPr>
                <w:rFonts w:eastAsia="Times New Roman" w:cs="Times New Roman"/>
                <w:b/>
                <w:bCs/>
                <w:color w:val="000000"/>
                <w:sz w:val="20"/>
                <w:szCs w:val="20"/>
              </w:rPr>
              <w:t>Conflicts of Interest:</w:t>
            </w:r>
          </w:p>
        </w:tc>
        <w:tc>
          <w:tcPr>
            <w:tcW w:w="5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E288B" w14:textId="1A3B3C81" w:rsidR="009007D0" w:rsidRPr="00CD55E0" w:rsidRDefault="009007D0" w:rsidP="002229FC">
            <w:pPr>
              <w:spacing w:before="100" w:beforeAutospacing="1" w:after="100" w:afterAutospacing="1"/>
              <w:rPr>
                <w:rFonts w:eastAsia="Times New Roman" w:cs="Times New Roman"/>
                <w:color w:val="000000"/>
                <w:sz w:val="20"/>
                <w:szCs w:val="20"/>
              </w:rPr>
            </w:pPr>
            <w:r w:rsidRPr="00F67946">
              <w:rPr>
                <w:rFonts w:eastAsia="Times New Roman" w:cs="Times New Roman"/>
                <w:color w:val="000000"/>
                <w:sz w:val="20"/>
                <w:szCs w:val="20"/>
              </w:rPr>
              <w:t xml:space="preserve">Conflicts of </w:t>
            </w:r>
            <w:r w:rsidR="00CE25F1">
              <w:rPr>
                <w:rFonts w:eastAsia="Times New Roman" w:cs="Times New Roman"/>
                <w:color w:val="000000"/>
                <w:sz w:val="20"/>
                <w:szCs w:val="20"/>
              </w:rPr>
              <w:t>I</w:t>
            </w:r>
            <w:r w:rsidRPr="00F67946">
              <w:rPr>
                <w:rFonts w:eastAsia="Times New Roman" w:cs="Times New Roman"/>
                <w:color w:val="000000"/>
                <w:sz w:val="20"/>
                <w:szCs w:val="20"/>
              </w:rPr>
              <w:t>nterest</w:t>
            </w:r>
          </w:p>
        </w:tc>
      </w:tr>
    </w:tbl>
    <w:p w14:paraId="12492133" w14:textId="77777777" w:rsidR="009007D0" w:rsidRPr="00CD55E0" w:rsidRDefault="009007D0" w:rsidP="002229FC">
      <w:pPr>
        <w:spacing w:before="100" w:beforeAutospacing="1" w:after="100" w:afterAutospacing="1"/>
        <w:rPr>
          <w:rFonts w:cs="Times New Roman"/>
        </w:rPr>
      </w:pPr>
      <w:r w:rsidRPr="00CD55E0">
        <w:rPr>
          <w:rFonts w:cs="Times New Roman"/>
        </w:rPr>
        <w:br w:type="page"/>
      </w:r>
    </w:p>
    <w:p w14:paraId="1A8B5F7F" w14:textId="77777777" w:rsidR="009007D0" w:rsidRPr="00CD55E0" w:rsidRDefault="009007D0" w:rsidP="002229FC">
      <w:pPr>
        <w:spacing w:before="100" w:beforeAutospacing="1" w:after="100" w:afterAutospacing="1"/>
        <w:rPr>
          <w:rFonts w:cs="Times New Roman"/>
          <w:bCs/>
        </w:rPr>
      </w:pPr>
      <w:r w:rsidRPr="00CD55E0">
        <w:rPr>
          <w:rFonts w:cs="Times New Roman"/>
          <w:b/>
          <w:bCs/>
        </w:rPr>
        <w:lastRenderedPageBreak/>
        <w:t xml:space="preserve">Supplementary </w:t>
      </w:r>
      <w:r w:rsidRPr="00CD55E0">
        <w:rPr>
          <w:rFonts w:cs="Times New Roman"/>
          <w:b/>
        </w:rPr>
        <w:t xml:space="preserve">Table 4. </w:t>
      </w:r>
      <w:r w:rsidRPr="00CD55E0">
        <w:rPr>
          <w:rFonts w:cs="Times New Roman"/>
          <w:bCs/>
        </w:rPr>
        <w:t>Genetic instruments for plasma polyunsaturated fatty acids.</w:t>
      </w:r>
    </w:p>
    <w:tbl>
      <w:tblPr>
        <w:tblStyle w:val="TableGrid"/>
        <w:tblW w:w="0" w:type="auto"/>
        <w:tblLook w:val="04A0" w:firstRow="1" w:lastRow="0" w:firstColumn="1" w:lastColumn="0" w:noHBand="0" w:noVBand="1"/>
      </w:tblPr>
      <w:tblGrid>
        <w:gridCol w:w="1163"/>
        <w:gridCol w:w="1449"/>
        <w:gridCol w:w="630"/>
        <w:gridCol w:w="1438"/>
        <w:gridCol w:w="1590"/>
        <w:gridCol w:w="900"/>
        <w:gridCol w:w="1380"/>
        <w:gridCol w:w="1170"/>
        <w:gridCol w:w="959"/>
        <w:gridCol w:w="931"/>
        <w:gridCol w:w="1350"/>
      </w:tblGrid>
      <w:tr w:rsidR="009007D0" w:rsidRPr="00CD55E0" w14:paraId="2944EFC7" w14:textId="77777777" w:rsidTr="00513521">
        <w:tc>
          <w:tcPr>
            <w:tcW w:w="1163" w:type="dxa"/>
            <w:tcBorders>
              <w:left w:val="nil"/>
              <w:bottom w:val="single" w:sz="4" w:space="0" w:color="auto"/>
              <w:right w:val="nil"/>
            </w:tcBorders>
          </w:tcPr>
          <w:p w14:paraId="6FDB46ED" w14:textId="77777777" w:rsidR="009007D0" w:rsidRPr="00CD55E0" w:rsidRDefault="009007D0" w:rsidP="002229FC">
            <w:pPr>
              <w:spacing w:before="100" w:beforeAutospacing="1" w:after="100" w:afterAutospacing="1"/>
              <w:rPr>
                <w:rFonts w:cs="Times New Roman"/>
                <w:b/>
              </w:rPr>
            </w:pPr>
            <w:r w:rsidRPr="00CD55E0">
              <w:rPr>
                <w:rFonts w:cs="Times New Roman"/>
                <w:b/>
              </w:rPr>
              <w:t>PUFA</w:t>
            </w:r>
          </w:p>
        </w:tc>
        <w:tc>
          <w:tcPr>
            <w:tcW w:w="1449" w:type="dxa"/>
            <w:tcBorders>
              <w:left w:val="nil"/>
              <w:bottom w:val="single" w:sz="4" w:space="0" w:color="auto"/>
              <w:right w:val="nil"/>
            </w:tcBorders>
          </w:tcPr>
          <w:p w14:paraId="4A3CF05A" w14:textId="77777777" w:rsidR="009007D0" w:rsidRPr="00CD55E0" w:rsidRDefault="009007D0" w:rsidP="002229FC">
            <w:pPr>
              <w:spacing w:before="100" w:beforeAutospacing="1" w:after="100" w:afterAutospacing="1"/>
              <w:rPr>
                <w:rFonts w:cs="Times New Roman"/>
                <w:b/>
              </w:rPr>
            </w:pPr>
            <w:r w:rsidRPr="00CD55E0">
              <w:rPr>
                <w:rFonts w:cs="Times New Roman"/>
                <w:b/>
              </w:rPr>
              <w:t>SNP</w:t>
            </w:r>
          </w:p>
        </w:tc>
        <w:tc>
          <w:tcPr>
            <w:tcW w:w="630" w:type="dxa"/>
            <w:tcBorders>
              <w:left w:val="nil"/>
              <w:bottom w:val="single" w:sz="4" w:space="0" w:color="auto"/>
              <w:right w:val="nil"/>
            </w:tcBorders>
          </w:tcPr>
          <w:p w14:paraId="1EDD8916" w14:textId="77777777" w:rsidR="009007D0" w:rsidRPr="00CD55E0" w:rsidRDefault="009007D0" w:rsidP="002229FC">
            <w:pPr>
              <w:spacing w:before="100" w:beforeAutospacing="1" w:after="100" w:afterAutospacing="1"/>
              <w:rPr>
                <w:rFonts w:cs="Times New Roman"/>
                <w:b/>
              </w:rPr>
            </w:pPr>
            <w:r w:rsidRPr="00CD55E0">
              <w:rPr>
                <w:rFonts w:cs="Times New Roman"/>
                <w:b/>
              </w:rPr>
              <w:t>Chr</w:t>
            </w:r>
          </w:p>
        </w:tc>
        <w:tc>
          <w:tcPr>
            <w:tcW w:w="1438" w:type="dxa"/>
            <w:tcBorders>
              <w:left w:val="nil"/>
              <w:bottom w:val="single" w:sz="4" w:space="0" w:color="auto"/>
              <w:right w:val="nil"/>
            </w:tcBorders>
          </w:tcPr>
          <w:p w14:paraId="33E0C30C" w14:textId="77777777" w:rsidR="009007D0" w:rsidRPr="00CD55E0" w:rsidRDefault="009007D0" w:rsidP="002229FC">
            <w:pPr>
              <w:spacing w:before="100" w:beforeAutospacing="1" w:after="100" w:afterAutospacing="1"/>
              <w:rPr>
                <w:rFonts w:cs="Times New Roman"/>
                <w:b/>
              </w:rPr>
            </w:pPr>
            <w:r w:rsidRPr="00CD55E0">
              <w:rPr>
                <w:rFonts w:cs="Times New Roman"/>
                <w:b/>
              </w:rPr>
              <w:t>Position (BP)</w:t>
            </w:r>
          </w:p>
        </w:tc>
        <w:tc>
          <w:tcPr>
            <w:tcW w:w="1590" w:type="dxa"/>
            <w:tcBorders>
              <w:left w:val="nil"/>
              <w:bottom w:val="single" w:sz="4" w:space="0" w:color="auto"/>
              <w:right w:val="nil"/>
            </w:tcBorders>
          </w:tcPr>
          <w:p w14:paraId="50A763B9" w14:textId="77777777" w:rsidR="009007D0" w:rsidRPr="00CD55E0" w:rsidRDefault="009007D0" w:rsidP="002229FC">
            <w:pPr>
              <w:spacing w:before="100" w:beforeAutospacing="1" w:after="100" w:afterAutospacing="1"/>
              <w:rPr>
                <w:rFonts w:cs="Times New Roman"/>
                <w:b/>
              </w:rPr>
            </w:pPr>
            <w:r w:rsidRPr="00CD55E0">
              <w:rPr>
                <w:rFonts w:cs="Times New Roman"/>
                <w:b/>
              </w:rPr>
              <w:t>Nearest gene</w:t>
            </w:r>
          </w:p>
        </w:tc>
        <w:tc>
          <w:tcPr>
            <w:tcW w:w="900" w:type="dxa"/>
            <w:tcBorders>
              <w:left w:val="nil"/>
              <w:bottom w:val="single" w:sz="4" w:space="0" w:color="auto"/>
              <w:right w:val="nil"/>
            </w:tcBorders>
          </w:tcPr>
          <w:p w14:paraId="40A98B2C" w14:textId="77777777" w:rsidR="009007D0" w:rsidRPr="00CD55E0" w:rsidRDefault="009007D0" w:rsidP="002229FC">
            <w:pPr>
              <w:spacing w:before="100" w:beforeAutospacing="1" w:after="100" w:afterAutospacing="1"/>
              <w:rPr>
                <w:rFonts w:cs="Times New Roman"/>
                <w:b/>
              </w:rPr>
            </w:pPr>
            <w:r w:rsidRPr="00CD55E0">
              <w:rPr>
                <w:rFonts w:cs="Times New Roman"/>
                <w:b/>
              </w:rPr>
              <w:t>Effect allele</w:t>
            </w:r>
          </w:p>
        </w:tc>
        <w:tc>
          <w:tcPr>
            <w:tcW w:w="1380" w:type="dxa"/>
            <w:tcBorders>
              <w:left w:val="nil"/>
              <w:bottom w:val="single" w:sz="4" w:space="0" w:color="auto"/>
              <w:right w:val="nil"/>
            </w:tcBorders>
          </w:tcPr>
          <w:p w14:paraId="434CDE17" w14:textId="77777777" w:rsidR="009007D0" w:rsidRPr="00CD55E0" w:rsidRDefault="009007D0" w:rsidP="002229FC">
            <w:pPr>
              <w:spacing w:before="100" w:beforeAutospacing="1" w:after="100" w:afterAutospacing="1"/>
              <w:rPr>
                <w:rFonts w:cs="Times New Roman"/>
                <w:b/>
              </w:rPr>
            </w:pPr>
            <w:r w:rsidRPr="00CD55E0">
              <w:rPr>
                <w:rFonts w:cs="Times New Roman"/>
                <w:b/>
              </w:rPr>
              <w:t>Non effect allele</w:t>
            </w:r>
          </w:p>
        </w:tc>
        <w:tc>
          <w:tcPr>
            <w:tcW w:w="1170" w:type="dxa"/>
            <w:tcBorders>
              <w:left w:val="nil"/>
              <w:bottom w:val="single" w:sz="4" w:space="0" w:color="auto"/>
              <w:right w:val="nil"/>
            </w:tcBorders>
          </w:tcPr>
          <w:p w14:paraId="76F100A7" w14:textId="77777777" w:rsidR="009007D0" w:rsidRPr="00CD55E0" w:rsidRDefault="009007D0" w:rsidP="002229FC">
            <w:pPr>
              <w:spacing w:before="100" w:beforeAutospacing="1" w:after="100" w:afterAutospacing="1"/>
              <w:rPr>
                <w:rFonts w:cs="Times New Roman"/>
                <w:b/>
              </w:rPr>
            </w:pPr>
            <w:r w:rsidRPr="00CD55E0">
              <w:rPr>
                <w:rFonts w:cs="Times New Roman"/>
                <w:b/>
              </w:rPr>
              <w:t>EAF</w:t>
            </w:r>
          </w:p>
        </w:tc>
        <w:tc>
          <w:tcPr>
            <w:tcW w:w="959" w:type="dxa"/>
            <w:tcBorders>
              <w:left w:val="nil"/>
              <w:bottom w:val="single" w:sz="4" w:space="0" w:color="auto"/>
              <w:right w:val="nil"/>
            </w:tcBorders>
          </w:tcPr>
          <w:p w14:paraId="16B300E1" w14:textId="77777777" w:rsidR="009007D0" w:rsidRPr="00CD55E0" w:rsidRDefault="009007D0" w:rsidP="002229FC">
            <w:pPr>
              <w:spacing w:before="100" w:beforeAutospacing="1" w:after="100" w:afterAutospacing="1"/>
              <w:rPr>
                <w:rFonts w:cs="Times New Roman"/>
                <w:b/>
              </w:rPr>
            </w:pPr>
            <w:r w:rsidRPr="00CD55E0">
              <w:rPr>
                <w:rFonts w:cs="Times New Roman"/>
                <w:b/>
              </w:rPr>
              <w:t>Beta</w:t>
            </w:r>
          </w:p>
        </w:tc>
        <w:tc>
          <w:tcPr>
            <w:tcW w:w="931" w:type="dxa"/>
            <w:tcBorders>
              <w:left w:val="nil"/>
              <w:bottom w:val="single" w:sz="4" w:space="0" w:color="auto"/>
              <w:right w:val="nil"/>
            </w:tcBorders>
          </w:tcPr>
          <w:p w14:paraId="6C35751A" w14:textId="77777777" w:rsidR="009007D0" w:rsidRPr="00CD55E0" w:rsidRDefault="009007D0" w:rsidP="002229FC">
            <w:pPr>
              <w:spacing w:before="100" w:beforeAutospacing="1" w:after="100" w:afterAutospacing="1"/>
              <w:rPr>
                <w:rFonts w:cs="Times New Roman"/>
                <w:b/>
              </w:rPr>
            </w:pPr>
            <w:r w:rsidRPr="00CD55E0">
              <w:rPr>
                <w:rFonts w:cs="Times New Roman"/>
                <w:b/>
              </w:rPr>
              <w:t>SE</w:t>
            </w:r>
          </w:p>
        </w:tc>
        <w:tc>
          <w:tcPr>
            <w:tcW w:w="1350" w:type="dxa"/>
            <w:tcBorders>
              <w:left w:val="nil"/>
              <w:bottom w:val="single" w:sz="4" w:space="0" w:color="auto"/>
              <w:right w:val="nil"/>
            </w:tcBorders>
          </w:tcPr>
          <w:p w14:paraId="59DA5D94" w14:textId="77777777" w:rsidR="009007D0" w:rsidRPr="00CD55E0" w:rsidRDefault="009007D0" w:rsidP="002229FC">
            <w:pPr>
              <w:spacing w:before="100" w:beforeAutospacing="1" w:after="100" w:afterAutospacing="1"/>
              <w:rPr>
                <w:rFonts w:cs="Times New Roman"/>
                <w:b/>
              </w:rPr>
            </w:pPr>
            <w:r w:rsidRPr="00CD55E0">
              <w:rPr>
                <w:rFonts w:cs="Times New Roman"/>
                <w:b/>
              </w:rPr>
              <w:t>P-value</w:t>
            </w:r>
          </w:p>
        </w:tc>
      </w:tr>
      <w:tr w:rsidR="009007D0" w:rsidRPr="00CD55E0" w14:paraId="4B602BA6" w14:textId="77777777" w:rsidTr="00513521">
        <w:tc>
          <w:tcPr>
            <w:tcW w:w="1163" w:type="dxa"/>
            <w:tcBorders>
              <w:top w:val="single" w:sz="4" w:space="0" w:color="auto"/>
              <w:left w:val="nil"/>
              <w:bottom w:val="nil"/>
              <w:right w:val="nil"/>
            </w:tcBorders>
          </w:tcPr>
          <w:p w14:paraId="54AF662E" w14:textId="77777777" w:rsidR="009007D0" w:rsidRPr="00CD55E0" w:rsidRDefault="009007D0" w:rsidP="002229FC">
            <w:pPr>
              <w:spacing w:before="100" w:beforeAutospacing="1" w:after="100" w:afterAutospacing="1"/>
              <w:rPr>
                <w:rFonts w:cs="Times New Roman"/>
                <w:bCs/>
              </w:rPr>
            </w:pPr>
            <w:r w:rsidRPr="00CD55E0">
              <w:rPr>
                <w:rFonts w:cs="Times New Roman"/>
                <w:bCs/>
              </w:rPr>
              <w:t>ALA</w:t>
            </w:r>
          </w:p>
        </w:tc>
        <w:tc>
          <w:tcPr>
            <w:tcW w:w="1449" w:type="dxa"/>
            <w:tcBorders>
              <w:top w:val="single" w:sz="4" w:space="0" w:color="auto"/>
              <w:left w:val="nil"/>
              <w:bottom w:val="nil"/>
              <w:right w:val="nil"/>
            </w:tcBorders>
          </w:tcPr>
          <w:p w14:paraId="67EFD816" w14:textId="77777777" w:rsidR="009007D0" w:rsidRPr="00CD55E0" w:rsidRDefault="009007D0" w:rsidP="002229FC">
            <w:pPr>
              <w:spacing w:before="100" w:beforeAutospacing="1" w:after="100" w:afterAutospacing="1"/>
              <w:rPr>
                <w:rFonts w:cs="Times New Roman"/>
                <w:bCs/>
              </w:rPr>
            </w:pPr>
            <w:r w:rsidRPr="00CD55E0">
              <w:rPr>
                <w:rFonts w:cs="Times New Roman"/>
                <w:bCs/>
              </w:rPr>
              <w:t>rs174547</w:t>
            </w:r>
          </w:p>
        </w:tc>
        <w:tc>
          <w:tcPr>
            <w:tcW w:w="630" w:type="dxa"/>
            <w:tcBorders>
              <w:top w:val="single" w:sz="4" w:space="0" w:color="auto"/>
              <w:left w:val="nil"/>
              <w:bottom w:val="nil"/>
              <w:right w:val="nil"/>
            </w:tcBorders>
          </w:tcPr>
          <w:p w14:paraId="7741BAFA" w14:textId="77777777" w:rsidR="009007D0" w:rsidRPr="00CD55E0" w:rsidRDefault="009007D0" w:rsidP="002229FC">
            <w:pPr>
              <w:spacing w:before="100" w:beforeAutospacing="1" w:after="100" w:afterAutospacing="1"/>
              <w:rPr>
                <w:rFonts w:cs="Times New Roman"/>
                <w:bCs/>
              </w:rPr>
            </w:pPr>
            <w:r w:rsidRPr="00CD55E0">
              <w:rPr>
                <w:rFonts w:cs="Times New Roman"/>
                <w:bCs/>
              </w:rPr>
              <w:t>11</w:t>
            </w:r>
          </w:p>
        </w:tc>
        <w:tc>
          <w:tcPr>
            <w:tcW w:w="1438" w:type="dxa"/>
            <w:tcBorders>
              <w:top w:val="single" w:sz="4" w:space="0" w:color="auto"/>
              <w:left w:val="nil"/>
              <w:bottom w:val="nil"/>
              <w:right w:val="nil"/>
            </w:tcBorders>
          </w:tcPr>
          <w:p w14:paraId="2FAEF3BF" w14:textId="77777777" w:rsidR="009007D0" w:rsidRPr="00CD55E0" w:rsidRDefault="009007D0" w:rsidP="002229FC">
            <w:pPr>
              <w:spacing w:before="100" w:beforeAutospacing="1" w:after="100" w:afterAutospacing="1"/>
              <w:rPr>
                <w:rFonts w:cs="Times New Roman"/>
                <w:bCs/>
              </w:rPr>
            </w:pPr>
            <w:r w:rsidRPr="00CD55E0">
              <w:rPr>
                <w:rFonts w:cs="Times New Roman"/>
                <w:bCs/>
              </w:rPr>
              <w:t>61570783</w:t>
            </w:r>
          </w:p>
        </w:tc>
        <w:tc>
          <w:tcPr>
            <w:tcW w:w="1590" w:type="dxa"/>
            <w:tcBorders>
              <w:top w:val="single" w:sz="4" w:space="0" w:color="auto"/>
              <w:left w:val="nil"/>
              <w:bottom w:val="nil"/>
              <w:right w:val="nil"/>
            </w:tcBorders>
          </w:tcPr>
          <w:p w14:paraId="65C9A1A7" w14:textId="77777777" w:rsidR="009007D0" w:rsidRPr="00CD55E0" w:rsidRDefault="009007D0" w:rsidP="002229FC">
            <w:pPr>
              <w:spacing w:before="100" w:beforeAutospacing="1" w:after="100" w:afterAutospacing="1"/>
              <w:rPr>
                <w:rFonts w:cs="Times New Roman"/>
                <w:bCs/>
                <w:i/>
                <w:iCs/>
              </w:rPr>
            </w:pPr>
            <w:r w:rsidRPr="00CD55E0">
              <w:rPr>
                <w:rFonts w:cs="Times New Roman"/>
                <w:bCs/>
                <w:i/>
                <w:iCs/>
              </w:rPr>
              <w:t>FADS1</w:t>
            </w:r>
          </w:p>
        </w:tc>
        <w:tc>
          <w:tcPr>
            <w:tcW w:w="900" w:type="dxa"/>
            <w:tcBorders>
              <w:top w:val="single" w:sz="4" w:space="0" w:color="auto"/>
              <w:left w:val="nil"/>
              <w:bottom w:val="nil"/>
              <w:right w:val="nil"/>
            </w:tcBorders>
          </w:tcPr>
          <w:p w14:paraId="034B7783" w14:textId="77777777" w:rsidR="009007D0" w:rsidRPr="00CD55E0" w:rsidRDefault="009007D0" w:rsidP="002229FC">
            <w:pPr>
              <w:spacing w:before="100" w:beforeAutospacing="1" w:after="100" w:afterAutospacing="1"/>
              <w:rPr>
                <w:rFonts w:cs="Times New Roman"/>
                <w:bCs/>
              </w:rPr>
            </w:pPr>
            <w:r w:rsidRPr="00CD55E0">
              <w:rPr>
                <w:rFonts w:cs="Times New Roman"/>
                <w:bCs/>
              </w:rPr>
              <w:t>C</w:t>
            </w:r>
          </w:p>
        </w:tc>
        <w:tc>
          <w:tcPr>
            <w:tcW w:w="1380" w:type="dxa"/>
            <w:tcBorders>
              <w:top w:val="single" w:sz="4" w:space="0" w:color="auto"/>
              <w:left w:val="nil"/>
              <w:bottom w:val="nil"/>
              <w:right w:val="nil"/>
            </w:tcBorders>
          </w:tcPr>
          <w:p w14:paraId="01348907" w14:textId="77777777" w:rsidR="009007D0" w:rsidRPr="00CD55E0" w:rsidRDefault="009007D0" w:rsidP="002229FC">
            <w:pPr>
              <w:spacing w:before="100" w:beforeAutospacing="1" w:after="100" w:afterAutospacing="1"/>
              <w:rPr>
                <w:rFonts w:cs="Times New Roman"/>
                <w:bCs/>
              </w:rPr>
            </w:pPr>
            <w:r w:rsidRPr="00CD55E0">
              <w:rPr>
                <w:rFonts w:cs="Times New Roman"/>
                <w:bCs/>
              </w:rPr>
              <w:t>T</w:t>
            </w:r>
          </w:p>
        </w:tc>
        <w:tc>
          <w:tcPr>
            <w:tcW w:w="1170" w:type="dxa"/>
            <w:tcBorders>
              <w:top w:val="single" w:sz="4" w:space="0" w:color="auto"/>
              <w:left w:val="nil"/>
              <w:bottom w:val="nil"/>
              <w:right w:val="nil"/>
            </w:tcBorders>
          </w:tcPr>
          <w:p w14:paraId="57797A01" w14:textId="77777777" w:rsidR="009007D0" w:rsidRPr="00CD55E0" w:rsidRDefault="009007D0" w:rsidP="002229FC">
            <w:pPr>
              <w:spacing w:before="100" w:beforeAutospacing="1" w:after="100" w:afterAutospacing="1"/>
              <w:rPr>
                <w:rFonts w:cs="Times New Roman"/>
                <w:bCs/>
              </w:rPr>
            </w:pPr>
            <w:r w:rsidRPr="00CD55E0">
              <w:rPr>
                <w:rFonts w:cs="Times New Roman"/>
                <w:bCs/>
              </w:rPr>
              <w:t>0.33124</w:t>
            </w:r>
          </w:p>
        </w:tc>
        <w:tc>
          <w:tcPr>
            <w:tcW w:w="959" w:type="dxa"/>
            <w:tcBorders>
              <w:top w:val="single" w:sz="4" w:space="0" w:color="auto"/>
              <w:left w:val="nil"/>
              <w:bottom w:val="nil"/>
              <w:right w:val="nil"/>
            </w:tcBorders>
          </w:tcPr>
          <w:p w14:paraId="6A4A6C7E" w14:textId="77777777" w:rsidR="009007D0" w:rsidRPr="00CD55E0" w:rsidRDefault="009007D0" w:rsidP="002229FC">
            <w:pPr>
              <w:spacing w:before="100" w:beforeAutospacing="1" w:after="100" w:afterAutospacing="1"/>
              <w:rPr>
                <w:rFonts w:cs="Times New Roman"/>
                <w:bCs/>
              </w:rPr>
            </w:pPr>
            <w:r w:rsidRPr="00CD55E0">
              <w:rPr>
                <w:rFonts w:cs="Times New Roman"/>
                <w:bCs/>
              </w:rPr>
              <w:t>0.016</w:t>
            </w:r>
          </w:p>
        </w:tc>
        <w:tc>
          <w:tcPr>
            <w:tcW w:w="931" w:type="dxa"/>
            <w:tcBorders>
              <w:top w:val="single" w:sz="4" w:space="0" w:color="auto"/>
              <w:left w:val="nil"/>
              <w:bottom w:val="nil"/>
              <w:right w:val="nil"/>
            </w:tcBorders>
          </w:tcPr>
          <w:p w14:paraId="44311FB3" w14:textId="77777777" w:rsidR="009007D0" w:rsidRPr="00CD55E0" w:rsidRDefault="009007D0" w:rsidP="002229FC">
            <w:pPr>
              <w:spacing w:before="100" w:beforeAutospacing="1" w:after="100" w:afterAutospacing="1"/>
              <w:rPr>
                <w:rFonts w:cs="Times New Roman"/>
                <w:bCs/>
              </w:rPr>
            </w:pPr>
            <w:r w:rsidRPr="00CD55E0">
              <w:rPr>
                <w:rFonts w:cs="Times New Roman"/>
                <w:bCs/>
              </w:rPr>
              <w:t>0.001</w:t>
            </w:r>
          </w:p>
        </w:tc>
        <w:tc>
          <w:tcPr>
            <w:tcW w:w="1350" w:type="dxa"/>
            <w:tcBorders>
              <w:top w:val="single" w:sz="4" w:space="0" w:color="auto"/>
              <w:left w:val="nil"/>
              <w:bottom w:val="nil"/>
              <w:right w:val="nil"/>
            </w:tcBorders>
          </w:tcPr>
          <w:p w14:paraId="2B99EE85" w14:textId="77777777" w:rsidR="009007D0" w:rsidRPr="00CD55E0" w:rsidRDefault="009007D0" w:rsidP="002229FC">
            <w:pPr>
              <w:spacing w:before="100" w:beforeAutospacing="1" w:after="100" w:afterAutospacing="1"/>
              <w:rPr>
                <w:rFonts w:cs="Times New Roman"/>
              </w:rPr>
            </w:pPr>
            <w:r w:rsidRPr="00CD55E0">
              <w:rPr>
                <w:rFonts w:cs="Times New Roman"/>
                <w:bCs/>
              </w:rPr>
              <w:t>3.50</w:t>
            </w:r>
            <w:r w:rsidRPr="00CD55E0">
              <w:rPr>
                <w:rFonts w:cs="Times New Roman"/>
              </w:rPr>
              <w:t>×10</w:t>
            </w:r>
            <w:r w:rsidRPr="00CD55E0">
              <w:rPr>
                <w:rFonts w:cs="Times New Roman"/>
                <w:vertAlign w:val="superscript"/>
              </w:rPr>
              <w:t>−641</w:t>
            </w:r>
          </w:p>
        </w:tc>
      </w:tr>
      <w:tr w:rsidR="009007D0" w:rsidRPr="00CD55E0" w14:paraId="4B27D9E6" w14:textId="77777777" w:rsidTr="00513521">
        <w:tc>
          <w:tcPr>
            <w:tcW w:w="1163" w:type="dxa"/>
            <w:tcBorders>
              <w:top w:val="nil"/>
              <w:left w:val="nil"/>
              <w:bottom w:val="nil"/>
              <w:right w:val="nil"/>
            </w:tcBorders>
          </w:tcPr>
          <w:p w14:paraId="43775626" w14:textId="77777777" w:rsidR="009007D0" w:rsidRPr="00CD55E0" w:rsidRDefault="009007D0" w:rsidP="002229FC">
            <w:pPr>
              <w:spacing w:before="100" w:beforeAutospacing="1" w:after="100" w:afterAutospacing="1"/>
              <w:rPr>
                <w:rFonts w:cs="Times New Roman"/>
                <w:bCs/>
              </w:rPr>
            </w:pPr>
            <w:r w:rsidRPr="00CD55E0">
              <w:rPr>
                <w:rFonts w:cs="Times New Roman"/>
                <w:bCs/>
              </w:rPr>
              <w:t>LA</w:t>
            </w:r>
          </w:p>
        </w:tc>
        <w:tc>
          <w:tcPr>
            <w:tcW w:w="1449" w:type="dxa"/>
            <w:tcBorders>
              <w:top w:val="nil"/>
              <w:left w:val="nil"/>
              <w:bottom w:val="nil"/>
              <w:right w:val="nil"/>
            </w:tcBorders>
          </w:tcPr>
          <w:p w14:paraId="5430B749" w14:textId="77777777" w:rsidR="009007D0" w:rsidRPr="00CD55E0" w:rsidRDefault="009007D0" w:rsidP="002229FC">
            <w:pPr>
              <w:spacing w:before="100" w:beforeAutospacing="1" w:after="100" w:afterAutospacing="1"/>
              <w:rPr>
                <w:rFonts w:cs="Times New Roman"/>
                <w:bCs/>
              </w:rPr>
            </w:pPr>
            <w:r w:rsidRPr="00CD55E0">
              <w:rPr>
                <w:rFonts w:cs="Times New Roman"/>
                <w:bCs/>
              </w:rPr>
              <w:t>rs10740118</w:t>
            </w:r>
          </w:p>
        </w:tc>
        <w:tc>
          <w:tcPr>
            <w:tcW w:w="630" w:type="dxa"/>
            <w:tcBorders>
              <w:top w:val="nil"/>
              <w:left w:val="nil"/>
              <w:bottom w:val="nil"/>
              <w:right w:val="nil"/>
            </w:tcBorders>
          </w:tcPr>
          <w:p w14:paraId="6BF4504C" w14:textId="77777777" w:rsidR="009007D0" w:rsidRPr="00CD55E0" w:rsidRDefault="009007D0" w:rsidP="002229FC">
            <w:pPr>
              <w:spacing w:before="100" w:beforeAutospacing="1" w:after="100" w:afterAutospacing="1"/>
              <w:rPr>
                <w:rFonts w:cs="Times New Roman"/>
                <w:bCs/>
              </w:rPr>
            </w:pPr>
            <w:r w:rsidRPr="00CD55E0">
              <w:rPr>
                <w:rFonts w:cs="Times New Roman"/>
                <w:bCs/>
              </w:rPr>
              <w:t>10</w:t>
            </w:r>
          </w:p>
        </w:tc>
        <w:tc>
          <w:tcPr>
            <w:tcW w:w="1438" w:type="dxa"/>
            <w:tcBorders>
              <w:top w:val="nil"/>
              <w:left w:val="nil"/>
              <w:bottom w:val="nil"/>
              <w:right w:val="nil"/>
            </w:tcBorders>
          </w:tcPr>
          <w:p w14:paraId="16B95937" w14:textId="77777777" w:rsidR="009007D0" w:rsidRPr="00CD55E0" w:rsidRDefault="009007D0" w:rsidP="002229FC">
            <w:pPr>
              <w:spacing w:before="100" w:beforeAutospacing="1" w:after="100" w:afterAutospacing="1"/>
              <w:rPr>
                <w:rFonts w:cs="Times New Roman"/>
                <w:bCs/>
              </w:rPr>
            </w:pPr>
            <w:r w:rsidRPr="00CD55E0">
              <w:rPr>
                <w:rFonts w:cs="Times New Roman"/>
                <w:bCs/>
              </w:rPr>
              <w:t>65101207</w:t>
            </w:r>
          </w:p>
        </w:tc>
        <w:tc>
          <w:tcPr>
            <w:tcW w:w="1590" w:type="dxa"/>
            <w:tcBorders>
              <w:top w:val="nil"/>
              <w:left w:val="nil"/>
              <w:bottom w:val="nil"/>
              <w:right w:val="nil"/>
            </w:tcBorders>
          </w:tcPr>
          <w:p w14:paraId="5FA05225" w14:textId="77777777" w:rsidR="009007D0" w:rsidRPr="00CD55E0" w:rsidRDefault="009007D0" w:rsidP="002229FC">
            <w:pPr>
              <w:spacing w:before="100" w:beforeAutospacing="1" w:after="100" w:afterAutospacing="1"/>
              <w:rPr>
                <w:rFonts w:cs="Times New Roman"/>
                <w:bCs/>
                <w:i/>
                <w:iCs/>
              </w:rPr>
            </w:pPr>
            <w:r w:rsidRPr="00CD55E0">
              <w:rPr>
                <w:rFonts w:cs="Times New Roman"/>
                <w:bCs/>
                <w:i/>
                <w:iCs/>
              </w:rPr>
              <w:t>JMJD1C</w:t>
            </w:r>
          </w:p>
        </w:tc>
        <w:tc>
          <w:tcPr>
            <w:tcW w:w="900" w:type="dxa"/>
            <w:tcBorders>
              <w:top w:val="nil"/>
              <w:left w:val="nil"/>
              <w:bottom w:val="nil"/>
              <w:right w:val="nil"/>
            </w:tcBorders>
          </w:tcPr>
          <w:p w14:paraId="247C3401" w14:textId="77777777" w:rsidR="009007D0" w:rsidRPr="00CD55E0" w:rsidRDefault="009007D0" w:rsidP="002229FC">
            <w:pPr>
              <w:spacing w:before="100" w:beforeAutospacing="1" w:after="100" w:afterAutospacing="1"/>
              <w:rPr>
                <w:rFonts w:cs="Times New Roman"/>
                <w:bCs/>
              </w:rPr>
            </w:pPr>
            <w:r w:rsidRPr="00CD55E0">
              <w:rPr>
                <w:rFonts w:cs="Times New Roman"/>
                <w:bCs/>
              </w:rPr>
              <w:t>C</w:t>
            </w:r>
          </w:p>
        </w:tc>
        <w:tc>
          <w:tcPr>
            <w:tcW w:w="1380" w:type="dxa"/>
            <w:tcBorders>
              <w:top w:val="nil"/>
              <w:left w:val="nil"/>
              <w:bottom w:val="nil"/>
              <w:right w:val="nil"/>
            </w:tcBorders>
          </w:tcPr>
          <w:p w14:paraId="4BE3C6AE" w14:textId="77777777" w:rsidR="009007D0" w:rsidRPr="00CD55E0" w:rsidRDefault="009007D0" w:rsidP="002229FC">
            <w:pPr>
              <w:spacing w:before="100" w:beforeAutospacing="1" w:after="100" w:afterAutospacing="1"/>
              <w:rPr>
                <w:rFonts w:cs="Times New Roman"/>
                <w:bCs/>
              </w:rPr>
            </w:pPr>
            <w:r w:rsidRPr="00CD55E0">
              <w:rPr>
                <w:rFonts w:cs="Times New Roman"/>
                <w:bCs/>
              </w:rPr>
              <w:t>G</w:t>
            </w:r>
          </w:p>
        </w:tc>
        <w:tc>
          <w:tcPr>
            <w:tcW w:w="1170" w:type="dxa"/>
            <w:tcBorders>
              <w:top w:val="nil"/>
              <w:left w:val="nil"/>
              <w:bottom w:val="nil"/>
              <w:right w:val="nil"/>
            </w:tcBorders>
          </w:tcPr>
          <w:p w14:paraId="7C49E383" w14:textId="77777777" w:rsidR="009007D0" w:rsidRPr="00CD55E0" w:rsidRDefault="009007D0" w:rsidP="002229FC">
            <w:pPr>
              <w:spacing w:before="100" w:beforeAutospacing="1" w:after="100" w:afterAutospacing="1"/>
              <w:rPr>
                <w:rFonts w:cs="Times New Roman"/>
                <w:bCs/>
              </w:rPr>
            </w:pPr>
            <w:r w:rsidRPr="00CD55E0">
              <w:rPr>
                <w:rFonts w:cs="Times New Roman"/>
                <w:bCs/>
              </w:rPr>
              <w:t>0.407725</w:t>
            </w:r>
          </w:p>
        </w:tc>
        <w:tc>
          <w:tcPr>
            <w:tcW w:w="959" w:type="dxa"/>
            <w:tcBorders>
              <w:top w:val="nil"/>
              <w:left w:val="nil"/>
              <w:bottom w:val="nil"/>
              <w:right w:val="nil"/>
            </w:tcBorders>
          </w:tcPr>
          <w:p w14:paraId="39AA24C8" w14:textId="77777777" w:rsidR="009007D0" w:rsidRPr="00CD55E0" w:rsidRDefault="009007D0" w:rsidP="002229FC">
            <w:pPr>
              <w:spacing w:before="100" w:beforeAutospacing="1" w:after="100" w:afterAutospacing="1"/>
              <w:rPr>
                <w:rFonts w:cs="Times New Roman"/>
                <w:bCs/>
              </w:rPr>
            </w:pPr>
            <w:r w:rsidRPr="00CD55E0">
              <w:rPr>
                <w:rFonts w:cs="Times New Roman"/>
                <w:bCs/>
              </w:rPr>
              <w:t>-0.248</w:t>
            </w:r>
          </w:p>
        </w:tc>
        <w:tc>
          <w:tcPr>
            <w:tcW w:w="931" w:type="dxa"/>
            <w:tcBorders>
              <w:top w:val="nil"/>
              <w:left w:val="nil"/>
              <w:bottom w:val="nil"/>
              <w:right w:val="nil"/>
            </w:tcBorders>
          </w:tcPr>
          <w:p w14:paraId="4F51E0CD" w14:textId="77777777" w:rsidR="009007D0" w:rsidRPr="00CD55E0" w:rsidRDefault="009007D0" w:rsidP="002229FC">
            <w:pPr>
              <w:spacing w:before="100" w:beforeAutospacing="1" w:after="100" w:afterAutospacing="1"/>
              <w:rPr>
                <w:rFonts w:cs="Times New Roman"/>
                <w:bCs/>
              </w:rPr>
            </w:pPr>
            <w:r w:rsidRPr="00CD55E0">
              <w:rPr>
                <w:rFonts w:cs="Times New Roman"/>
                <w:bCs/>
              </w:rPr>
              <w:t>0.043</w:t>
            </w:r>
          </w:p>
        </w:tc>
        <w:tc>
          <w:tcPr>
            <w:tcW w:w="1350" w:type="dxa"/>
            <w:tcBorders>
              <w:top w:val="nil"/>
              <w:left w:val="nil"/>
              <w:bottom w:val="nil"/>
              <w:right w:val="nil"/>
            </w:tcBorders>
          </w:tcPr>
          <w:p w14:paraId="1329F1A4" w14:textId="77777777" w:rsidR="009007D0" w:rsidRPr="00CD55E0" w:rsidRDefault="009007D0" w:rsidP="002229FC">
            <w:pPr>
              <w:spacing w:before="100" w:beforeAutospacing="1" w:after="100" w:afterAutospacing="1"/>
              <w:rPr>
                <w:rFonts w:cs="Times New Roman"/>
                <w:bCs/>
              </w:rPr>
            </w:pPr>
            <w:r w:rsidRPr="00CD55E0">
              <w:rPr>
                <w:rFonts w:cs="Times New Roman"/>
                <w:bCs/>
              </w:rPr>
              <w:t>8.10</w:t>
            </w:r>
            <w:r w:rsidRPr="00CD55E0">
              <w:rPr>
                <w:rFonts w:cs="Times New Roman"/>
              </w:rPr>
              <w:t>×10</w:t>
            </w:r>
            <w:r w:rsidRPr="00CD55E0">
              <w:rPr>
                <w:rFonts w:cs="Times New Roman"/>
                <w:vertAlign w:val="superscript"/>
              </w:rPr>
              <w:t>−9</w:t>
            </w:r>
          </w:p>
        </w:tc>
      </w:tr>
      <w:tr w:rsidR="009007D0" w:rsidRPr="00CD55E0" w14:paraId="7E7F63F6" w14:textId="77777777" w:rsidTr="00513521">
        <w:tc>
          <w:tcPr>
            <w:tcW w:w="1163" w:type="dxa"/>
            <w:tcBorders>
              <w:top w:val="nil"/>
              <w:left w:val="nil"/>
              <w:bottom w:val="nil"/>
              <w:right w:val="nil"/>
            </w:tcBorders>
          </w:tcPr>
          <w:p w14:paraId="52DF24AB" w14:textId="77777777" w:rsidR="009007D0" w:rsidRPr="00CD55E0" w:rsidRDefault="009007D0" w:rsidP="002229FC">
            <w:pPr>
              <w:spacing w:before="100" w:beforeAutospacing="1" w:after="100" w:afterAutospacing="1"/>
              <w:rPr>
                <w:rFonts w:cs="Times New Roman"/>
                <w:bCs/>
              </w:rPr>
            </w:pPr>
            <w:r w:rsidRPr="00CD55E0">
              <w:rPr>
                <w:rFonts w:cs="Times New Roman"/>
                <w:bCs/>
              </w:rPr>
              <w:t>LA</w:t>
            </w:r>
          </w:p>
        </w:tc>
        <w:tc>
          <w:tcPr>
            <w:tcW w:w="1449" w:type="dxa"/>
            <w:tcBorders>
              <w:top w:val="nil"/>
              <w:left w:val="nil"/>
              <w:bottom w:val="nil"/>
              <w:right w:val="nil"/>
            </w:tcBorders>
          </w:tcPr>
          <w:p w14:paraId="558EA556" w14:textId="77777777" w:rsidR="009007D0" w:rsidRPr="00CD55E0" w:rsidRDefault="009007D0" w:rsidP="002229FC">
            <w:pPr>
              <w:spacing w:before="100" w:beforeAutospacing="1" w:after="100" w:afterAutospacing="1"/>
              <w:rPr>
                <w:rFonts w:cs="Times New Roman"/>
                <w:bCs/>
              </w:rPr>
            </w:pPr>
            <w:r w:rsidRPr="00CD55E0">
              <w:rPr>
                <w:rFonts w:cs="Times New Roman"/>
                <w:bCs/>
              </w:rPr>
              <w:t>rs174547</w:t>
            </w:r>
          </w:p>
        </w:tc>
        <w:tc>
          <w:tcPr>
            <w:tcW w:w="630" w:type="dxa"/>
            <w:tcBorders>
              <w:top w:val="nil"/>
              <w:left w:val="nil"/>
              <w:bottom w:val="nil"/>
              <w:right w:val="nil"/>
            </w:tcBorders>
          </w:tcPr>
          <w:p w14:paraId="5C69BFB0" w14:textId="77777777" w:rsidR="009007D0" w:rsidRPr="00CD55E0" w:rsidRDefault="009007D0" w:rsidP="002229FC">
            <w:pPr>
              <w:spacing w:before="100" w:beforeAutospacing="1" w:after="100" w:afterAutospacing="1"/>
              <w:rPr>
                <w:rFonts w:cs="Times New Roman"/>
                <w:bCs/>
              </w:rPr>
            </w:pPr>
            <w:r w:rsidRPr="00CD55E0">
              <w:rPr>
                <w:rFonts w:cs="Times New Roman"/>
                <w:bCs/>
              </w:rPr>
              <w:t>11</w:t>
            </w:r>
          </w:p>
        </w:tc>
        <w:tc>
          <w:tcPr>
            <w:tcW w:w="1438" w:type="dxa"/>
            <w:tcBorders>
              <w:top w:val="nil"/>
              <w:left w:val="nil"/>
              <w:bottom w:val="nil"/>
              <w:right w:val="nil"/>
            </w:tcBorders>
          </w:tcPr>
          <w:p w14:paraId="5FEBAEE8" w14:textId="77777777" w:rsidR="009007D0" w:rsidRPr="00CD55E0" w:rsidRDefault="009007D0" w:rsidP="002229FC">
            <w:pPr>
              <w:spacing w:before="100" w:beforeAutospacing="1" w:after="100" w:afterAutospacing="1"/>
              <w:rPr>
                <w:rFonts w:cs="Times New Roman"/>
                <w:bCs/>
              </w:rPr>
            </w:pPr>
            <w:r w:rsidRPr="00CD55E0">
              <w:rPr>
                <w:rFonts w:cs="Times New Roman"/>
                <w:bCs/>
              </w:rPr>
              <w:t>61570783</w:t>
            </w:r>
          </w:p>
        </w:tc>
        <w:tc>
          <w:tcPr>
            <w:tcW w:w="1590" w:type="dxa"/>
            <w:tcBorders>
              <w:top w:val="nil"/>
              <w:left w:val="nil"/>
              <w:bottom w:val="nil"/>
              <w:right w:val="nil"/>
            </w:tcBorders>
          </w:tcPr>
          <w:p w14:paraId="6FA1F0AA" w14:textId="77777777" w:rsidR="009007D0" w:rsidRPr="00CD55E0" w:rsidRDefault="009007D0" w:rsidP="002229FC">
            <w:pPr>
              <w:spacing w:before="100" w:beforeAutospacing="1" w:after="100" w:afterAutospacing="1"/>
              <w:rPr>
                <w:rFonts w:cs="Times New Roman"/>
                <w:bCs/>
                <w:i/>
                <w:iCs/>
              </w:rPr>
            </w:pPr>
            <w:r w:rsidRPr="00CD55E0">
              <w:rPr>
                <w:rFonts w:cs="Times New Roman"/>
                <w:bCs/>
                <w:i/>
                <w:iCs/>
              </w:rPr>
              <w:t>FADS1</w:t>
            </w:r>
          </w:p>
        </w:tc>
        <w:tc>
          <w:tcPr>
            <w:tcW w:w="900" w:type="dxa"/>
            <w:tcBorders>
              <w:top w:val="nil"/>
              <w:left w:val="nil"/>
              <w:bottom w:val="nil"/>
              <w:right w:val="nil"/>
            </w:tcBorders>
          </w:tcPr>
          <w:p w14:paraId="329AA9A9" w14:textId="77777777" w:rsidR="009007D0" w:rsidRPr="00CD55E0" w:rsidRDefault="009007D0" w:rsidP="002229FC">
            <w:pPr>
              <w:spacing w:before="100" w:beforeAutospacing="1" w:after="100" w:afterAutospacing="1"/>
              <w:rPr>
                <w:rFonts w:cs="Times New Roman"/>
                <w:bCs/>
              </w:rPr>
            </w:pPr>
            <w:r w:rsidRPr="00CD55E0">
              <w:rPr>
                <w:rFonts w:cs="Times New Roman"/>
                <w:bCs/>
              </w:rPr>
              <w:t>C</w:t>
            </w:r>
          </w:p>
        </w:tc>
        <w:tc>
          <w:tcPr>
            <w:tcW w:w="1380" w:type="dxa"/>
            <w:tcBorders>
              <w:top w:val="nil"/>
              <w:left w:val="nil"/>
              <w:bottom w:val="nil"/>
              <w:right w:val="nil"/>
            </w:tcBorders>
          </w:tcPr>
          <w:p w14:paraId="726B94A1" w14:textId="77777777" w:rsidR="009007D0" w:rsidRPr="00CD55E0" w:rsidRDefault="009007D0" w:rsidP="002229FC">
            <w:pPr>
              <w:spacing w:before="100" w:beforeAutospacing="1" w:after="100" w:afterAutospacing="1"/>
              <w:rPr>
                <w:rFonts w:cs="Times New Roman"/>
                <w:bCs/>
              </w:rPr>
            </w:pPr>
            <w:r w:rsidRPr="00CD55E0">
              <w:rPr>
                <w:rFonts w:cs="Times New Roman"/>
                <w:bCs/>
              </w:rPr>
              <w:t>T</w:t>
            </w:r>
          </w:p>
        </w:tc>
        <w:tc>
          <w:tcPr>
            <w:tcW w:w="1170" w:type="dxa"/>
            <w:tcBorders>
              <w:top w:val="nil"/>
              <w:left w:val="nil"/>
              <w:bottom w:val="nil"/>
              <w:right w:val="nil"/>
            </w:tcBorders>
          </w:tcPr>
          <w:p w14:paraId="2431D555" w14:textId="77777777" w:rsidR="009007D0" w:rsidRPr="00CD55E0" w:rsidRDefault="009007D0" w:rsidP="002229FC">
            <w:pPr>
              <w:spacing w:before="100" w:beforeAutospacing="1" w:after="100" w:afterAutospacing="1"/>
              <w:rPr>
                <w:rFonts w:cs="Times New Roman"/>
                <w:bCs/>
              </w:rPr>
            </w:pPr>
            <w:r w:rsidRPr="00CD55E0">
              <w:rPr>
                <w:rFonts w:cs="Times New Roman"/>
                <w:bCs/>
              </w:rPr>
              <w:t>0.33124</w:t>
            </w:r>
          </w:p>
        </w:tc>
        <w:tc>
          <w:tcPr>
            <w:tcW w:w="959" w:type="dxa"/>
            <w:tcBorders>
              <w:top w:val="nil"/>
              <w:left w:val="nil"/>
              <w:bottom w:val="nil"/>
              <w:right w:val="nil"/>
            </w:tcBorders>
          </w:tcPr>
          <w:p w14:paraId="26D1E6A3" w14:textId="77777777" w:rsidR="009007D0" w:rsidRPr="00CD55E0" w:rsidRDefault="009007D0" w:rsidP="002229FC">
            <w:pPr>
              <w:spacing w:before="100" w:beforeAutospacing="1" w:after="100" w:afterAutospacing="1"/>
              <w:rPr>
                <w:rFonts w:cs="Times New Roman"/>
                <w:bCs/>
              </w:rPr>
            </w:pPr>
            <w:r w:rsidRPr="00CD55E0">
              <w:rPr>
                <w:rFonts w:cs="Times New Roman"/>
                <w:bCs/>
              </w:rPr>
              <w:t>1.474</w:t>
            </w:r>
          </w:p>
        </w:tc>
        <w:tc>
          <w:tcPr>
            <w:tcW w:w="931" w:type="dxa"/>
            <w:tcBorders>
              <w:top w:val="nil"/>
              <w:left w:val="nil"/>
              <w:bottom w:val="nil"/>
              <w:right w:val="nil"/>
            </w:tcBorders>
          </w:tcPr>
          <w:p w14:paraId="5D89BD00" w14:textId="77777777" w:rsidR="009007D0" w:rsidRPr="00CD55E0" w:rsidRDefault="009007D0" w:rsidP="002229FC">
            <w:pPr>
              <w:spacing w:before="100" w:beforeAutospacing="1" w:after="100" w:afterAutospacing="1"/>
              <w:rPr>
                <w:rFonts w:cs="Times New Roman"/>
                <w:bCs/>
              </w:rPr>
            </w:pPr>
            <w:r w:rsidRPr="00CD55E0">
              <w:rPr>
                <w:rFonts w:cs="Times New Roman"/>
                <w:bCs/>
              </w:rPr>
              <w:t>0.042</w:t>
            </w:r>
          </w:p>
        </w:tc>
        <w:tc>
          <w:tcPr>
            <w:tcW w:w="1350" w:type="dxa"/>
            <w:tcBorders>
              <w:top w:val="nil"/>
              <w:left w:val="nil"/>
              <w:bottom w:val="nil"/>
              <w:right w:val="nil"/>
            </w:tcBorders>
          </w:tcPr>
          <w:p w14:paraId="08249546" w14:textId="77777777" w:rsidR="009007D0" w:rsidRPr="00CD55E0" w:rsidRDefault="009007D0" w:rsidP="002229FC">
            <w:pPr>
              <w:spacing w:before="100" w:beforeAutospacing="1" w:after="100" w:afterAutospacing="1"/>
              <w:rPr>
                <w:rFonts w:cs="Times New Roman"/>
                <w:bCs/>
              </w:rPr>
            </w:pPr>
            <w:r w:rsidRPr="00CD55E0">
              <w:rPr>
                <w:rFonts w:cs="Times New Roman"/>
                <w:bCs/>
              </w:rPr>
              <w:t>5.00</w:t>
            </w:r>
            <w:r w:rsidRPr="00CD55E0">
              <w:rPr>
                <w:rFonts w:cs="Times New Roman"/>
              </w:rPr>
              <w:t>×10</w:t>
            </w:r>
            <w:r w:rsidRPr="00CD55E0">
              <w:rPr>
                <w:rFonts w:cs="Times New Roman"/>
                <w:vertAlign w:val="superscript"/>
              </w:rPr>
              <w:t>−274</w:t>
            </w:r>
          </w:p>
        </w:tc>
      </w:tr>
      <w:tr w:rsidR="009007D0" w:rsidRPr="00CD55E0" w14:paraId="60DD40DD" w14:textId="77777777" w:rsidTr="00513521">
        <w:tc>
          <w:tcPr>
            <w:tcW w:w="1163" w:type="dxa"/>
            <w:tcBorders>
              <w:top w:val="nil"/>
              <w:left w:val="nil"/>
              <w:bottom w:val="nil"/>
              <w:right w:val="nil"/>
            </w:tcBorders>
          </w:tcPr>
          <w:p w14:paraId="782AC3C8" w14:textId="77777777" w:rsidR="009007D0" w:rsidRPr="00CD55E0" w:rsidRDefault="009007D0" w:rsidP="002229FC">
            <w:pPr>
              <w:spacing w:before="100" w:beforeAutospacing="1" w:after="100" w:afterAutospacing="1"/>
              <w:rPr>
                <w:rFonts w:cs="Times New Roman"/>
                <w:bCs/>
              </w:rPr>
            </w:pPr>
            <w:r w:rsidRPr="00CD55E0">
              <w:rPr>
                <w:rFonts w:cs="Times New Roman"/>
                <w:bCs/>
              </w:rPr>
              <w:t>LA</w:t>
            </w:r>
          </w:p>
        </w:tc>
        <w:tc>
          <w:tcPr>
            <w:tcW w:w="1449" w:type="dxa"/>
            <w:tcBorders>
              <w:top w:val="nil"/>
              <w:left w:val="nil"/>
              <w:bottom w:val="nil"/>
              <w:right w:val="nil"/>
            </w:tcBorders>
          </w:tcPr>
          <w:p w14:paraId="1BA5D3C2" w14:textId="77777777" w:rsidR="009007D0" w:rsidRPr="00CD55E0" w:rsidRDefault="009007D0" w:rsidP="002229FC">
            <w:pPr>
              <w:spacing w:before="100" w:beforeAutospacing="1" w:after="100" w:afterAutospacing="1"/>
              <w:rPr>
                <w:rFonts w:cs="Times New Roman"/>
                <w:bCs/>
              </w:rPr>
            </w:pPr>
            <w:r w:rsidRPr="00CD55E0">
              <w:rPr>
                <w:rFonts w:cs="Times New Roman"/>
                <w:bCs/>
              </w:rPr>
              <w:t>rs16966952</w:t>
            </w:r>
          </w:p>
        </w:tc>
        <w:tc>
          <w:tcPr>
            <w:tcW w:w="630" w:type="dxa"/>
            <w:tcBorders>
              <w:top w:val="nil"/>
              <w:left w:val="nil"/>
              <w:bottom w:val="nil"/>
              <w:right w:val="nil"/>
            </w:tcBorders>
          </w:tcPr>
          <w:p w14:paraId="43B975F2" w14:textId="77777777" w:rsidR="009007D0" w:rsidRPr="00CD55E0" w:rsidRDefault="009007D0" w:rsidP="002229FC">
            <w:pPr>
              <w:spacing w:before="100" w:beforeAutospacing="1" w:after="100" w:afterAutospacing="1"/>
              <w:rPr>
                <w:rFonts w:cs="Times New Roman"/>
                <w:bCs/>
              </w:rPr>
            </w:pPr>
            <w:r w:rsidRPr="00CD55E0">
              <w:rPr>
                <w:rFonts w:cs="Times New Roman"/>
                <w:bCs/>
              </w:rPr>
              <w:t>16</w:t>
            </w:r>
          </w:p>
        </w:tc>
        <w:tc>
          <w:tcPr>
            <w:tcW w:w="1438" w:type="dxa"/>
            <w:tcBorders>
              <w:top w:val="nil"/>
              <w:left w:val="nil"/>
              <w:bottom w:val="nil"/>
              <w:right w:val="nil"/>
            </w:tcBorders>
          </w:tcPr>
          <w:p w14:paraId="3CEE8ECB" w14:textId="77777777" w:rsidR="009007D0" w:rsidRPr="00CD55E0" w:rsidRDefault="009007D0" w:rsidP="002229FC">
            <w:pPr>
              <w:spacing w:before="100" w:beforeAutospacing="1" w:after="100" w:afterAutospacing="1"/>
              <w:rPr>
                <w:rFonts w:cs="Times New Roman"/>
                <w:bCs/>
              </w:rPr>
            </w:pPr>
            <w:r w:rsidRPr="00CD55E0">
              <w:rPr>
                <w:rFonts w:cs="Times New Roman"/>
                <w:bCs/>
              </w:rPr>
              <w:t>15135943</w:t>
            </w:r>
          </w:p>
        </w:tc>
        <w:tc>
          <w:tcPr>
            <w:tcW w:w="1590" w:type="dxa"/>
            <w:tcBorders>
              <w:top w:val="nil"/>
              <w:left w:val="nil"/>
              <w:bottom w:val="nil"/>
              <w:right w:val="nil"/>
            </w:tcBorders>
          </w:tcPr>
          <w:p w14:paraId="26E8DF55" w14:textId="77777777" w:rsidR="009007D0" w:rsidRPr="00CD55E0" w:rsidRDefault="009007D0" w:rsidP="002229FC">
            <w:pPr>
              <w:spacing w:before="100" w:beforeAutospacing="1" w:after="100" w:afterAutospacing="1"/>
              <w:rPr>
                <w:rFonts w:cs="Times New Roman"/>
                <w:bCs/>
                <w:i/>
                <w:iCs/>
              </w:rPr>
            </w:pPr>
            <w:r w:rsidRPr="00CD55E0">
              <w:rPr>
                <w:rFonts w:cs="Times New Roman"/>
                <w:bCs/>
                <w:i/>
                <w:iCs/>
              </w:rPr>
              <w:t>NTAN1</w:t>
            </w:r>
          </w:p>
        </w:tc>
        <w:tc>
          <w:tcPr>
            <w:tcW w:w="900" w:type="dxa"/>
            <w:tcBorders>
              <w:top w:val="nil"/>
              <w:left w:val="nil"/>
              <w:bottom w:val="nil"/>
              <w:right w:val="nil"/>
            </w:tcBorders>
          </w:tcPr>
          <w:p w14:paraId="4ECC94B2" w14:textId="77777777" w:rsidR="009007D0" w:rsidRPr="00CD55E0" w:rsidRDefault="009007D0" w:rsidP="002229FC">
            <w:pPr>
              <w:spacing w:before="100" w:beforeAutospacing="1" w:after="100" w:afterAutospacing="1"/>
              <w:rPr>
                <w:rFonts w:cs="Times New Roman"/>
                <w:bCs/>
              </w:rPr>
            </w:pPr>
            <w:r w:rsidRPr="00CD55E0">
              <w:rPr>
                <w:rFonts w:cs="Times New Roman"/>
                <w:bCs/>
              </w:rPr>
              <w:t>A</w:t>
            </w:r>
          </w:p>
        </w:tc>
        <w:tc>
          <w:tcPr>
            <w:tcW w:w="1380" w:type="dxa"/>
            <w:tcBorders>
              <w:top w:val="nil"/>
              <w:left w:val="nil"/>
              <w:bottom w:val="nil"/>
              <w:right w:val="nil"/>
            </w:tcBorders>
          </w:tcPr>
          <w:p w14:paraId="1971622F" w14:textId="77777777" w:rsidR="009007D0" w:rsidRPr="00CD55E0" w:rsidRDefault="009007D0" w:rsidP="002229FC">
            <w:pPr>
              <w:spacing w:before="100" w:beforeAutospacing="1" w:after="100" w:afterAutospacing="1"/>
              <w:rPr>
                <w:rFonts w:cs="Times New Roman"/>
                <w:bCs/>
              </w:rPr>
            </w:pPr>
            <w:r w:rsidRPr="00CD55E0">
              <w:rPr>
                <w:rFonts w:cs="Times New Roman"/>
                <w:bCs/>
              </w:rPr>
              <w:t>G</w:t>
            </w:r>
          </w:p>
        </w:tc>
        <w:tc>
          <w:tcPr>
            <w:tcW w:w="1170" w:type="dxa"/>
            <w:tcBorders>
              <w:top w:val="nil"/>
              <w:left w:val="nil"/>
              <w:bottom w:val="nil"/>
              <w:right w:val="nil"/>
            </w:tcBorders>
          </w:tcPr>
          <w:p w14:paraId="2DD05FAB" w14:textId="77777777" w:rsidR="009007D0" w:rsidRPr="00CD55E0" w:rsidRDefault="009007D0" w:rsidP="002229FC">
            <w:pPr>
              <w:spacing w:before="100" w:beforeAutospacing="1" w:after="100" w:afterAutospacing="1"/>
              <w:rPr>
                <w:rFonts w:cs="Times New Roman"/>
                <w:bCs/>
              </w:rPr>
            </w:pPr>
            <w:r w:rsidRPr="00CD55E0">
              <w:rPr>
                <w:rFonts w:cs="Times New Roman"/>
                <w:bCs/>
              </w:rPr>
              <w:t>0.279871</w:t>
            </w:r>
          </w:p>
        </w:tc>
        <w:tc>
          <w:tcPr>
            <w:tcW w:w="959" w:type="dxa"/>
            <w:tcBorders>
              <w:top w:val="nil"/>
              <w:left w:val="nil"/>
              <w:bottom w:val="nil"/>
              <w:right w:val="nil"/>
            </w:tcBorders>
          </w:tcPr>
          <w:p w14:paraId="2DF2FE9C" w14:textId="77777777" w:rsidR="009007D0" w:rsidRPr="00CD55E0" w:rsidRDefault="009007D0" w:rsidP="002229FC">
            <w:pPr>
              <w:spacing w:before="100" w:beforeAutospacing="1" w:after="100" w:afterAutospacing="1"/>
              <w:rPr>
                <w:rFonts w:cs="Times New Roman"/>
                <w:bCs/>
              </w:rPr>
            </w:pPr>
            <w:r w:rsidRPr="00CD55E0">
              <w:rPr>
                <w:rFonts w:cs="Times New Roman"/>
                <w:bCs/>
              </w:rPr>
              <w:t>-0.351</w:t>
            </w:r>
          </w:p>
        </w:tc>
        <w:tc>
          <w:tcPr>
            <w:tcW w:w="931" w:type="dxa"/>
            <w:tcBorders>
              <w:top w:val="nil"/>
              <w:left w:val="nil"/>
              <w:bottom w:val="nil"/>
              <w:right w:val="nil"/>
            </w:tcBorders>
          </w:tcPr>
          <w:p w14:paraId="5E1E7831" w14:textId="77777777" w:rsidR="009007D0" w:rsidRPr="00CD55E0" w:rsidRDefault="009007D0" w:rsidP="002229FC">
            <w:pPr>
              <w:spacing w:before="100" w:beforeAutospacing="1" w:after="100" w:afterAutospacing="1"/>
              <w:rPr>
                <w:rFonts w:cs="Times New Roman"/>
                <w:bCs/>
              </w:rPr>
            </w:pPr>
            <w:r w:rsidRPr="00CD55E0">
              <w:rPr>
                <w:rFonts w:cs="Times New Roman"/>
                <w:bCs/>
              </w:rPr>
              <w:t>0.044</w:t>
            </w:r>
          </w:p>
        </w:tc>
        <w:tc>
          <w:tcPr>
            <w:tcW w:w="1350" w:type="dxa"/>
            <w:tcBorders>
              <w:top w:val="nil"/>
              <w:left w:val="nil"/>
              <w:bottom w:val="nil"/>
              <w:right w:val="nil"/>
            </w:tcBorders>
          </w:tcPr>
          <w:p w14:paraId="51F5E19E" w14:textId="77777777" w:rsidR="009007D0" w:rsidRPr="00CD55E0" w:rsidRDefault="009007D0" w:rsidP="002229FC">
            <w:pPr>
              <w:spacing w:before="100" w:beforeAutospacing="1" w:after="100" w:afterAutospacing="1"/>
              <w:rPr>
                <w:rFonts w:cs="Times New Roman"/>
                <w:bCs/>
              </w:rPr>
            </w:pPr>
            <w:r w:rsidRPr="00CD55E0">
              <w:rPr>
                <w:rFonts w:cs="Times New Roman"/>
                <w:bCs/>
              </w:rPr>
              <w:t>1.20</w:t>
            </w:r>
            <w:r w:rsidRPr="00CD55E0">
              <w:rPr>
                <w:rFonts w:cs="Times New Roman"/>
              </w:rPr>
              <w:t>×10</w:t>
            </w:r>
            <w:r w:rsidRPr="00CD55E0">
              <w:rPr>
                <w:rFonts w:cs="Times New Roman"/>
                <w:vertAlign w:val="superscript"/>
              </w:rPr>
              <w:t>−15</w:t>
            </w:r>
          </w:p>
        </w:tc>
      </w:tr>
      <w:tr w:rsidR="009007D0" w:rsidRPr="00CD55E0" w14:paraId="77BBF3B4" w14:textId="77777777" w:rsidTr="00513521">
        <w:tc>
          <w:tcPr>
            <w:tcW w:w="1163" w:type="dxa"/>
            <w:tcBorders>
              <w:top w:val="nil"/>
              <w:left w:val="nil"/>
              <w:bottom w:val="nil"/>
              <w:right w:val="nil"/>
            </w:tcBorders>
          </w:tcPr>
          <w:p w14:paraId="230E4FA7" w14:textId="77777777" w:rsidR="009007D0" w:rsidRPr="00CD55E0" w:rsidRDefault="009007D0" w:rsidP="002229FC">
            <w:pPr>
              <w:spacing w:before="100" w:beforeAutospacing="1" w:after="100" w:afterAutospacing="1"/>
              <w:rPr>
                <w:rFonts w:cs="Times New Roman"/>
                <w:bCs/>
              </w:rPr>
            </w:pPr>
            <w:r w:rsidRPr="00CD55E0">
              <w:rPr>
                <w:rFonts w:cs="Times New Roman"/>
                <w:bCs/>
              </w:rPr>
              <w:t>GLA</w:t>
            </w:r>
          </w:p>
        </w:tc>
        <w:tc>
          <w:tcPr>
            <w:tcW w:w="1449" w:type="dxa"/>
            <w:tcBorders>
              <w:top w:val="nil"/>
              <w:left w:val="nil"/>
              <w:bottom w:val="nil"/>
              <w:right w:val="nil"/>
            </w:tcBorders>
          </w:tcPr>
          <w:p w14:paraId="77128CAF" w14:textId="77777777" w:rsidR="009007D0" w:rsidRPr="00CD55E0" w:rsidRDefault="009007D0" w:rsidP="002229FC">
            <w:pPr>
              <w:spacing w:before="100" w:beforeAutospacing="1" w:after="100" w:afterAutospacing="1"/>
              <w:rPr>
                <w:rFonts w:cs="Times New Roman"/>
                <w:bCs/>
              </w:rPr>
            </w:pPr>
            <w:r w:rsidRPr="00CD55E0">
              <w:rPr>
                <w:rFonts w:cs="Times New Roman"/>
                <w:bCs/>
              </w:rPr>
              <w:t>rs174547</w:t>
            </w:r>
          </w:p>
        </w:tc>
        <w:tc>
          <w:tcPr>
            <w:tcW w:w="630" w:type="dxa"/>
            <w:tcBorders>
              <w:top w:val="nil"/>
              <w:left w:val="nil"/>
              <w:bottom w:val="nil"/>
              <w:right w:val="nil"/>
            </w:tcBorders>
          </w:tcPr>
          <w:p w14:paraId="1DAC1FAB" w14:textId="77777777" w:rsidR="009007D0" w:rsidRPr="00CD55E0" w:rsidRDefault="009007D0" w:rsidP="002229FC">
            <w:pPr>
              <w:spacing w:before="100" w:beforeAutospacing="1" w:after="100" w:afterAutospacing="1"/>
              <w:rPr>
                <w:rFonts w:cs="Times New Roman"/>
                <w:bCs/>
              </w:rPr>
            </w:pPr>
            <w:r w:rsidRPr="00CD55E0">
              <w:rPr>
                <w:rFonts w:cs="Times New Roman"/>
                <w:bCs/>
              </w:rPr>
              <w:t>11</w:t>
            </w:r>
          </w:p>
        </w:tc>
        <w:tc>
          <w:tcPr>
            <w:tcW w:w="1438" w:type="dxa"/>
            <w:tcBorders>
              <w:top w:val="nil"/>
              <w:left w:val="nil"/>
              <w:bottom w:val="nil"/>
              <w:right w:val="nil"/>
            </w:tcBorders>
          </w:tcPr>
          <w:p w14:paraId="6F47B3F7" w14:textId="77777777" w:rsidR="009007D0" w:rsidRPr="00CD55E0" w:rsidRDefault="009007D0" w:rsidP="002229FC">
            <w:pPr>
              <w:spacing w:before="100" w:beforeAutospacing="1" w:after="100" w:afterAutospacing="1"/>
              <w:rPr>
                <w:rFonts w:cs="Times New Roman"/>
                <w:bCs/>
              </w:rPr>
            </w:pPr>
            <w:r w:rsidRPr="00CD55E0">
              <w:rPr>
                <w:rFonts w:cs="Times New Roman"/>
                <w:bCs/>
              </w:rPr>
              <w:t>61570783</w:t>
            </w:r>
          </w:p>
        </w:tc>
        <w:tc>
          <w:tcPr>
            <w:tcW w:w="1590" w:type="dxa"/>
            <w:tcBorders>
              <w:top w:val="nil"/>
              <w:left w:val="nil"/>
              <w:bottom w:val="nil"/>
              <w:right w:val="nil"/>
            </w:tcBorders>
          </w:tcPr>
          <w:p w14:paraId="2CD00A8F" w14:textId="77777777" w:rsidR="009007D0" w:rsidRPr="00CD55E0" w:rsidRDefault="009007D0" w:rsidP="002229FC">
            <w:pPr>
              <w:spacing w:before="100" w:beforeAutospacing="1" w:after="100" w:afterAutospacing="1"/>
              <w:rPr>
                <w:rFonts w:cs="Times New Roman"/>
                <w:bCs/>
                <w:i/>
                <w:iCs/>
              </w:rPr>
            </w:pPr>
            <w:r w:rsidRPr="00CD55E0">
              <w:rPr>
                <w:rFonts w:cs="Times New Roman"/>
                <w:bCs/>
                <w:i/>
                <w:iCs/>
              </w:rPr>
              <w:t>FADS1</w:t>
            </w:r>
          </w:p>
        </w:tc>
        <w:tc>
          <w:tcPr>
            <w:tcW w:w="900" w:type="dxa"/>
            <w:tcBorders>
              <w:top w:val="nil"/>
              <w:left w:val="nil"/>
              <w:bottom w:val="nil"/>
              <w:right w:val="nil"/>
            </w:tcBorders>
          </w:tcPr>
          <w:p w14:paraId="4431E54B" w14:textId="77777777" w:rsidR="009007D0" w:rsidRPr="00CD55E0" w:rsidRDefault="009007D0" w:rsidP="002229FC">
            <w:pPr>
              <w:spacing w:before="100" w:beforeAutospacing="1" w:after="100" w:afterAutospacing="1"/>
              <w:rPr>
                <w:rFonts w:cs="Times New Roman"/>
                <w:bCs/>
              </w:rPr>
            </w:pPr>
            <w:r w:rsidRPr="00CD55E0">
              <w:rPr>
                <w:rFonts w:cs="Times New Roman"/>
                <w:bCs/>
              </w:rPr>
              <w:t>C</w:t>
            </w:r>
          </w:p>
        </w:tc>
        <w:tc>
          <w:tcPr>
            <w:tcW w:w="1380" w:type="dxa"/>
            <w:tcBorders>
              <w:top w:val="nil"/>
              <w:left w:val="nil"/>
              <w:bottom w:val="nil"/>
              <w:right w:val="nil"/>
            </w:tcBorders>
          </w:tcPr>
          <w:p w14:paraId="493643D0" w14:textId="77777777" w:rsidR="009007D0" w:rsidRPr="00CD55E0" w:rsidRDefault="009007D0" w:rsidP="002229FC">
            <w:pPr>
              <w:spacing w:before="100" w:beforeAutospacing="1" w:after="100" w:afterAutospacing="1"/>
              <w:rPr>
                <w:rFonts w:cs="Times New Roman"/>
                <w:bCs/>
              </w:rPr>
            </w:pPr>
            <w:r w:rsidRPr="00CD55E0">
              <w:rPr>
                <w:rFonts w:cs="Times New Roman"/>
                <w:bCs/>
              </w:rPr>
              <w:t>T</w:t>
            </w:r>
          </w:p>
        </w:tc>
        <w:tc>
          <w:tcPr>
            <w:tcW w:w="1170" w:type="dxa"/>
            <w:tcBorders>
              <w:top w:val="nil"/>
              <w:left w:val="nil"/>
              <w:bottom w:val="nil"/>
              <w:right w:val="nil"/>
            </w:tcBorders>
          </w:tcPr>
          <w:p w14:paraId="41D46D09" w14:textId="77777777" w:rsidR="009007D0" w:rsidRPr="00CD55E0" w:rsidRDefault="009007D0" w:rsidP="002229FC">
            <w:pPr>
              <w:spacing w:before="100" w:beforeAutospacing="1" w:after="100" w:afterAutospacing="1"/>
              <w:rPr>
                <w:rFonts w:cs="Times New Roman"/>
                <w:bCs/>
              </w:rPr>
            </w:pPr>
            <w:r w:rsidRPr="00CD55E0">
              <w:rPr>
                <w:rFonts w:cs="Times New Roman"/>
                <w:bCs/>
              </w:rPr>
              <w:t>0.33124</w:t>
            </w:r>
          </w:p>
        </w:tc>
        <w:tc>
          <w:tcPr>
            <w:tcW w:w="959" w:type="dxa"/>
            <w:tcBorders>
              <w:top w:val="nil"/>
              <w:left w:val="nil"/>
              <w:bottom w:val="nil"/>
              <w:right w:val="nil"/>
            </w:tcBorders>
          </w:tcPr>
          <w:p w14:paraId="0D67D062" w14:textId="77777777" w:rsidR="009007D0" w:rsidRPr="00CD55E0" w:rsidRDefault="009007D0" w:rsidP="002229FC">
            <w:pPr>
              <w:spacing w:before="100" w:beforeAutospacing="1" w:after="100" w:afterAutospacing="1"/>
              <w:rPr>
                <w:rFonts w:cs="Times New Roman"/>
                <w:bCs/>
              </w:rPr>
            </w:pPr>
            <w:r w:rsidRPr="00CD55E0">
              <w:rPr>
                <w:rFonts w:cs="Times New Roman"/>
                <w:bCs/>
              </w:rPr>
              <w:t>-0.016</w:t>
            </w:r>
          </w:p>
        </w:tc>
        <w:tc>
          <w:tcPr>
            <w:tcW w:w="931" w:type="dxa"/>
            <w:tcBorders>
              <w:top w:val="nil"/>
              <w:left w:val="nil"/>
              <w:bottom w:val="nil"/>
              <w:right w:val="nil"/>
            </w:tcBorders>
          </w:tcPr>
          <w:p w14:paraId="62B1F878" w14:textId="77777777" w:rsidR="009007D0" w:rsidRPr="00CD55E0" w:rsidRDefault="009007D0" w:rsidP="002229FC">
            <w:pPr>
              <w:spacing w:before="100" w:beforeAutospacing="1" w:after="100" w:afterAutospacing="1"/>
              <w:rPr>
                <w:rFonts w:cs="Times New Roman"/>
                <w:bCs/>
              </w:rPr>
            </w:pPr>
            <w:r w:rsidRPr="00CD55E0">
              <w:rPr>
                <w:rFonts w:cs="Times New Roman"/>
                <w:bCs/>
              </w:rPr>
              <w:t>0.001</w:t>
            </w:r>
          </w:p>
        </w:tc>
        <w:tc>
          <w:tcPr>
            <w:tcW w:w="1350" w:type="dxa"/>
            <w:tcBorders>
              <w:top w:val="nil"/>
              <w:left w:val="nil"/>
              <w:bottom w:val="nil"/>
              <w:right w:val="nil"/>
            </w:tcBorders>
          </w:tcPr>
          <w:p w14:paraId="60960EA0" w14:textId="77777777" w:rsidR="009007D0" w:rsidRPr="00CD55E0" w:rsidRDefault="009007D0" w:rsidP="002229FC">
            <w:pPr>
              <w:spacing w:before="100" w:beforeAutospacing="1" w:after="100" w:afterAutospacing="1"/>
              <w:rPr>
                <w:rFonts w:cs="Times New Roman"/>
                <w:bCs/>
              </w:rPr>
            </w:pPr>
            <w:r w:rsidRPr="00CD55E0">
              <w:rPr>
                <w:rFonts w:cs="Times New Roman"/>
                <w:bCs/>
              </w:rPr>
              <w:t>2.30</w:t>
            </w:r>
            <w:r w:rsidRPr="00CD55E0">
              <w:rPr>
                <w:rFonts w:cs="Times New Roman"/>
              </w:rPr>
              <w:t>×10</w:t>
            </w:r>
            <w:r w:rsidRPr="00CD55E0">
              <w:rPr>
                <w:rFonts w:cs="Times New Roman"/>
                <w:vertAlign w:val="superscript"/>
              </w:rPr>
              <w:t>−72</w:t>
            </w:r>
          </w:p>
        </w:tc>
      </w:tr>
      <w:tr w:rsidR="009007D0" w:rsidRPr="00CD55E0" w14:paraId="59C7F53F" w14:textId="77777777" w:rsidTr="00513521">
        <w:tc>
          <w:tcPr>
            <w:tcW w:w="1163" w:type="dxa"/>
            <w:tcBorders>
              <w:top w:val="nil"/>
              <w:left w:val="nil"/>
              <w:bottom w:val="nil"/>
              <w:right w:val="nil"/>
            </w:tcBorders>
          </w:tcPr>
          <w:p w14:paraId="00812998" w14:textId="77777777" w:rsidR="009007D0" w:rsidRPr="00CD55E0" w:rsidRDefault="009007D0" w:rsidP="002229FC">
            <w:pPr>
              <w:spacing w:before="100" w:beforeAutospacing="1" w:after="100" w:afterAutospacing="1"/>
              <w:rPr>
                <w:rFonts w:cs="Times New Roman"/>
                <w:bCs/>
              </w:rPr>
            </w:pPr>
            <w:r w:rsidRPr="00CD55E0">
              <w:rPr>
                <w:rFonts w:cs="Times New Roman"/>
                <w:bCs/>
              </w:rPr>
              <w:t>GLA</w:t>
            </w:r>
          </w:p>
        </w:tc>
        <w:tc>
          <w:tcPr>
            <w:tcW w:w="1449" w:type="dxa"/>
            <w:tcBorders>
              <w:top w:val="nil"/>
              <w:left w:val="nil"/>
              <w:bottom w:val="nil"/>
              <w:right w:val="nil"/>
            </w:tcBorders>
          </w:tcPr>
          <w:p w14:paraId="76256097" w14:textId="77777777" w:rsidR="009007D0" w:rsidRPr="00CD55E0" w:rsidRDefault="009007D0" w:rsidP="002229FC">
            <w:pPr>
              <w:spacing w:before="100" w:beforeAutospacing="1" w:after="100" w:afterAutospacing="1"/>
              <w:rPr>
                <w:rFonts w:cs="Times New Roman"/>
                <w:bCs/>
              </w:rPr>
            </w:pPr>
            <w:r w:rsidRPr="00CD55E0">
              <w:rPr>
                <w:rFonts w:cs="Times New Roman"/>
                <w:bCs/>
              </w:rPr>
              <w:t>rs16966952</w:t>
            </w:r>
          </w:p>
        </w:tc>
        <w:tc>
          <w:tcPr>
            <w:tcW w:w="630" w:type="dxa"/>
            <w:tcBorders>
              <w:top w:val="nil"/>
              <w:left w:val="nil"/>
              <w:bottom w:val="nil"/>
              <w:right w:val="nil"/>
            </w:tcBorders>
          </w:tcPr>
          <w:p w14:paraId="12F77FCA" w14:textId="77777777" w:rsidR="009007D0" w:rsidRPr="00CD55E0" w:rsidRDefault="009007D0" w:rsidP="002229FC">
            <w:pPr>
              <w:spacing w:before="100" w:beforeAutospacing="1" w:after="100" w:afterAutospacing="1"/>
              <w:rPr>
                <w:rFonts w:cs="Times New Roman"/>
                <w:bCs/>
              </w:rPr>
            </w:pPr>
            <w:r w:rsidRPr="00CD55E0">
              <w:rPr>
                <w:rFonts w:cs="Times New Roman"/>
                <w:bCs/>
              </w:rPr>
              <w:t>16</w:t>
            </w:r>
          </w:p>
        </w:tc>
        <w:tc>
          <w:tcPr>
            <w:tcW w:w="1438" w:type="dxa"/>
            <w:tcBorders>
              <w:top w:val="nil"/>
              <w:left w:val="nil"/>
              <w:bottom w:val="nil"/>
              <w:right w:val="nil"/>
            </w:tcBorders>
          </w:tcPr>
          <w:p w14:paraId="3BEE1BDC" w14:textId="77777777" w:rsidR="009007D0" w:rsidRPr="00CD55E0" w:rsidRDefault="009007D0" w:rsidP="002229FC">
            <w:pPr>
              <w:spacing w:before="100" w:beforeAutospacing="1" w:after="100" w:afterAutospacing="1"/>
              <w:rPr>
                <w:rFonts w:cs="Times New Roman"/>
                <w:bCs/>
              </w:rPr>
            </w:pPr>
            <w:r w:rsidRPr="00CD55E0">
              <w:rPr>
                <w:rFonts w:cs="Times New Roman"/>
                <w:bCs/>
              </w:rPr>
              <w:t>15135943</w:t>
            </w:r>
          </w:p>
        </w:tc>
        <w:tc>
          <w:tcPr>
            <w:tcW w:w="1590" w:type="dxa"/>
            <w:tcBorders>
              <w:top w:val="nil"/>
              <w:left w:val="nil"/>
              <w:bottom w:val="nil"/>
              <w:right w:val="nil"/>
            </w:tcBorders>
          </w:tcPr>
          <w:p w14:paraId="38AF9898" w14:textId="77777777" w:rsidR="009007D0" w:rsidRPr="00CD55E0" w:rsidRDefault="009007D0" w:rsidP="002229FC">
            <w:pPr>
              <w:spacing w:before="100" w:beforeAutospacing="1" w:after="100" w:afterAutospacing="1"/>
              <w:rPr>
                <w:rFonts w:cs="Times New Roman"/>
                <w:bCs/>
                <w:i/>
                <w:iCs/>
              </w:rPr>
            </w:pPr>
            <w:r w:rsidRPr="00CD55E0">
              <w:rPr>
                <w:rFonts w:cs="Times New Roman"/>
                <w:bCs/>
                <w:i/>
                <w:iCs/>
              </w:rPr>
              <w:t>PDXDC1</w:t>
            </w:r>
          </w:p>
        </w:tc>
        <w:tc>
          <w:tcPr>
            <w:tcW w:w="900" w:type="dxa"/>
            <w:tcBorders>
              <w:top w:val="nil"/>
              <w:left w:val="nil"/>
              <w:bottom w:val="nil"/>
              <w:right w:val="nil"/>
            </w:tcBorders>
          </w:tcPr>
          <w:p w14:paraId="437DD89C" w14:textId="77777777" w:rsidR="009007D0" w:rsidRPr="00CD55E0" w:rsidRDefault="009007D0" w:rsidP="002229FC">
            <w:pPr>
              <w:spacing w:before="100" w:beforeAutospacing="1" w:after="100" w:afterAutospacing="1"/>
              <w:rPr>
                <w:rFonts w:cs="Times New Roman"/>
                <w:bCs/>
              </w:rPr>
            </w:pPr>
            <w:r w:rsidRPr="00CD55E0">
              <w:rPr>
                <w:rFonts w:cs="Times New Roman"/>
                <w:bCs/>
              </w:rPr>
              <w:t>A</w:t>
            </w:r>
          </w:p>
        </w:tc>
        <w:tc>
          <w:tcPr>
            <w:tcW w:w="1380" w:type="dxa"/>
            <w:tcBorders>
              <w:top w:val="nil"/>
              <w:left w:val="nil"/>
              <w:bottom w:val="nil"/>
              <w:right w:val="nil"/>
            </w:tcBorders>
          </w:tcPr>
          <w:p w14:paraId="4DEBA6E6" w14:textId="77777777" w:rsidR="009007D0" w:rsidRPr="00CD55E0" w:rsidRDefault="009007D0" w:rsidP="002229FC">
            <w:pPr>
              <w:spacing w:before="100" w:beforeAutospacing="1" w:after="100" w:afterAutospacing="1"/>
              <w:rPr>
                <w:rFonts w:cs="Times New Roman"/>
                <w:bCs/>
              </w:rPr>
            </w:pPr>
            <w:r w:rsidRPr="00CD55E0">
              <w:rPr>
                <w:rFonts w:cs="Times New Roman"/>
                <w:bCs/>
              </w:rPr>
              <w:t>G</w:t>
            </w:r>
          </w:p>
        </w:tc>
        <w:tc>
          <w:tcPr>
            <w:tcW w:w="1170" w:type="dxa"/>
            <w:tcBorders>
              <w:top w:val="nil"/>
              <w:left w:val="nil"/>
              <w:bottom w:val="nil"/>
              <w:right w:val="nil"/>
            </w:tcBorders>
          </w:tcPr>
          <w:p w14:paraId="646E914E" w14:textId="77777777" w:rsidR="009007D0" w:rsidRPr="00CD55E0" w:rsidRDefault="009007D0" w:rsidP="002229FC">
            <w:pPr>
              <w:spacing w:before="100" w:beforeAutospacing="1" w:after="100" w:afterAutospacing="1"/>
              <w:rPr>
                <w:rFonts w:cs="Times New Roman"/>
                <w:bCs/>
              </w:rPr>
            </w:pPr>
            <w:r w:rsidRPr="00CD55E0">
              <w:rPr>
                <w:rFonts w:cs="Times New Roman"/>
                <w:bCs/>
              </w:rPr>
              <w:t>0.279871</w:t>
            </w:r>
          </w:p>
        </w:tc>
        <w:tc>
          <w:tcPr>
            <w:tcW w:w="959" w:type="dxa"/>
            <w:tcBorders>
              <w:top w:val="nil"/>
              <w:left w:val="nil"/>
              <w:bottom w:val="nil"/>
              <w:right w:val="nil"/>
            </w:tcBorders>
          </w:tcPr>
          <w:p w14:paraId="00C94FAE" w14:textId="77777777" w:rsidR="009007D0" w:rsidRPr="00CD55E0" w:rsidRDefault="009007D0" w:rsidP="002229FC">
            <w:pPr>
              <w:spacing w:before="100" w:beforeAutospacing="1" w:after="100" w:afterAutospacing="1"/>
              <w:rPr>
                <w:rFonts w:cs="Times New Roman"/>
                <w:bCs/>
              </w:rPr>
            </w:pPr>
            <w:r w:rsidRPr="00CD55E0">
              <w:rPr>
                <w:rFonts w:cs="Times New Roman"/>
                <w:bCs/>
              </w:rPr>
              <w:t>-0.0061</w:t>
            </w:r>
          </w:p>
        </w:tc>
        <w:tc>
          <w:tcPr>
            <w:tcW w:w="931" w:type="dxa"/>
            <w:tcBorders>
              <w:top w:val="nil"/>
              <w:left w:val="nil"/>
              <w:bottom w:val="nil"/>
              <w:right w:val="nil"/>
            </w:tcBorders>
          </w:tcPr>
          <w:p w14:paraId="460280BB" w14:textId="77777777" w:rsidR="009007D0" w:rsidRPr="00CD55E0" w:rsidRDefault="009007D0" w:rsidP="002229FC">
            <w:pPr>
              <w:spacing w:before="100" w:beforeAutospacing="1" w:after="100" w:afterAutospacing="1"/>
              <w:rPr>
                <w:rFonts w:cs="Times New Roman"/>
                <w:bCs/>
              </w:rPr>
            </w:pPr>
            <w:r w:rsidRPr="00CD55E0">
              <w:rPr>
                <w:rFonts w:cs="Times New Roman"/>
                <w:bCs/>
              </w:rPr>
              <w:t>0.001</w:t>
            </w:r>
          </w:p>
        </w:tc>
        <w:tc>
          <w:tcPr>
            <w:tcW w:w="1350" w:type="dxa"/>
            <w:tcBorders>
              <w:top w:val="nil"/>
              <w:left w:val="nil"/>
              <w:bottom w:val="nil"/>
              <w:right w:val="nil"/>
            </w:tcBorders>
          </w:tcPr>
          <w:p w14:paraId="69115A74" w14:textId="77777777" w:rsidR="009007D0" w:rsidRPr="00CD55E0" w:rsidRDefault="009007D0" w:rsidP="002229FC">
            <w:pPr>
              <w:spacing w:before="100" w:beforeAutospacing="1" w:after="100" w:afterAutospacing="1"/>
              <w:rPr>
                <w:rFonts w:cs="Times New Roman"/>
                <w:bCs/>
              </w:rPr>
            </w:pPr>
            <w:r w:rsidRPr="00CD55E0">
              <w:rPr>
                <w:rFonts w:cs="Times New Roman"/>
                <w:bCs/>
              </w:rPr>
              <w:t>5.00</w:t>
            </w:r>
            <w:r w:rsidRPr="00CD55E0">
              <w:rPr>
                <w:rFonts w:cs="Times New Roman"/>
              </w:rPr>
              <w:t>×10</w:t>
            </w:r>
            <w:r w:rsidRPr="00CD55E0">
              <w:rPr>
                <w:rFonts w:cs="Times New Roman"/>
                <w:vertAlign w:val="superscript"/>
              </w:rPr>
              <w:t>−11</w:t>
            </w:r>
          </w:p>
        </w:tc>
      </w:tr>
      <w:tr w:rsidR="009007D0" w:rsidRPr="00CD55E0" w14:paraId="54816F1D" w14:textId="77777777" w:rsidTr="00513521">
        <w:tc>
          <w:tcPr>
            <w:tcW w:w="1163" w:type="dxa"/>
            <w:tcBorders>
              <w:top w:val="nil"/>
              <w:left w:val="nil"/>
              <w:bottom w:val="nil"/>
              <w:right w:val="nil"/>
            </w:tcBorders>
          </w:tcPr>
          <w:p w14:paraId="67185B4F" w14:textId="77777777" w:rsidR="009007D0" w:rsidRPr="00CD55E0" w:rsidRDefault="009007D0" w:rsidP="002229FC">
            <w:pPr>
              <w:spacing w:before="100" w:beforeAutospacing="1" w:after="100" w:afterAutospacing="1"/>
              <w:rPr>
                <w:rFonts w:cs="Times New Roman"/>
                <w:bCs/>
              </w:rPr>
            </w:pPr>
            <w:r w:rsidRPr="00CD55E0">
              <w:rPr>
                <w:rFonts w:cs="Times New Roman"/>
                <w:bCs/>
              </w:rPr>
              <w:t>DGLA</w:t>
            </w:r>
          </w:p>
        </w:tc>
        <w:tc>
          <w:tcPr>
            <w:tcW w:w="1449" w:type="dxa"/>
            <w:tcBorders>
              <w:top w:val="nil"/>
              <w:left w:val="nil"/>
              <w:bottom w:val="nil"/>
              <w:right w:val="nil"/>
            </w:tcBorders>
          </w:tcPr>
          <w:p w14:paraId="2C73D558" w14:textId="77777777" w:rsidR="009007D0" w:rsidRPr="00CD55E0" w:rsidRDefault="009007D0" w:rsidP="002229FC">
            <w:pPr>
              <w:spacing w:before="100" w:beforeAutospacing="1" w:after="100" w:afterAutospacing="1"/>
              <w:rPr>
                <w:rFonts w:cs="Times New Roman"/>
                <w:bCs/>
              </w:rPr>
            </w:pPr>
            <w:r w:rsidRPr="00CD55E0">
              <w:rPr>
                <w:rFonts w:cs="Times New Roman"/>
                <w:bCs/>
              </w:rPr>
              <w:t>rs174547</w:t>
            </w:r>
          </w:p>
        </w:tc>
        <w:tc>
          <w:tcPr>
            <w:tcW w:w="630" w:type="dxa"/>
            <w:tcBorders>
              <w:top w:val="nil"/>
              <w:left w:val="nil"/>
              <w:bottom w:val="nil"/>
              <w:right w:val="nil"/>
            </w:tcBorders>
          </w:tcPr>
          <w:p w14:paraId="72CC5D2B" w14:textId="77777777" w:rsidR="009007D0" w:rsidRPr="00CD55E0" w:rsidRDefault="009007D0" w:rsidP="002229FC">
            <w:pPr>
              <w:spacing w:before="100" w:beforeAutospacing="1" w:after="100" w:afterAutospacing="1"/>
              <w:rPr>
                <w:rFonts w:cs="Times New Roman"/>
                <w:bCs/>
              </w:rPr>
            </w:pPr>
            <w:r w:rsidRPr="00CD55E0">
              <w:rPr>
                <w:rFonts w:cs="Times New Roman"/>
                <w:bCs/>
              </w:rPr>
              <w:t>11</w:t>
            </w:r>
          </w:p>
        </w:tc>
        <w:tc>
          <w:tcPr>
            <w:tcW w:w="1438" w:type="dxa"/>
            <w:tcBorders>
              <w:top w:val="nil"/>
              <w:left w:val="nil"/>
              <w:bottom w:val="nil"/>
              <w:right w:val="nil"/>
            </w:tcBorders>
          </w:tcPr>
          <w:p w14:paraId="251F3069" w14:textId="77777777" w:rsidR="009007D0" w:rsidRPr="00CD55E0" w:rsidRDefault="009007D0" w:rsidP="002229FC">
            <w:pPr>
              <w:spacing w:before="100" w:beforeAutospacing="1" w:after="100" w:afterAutospacing="1"/>
              <w:rPr>
                <w:rFonts w:cs="Times New Roman"/>
                <w:bCs/>
              </w:rPr>
            </w:pPr>
            <w:r w:rsidRPr="00CD55E0">
              <w:rPr>
                <w:rFonts w:cs="Times New Roman"/>
                <w:bCs/>
              </w:rPr>
              <w:t>61570783</w:t>
            </w:r>
          </w:p>
        </w:tc>
        <w:tc>
          <w:tcPr>
            <w:tcW w:w="1590" w:type="dxa"/>
            <w:tcBorders>
              <w:top w:val="nil"/>
              <w:left w:val="nil"/>
              <w:bottom w:val="nil"/>
              <w:right w:val="nil"/>
            </w:tcBorders>
          </w:tcPr>
          <w:p w14:paraId="3890F44D" w14:textId="77777777" w:rsidR="009007D0" w:rsidRPr="00CD55E0" w:rsidRDefault="009007D0" w:rsidP="002229FC">
            <w:pPr>
              <w:spacing w:before="100" w:beforeAutospacing="1" w:after="100" w:afterAutospacing="1"/>
              <w:rPr>
                <w:rFonts w:cs="Times New Roman"/>
                <w:bCs/>
                <w:i/>
                <w:iCs/>
              </w:rPr>
            </w:pPr>
            <w:r w:rsidRPr="00CD55E0">
              <w:rPr>
                <w:rFonts w:cs="Times New Roman"/>
                <w:bCs/>
                <w:i/>
                <w:iCs/>
              </w:rPr>
              <w:t>FADS1</w:t>
            </w:r>
          </w:p>
        </w:tc>
        <w:tc>
          <w:tcPr>
            <w:tcW w:w="900" w:type="dxa"/>
            <w:tcBorders>
              <w:top w:val="nil"/>
              <w:left w:val="nil"/>
              <w:bottom w:val="nil"/>
              <w:right w:val="nil"/>
            </w:tcBorders>
          </w:tcPr>
          <w:p w14:paraId="2BF904BE" w14:textId="77777777" w:rsidR="009007D0" w:rsidRPr="00CD55E0" w:rsidRDefault="009007D0" w:rsidP="002229FC">
            <w:pPr>
              <w:spacing w:before="100" w:beforeAutospacing="1" w:after="100" w:afterAutospacing="1"/>
              <w:rPr>
                <w:rFonts w:cs="Times New Roman"/>
                <w:bCs/>
              </w:rPr>
            </w:pPr>
            <w:r w:rsidRPr="00CD55E0">
              <w:rPr>
                <w:rFonts w:cs="Times New Roman"/>
                <w:bCs/>
              </w:rPr>
              <w:t>C</w:t>
            </w:r>
          </w:p>
        </w:tc>
        <w:tc>
          <w:tcPr>
            <w:tcW w:w="1380" w:type="dxa"/>
            <w:tcBorders>
              <w:top w:val="nil"/>
              <w:left w:val="nil"/>
              <w:bottom w:val="nil"/>
              <w:right w:val="nil"/>
            </w:tcBorders>
          </w:tcPr>
          <w:p w14:paraId="0B37AD8A" w14:textId="77777777" w:rsidR="009007D0" w:rsidRPr="00CD55E0" w:rsidRDefault="009007D0" w:rsidP="002229FC">
            <w:pPr>
              <w:spacing w:before="100" w:beforeAutospacing="1" w:after="100" w:afterAutospacing="1"/>
              <w:rPr>
                <w:rFonts w:cs="Times New Roman"/>
                <w:bCs/>
              </w:rPr>
            </w:pPr>
            <w:r w:rsidRPr="00CD55E0">
              <w:rPr>
                <w:rFonts w:cs="Times New Roman"/>
                <w:bCs/>
              </w:rPr>
              <w:t>T</w:t>
            </w:r>
          </w:p>
        </w:tc>
        <w:tc>
          <w:tcPr>
            <w:tcW w:w="1170" w:type="dxa"/>
            <w:tcBorders>
              <w:top w:val="nil"/>
              <w:left w:val="nil"/>
              <w:bottom w:val="nil"/>
              <w:right w:val="nil"/>
            </w:tcBorders>
          </w:tcPr>
          <w:p w14:paraId="720949AB" w14:textId="77777777" w:rsidR="009007D0" w:rsidRPr="00CD55E0" w:rsidRDefault="009007D0" w:rsidP="002229FC">
            <w:pPr>
              <w:spacing w:before="100" w:beforeAutospacing="1" w:after="100" w:afterAutospacing="1"/>
              <w:rPr>
                <w:rFonts w:cs="Times New Roman"/>
                <w:bCs/>
              </w:rPr>
            </w:pPr>
            <w:r w:rsidRPr="00CD55E0">
              <w:rPr>
                <w:rFonts w:cs="Times New Roman"/>
                <w:bCs/>
              </w:rPr>
              <w:t>0.33124</w:t>
            </w:r>
          </w:p>
        </w:tc>
        <w:tc>
          <w:tcPr>
            <w:tcW w:w="959" w:type="dxa"/>
            <w:tcBorders>
              <w:top w:val="nil"/>
              <w:left w:val="nil"/>
              <w:bottom w:val="nil"/>
              <w:right w:val="nil"/>
            </w:tcBorders>
          </w:tcPr>
          <w:p w14:paraId="695C0A59" w14:textId="77777777" w:rsidR="009007D0" w:rsidRPr="00CD55E0" w:rsidRDefault="009007D0" w:rsidP="002229FC">
            <w:pPr>
              <w:spacing w:before="100" w:beforeAutospacing="1" w:after="100" w:afterAutospacing="1"/>
              <w:rPr>
                <w:rFonts w:cs="Times New Roman"/>
                <w:bCs/>
              </w:rPr>
            </w:pPr>
            <w:r w:rsidRPr="00CD55E0">
              <w:rPr>
                <w:rFonts w:cs="Times New Roman"/>
                <w:bCs/>
              </w:rPr>
              <w:t>0.36</w:t>
            </w:r>
          </w:p>
        </w:tc>
        <w:tc>
          <w:tcPr>
            <w:tcW w:w="931" w:type="dxa"/>
            <w:tcBorders>
              <w:top w:val="nil"/>
              <w:left w:val="nil"/>
              <w:bottom w:val="nil"/>
              <w:right w:val="nil"/>
            </w:tcBorders>
          </w:tcPr>
          <w:p w14:paraId="0B05E176" w14:textId="77777777" w:rsidR="009007D0" w:rsidRPr="00CD55E0" w:rsidRDefault="009007D0" w:rsidP="002229FC">
            <w:pPr>
              <w:spacing w:before="100" w:beforeAutospacing="1" w:after="100" w:afterAutospacing="1"/>
              <w:rPr>
                <w:rFonts w:cs="Times New Roman"/>
                <w:bCs/>
              </w:rPr>
            </w:pPr>
            <w:r w:rsidRPr="00CD55E0">
              <w:rPr>
                <w:rFonts w:cs="Times New Roman"/>
                <w:bCs/>
              </w:rPr>
              <w:t>0.01</w:t>
            </w:r>
          </w:p>
        </w:tc>
        <w:tc>
          <w:tcPr>
            <w:tcW w:w="1350" w:type="dxa"/>
            <w:tcBorders>
              <w:top w:val="nil"/>
              <w:left w:val="nil"/>
              <w:bottom w:val="nil"/>
              <w:right w:val="nil"/>
            </w:tcBorders>
          </w:tcPr>
          <w:p w14:paraId="7BA71945" w14:textId="77777777" w:rsidR="009007D0" w:rsidRPr="00CD55E0" w:rsidRDefault="009007D0" w:rsidP="002229FC">
            <w:pPr>
              <w:spacing w:before="100" w:beforeAutospacing="1" w:after="100" w:afterAutospacing="1"/>
              <w:rPr>
                <w:rFonts w:cs="Times New Roman"/>
                <w:bCs/>
              </w:rPr>
            </w:pPr>
            <w:r w:rsidRPr="00CD55E0">
              <w:rPr>
                <w:rFonts w:cs="Times New Roman"/>
                <w:bCs/>
              </w:rPr>
              <w:t>2.60</w:t>
            </w:r>
            <w:r w:rsidRPr="00CD55E0">
              <w:rPr>
                <w:rFonts w:cs="Times New Roman"/>
              </w:rPr>
              <w:t>×10</w:t>
            </w:r>
            <w:r w:rsidRPr="00CD55E0">
              <w:rPr>
                <w:rFonts w:cs="Times New Roman"/>
                <w:vertAlign w:val="superscript"/>
              </w:rPr>
              <w:t>−151</w:t>
            </w:r>
          </w:p>
        </w:tc>
      </w:tr>
      <w:tr w:rsidR="009007D0" w:rsidRPr="00CD55E0" w14:paraId="57364621" w14:textId="77777777" w:rsidTr="00513521">
        <w:tc>
          <w:tcPr>
            <w:tcW w:w="1163" w:type="dxa"/>
            <w:tcBorders>
              <w:top w:val="nil"/>
              <w:left w:val="nil"/>
              <w:bottom w:val="nil"/>
              <w:right w:val="nil"/>
            </w:tcBorders>
          </w:tcPr>
          <w:p w14:paraId="04909FE7" w14:textId="77777777" w:rsidR="009007D0" w:rsidRPr="00CD55E0" w:rsidRDefault="009007D0" w:rsidP="002229FC">
            <w:pPr>
              <w:spacing w:before="100" w:beforeAutospacing="1" w:after="100" w:afterAutospacing="1"/>
              <w:rPr>
                <w:rFonts w:cs="Times New Roman"/>
                <w:bCs/>
              </w:rPr>
            </w:pPr>
            <w:r w:rsidRPr="00CD55E0">
              <w:rPr>
                <w:rFonts w:cs="Times New Roman"/>
                <w:bCs/>
              </w:rPr>
              <w:t>DGLA</w:t>
            </w:r>
          </w:p>
        </w:tc>
        <w:tc>
          <w:tcPr>
            <w:tcW w:w="1449" w:type="dxa"/>
            <w:tcBorders>
              <w:top w:val="nil"/>
              <w:left w:val="nil"/>
              <w:bottom w:val="nil"/>
              <w:right w:val="nil"/>
            </w:tcBorders>
          </w:tcPr>
          <w:p w14:paraId="3B5317C4" w14:textId="77777777" w:rsidR="009007D0" w:rsidRPr="00CD55E0" w:rsidRDefault="009007D0" w:rsidP="002229FC">
            <w:pPr>
              <w:spacing w:before="100" w:beforeAutospacing="1" w:after="100" w:afterAutospacing="1"/>
              <w:rPr>
                <w:rFonts w:cs="Times New Roman"/>
                <w:bCs/>
              </w:rPr>
            </w:pPr>
            <w:r w:rsidRPr="00CD55E0">
              <w:rPr>
                <w:rFonts w:cs="Times New Roman"/>
                <w:bCs/>
              </w:rPr>
              <w:t>rs16966952</w:t>
            </w:r>
          </w:p>
        </w:tc>
        <w:tc>
          <w:tcPr>
            <w:tcW w:w="630" w:type="dxa"/>
            <w:tcBorders>
              <w:top w:val="nil"/>
              <w:left w:val="nil"/>
              <w:bottom w:val="nil"/>
              <w:right w:val="nil"/>
            </w:tcBorders>
          </w:tcPr>
          <w:p w14:paraId="7DC3928A" w14:textId="77777777" w:rsidR="009007D0" w:rsidRPr="00CD55E0" w:rsidRDefault="009007D0" w:rsidP="002229FC">
            <w:pPr>
              <w:spacing w:before="100" w:beforeAutospacing="1" w:after="100" w:afterAutospacing="1"/>
              <w:rPr>
                <w:rFonts w:cs="Times New Roman"/>
                <w:bCs/>
              </w:rPr>
            </w:pPr>
            <w:r w:rsidRPr="00CD55E0">
              <w:rPr>
                <w:rFonts w:cs="Times New Roman"/>
                <w:bCs/>
              </w:rPr>
              <w:t>16</w:t>
            </w:r>
          </w:p>
        </w:tc>
        <w:tc>
          <w:tcPr>
            <w:tcW w:w="1438" w:type="dxa"/>
            <w:tcBorders>
              <w:top w:val="nil"/>
              <w:left w:val="nil"/>
              <w:bottom w:val="nil"/>
              <w:right w:val="nil"/>
            </w:tcBorders>
          </w:tcPr>
          <w:p w14:paraId="52D9BE41" w14:textId="77777777" w:rsidR="009007D0" w:rsidRPr="00CD55E0" w:rsidRDefault="009007D0" w:rsidP="002229FC">
            <w:pPr>
              <w:spacing w:before="100" w:beforeAutospacing="1" w:after="100" w:afterAutospacing="1"/>
              <w:rPr>
                <w:rFonts w:cs="Times New Roman"/>
                <w:bCs/>
              </w:rPr>
            </w:pPr>
            <w:r w:rsidRPr="00CD55E0">
              <w:rPr>
                <w:rFonts w:cs="Times New Roman"/>
                <w:bCs/>
              </w:rPr>
              <w:t>15135943</w:t>
            </w:r>
          </w:p>
        </w:tc>
        <w:tc>
          <w:tcPr>
            <w:tcW w:w="1590" w:type="dxa"/>
            <w:tcBorders>
              <w:top w:val="nil"/>
              <w:left w:val="nil"/>
              <w:bottom w:val="nil"/>
              <w:right w:val="nil"/>
            </w:tcBorders>
          </w:tcPr>
          <w:p w14:paraId="0664A2DA" w14:textId="77777777" w:rsidR="009007D0" w:rsidRPr="00CD55E0" w:rsidRDefault="009007D0" w:rsidP="002229FC">
            <w:pPr>
              <w:spacing w:before="100" w:beforeAutospacing="1" w:after="100" w:afterAutospacing="1"/>
              <w:rPr>
                <w:rFonts w:cs="Times New Roman"/>
                <w:bCs/>
                <w:i/>
                <w:iCs/>
              </w:rPr>
            </w:pPr>
            <w:r w:rsidRPr="00CD55E0">
              <w:rPr>
                <w:rFonts w:cs="Times New Roman"/>
                <w:bCs/>
                <w:i/>
                <w:iCs/>
              </w:rPr>
              <w:t>PDXDC1</w:t>
            </w:r>
          </w:p>
        </w:tc>
        <w:tc>
          <w:tcPr>
            <w:tcW w:w="900" w:type="dxa"/>
            <w:tcBorders>
              <w:top w:val="nil"/>
              <w:left w:val="nil"/>
              <w:bottom w:val="nil"/>
              <w:right w:val="nil"/>
            </w:tcBorders>
          </w:tcPr>
          <w:p w14:paraId="5DC83380" w14:textId="77777777" w:rsidR="009007D0" w:rsidRPr="00CD55E0" w:rsidRDefault="009007D0" w:rsidP="002229FC">
            <w:pPr>
              <w:spacing w:before="100" w:beforeAutospacing="1" w:after="100" w:afterAutospacing="1"/>
              <w:rPr>
                <w:rFonts w:cs="Times New Roman"/>
                <w:bCs/>
              </w:rPr>
            </w:pPr>
            <w:r w:rsidRPr="00CD55E0">
              <w:rPr>
                <w:rFonts w:cs="Times New Roman"/>
                <w:bCs/>
              </w:rPr>
              <w:t>A</w:t>
            </w:r>
          </w:p>
        </w:tc>
        <w:tc>
          <w:tcPr>
            <w:tcW w:w="1380" w:type="dxa"/>
            <w:tcBorders>
              <w:top w:val="nil"/>
              <w:left w:val="nil"/>
              <w:bottom w:val="nil"/>
              <w:right w:val="nil"/>
            </w:tcBorders>
          </w:tcPr>
          <w:p w14:paraId="646C9914" w14:textId="77777777" w:rsidR="009007D0" w:rsidRPr="00CD55E0" w:rsidRDefault="009007D0" w:rsidP="002229FC">
            <w:pPr>
              <w:spacing w:before="100" w:beforeAutospacing="1" w:after="100" w:afterAutospacing="1"/>
              <w:rPr>
                <w:rFonts w:cs="Times New Roman"/>
                <w:bCs/>
              </w:rPr>
            </w:pPr>
            <w:r w:rsidRPr="00CD55E0">
              <w:rPr>
                <w:rFonts w:cs="Times New Roman"/>
                <w:bCs/>
              </w:rPr>
              <w:t>G</w:t>
            </w:r>
          </w:p>
        </w:tc>
        <w:tc>
          <w:tcPr>
            <w:tcW w:w="1170" w:type="dxa"/>
            <w:tcBorders>
              <w:top w:val="nil"/>
              <w:left w:val="nil"/>
              <w:bottom w:val="nil"/>
              <w:right w:val="nil"/>
            </w:tcBorders>
          </w:tcPr>
          <w:p w14:paraId="35397D77" w14:textId="77777777" w:rsidR="009007D0" w:rsidRPr="00CD55E0" w:rsidRDefault="009007D0" w:rsidP="002229FC">
            <w:pPr>
              <w:spacing w:before="100" w:beforeAutospacing="1" w:after="100" w:afterAutospacing="1"/>
              <w:rPr>
                <w:rFonts w:cs="Times New Roman"/>
                <w:bCs/>
              </w:rPr>
            </w:pPr>
            <w:r w:rsidRPr="00CD55E0">
              <w:rPr>
                <w:rFonts w:cs="Times New Roman"/>
                <w:bCs/>
              </w:rPr>
              <w:t>0.279871</w:t>
            </w:r>
          </w:p>
        </w:tc>
        <w:tc>
          <w:tcPr>
            <w:tcW w:w="959" w:type="dxa"/>
            <w:tcBorders>
              <w:top w:val="nil"/>
              <w:left w:val="nil"/>
              <w:bottom w:val="nil"/>
              <w:right w:val="nil"/>
            </w:tcBorders>
          </w:tcPr>
          <w:p w14:paraId="798F18F7" w14:textId="77777777" w:rsidR="009007D0" w:rsidRPr="00CD55E0" w:rsidRDefault="009007D0" w:rsidP="002229FC">
            <w:pPr>
              <w:spacing w:before="100" w:beforeAutospacing="1" w:after="100" w:afterAutospacing="1"/>
              <w:rPr>
                <w:rFonts w:cs="Times New Roman"/>
                <w:bCs/>
              </w:rPr>
            </w:pPr>
            <w:r w:rsidRPr="00CD55E0">
              <w:rPr>
                <w:rFonts w:cs="Times New Roman"/>
                <w:bCs/>
              </w:rPr>
              <w:t>-0.22</w:t>
            </w:r>
          </w:p>
        </w:tc>
        <w:tc>
          <w:tcPr>
            <w:tcW w:w="931" w:type="dxa"/>
            <w:tcBorders>
              <w:top w:val="nil"/>
              <w:left w:val="nil"/>
              <w:bottom w:val="nil"/>
              <w:right w:val="nil"/>
            </w:tcBorders>
          </w:tcPr>
          <w:p w14:paraId="01BDBAAA" w14:textId="77777777" w:rsidR="009007D0" w:rsidRPr="00CD55E0" w:rsidRDefault="009007D0" w:rsidP="002229FC">
            <w:pPr>
              <w:spacing w:before="100" w:beforeAutospacing="1" w:after="100" w:afterAutospacing="1"/>
              <w:rPr>
                <w:rFonts w:cs="Times New Roman"/>
                <w:bCs/>
              </w:rPr>
            </w:pPr>
            <w:r w:rsidRPr="00CD55E0">
              <w:rPr>
                <w:rFonts w:cs="Times New Roman"/>
                <w:bCs/>
              </w:rPr>
              <w:t>0.02</w:t>
            </w:r>
          </w:p>
        </w:tc>
        <w:tc>
          <w:tcPr>
            <w:tcW w:w="1350" w:type="dxa"/>
            <w:tcBorders>
              <w:top w:val="nil"/>
              <w:left w:val="nil"/>
              <w:bottom w:val="nil"/>
              <w:right w:val="nil"/>
            </w:tcBorders>
          </w:tcPr>
          <w:p w14:paraId="66AEB3D8" w14:textId="77777777" w:rsidR="009007D0" w:rsidRPr="00CD55E0" w:rsidRDefault="009007D0" w:rsidP="002229FC">
            <w:pPr>
              <w:spacing w:before="100" w:beforeAutospacing="1" w:after="100" w:afterAutospacing="1"/>
              <w:rPr>
                <w:rFonts w:cs="Times New Roman"/>
                <w:bCs/>
              </w:rPr>
            </w:pPr>
            <w:r w:rsidRPr="00CD55E0">
              <w:rPr>
                <w:rFonts w:cs="Times New Roman"/>
                <w:bCs/>
              </w:rPr>
              <w:t>7.60</w:t>
            </w:r>
            <w:r w:rsidRPr="00CD55E0">
              <w:rPr>
                <w:rFonts w:cs="Times New Roman"/>
              </w:rPr>
              <w:t>×10</w:t>
            </w:r>
            <w:r w:rsidRPr="00CD55E0">
              <w:rPr>
                <w:rFonts w:cs="Times New Roman"/>
                <w:vertAlign w:val="superscript"/>
              </w:rPr>
              <w:t>−15</w:t>
            </w:r>
          </w:p>
        </w:tc>
      </w:tr>
      <w:tr w:rsidR="009007D0" w:rsidRPr="00CD55E0" w14:paraId="59E24259" w14:textId="77777777" w:rsidTr="00513521">
        <w:tc>
          <w:tcPr>
            <w:tcW w:w="1163" w:type="dxa"/>
            <w:tcBorders>
              <w:top w:val="nil"/>
              <w:left w:val="nil"/>
              <w:bottom w:val="nil"/>
              <w:right w:val="nil"/>
            </w:tcBorders>
          </w:tcPr>
          <w:p w14:paraId="582D369B" w14:textId="77777777" w:rsidR="009007D0" w:rsidRPr="00CD55E0" w:rsidRDefault="009007D0" w:rsidP="002229FC">
            <w:pPr>
              <w:spacing w:before="100" w:beforeAutospacing="1" w:after="100" w:afterAutospacing="1"/>
              <w:rPr>
                <w:rFonts w:cs="Times New Roman"/>
                <w:bCs/>
              </w:rPr>
            </w:pPr>
            <w:r w:rsidRPr="00CD55E0">
              <w:rPr>
                <w:rFonts w:cs="Times New Roman"/>
                <w:bCs/>
              </w:rPr>
              <w:t>AA</w:t>
            </w:r>
          </w:p>
        </w:tc>
        <w:tc>
          <w:tcPr>
            <w:tcW w:w="1449" w:type="dxa"/>
            <w:tcBorders>
              <w:top w:val="nil"/>
              <w:left w:val="nil"/>
              <w:bottom w:val="nil"/>
              <w:right w:val="nil"/>
            </w:tcBorders>
          </w:tcPr>
          <w:p w14:paraId="5994B13F" w14:textId="77777777" w:rsidR="009007D0" w:rsidRPr="00CD55E0" w:rsidRDefault="009007D0" w:rsidP="002229FC">
            <w:pPr>
              <w:spacing w:before="100" w:beforeAutospacing="1" w:after="100" w:afterAutospacing="1"/>
              <w:rPr>
                <w:rFonts w:cs="Times New Roman"/>
                <w:bCs/>
              </w:rPr>
            </w:pPr>
            <w:r w:rsidRPr="00CD55E0">
              <w:rPr>
                <w:rFonts w:cs="Times New Roman"/>
                <w:bCs/>
              </w:rPr>
              <w:t>rs174547</w:t>
            </w:r>
          </w:p>
        </w:tc>
        <w:tc>
          <w:tcPr>
            <w:tcW w:w="630" w:type="dxa"/>
            <w:tcBorders>
              <w:top w:val="nil"/>
              <w:left w:val="nil"/>
              <w:bottom w:val="nil"/>
              <w:right w:val="nil"/>
            </w:tcBorders>
          </w:tcPr>
          <w:p w14:paraId="3860AF07" w14:textId="77777777" w:rsidR="009007D0" w:rsidRPr="00CD55E0" w:rsidRDefault="009007D0" w:rsidP="002229FC">
            <w:pPr>
              <w:spacing w:before="100" w:beforeAutospacing="1" w:after="100" w:afterAutospacing="1"/>
              <w:rPr>
                <w:rFonts w:cs="Times New Roman"/>
                <w:bCs/>
              </w:rPr>
            </w:pPr>
            <w:r w:rsidRPr="00CD55E0">
              <w:rPr>
                <w:rFonts w:cs="Times New Roman"/>
                <w:bCs/>
              </w:rPr>
              <w:t>11</w:t>
            </w:r>
          </w:p>
        </w:tc>
        <w:tc>
          <w:tcPr>
            <w:tcW w:w="1438" w:type="dxa"/>
            <w:tcBorders>
              <w:top w:val="nil"/>
              <w:left w:val="nil"/>
              <w:bottom w:val="nil"/>
              <w:right w:val="nil"/>
            </w:tcBorders>
          </w:tcPr>
          <w:p w14:paraId="70278405" w14:textId="77777777" w:rsidR="009007D0" w:rsidRPr="00CD55E0" w:rsidRDefault="009007D0" w:rsidP="002229FC">
            <w:pPr>
              <w:spacing w:before="100" w:beforeAutospacing="1" w:after="100" w:afterAutospacing="1"/>
              <w:rPr>
                <w:rFonts w:cs="Times New Roman"/>
                <w:bCs/>
              </w:rPr>
            </w:pPr>
            <w:r w:rsidRPr="00CD55E0">
              <w:rPr>
                <w:rFonts w:cs="Times New Roman"/>
                <w:bCs/>
              </w:rPr>
              <w:t>61570783</w:t>
            </w:r>
          </w:p>
        </w:tc>
        <w:tc>
          <w:tcPr>
            <w:tcW w:w="1590" w:type="dxa"/>
            <w:tcBorders>
              <w:top w:val="nil"/>
              <w:left w:val="nil"/>
              <w:bottom w:val="nil"/>
              <w:right w:val="nil"/>
            </w:tcBorders>
          </w:tcPr>
          <w:p w14:paraId="3700A3E9" w14:textId="77777777" w:rsidR="009007D0" w:rsidRPr="00CD55E0" w:rsidRDefault="009007D0" w:rsidP="002229FC">
            <w:pPr>
              <w:spacing w:before="100" w:beforeAutospacing="1" w:after="100" w:afterAutospacing="1"/>
              <w:rPr>
                <w:rFonts w:cs="Times New Roman"/>
                <w:bCs/>
                <w:i/>
                <w:iCs/>
              </w:rPr>
            </w:pPr>
            <w:r w:rsidRPr="00CD55E0">
              <w:rPr>
                <w:rFonts w:cs="Times New Roman"/>
                <w:bCs/>
                <w:i/>
                <w:iCs/>
              </w:rPr>
              <w:t>FADS1</w:t>
            </w:r>
          </w:p>
        </w:tc>
        <w:tc>
          <w:tcPr>
            <w:tcW w:w="900" w:type="dxa"/>
            <w:tcBorders>
              <w:top w:val="nil"/>
              <w:left w:val="nil"/>
              <w:bottom w:val="nil"/>
              <w:right w:val="nil"/>
            </w:tcBorders>
          </w:tcPr>
          <w:p w14:paraId="2E9CF14B" w14:textId="77777777" w:rsidR="009007D0" w:rsidRPr="00CD55E0" w:rsidRDefault="009007D0" w:rsidP="002229FC">
            <w:pPr>
              <w:spacing w:before="100" w:beforeAutospacing="1" w:after="100" w:afterAutospacing="1"/>
              <w:rPr>
                <w:rFonts w:cs="Times New Roman"/>
                <w:bCs/>
              </w:rPr>
            </w:pPr>
            <w:r w:rsidRPr="00CD55E0">
              <w:rPr>
                <w:rFonts w:cs="Times New Roman"/>
                <w:bCs/>
              </w:rPr>
              <w:t>C</w:t>
            </w:r>
          </w:p>
        </w:tc>
        <w:tc>
          <w:tcPr>
            <w:tcW w:w="1380" w:type="dxa"/>
            <w:tcBorders>
              <w:top w:val="nil"/>
              <w:left w:val="nil"/>
              <w:bottom w:val="nil"/>
              <w:right w:val="nil"/>
            </w:tcBorders>
          </w:tcPr>
          <w:p w14:paraId="55E1A74E" w14:textId="77777777" w:rsidR="009007D0" w:rsidRPr="00CD55E0" w:rsidRDefault="009007D0" w:rsidP="002229FC">
            <w:pPr>
              <w:spacing w:before="100" w:beforeAutospacing="1" w:after="100" w:afterAutospacing="1"/>
              <w:rPr>
                <w:rFonts w:cs="Times New Roman"/>
                <w:bCs/>
              </w:rPr>
            </w:pPr>
            <w:r w:rsidRPr="00CD55E0">
              <w:rPr>
                <w:rFonts w:cs="Times New Roman"/>
                <w:bCs/>
              </w:rPr>
              <w:t>T</w:t>
            </w:r>
          </w:p>
        </w:tc>
        <w:tc>
          <w:tcPr>
            <w:tcW w:w="1170" w:type="dxa"/>
            <w:tcBorders>
              <w:top w:val="nil"/>
              <w:left w:val="nil"/>
              <w:bottom w:val="nil"/>
              <w:right w:val="nil"/>
            </w:tcBorders>
          </w:tcPr>
          <w:p w14:paraId="4CDC4C1A" w14:textId="77777777" w:rsidR="009007D0" w:rsidRPr="00CD55E0" w:rsidRDefault="009007D0" w:rsidP="002229FC">
            <w:pPr>
              <w:spacing w:before="100" w:beforeAutospacing="1" w:after="100" w:afterAutospacing="1"/>
              <w:rPr>
                <w:rFonts w:cs="Times New Roman"/>
                <w:bCs/>
              </w:rPr>
            </w:pPr>
            <w:r w:rsidRPr="00CD55E0">
              <w:rPr>
                <w:rFonts w:cs="Times New Roman"/>
                <w:bCs/>
              </w:rPr>
              <w:t>0.33124</w:t>
            </w:r>
          </w:p>
        </w:tc>
        <w:tc>
          <w:tcPr>
            <w:tcW w:w="959" w:type="dxa"/>
            <w:tcBorders>
              <w:top w:val="nil"/>
              <w:left w:val="nil"/>
              <w:bottom w:val="nil"/>
              <w:right w:val="nil"/>
            </w:tcBorders>
          </w:tcPr>
          <w:p w14:paraId="3A606972" w14:textId="77777777" w:rsidR="009007D0" w:rsidRPr="00CD55E0" w:rsidRDefault="009007D0" w:rsidP="002229FC">
            <w:pPr>
              <w:spacing w:before="100" w:beforeAutospacing="1" w:after="100" w:afterAutospacing="1"/>
              <w:rPr>
                <w:rFonts w:cs="Times New Roman"/>
                <w:bCs/>
              </w:rPr>
            </w:pPr>
            <w:r w:rsidRPr="00CD55E0">
              <w:rPr>
                <w:rFonts w:cs="Times New Roman"/>
                <w:bCs/>
              </w:rPr>
              <w:t>-1.691</w:t>
            </w:r>
          </w:p>
        </w:tc>
        <w:tc>
          <w:tcPr>
            <w:tcW w:w="931" w:type="dxa"/>
            <w:tcBorders>
              <w:top w:val="nil"/>
              <w:left w:val="nil"/>
              <w:bottom w:val="nil"/>
              <w:right w:val="nil"/>
            </w:tcBorders>
          </w:tcPr>
          <w:p w14:paraId="1FBA18C0" w14:textId="77777777" w:rsidR="009007D0" w:rsidRPr="00CD55E0" w:rsidRDefault="009007D0" w:rsidP="002229FC">
            <w:pPr>
              <w:spacing w:before="100" w:beforeAutospacing="1" w:after="100" w:afterAutospacing="1"/>
              <w:rPr>
                <w:rFonts w:cs="Times New Roman"/>
                <w:bCs/>
              </w:rPr>
            </w:pPr>
            <w:r w:rsidRPr="00CD55E0">
              <w:rPr>
                <w:rFonts w:cs="Times New Roman"/>
                <w:bCs/>
              </w:rPr>
              <w:t>0.025</w:t>
            </w:r>
          </w:p>
        </w:tc>
        <w:tc>
          <w:tcPr>
            <w:tcW w:w="1350" w:type="dxa"/>
            <w:tcBorders>
              <w:top w:val="nil"/>
              <w:left w:val="nil"/>
              <w:bottom w:val="nil"/>
              <w:right w:val="nil"/>
            </w:tcBorders>
          </w:tcPr>
          <w:p w14:paraId="41544B87" w14:textId="77777777" w:rsidR="009007D0" w:rsidRPr="00CD55E0" w:rsidRDefault="009007D0" w:rsidP="002229FC">
            <w:pPr>
              <w:spacing w:before="100" w:beforeAutospacing="1" w:after="100" w:afterAutospacing="1"/>
              <w:rPr>
                <w:rFonts w:cs="Times New Roman"/>
                <w:bCs/>
              </w:rPr>
            </w:pPr>
            <w:r w:rsidRPr="00CD55E0">
              <w:rPr>
                <w:rFonts w:cs="Times New Roman"/>
                <w:bCs/>
              </w:rPr>
              <w:t>3</w:t>
            </w:r>
            <w:r w:rsidRPr="00CD55E0">
              <w:rPr>
                <w:rFonts w:cs="Times New Roman"/>
              </w:rPr>
              <w:t>×10</w:t>
            </w:r>
            <w:r w:rsidRPr="00CD55E0">
              <w:rPr>
                <w:rFonts w:cs="Times New Roman"/>
                <w:vertAlign w:val="superscript"/>
              </w:rPr>
              <w:t>−971</w:t>
            </w:r>
          </w:p>
        </w:tc>
      </w:tr>
      <w:tr w:rsidR="009007D0" w:rsidRPr="00CD55E0" w14:paraId="7C7BB39A" w14:textId="77777777" w:rsidTr="00513521">
        <w:tc>
          <w:tcPr>
            <w:tcW w:w="1163" w:type="dxa"/>
            <w:tcBorders>
              <w:top w:val="nil"/>
              <w:left w:val="nil"/>
              <w:bottom w:val="nil"/>
              <w:right w:val="nil"/>
            </w:tcBorders>
          </w:tcPr>
          <w:p w14:paraId="58183509" w14:textId="77777777" w:rsidR="009007D0" w:rsidRPr="00CD55E0" w:rsidRDefault="009007D0" w:rsidP="002229FC">
            <w:pPr>
              <w:spacing w:before="100" w:beforeAutospacing="1" w:after="100" w:afterAutospacing="1"/>
              <w:rPr>
                <w:rFonts w:cs="Times New Roman"/>
                <w:bCs/>
              </w:rPr>
            </w:pPr>
            <w:r w:rsidRPr="00CD55E0">
              <w:rPr>
                <w:rFonts w:cs="Times New Roman"/>
                <w:bCs/>
              </w:rPr>
              <w:t>AA</w:t>
            </w:r>
          </w:p>
        </w:tc>
        <w:tc>
          <w:tcPr>
            <w:tcW w:w="1449" w:type="dxa"/>
            <w:tcBorders>
              <w:top w:val="nil"/>
              <w:left w:val="nil"/>
              <w:bottom w:val="nil"/>
              <w:right w:val="nil"/>
            </w:tcBorders>
          </w:tcPr>
          <w:p w14:paraId="33B778E8" w14:textId="77777777" w:rsidR="009007D0" w:rsidRPr="00CD55E0" w:rsidRDefault="009007D0" w:rsidP="002229FC">
            <w:pPr>
              <w:spacing w:before="100" w:beforeAutospacing="1" w:after="100" w:afterAutospacing="1"/>
              <w:rPr>
                <w:rFonts w:cs="Times New Roman"/>
                <w:bCs/>
              </w:rPr>
            </w:pPr>
            <w:r w:rsidRPr="00CD55E0">
              <w:rPr>
                <w:rFonts w:cs="Times New Roman"/>
                <w:bCs/>
              </w:rPr>
              <w:t>rs16966952</w:t>
            </w:r>
          </w:p>
        </w:tc>
        <w:tc>
          <w:tcPr>
            <w:tcW w:w="630" w:type="dxa"/>
            <w:tcBorders>
              <w:top w:val="nil"/>
              <w:left w:val="nil"/>
              <w:bottom w:val="nil"/>
              <w:right w:val="nil"/>
            </w:tcBorders>
          </w:tcPr>
          <w:p w14:paraId="20A61F92" w14:textId="77777777" w:rsidR="009007D0" w:rsidRPr="00CD55E0" w:rsidRDefault="009007D0" w:rsidP="002229FC">
            <w:pPr>
              <w:spacing w:before="100" w:beforeAutospacing="1" w:after="100" w:afterAutospacing="1"/>
              <w:rPr>
                <w:rFonts w:cs="Times New Roman"/>
                <w:bCs/>
              </w:rPr>
            </w:pPr>
            <w:r w:rsidRPr="00CD55E0">
              <w:rPr>
                <w:rFonts w:cs="Times New Roman"/>
                <w:bCs/>
              </w:rPr>
              <w:t>16</w:t>
            </w:r>
          </w:p>
        </w:tc>
        <w:tc>
          <w:tcPr>
            <w:tcW w:w="1438" w:type="dxa"/>
            <w:tcBorders>
              <w:top w:val="nil"/>
              <w:left w:val="nil"/>
              <w:bottom w:val="nil"/>
              <w:right w:val="nil"/>
            </w:tcBorders>
          </w:tcPr>
          <w:p w14:paraId="2015DBDD" w14:textId="77777777" w:rsidR="009007D0" w:rsidRPr="00CD55E0" w:rsidRDefault="009007D0" w:rsidP="002229FC">
            <w:pPr>
              <w:spacing w:before="100" w:beforeAutospacing="1" w:after="100" w:afterAutospacing="1"/>
              <w:rPr>
                <w:rFonts w:cs="Times New Roman"/>
                <w:bCs/>
              </w:rPr>
            </w:pPr>
            <w:r w:rsidRPr="00CD55E0">
              <w:rPr>
                <w:rFonts w:cs="Times New Roman"/>
                <w:bCs/>
              </w:rPr>
              <w:t>15135943</w:t>
            </w:r>
          </w:p>
        </w:tc>
        <w:tc>
          <w:tcPr>
            <w:tcW w:w="1590" w:type="dxa"/>
            <w:tcBorders>
              <w:top w:val="nil"/>
              <w:left w:val="nil"/>
              <w:bottom w:val="nil"/>
              <w:right w:val="nil"/>
            </w:tcBorders>
          </w:tcPr>
          <w:p w14:paraId="01A06D21" w14:textId="77777777" w:rsidR="009007D0" w:rsidRPr="00CD55E0" w:rsidRDefault="009007D0" w:rsidP="002229FC">
            <w:pPr>
              <w:spacing w:before="100" w:beforeAutospacing="1" w:after="100" w:afterAutospacing="1"/>
              <w:rPr>
                <w:rFonts w:cs="Times New Roman"/>
                <w:bCs/>
                <w:i/>
                <w:iCs/>
              </w:rPr>
            </w:pPr>
            <w:r w:rsidRPr="00CD55E0">
              <w:rPr>
                <w:rFonts w:cs="Times New Roman"/>
                <w:bCs/>
                <w:i/>
                <w:iCs/>
              </w:rPr>
              <w:t>NTAN1</w:t>
            </w:r>
          </w:p>
        </w:tc>
        <w:tc>
          <w:tcPr>
            <w:tcW w:w="900" w:type="dxa"/>
            <w:tcBorders>
              <w:top w:val="nil"/>
              <w:left w:val="nil"/>
              <w:bottom w:val="nil"/>
              <w:right w:val="nil"/>
            </w:tcBorders>
          </w:tcPr>
          <w:p w14:paraId="0287352D" w14:textId="77777777" w:rsidR="009007D0" w:rsidRPr="00CD55E0" w:rsidRDefault="009007D0" w:rsidP="002229FC">
            <w:pPr>
              <w:spacing w:before="100" w:beforeAutospacing="1" w:after="100" w:afterAutospacing="1"/>
              <w:rPr>
                <w:rFonts w:cs="Times New Roman"/>
                <w:bCs/>
              </w:rPr>
            </w:pPr>
            <w:r w:rsidRPr="00CD55E0">
              <w:rPr>
                <w:rFonts w:cs="Times New Roman"/>
                <w:bCs/>
              </w:rPr>
              <w:t>A</w:t>
            </w:r>
          </w:p>
        </w:tc>
        <w:tc>
          <w:tcPr>
            <w:tcW w:w="1380" w:type="dxa"/>
            <w:tcBorders>
              <w:top w:val="nil"/>
              <w:left w:val="nil"/>
              <w:bottom w:val="nil"/>
              <w:right w:val="nil"/>
            </w:tcBorders>
          </w:tcPr>
          <w:p w14:paraId="180FBCF1" w14:textId="77777777" w:rsidR="009007D0" w:rsidRPr="00CD55E0" w:rsidRDefault="009007D0" w:rsidP="002229FC">
            <w:pPr>
              <w:spacing w:before="100" w:beforeAutospacing="1" w:after="100" w:afterAutospacing="1"/>
              <w:rPr>
                <w:rFonts w:cs="Times New Roman"/>
                <w:bCs/>
              </w:rPr>
            </w:pPr>
            <w:r w:rsidRPr="00CD55E0">
              <w:rPr>
                <w:rFonts w:cs="Times New Roman"/>
                <w:bCs/>
              </w:rPr>
              <w:t>G</w:t>
            </w:r>
          </w:p>
        </w:tc>
        <w:tc>
          <w:tcPr>
            <w:tcW w:w="1170" w:type="dxa"/>
            <w:tcBorders>
              <w:top w:val="nil"/>
              <w:left w:val="nil"/>
              <w:bottom w:val="nil"/>
              <w:right w:val="nil"/>
            </w:tcBorders>
          </w:tcPr>
          <w:p w14:paraId="2ED0345E" w14:textId="77777777" w:rsidR="009007D0" w:rsidRPr="00CD55E0" w:rsidRDefault="009007D0" w:rsidP="002229FC">
            <w:pPr>
              <w:spacing w:before="100" w:beforeAutospacing="1" w:after="100" w:afterAutospacing="1"/>
              <w:rPr>
                <w:rFonts w:cs="Times New Roman"/>
                <w:bCs/>
              </w:rPr>
            </w:pPr>
            <w:r w:rsidRPr="00CD55E0">
              <w:rPr>
                <w:rFonts w:cs="Times New Roman"/>
                <w:bCs/>
              </w:rPr>
              <w:t>0.279871</w:t>
            </w:r>
          </w:p>
        </w:tc>
        <w:tc>
          <w:tcPr>
            <w:tcW w:w="959" w:type="dxa"/>
            <w:tcBorders>
              <w:top w:val="nil"/>
              <w:left w:val="nil"/>
              <w:bottom w:val="nil"/>
              <w:right w:val="nil"/>
            </w:tcBorders>
          </w:tcPr>
          <w:p w14:paraId="0475B7EE" w14:textId="77777777" w:rsidR="009007D0" w:rsidRPr="00CD55E0" w:rsidRDefault="009007D0" w:rsidP="002229FC">
            <w:pPr>
              <w:spacing w:before="100" w:beforeAutospacing="1" w:after="100" w:afterAutospacing="1"/>
              <w:rPr>
                <w:rFonts w:cs="Times New Roman"/>
                <w:bCs/>
              </w:rPr>
            </w:pPr>
            <w:r w:rsidRPr="00CD55E0">
              <w:rPr>
                <w:rFonts w:cs="Times New Roman"/>
                <w:bCs/>
              </w:rPr>
              <w:t>-0.199</w:t>
            </w:r>
          </w:p>
        </w:tc>
        <w:tc>
          <w:tcPr>
            <w:tcW w:w="931" w:type="dxa"/>
            <w:tcBorders>
              <w:top w:val="nil"/>
              <w:left w:val="nil"/>
              <w:bottom w:val="nil"/>
              <w:right w:val="nil"/>
            </w:tcBorders>
          </w:tcPr>
          <w:p w14:paraId="331DE304" w14:textId="77777777" w:rsidR="009007D0" w:rsidRPr="00CD55E0" w:rsidRDefault="009007D0" w:rsidP="002229FC">
            <w:pPr>
              <w:spacing w:before="100" w:beforeAutospacing="1" w:after="100" w:afterAutospacing="1"/>
              <w:rPr>
                <w:rFonts w:cs="Times New Roman"/>
                <w:bCs/>
              </w:rPr>
            </w:pPr>
            <w:r w:rsidRPr="00CD55E0">
              <w:rPr>
                <w:rFonts w:cs="Times New Roman"/>
                <w:bCs/>
              </w:rPr>
              <w:t>0.031</w:t>
            </w:r>
          </w:p>
        </w:tc>
        <w:tc>
          <w:tcPr>
            <w:tcW w:w="1350" w:type="dxa"/>
            <w:tcBorders>
              <w:top w:val="nil"/>
              <w:left w:val="nil"/>
              <w:bottom w:val="nil"/>
              <w:right w:val="nil"/>
            </w:tcBorders>
          </w:tcPr>
          <w:p w14:paraId="1C9ADF78" w14:textId="77777777" w:rsidR="009007D0" w:rsidRPr="00CD55E0" w:rsidRDefault="009007D0" w:rsidP="002229FC">
            <w:pPr>
              <w:spacing w:before="100" w:beforeAutospacing="1" w:after="100" w:afterAutospacing="1"/>
              <w:rPr>
                <w:rFonts w:cs="Times New Roman"/>
                <w:bCs/>
              </w:rPr>
            </w:pPr>
            <w:r w:rsidRPr="00CD55E0">
              <w:rPr>
                <w:rFonts w:cs="Times New Roman"/>
                <w:bCs/>
              </w:rPr>
              <w:t>2.40</w:t>
            </w:r>
            <w:r w:rsidRPr="00CD55E0">
              <w:rPr>
                <w:rFonts w:cs="Times New Roman"/>
              </w:rPr>
              <w:t>×10</w:t>
            </w:r>
            <w:r w:rsidRPr="00CD55E0">
              <w:rPr>
                <w:rFonts w:cs="Times New Roman"/>
                <w:vertAlign w:val="superscript"/>
              </w:rPr>
              <w:t>−10</w:t>
            </w:r>
          </w:p>
        </w:tc>
      </w:tr>
      <w:tr w:rsidR="009007D0" w:rsidRPr="00CD55E0" w14:paraId="28868211" w14:textId="77777777" w:rsidTr="00513521">
        <w:tc>
          <w:tcPr>
            <w:tcW w:w="1163" w:type="dxa"/>
            <w:tcBorders>
              <w:top w:val="nil"/>
              <w:left w:val="nil"/>
              <w:bottom w:val="nil"/>
              <w:right w:val="nil"/>
            </w:tcBorders>
          </w:tcPr>
          <w:p w14:paraId="30A61B90" w14:textId="77777777" w:rsidR="009007D0" w:rsidRPr="00CD55E0" w:rsidRDefault="009007D0" w:rsidP="002229FC">
            <w:pPr>
              <w:spacing w:before="100" w:beforeAutospacing="1" w:after="100" w:afterAutospacing="1"/>
              <w:rPr>
                <w:rFonts w:cs="Times New Roman"/>
                <w:bCs/>
              </w:rPr>
            </w:pPr>
            <w:r w:rsidRPr="00CD55E0">
              <w:rPr>
                <w:rFonts w:cs="Times New Roman"/>
                <w:bCs/>
              </w:rPr>
              <w:t>DPA-n3</w:t>
            </w:r>
          </w:p>
        </w:tc>
        <w:tc>
          <w:tcPr>
            <w:tcW w:w="1449" w:type="dxa"/>
            <w:tcBorders>
              <w:top w:val="nil"/>
              <w:left w:val="nil"/>
              <w:bottom w:val="nil"/>
              <w:right w:val="nil"/>
            </w:tcBorders>
          </w:tcPr>
          <w:p w14:paraId="6F7C21E0" w14:textId="77777777" w:rsidR="009007D0" w:rsidRPr="00CD55E0" w:rsidRDefault="009007D0" w:rsidP="002229FC">
            <w:pPr>
              <w:spacing w:before="100" w:beforeAutospacing="1" w:after="100" w:afterAutospacing="1"/>
              <w:rPr>
                <w:rFonts w:cs="Times New Roman"/>
                <w:bCs/>
              </w:rPr>
            </w:pPr>
            <w:r w:rsidRPr="00CD55E0">
              <w:rPr>
                <w:rFonts w:cs="Times New Roman"/>
                <w:bCs/>
              </w:rPr>
              <w:t>rs780094</w:t>
            </w:r>
          </w:p>
        </w:tc>
        <w:tc>
          <w:tcPr>
            <w:tcW w:w="630" w:type="dxa"/>
            <w:tcBorders>
              <w:top w:val="nil"/>
              <w:left w:val="nil"/>
              <w:bottom w:val="nil"/>
              <w:right w:val="nil"/>
            </w:tcBorders>
          </w:tcPr>
          <w:p w14:paraId="082C81EB" w14:textId="77777777" w:rsidR="009007D0" w:rsidRPr="00CD55E0" w:rsidRDefault="009007D0" w:rsidP="002229FC">
            <w:pPr>
              <w:spacing w:before="100" w:beforeAutospacing="1" w:after="100" w:afterAutospacing="1"/>
              <w:rPr>
                <w:rFonts w:cs="Times New Roman"/>
                <w:bCs/>
              </w:rPr>
            </w:pPr>
            <w:r w:rsidRPr="00CD55E0">
              <w:rPr>
                <w:rFonts w:cs="Times New Roman"/>
                <w:bCs/>
              </w:rPr>
              <w:t>2</w:t>
            </w:r>
          </w:p>
        </w:tc>
        <w:tc>
          <w:tcPr>
            <w:tcW w:w="1438" w:type="dxa"/>
            <w:tcBorders>
              <w:top w:val="nil"/>
              <w:left w:val="nil"/>
              <w:bottom w:val="nil"/>
              <w:right w:val="nil"/>
            </w:tcBorders>
          </w:tcPr>
          <w:p w14:paraId="2E80CB72" w14:textId="77777777" w:rsidR="009007D0" w:rsidRPr="00CD55E0" w:rsidRDefault="009007D0" w:rsidP="002229FC">
            <w:pPr>
              <w:spacing w:before="100" w:beforeAutospacing="1" w:after="100" w:afterAutospacing="1"/>
              <w:rPr>
                <w:rFonts w:cs="Times New Roman"/>
                <w:bCs/>
              </w:rPr>
            </w:pPr>
            <w:r w:rsidRPr="00CD55E0">
              <w:rPr>
                <w:rFonts w:cs="Times New Roman"/>
                <w:bCs/>
              </w:rPr>
              <w:t>27741237</w:t>
            </w:r>
          </w:p>
        </w:tc>
        <w:tc>
          <w:tcPr>
            <w:tcW w:w="1590" w:type="dxa"/>
            <w:tcBorders>
              <w:top w:val="nil"/>
              <w:left w:val="nil"/>
              <w:bottom w:val="nil"/>
              <w:right w:val="nil"/>
            </w:tcBorders>
          </w:tcPr>
          <w:p w14:paraId="1E099B4C" w14:textId="77777777" w:rsidR="009007D0" w:rsidRPr="00CD55E0" w:rsidRDefault="009007D0" w:rsidP="002229FC">
            <w:pPr>
              <w:spacing w:before="100" w:beforeAutospacing="1" w:after="100" w:afterAutospacing="1"/>
              <w:rPr>
                <w:rFonts w:cs="Times New Roman"/>
                <w:bCs/>
                <w:i/>
                <w:iCs/>
              </w:rPr>
            </w:pPr>
            <w:r w:rsidRPr="00CD55E0">
              <w:rPr>
                <w:rFonts w:cs="Times New Roman"/>
                <w:bCs/>
                <w:i/>
                <w:iCs/>
              </w:rPr>
              <w:t>GCKR</w:t>
            </w:r>
          </w:p>
        </w:tc>
        <w:tc>
          <w:tcPr>
            <w:tcW w:w="900" w:type="dxa"/>
            <w:tcBorders>
              <w:top w:val="nil"/>
              <w:left w:val="nil"/>
              <w:bottom w:val="nil"/>
              <w:right w:val="nil"/>
            </w:tcBorders>
          </w:tcPr>
          <w:p w14:paraId="71978600" w14:textId="77777777" w:rsidR="009007D0" w:rsidRPr="00CD55E0" w:rsidRDefault="009007D0" w:rsidP="002229FC">
            <w:pPr>
              <w:spacing w:before="100" w:beforeAutospacing="1" w:after="100" w:afterAutospacing="1"/>
              <w:rPr>
                <w:rFonts w:cs="Times New Roman"/>
                <w:bCs/>
              </w:rPr>
            </w:pPr>
            <w:r w:rsidRPr="00CD55E0">
              <w:rPr>
                <w:rFonts w:cs="Times New Roman"/>
                <w:bCs/>
              </w:rPr>
              <w:t>T</w:t>
            </w:r>
          </w:p>
        </w:tc>
        <w:tc>
          <w:tcPr>
            <w:tcW w:w="1380" w:type="dxa"/>
            <w:tcBorders>
              <w:top w:val="nil"/>
              <w:left w:val="nil"/>
              <w:bottom w:val="nil"/>
              <w:right w:val="nil"/>
            </w:tcBorders>
          </w:tcPr>
          <w:p w14:paraId="5CFCB492" w14:textId="77777777" w:rsidR="009007D0" w:rsidRPr="00CD55E0" w:rsidRDefault="009007D0" w:rsidP="002229FC">
            <w:pPr>
              <w:spacing w:before="100" w:beforeAutospacing="1" w:after="100" w:afterAutospacing="1"/>
              <w:rPr>
                <w:rFonts w:cs="Times New Roman"/>
                <w:bCs/>
              </w:rPr>
            </w:pPr>
            <w:r w:rsidRPr="00CD55E0">
              <w:rPr>
                <w:rFonts w:cs="Times New Roman"/>
                <w:bCs/>
              </w:rPr>
              <w:t>C</w:t>
            </w:r>
          </w:p>
        </w:tc>
        <w:tc>
          <w:tcPr>
            <w:tcW w:w="1170" w:type="dxa"/>
            <w:tcBorders>
              <w:top w:val="nil"/>
              <w:left w:val="nil"/>
              <w:bottom w:val="nil"/>
              <w:right w:val="nil"/>
            </w:tcBorders>
          </w:tcPr>
          <w:p w14:paraId="65A82791" w14:textId="77777777" w:rsidR="009007D0" w:rsidRPr="00CD55E0" w:rsidRDefault="009007D0" w:rsidP="002229FC">
            <w:pPr>
              <w:spacing w:before="100" w:beforeAutospacing="1" w:after="100" w:afterAutospacing="1"/>
              <w:rPr>
                <w:rFonts w:cs="Times New Roman"/>
                <w:bCs/>
              </w:rPr>
            </w:pPr>
            <w:r w:rsidRPr="00CD55E0">
              <w:rPr>
                <w:rFonts w:cs="Times New Roman"/>
                <w:bCs/>
              </w:rPr>
              <w:t>0.447679</w:t>
            </w:r>
          </w:p>
        </w:tc>
        <w:tc>
          <w:tcPr>
            <w:tcW w:w="959" w:type="dxa"/>
            <w:tcBorders>
              <w:top w:val="nil"/>
              <w:left w:val="nil"/>
              <w:bottom w:val="nil"/>
              <w:right w:val="nil"/>
            </w:tcBorders>
          </w:tcPr>
          <w:p w14:paraId="7F02E068" w14:textId="77777777" w:rsidR="009007D0" w:rsidRPr="00CD55E0" w:rsidRDefault="009007D0" w:rsidP="002229FC">
            <w:pPr>
              <w:spacing w:before="100" w:beforeAutospacing="1" w:after="100" w:afterAutospacing="1"/>
              <w:rPr>
                <w:rFonts w:cs="Times New Roman"/>
                <w:bCs/>
              </w:rPr>
            </w:pPr>
            <w:r w:rsidRPr="00CD55E0">
              <w:rPr>
                <w:rFonts w:cs="Times New Roman"/>
                <w:bCs/>
              </w:rPr>
              <w:t>0.017</w:t>
            </w:r>
          </w:p>
        </w:tc>
        <w:tc>
          <w:tcPr>
            <w:tcW w:w="931" w:type="dxa"/>
            <w:tcBorders>
              <w:top w:val="nil"/>
              <w:left w:val="nil"/>
              <w:bottom w:val="nil"/>
              <w:right w:val="nil"/>
            </w:tcBorders>
          </w:tcPr>
          <w:p w14:paraId="2C67E3DA" w14:textId="77777777" w:rsidR="009007D0" w:rsidRPr="00CD55E0" w:rsidRDefault="009007D0" w:rsidP="002229FC">
            <w:pPr>
              <w:spacing w:before="100" w:beforeAutospacing="1" w:after="100" w:afterAutospacing="1"/>
              <w:rPr>
                <w:rFonts w:cs="Times New Roman"/>
                <w:bCs/>
              </w:rPr>
            </w:pPr>
            <w:r w:rsidRPr="00CD55E0">
              <w:rPr>
                <w:rFonts w:cs="Times New Roman"/>
                <w:bCs/>
              </w:rPr>
              <w:t>0.003</w:t>
            </w:r>
          </w:p>
        </w:tc>
        <w:tc>
          <w:tcPr>
            <w:tcW w:w="1350" w:type="dxa"/>
            <w:tcBorders>
              <w:top w:val="nil"/>
              <w:left w:val="nil"/>
              <w:bottom w:val="nil"/>
              <w:right w:val="nil"/>
            </w:tcBorders>
          </w:tcPr>
          <w:p w14:paraId="289CF598" w14:textId="77777777" w:rsidR="009007D0" w:rsidRPr="00CD55E0" w:rsidRDefault="009007D0" w:rsidP="002229FC">
            <w:pPr>
              <w:spacing w:before="100" w:beforeAutospacing="1" w:after="100" w:afterAutospacing="1"/>
              <w:rPr>
                <w:rFonts w:cs="Times New Roman"/>
                <w:bCs/>
              </w:rPr>
            </w:pPr>
            <w:r w:rsidRPr="00CD55E0">
              <w:rPr>
                <w:rFonts w:cs="Times New Roman"/>
                <w:bCs/>
              </w:rPr>
              <w:t>9.04</w:t>
            </w:r>
            <w:r w:rsidRPr="00CD55E0">
              <w:rPr>
                <w:rFonts w:cs="Times New Roman"/>
              </w:rPr>
              <w:t>×10</w:t>
            </w:r>
            <w:r w:rsidRPr="00CD55E0">
              <w:rPr>
                <w:rFonts w:cs="Times New Roman"/>
                <w:vertAlign w:val="superscript"/>
              </w:rPr>
              <w:t>−9</w:t>
            </w:r>
          </w:p>
        </w:tc>
      </w:tr>
      <w:tr w:rsidR="009007D0" w:rsidRPr="00CD55E0" w14:paraId="53FA5C82" w14:textId="77777777" w:rsidTr="00513521">
        <w:tc>
          <w:tcPr>
            <w:tcW w:w="1163" w:type="dxa"/>
            <w:tcBorders>
              <w:top w:val="nil"/>
              <w:left w:val="nil"/>
              <w:bottom w:val="nil"/>
              <w:right w:val="nil"/>
            </w:tcBorders>
          </w:tcPr>
          <w:p w14:paraId="4B388258" w14:textId="77777777" w:rsidR="009007D0" w:rsidRPr="00CD55E0" w:rsidRDefault="009007D0" w:rsidP="002229FC">
            <w:pPr>
              <w:spacing w:before="100" w:beforeAutospacing="1" w:after="100" w:afterAutospacing="1"/>
              <w:rPr>
                <w:rFonts w:cs="Times New Roman"/>
                <w:bCs/>
              </w:rPr>
            </w:pPr>
            <w:r w:rsidRPr="00CD55E0">
              <w:rPr>
                <w:rFonts w:cs="Times New Roman"/>
                <w:bCs/>
              </w:rPr>
              <w:t>DPA-n3</w:t>
            </w:r>
          </w:p>
        </w:tc>
        <w:tc>
          <w:tcPr>
            <w:tcW w:w="1449" w:type="dxa"/>
            <w:tcBorders>
              <w:top w:val="nil"/>
              <w:left w:val="nil"/>
              <w:bottom w:val="nil"/>
              <w:right w:val="nil"/>
            </w:tcBorders>
          </w:tcPr>
          <w:p w14:paraId="51ED3E56" w14:textId="77777777" w:rsidR="009007D0" w:rsidRPr="00CD55E0" w:rsidRDefault="009007D0" w:rsidP="002229FC">
            <w:pPr>
              <w:spacing w:before="100" w:beforeAutospacing="1" w:after="100" w:afterAutospacing="1"/>
              <w:rPr>
                <w:rFonts w:cs="Times New Roman"/>
                <w:bCs/>
              </w:rPr>
            </w:pPr>
            <w:r w:rsidRPr="00CD55E0">
              <w:rPr>
                <w:rFonts w:cs="Times New Roman"/>
                <w:bCs/>
              </w:rPr>
              <w:t>rs3734398</w:t>
            </w:r>
          </w:p>
        </w:tc>
        <w:tc>
          <w:tcPr>
            <w:tcW w:w="630" w:type="dxa"/>
            <w:tcBorders>
              <w:top w:val="nil"/>
              <w:left w:val="nil"/>
              <w:bottom w:val="nil"/>
              <w:right w:val="nil"/>
            </w:tcBorders>
          </w:tcPr>
          <w:p w14:paraId="157D5751" w14:textId="77777777" w:rsidR="009007D0" w:rsidRPr="00CD55E0" w:rsidRDefault="009007D0" w:rsidP="002229FC">
            <w:pPr>
              <w:spacing w:before="100" w:beforeAutospacing="1" w:after="100" w:afterAutospacing="1"/>
              <w:rPr>
                <w:rFonts w:cs="Times New Roman"/>
                <w:bCs/>
              </w:rPr>
            </w:pPr>
            <w:r w:rsidRPr="00CD55E0">
              <w:rPr>
                <w:rFonts w:cs="Times New Roman"/>
                <w:bCs/>
              </w:rPr>
              <w:t>6</w:t>
            </w:r>
          </w:p>
        </w:tc>
        <w:tc>
          <w:tcPr>
            <w:tcW w:w="1438" w:type="dxa"/>
            <w:tcBorders>
              <w:top w:val="nil"/>
              <w:left w:val="nil"/>
              <w:bottom w:val="nil"/>
              <w:right w:val="nil"/>
            </w:tcBorders>
          </w:tcPr>
          <w:p w14:paraId="048B6B63" w14:textId="77777777" w:rsidR="009007D0" w:rsidRPr="00CD55E0" w:rsidRDefault="009007D0" w:rsidP="002229FC">
            <w:pPr>
              <w:spacing w:before="100" w:beforeAutospacing="1" w:after="100" w:afterAutospacing="1"/>
              <w:rPr>
                <w:rFonts w:cs="Times New Roman"/>
                <w:bCs/>
              </w:rPr>
            </w:pPr>
            <w:r w:rsidRPr="00CD55E0">
              <w:rPr>
                <w:rFonts w:cs="Times New Roman"/>
                <w:bCs/>
              </w:rPr>
              <w:t>10982973</w:t>
            </w:r>
          </w:p>
        </w:tc>
        <w:tc>
          <w:tcPr>
            <w:tcW w:w="1590" w:type="dxa"/>
            <w:tcBorders>
              <w:top w:val="nil"/>
              <w:left w:val="nil"/>
              <w:bottom w:val="nil"/>
              <w:right w:val="nil"/>
            </w:tcBorders>
          </w:tcPr>
          <w:p w14:paraId="73A367D7" w14:textId="77777777" w:rsidR="009007D0" w:rsidRPr="00CD55E0" w:rsidRDefault="009007D0" w:rsidP="002229FC">
            <w:pPr>
              <w:spacing w:before="100" w:beforeAutospacing="1" w:after="100" w:afterAutospacing="1"/>
              <w:rPr>
                <w:rFonts w:cs="Times New Roman"/>
                <w:bCs/>
                <w:i/>
                <w:iCs/>
              </w:rPr>
            </w:pPr>
            <w:r w:rsidRPr="00CD55E0">
              <w:rPr>
                <w:rFonts w:cs="Times New Roman"/>
                <w:bCs/>
                <w:i/>
                <w:iCs/>
              </w:rPr>
              <w:t>ELOVL2</w:t>
            </w:r>
          </w:p>
        </w:tc>
        <w:tc>
          <w:tcPr>
            <w:tcW w:w="900" w:type="dxa"/>
            <w:tcBorders>
              <w:top w:val="nil"/>
              <w:left w:val="nil"/>
              <w:bottom w:val="nil"/>
              <w:right w:val="nil"/>
            </w:tcBorders>
          </w:tcPr>
          <w:p w14:paraId="5ED389C1" w14:textId="77777777" w:rsidR="009007D0" w:rsidRPr="00CD55E0" w:rsidRDefault="009007D0" w:rsidP="002229FC">
            <w:pPr>
              <w:spacing w:before="100" w:beforeAutospacing="1" w:after="100" w:afterAutospacing="1"/>
              <w:rPr>
                <w:rFonts w:cs="Times New Roman"/>
                <w:bCs/>
              </w:rPr>
            </w:pPr>
            <w:r w:rsidRPr="00CD55E0">
              <w:rPr>
                <w:rFonts w:cs="Times New Roman"/>
                <w:bCs/>
              </w:rPr>
              <w:t>C</w:t>
            </w:r>
          </w:p>
        </w:tc>
        <w:tc>
          <w:tcPr>
            <w:tcW w:w="1380" w:type="dxa"/>
            <w:tcBorders>
              <w:top w:val="nil"/>
              <w:left w:val="nil"/>
              <w:bottom w:val="nil"/>
              <w:right w:val="nil"/>
            </w:tcBorders>
          </w:tcPr>
          <w:p w14:paraId="7458AB9E" w14:textId="77777777" w:rsidR="009007D0" w:rsidRPr="00CD55E0" w:rsidRDefault="009007D0" w:rsidP="002229FC">
            <w:pPr>
              <w:spacing w:before="100" w:beforeAutospacing="1" w:after="100" w:afterAutospacing="1"/>
              <w:rPr>
                <w:rFonts w:cs="Times New Roman"/>
                <w:bCs/>
              </w:rPr>
            </w:pPr>
            <w:r w:rsidRPr="00CD55E0">
              <w:rPr>
                <w:rFonts w:cs="Times New Roman"/>
                <w:bCs/>
              </w:rPr>
              <w:t>T</w:t>
            </w:r>
          </w:p>
        </w:tc>
        <w:tc>
          <w:tcPr>
            <w:tcW w:w="1170" w:type="dxa"/>
            <w:tcBorders>
              <w:top w:val="nil"/>
              <w:left w:val="nil"/>
              <w:bottom w:val="nil"/>
              <w:right w:val="nil"/>
            </w:tcBorders>
          </w:tcPr>
          <w:p w14:paraId="08BCCBEE" w14:textId="77777777" w:rsidR="009007D0" w:rsidRPr="00CD55E0" w:rsidRDefault="009007D0" w:rsidP="002229FC">
            <w:pPr>
              <w:spacing w:before="100" w:beforeAutospacing="1" w:after="100" w:afterAutospacing="1"/>
              <w:rPr>
                <w:rFonts w:cs="Times New Roman"/>
                <w:bCs/>
              </w:rPr>
            </w:pPr>
            <w:r w:rsidRPr="00CD55E0">
              <w:rPr>
                <w:rFonts w:cs="Times New Roman"/>
                <w:bCs/>
              </w:rPr>
              <w:t>0.434361</w:t>
            </w:r>
          </w:p>
        </w:tc>
        <w:tc>
          <w:tcPr>
            <w:tcW w:w="959" w:type="dxa"/>
            <w:tcBorders>
              <w:top w:val="nil"/>
              <w:left w:val="nil"/>
              <w:bottom w:val="nil"/>
              <w:right w:val="nil"/>
            </w:tcBorders>
          </w:tcPr>
          <w:p w14:paraId="4DE822EE" w14:textId="77777777" w:rsidR="009007D0" w:rsidRPr="00CD55E0" w:rsidRDefault="009007D0" w:rsidP="002229FC">
            <w:pPr>
              <w:spacing w:before="100" w:beforeAutospacing="1" w:after="100" w:afterAutospacing="1"/>
              <w:rPr>
                <w:rFonts w:cs="Times New Roman"/>
                <w:bCs/>
              </w:rPr>
            </w:pPr>
            <w:r w:rsidRPr="00CD55E0">
              <w:rPr>
                <w:rFonts w:cs="Times New Roman"/>
                <w:bCs/>
              </w:rPr>
              <w:t>0.04</w:t>
            </w:r>
          </w:p>
        </w:tc>
        <w:tc>
          <w:tcPr>
            <w:tcW w:w="931" w:type="dxa"/>
            <w:tcBorders>
              <w:top w:val="nil"/>
              <w:left w:val="nil"/>
              <w:bottom w:val="nil"/>
              <w:right w:val="nil"/>
            </w:tcBorders>
          </w:tcPr>
          <w:p w14:paraId="5D90EA83" w14:textId="77777777" w:rsidR="009007D0" w:rsidRPr="00CD55E0" w:rsidRDefault="009007D0" w:rsidP="002229FC">
            <w:pPr>
              <w:spacing w:before="100" w:beforeAutospacing="1" w:after="100" w:afterAutospacing="1"/>
              <w:rPr>
                <w:rFonts w:cs="Times New Roman"/>
                <w:bCs/>
              </w:rPr>
            </w:pPr>
            <w:r w:rsidRPr="00CD55E0">
              <w:rPr>
                <w:rFonts w:cs="Times New Roman"/>
                <w:bCs/>
              </w:rPr>
              <w:t>0.003</w:t>
            </w:r>
          </w:p>
        </w:tc>
        <w:tc>
          <w:tcPr>
            <w:tcW w:w="1350" w:type="dxa"/>
            <w:tcBorders>
              <w:top w:val="nil"/>
              <w:left w:val="nil"/>
              <w:bottom w:val="nil"/>
              <w:right w:val="nil"/>
            </w:tcBorders>
          </w:tcPr>
          <w:p w14:paraId="1B818C91" w14:textId="77777777" w:rsidR="009007D0" w:rsidRPr="00CD55E0" w:rsidRDefault="009007D0" w:rsidP="002229FC">
            <w:pPr>
              <w:spacing w:before="100" w:beforeAutospacing="1" w:after="100" w:afterAutospacing="1"/>
              <w:rPr>
                <w:rFonts w:cs="Times New Roman"/>
                <w:bCs/>
              </w:rPr>
            </w:pPr>
            <w:r w:rsidRPr="00CD55E0">
              <w:rPr>
                <w:rFonts w:cs="Times New Roman"/>
                <w:bCs/>
              </w:rPr>
              <w:t>9.60</w:t>
            </w:r>
            <w:r w:rsidRPr="00CD55E0">
              <w:rPr>
                <w:rFonts w:cs="Times New Roman"/>
              </w:rPr>
              <w:t>×10</w:t>
            </w:r>
            <w:r w:rsidRPr="00CD55E0">
              <w:rPr>
                <w:rFonts w:cs="Times New Roman"/>
                <w:vertAlign w:val="superscript"/>
              </w:rPr>
              <w:t>−44</w:t>
            </w:r>
          </w:p>
        </w:tc>
      </w:tr>
      <w:tr w:rsidR="009007D0" w:rsidRPr="00CD55E0" w14:paraId="12AD370C" w14:textId="77777777" w:rsidTr="00513521">
        <w:tc>
          <w:tcPr>
            <w:tcW w:w="1163" w:type="dxa"/>
            <w:tcBorders>
              <w:top w:val="nil"/>
              <w:left w:val="nil"/>
              <w:bottom w:val="nil"/>
              <w:right w:val="nil"/>
            </w:tcBorders>
          </w:tcPr>
          <w:p w14:paraId="46BBCC28" w14:textId="77777777" w:rsidR="009007D0" w:rsidRPr="00CD55E0" w:rsidRDefault="009007D0" w:rsidP="002229FC">
            <w:pPr>
              <w:spacing w:before="100" w:beforeAutospacing="1" w:after="100" w:afterAutospacing="1"/>
              <w:rPr>
                <w:rFonts w:cs="Times New Roman"/>
                <w:bCs/>
              </w:rPr>
            </w:pPr>
            <w:r w:rsidRPr="00CD55E0">
              <w:rPr>
                <w:rFonts w:cs="Times New Roman"/>
                <w:bCs/>
              </w:rPr>
              <w:t>DPA-n3</w:t>
            </w:r>
          </w:p>
        </w:tc>
        <w:tc>
          <w:tcPr>
            <w:tcW w:w="1449" w:type="dxa"/>
            <w:tcBorders>
              <w:top w:val="nil"/>
              <w:left w:val="nil"/>
              <w:bottom w:val="nil"/>
              <w:right w:val="nil"/>
            </w:tcBorders>
          </w:tcPr>
          <w:p w14:paraId="2D93E7B5" w14:textId="77777777" w:rsidR="009007D0" w:rsidRPr="00CD55E0" w:rsidRDefault="009007D0" w:rsidP="002229FC">
            <w:pPr>
              <w:spacing w:before="100" w:beforeAutospacing="1" w:after="100" w:afterAutospacing="1"/>
              <w:rPr>
                <w:rFonts w:cs="Times New Roman"/>
                <w:bCs/>
              </w:rPr>
            </w:pPr>
            <w:r w:rsidRPr="00CD55E0">
              <w:rPr>
                <w:rFonts w:cs="Times New Roman"/>
                <w:bCs/>
              </w:rPr>
              <w:t>rs174547</w:t>
            </w:r>
          </w:p>
        </w:tc>
        <w:tc>
          <w:tcPr>
            <w:tcW w:w="630" w:type="dxa"/>
            <w:tcBorders>
              <w:top w:val="nil"/>
              <w:left w:val="nil"/>
              <w:bottom w:val="nil"/>
              <w:right w:val="nil"/>
            </w:tcBorders>
          </w:tcPr>
          <w:p w14:paraId="1E2CE80B" w14:textId="77777777" w:rsidR="009007D0" w:rsidRPr="00CD55E0" w:rsidRDefault="009007D0" w:rsidP="002229FC">
            <w:pPr>
              <w:spacing w:before="100" w:beforeAutospacing="1" w:after="100" w:afterAutospacing="1"/>
              <w:rPr>
                <w:rFonts w:cs="Times New Roman"/>
                <w:bCs/>
              </w:rPr>
            </w:pPr>
            <w:r w:rsidRPr="00CD55E0">
              <w:rPr>
                <w:rFonts w:cs="Times New Roman"/>
                <w:bCs/>
              </w:rPr>
              <w:t>11</w:t>
            </w:r>
          </w:p>
        </w:tc>
        <w:tc>
          <w:tcPr>
            <w:tcW w:w="1438" w:type="dxa"/>
            <w:tcBorders>
              <w:top w:val="nil"/>
              <w:left w:val="nil"/>
              <w:bottom w:val="nil"/>
              <w:right w:val="nil"/>
            </w:tcBorders>
          </w:tcPr>
          <w:p w14:paraId="3BCEA6F1" w14:textId="77777777" w:rsidR="009007D0" w:rsidRPr="00CD55E0" w:rsidRDefault="009007D0" w:rsidP="002229FC">
            <w:pPr>
              <w:spacing w:before="100" w:beforeAutospacing="1" w:after="100" w:afterAutospacing="1"/>
              <w:rPr>
                <w:rFonts w:cs="Times New Roman"/>
                <w:bCs/>
              </w:rPr>
            </w:pPr>
            <w:r w:rsidRPr="00CD55E0">
              <w:rPr>
                <w:rFonts w:cs="Times New Roman"/>
                <w:bCs/>
              </w:rPr>
              <w:t>61570783</w:t>
            </w:r>
          </w:p>
        </w:tc>
        <w:tc>
          <w:tcPr>
            <w:tcW w:w="1590" w:type="dxa"/>
            <w:tcBorders>
              <w:top w:val="nil"/>
              <w:left w:val="nil"/>
              <w:bottom w:val="nil"/>
              <w:right w:val="nil"/>
            </w:tcBorders>
          </w:tcPr>
          <w:p w14:paraId="01E74731" w14:textId="77777777" w:rsidR="009007D0" w:rsidRPr="00CD55E0" w:rsidRDefault="009007D0" w:rsidP="002229FC">
            <w:pPr>
              <w:spacing w:before="100" w:beforeAutospacing="1" w:after="100" w:afterAutospacing="1"/>
              <w:rPr>
                <w:rFonts w:cs="Times New Roman"/>
                <w:bCs/>
                <w:i/>
                <w:iCs/>
              </w:rPr>
            </w:pPr>
            <w:r w:rsidRPr="00CD55E0">
              <w:rPr>
                <w:rFonts w:cs="Times New Roman"/>
                <w:bCs/>
                <w:i/>
                <w:iCs/>
              </w:rPr>
              <w:t>FADS1</w:t>
            </w:r>
          </w:p>
        </w:tc>
        <w:tc>
          <w:tcPr>
            <w:tcW w:w="900" w:type="dxa"/>
            <w:tcBorders>
              <w:top w:val="nil"/>
              <w:left w:val="nil"/>
              <w:bottom w:val="nil"/>
              <w:right w:val="nil"/>
            </w:tcBorders>
          </w:tcPr>
          <w:p w14:paraId="20A2DBE6" w14:textId="77777777" w:rsidR="009007D0" w:rsidRPr="00CD55E0" w:rsidRDefault="009007D0" w:rsidP="002229FC">
            <w:pPr>
              <w:spacing w:before="100" w:beforeAutospacing="1" w:after="100" w:afterAutospacing="1"/>
              <w:rPr>
                <w:rFonts w:cs="Times New Roman"/>
                <w:bCs/>
              </w:rPr>
            </w:pPr>
            <w:r w:rsidRPr="00CD55E0">
              <w:rPr>
                <w:rFonts w:cs="Times New Roman"/>
                <w:bCs/>
              </w:rPr>
              <w:t>T</w:t>
            </w:r>
          </w:p>
        </w:tc>
        <w:tc>
          <w:tcPr>
            <w:tcW w:w="1380" w:type="dxa"/>
            <w:tcBorders>
              <w:top w:val="nil"/>
              <w:left w:val="nil"/>
              <w:bottom w:val="nil"/>
              <w:right w:val="nil"/>
            </w:tcBorders>
          </w:tcPr>
          <w:p w14:paraId="22DAC9C5" w14:textId="77777777" w:rsidR="009007D0" w:rsidRPr="00CD55E0" w:rsidRDefault="009007D0" w:rsidP="002229FC">
            <w:pPr>
              <w:spacing w:before="100" w:beforeAutospacing="1" w:after="100" w:afterAutospacing="1"/>
              <w:rPr>
                <w:rFonts w:cs="Times New Roman"/>
                <w:bCs/>
              </w:rPr>
            </w:pPr>
            <w:r w:rsidRPr="00CD55E0">
              <w:rPr>
                <w:rFonts w:cs="Times New Roman"/>
                <w:bCs/>
              </w:rPr>
              <w:t>C</w:t>
            </w:r>
          </w:p>
        </w:tc>
        <w:tc>
          <w:tcPr>
            <w:tcW w:w="1170" w:type="dxa"/>
            <w:tcBorders>
              <w:top w:val="nil"/>
              <w:left w:val="nil"/>
              <w:bottom w:val="nil"/>
              <w:right w:val="nil"/>
            </w:tcBorders>
          </w:tcPr>
          <w:p w14:paraId="3E7B526C" w14:textId="77777777" w:rsidR="009007D0" w:rsidRPr="00CD55E0" w:rsidRDefault="009007D0" w:rsidP="002229FC">
            <w:pPr>
              <w:spacing w:before="100" w:beforeAutospacing="1" w:after="100" w:afterAutospacing="1"/>
              <w:rPr>
                <w:rFonts w:cs="Times New Roman"/>
                <w:bCs/>
              </w:rPr>
            </w:pPr>
            <w:r w:rsidRPr="00CD55E0">
              <w:rPr>
                <w:rFonts w:cs="Times New Roman"/>
                <w:bCs/>
              </w:rPr>
              <w:t>0.66876</w:t>
            </w:r>
          </w:p>
        </w:tc>
        <w:tc>
          <w:tcPr>
            <w:tcW w:w="959" w:type="dxa"/>
            <w:tcBorders>
              <w:top w:val="nil"/>
              <w:left w:val="nil"/>
              <w:bottom w:val="nil"/>
              <w:right w:val="nil"/>
            </w:tcBorders>
          </w:tcPr>
          <w:p w14:paraId="1C15DA7E" w14:textId="77777777" w:rsidR="009007D0" w:rsidRPr="00CD55E0" w:rsidRDefault="009007D0" w:rsidP="002229FC">
            <w:pPr>
              <w:spacing w:before="100" w:beforeAutospacing="1" w:after="100" w:afterAutospacing="1"/>
              <w:rPr>
                <w:rFonts w:cs="Times New Roman"/>
                <w:bCs/>
              </w:rPr>
            </w:pPr>
            <w:r w:rsidRPr="00CD55E0">
              <w:rPr>
                <w:rFonts w:cs="Times New Roman"/>
                <w:bCs/>
              </w:rPr>
              <w:t>0.075</w:t>
            </w:r>
          </w:p>
        </w:tc>
        <w:tc>
          <w:tcPr>
            <w:tcW w:w="931" w:type="dxa"/>
            <w:tcBorders>
              <w:top w:val="nil"/>
              <w:left w:val="nil"/>
              <w:bottom w:val="nil"/>
              <w:right w:val="nil"/>
            </w:tcBorders>
          </w:tcPr>
          <w:p w14:paraId="0D6BE4C6" w14:textId="77777777" w:rsidR="009007D0" w:rsidRPr="00CD55E0" w:rsidRDefault="009007D0" w:rsidP="002229FC">
            <w:pPr>
              <w:spacing w:before="100" w:beforeAutospacing="1" w:after="100" w:afterAutospacing="1"/>
              <w:rPr>
                <w:rFonts w:cs="Times New Roman"/>
                <w:bCs/>
              </w:rPr>
            </w:pPr>
            <w:r w:rsidRPr="00CD55E0">
              <w:rPr>
                <w:rFonts w:cs="Times New Roman"/>
                <w:bCs/>
              </w:rPr>
              <w:t>0.003</w:t>
            </w:r>
          </w:p>
        </w:tc>
        <w:tc>
          <w:tcPr>
            <w:tcW w:w="1350" w:type="dxa"/>
            <w:tcBorders>
              <w:top w:val="nil"/>
              <w:left w:val="nil"/>
              <w:bottom w:val="nil"/>
              <w:right w:val="nil"/>
            </w:tcBorders>
          </w:tcPr>
          <w:p w14:paraId="7F3440F7" w14:textId="77777777" w:rsidR="009007D0" w:rsidRPr="00CD55E0" w:rsidRDefault="009007D0" w:rsidP="002229FC">
            <w:pPr>
              <w:spacing w:before="100" w:beforeAutospacing="1" w:after="100" w:afterAutospacing="1"/>
              <w:rPr>
                <w:rFonts w:cs="Times New Roman"/>
                <w:bCs/>
              </w:rPr>
            </w:pPr>
            <w:r w:rsidRPr="00CD55E0">
              <w:rPr>
                <w:rFonts w:cs="Times New Roman"/>
                <w:bCs/>
              </w:rPr>
              <w:t>3.80</w:t>
            </w:r>
            <w:r w:rsidRPr="00CD55E0">
              <w:rPr>
                <w:rFonts w:cs="Times New Roman"/>
              </w:rPr>
              <w:t>×10</w:t>
            </w:r>
            <w:r w:rsidRPr="00CD55E0">
              <w:rPr>
                <w:rFonts w:cs="Times New Roman"/>
                <w:vertAlign w:val="superscript"/>
              </w:rPr>
              <w:t>−154</w:t>
            </w:r>
          </w:p>
        </w:tc>
      </w:tr>
      <w:tr w:rsidR="009007D0" w:rsidRPr="00CD55E0" w14:paraId="491B5A78" w14:textId="77777777" w:rsidTr="00513521">
        <w:tc>
          <w:tcPr>
            <w:tcW w:w="1163" w:type="dxa"/>
            <w:tcBorders>
              <w:top w:val="nil"/>
              <w:left w:val="nil"/>
              <w:bottom w:val="single" w:sz="4" w:space="0" w:color="auto"/>
              <w:right w:val="nil"/>
            </w:tcBorders>
          </w:tcPr>
          <w:p w14:paraId="1A258FD1" w14:textId="77777777" w:rsidR="009007D0" w:rsidRPr="00CD55E0" w:rsidRDefault="009007D0" w:rsidP="002229FC">
            <w:pPr>
              <w:spacing w:before="100" w:beforeAutospacing="1" w:after="100" w:afterAutospacing="1"/>
              <w:rPr>
                <w:rFonts w:cs="Times New Roman"/>
                <w:bCs/>
              </w:rPr>
            </w:pPr>
            <w:r w:rsidRPr="00CD55E0">
              <w:rPr>
                <w:rFonts w:cs="Times New Roman"/>
                <w:bCs/>
              </w:rPr>
              <w:t>DHA</w:t>
            </w:r>
          </w:p>
        </w:tc>
        <w:tc>
          <w:tcPr>
            <w:tcW w:w="1449" w:type="dxa"/>
            <w:tcBorders>
              <w:top w:val="nil"/>
              <w:left w:val="nil"/>
              <w:bottom w:val="single" w:sz="4" w:space="0" w:color="auto"/>
              <w:right w:val="nil"/>
            </w:tcBorders>
          </w:tcPr>
          <w:p w14:paraId="2E0B1134" w14:textId="77777777" w:rsidR="009007D0" w:rsidRPr="00CD55E0" w:rsidRDefault="009007D0" w:rsidP="002229FC">
            <w:pPr>
              <w:spacing w:before="100" w:beforeAutospacing="1" w:after="100" w:afterAutospacing="1"/>
              <w:rPr>
                <w:rFonts w:cs="Times New Roman"/>
                <w:bCs/>
              </w:rPr>
            </w:pPr>
            <w:r w:rsidRPr="00CD55E0">
              <w:rPr>
                <w:rFonts w:cs="Times New Roman"/>
                <w:bCs/>
              </w:rPr>
              <w:t>rs2236212</w:t>
            </w:r>
          </w:p>
        </w:tc>
        <w:tc>
          <w:tcPr>
            <w:tcW w:w="630" w:type="dxa"/>
            <w:tcBorders>
              <w:top w:val="nil"/>
              <w:left w:val="nil"/>
              <w:bottom w:val="single" w:sz="4" w:space="0" w:color="auto"/>
              <w:right w:val="nil"/>
            </w:tcBorders>
          </w:tcPr>
          <w:p w14:paraId="799FCE48" w14:textId="77777777" w:rsidR="009007D0" w:rsidRPr="00CD55E0" w:rsidRDefault="009007D0" w:rsidP="002229FC">
            <w:pPr>
              <w:spacing w:before="100" w:beforeAutospacing="1" w:after="100" w:afterAutospacing="1"/>
              <w:rPr>
                <w:rFonts w:cs="Times New Roman"/>
                <w:bCs/>
              </w:rPr>
            </w:pPr>
            <w:r w:rsidRPr="00CD55E0">
              <w:rPr>
                <w:rFonts w:cs="Times New Roman"/>
                <w:bCs/>
              </w:rPr>
              <w:t>6</w:t>
            </w:r>
          </w:p>
        </w:tc>
        <w:tc>
          <w:tcPr>
            <w:tcW w:w="1438" w:type="dxa"/>
            <w:tcBorders>
              <w:top w:val="nil"/>
              <w:left w:val="nil"/>
              <w:bottom w:val="single" w:sz="4" w:space="0" w:color="auto"/>
              <w:right w:val="nil"/>
            </w:tcBorders>
          </w:tcPr>
          <w:p w14:paraId="02B98A8F" w14:textId="77777777" w:rsidR="009007D0" w:rsidRPr="00CD55E0" w:rsidRDefault="009007D0" w:rsidP="002229FC">
            <w:pPr>
              <w:spacing w:before="100" w:beforeAutospacing="1" w:after="100" w:afterAutospacing="1"/>
              <w:rPr>
                <w:rFonts w:cs="Times New Roman"/>
                <w:bCs/>
              </w:rPr>
            </w:pPr>
            <w:r w:rsidRPr="00CD55E0">
              <w:rPr>
                <w:rFonts w:cs="Times New Roman"/>
                <w:bCs/>
              </w:rPr>
              <w:t>10995015</w:t>
            </w:r>
          </w:p>
        </w:tc>
        <w:tc>
          <w:tcPr>
            <w:tcW w:w="1590" w:type="dxa"/>
            <w:tcBorders>
              <w:top w:val="nil"/>
              <w:left w:val="nil"/>
              <w:bottom w:val="single" w:sz="4" w:space="0" w:color="auto"/>
              <w:right w:val="nil"/>
            </w:tcBorders>
          </w:tcPr>
          <w:p w14:paraId="230540BB" w14:textId="77777777" w:rsidR="009007D0" w:rsidRPr="00CD55E0" w:rsidRDefault="009007D0" w:rsidP="002229FC">
            <w:pPr>
              <w:spacing w:before="100" w:beforeAutospacing="1" w:after="100" w:afterAutospacing="1"/>
              <w:rPr>
                <w:rFonts w:cs="Times New Roman"/>
                <w:bCs/>
                <w:i/>
                <w:iCs/>
              </w:rPr>
            </w:pPr>
            <w:r w:rsidRPr="00CD55E0">
              <w:rPr>
                <w:rFonts w:cs="Times New Roman"/>
                <w:bCs/>
                <w:i/>
                <w:iCs/>
              </w:rPr>
              <w:t>ELOVL2</w:t>
            </w:r>
          </w:p>
        </w:tc>
        <w:tc>
          <w:tcPr>
            <w:tcW w:w="900" w:type="dxa"/>
            <w:tcBorders>
              <w:top w:val="nil"/>
              <w:left w:val="nil"/>
              <w:bottom w:val="single" w:sz="4" w:space="0" w:color="auto"/>
              <w:right w:val="nil"/>
            </w:tcBorders>
          </w:tcPr>
          <w:p w14:paraId="1B9102EE" w14:textId="77777777" w:rsidR="009007D0" w:rsidRPr="00CD55E0" w:rsidRDefault="009007D0" w:rsidP="002229FC">
            <w:pPr>
              <w:spacing w:before="100" w:beforeAutospacing="1" w:after="100" w:afterAutospacing="1"/>
              <w:rPr>
                <w:rFonts w:cs="Times New Roman"/>
                <w:bCs/>
              </w:rPr>
            </w:pPr>
            <w:r w:rsidRPr="00CD55E0">
              <w:rPr>
                <w:rFonts w:cs="Times New Roman"/>
                <w:bCs/>
              </w:rPr>
              <w:t>G</w:t>
            </w:r>
          </w:p>
        </w:tc>
        <w:tc>
          <w:tcPr>
            <w:tcW w:w="1380" w:type="dxa"/>
            <w:tcBorders>
              <w:top w:val="nil"/>
              <w:left w:val="nil"/>
              <w:bottom w:val="single" w:sz="4" w:space="0" w:color="auto"/>
              <w:right w:val="nil"/>
            </w:tcBorders>
          </w:tcPr>
          <w:p w14:paraId="252A2966" w14:textId="77777777" w:rsidR="009007D0" w:rsidRPr="00CD55E0" w:rsidRDefault="009007D0" w:rsidP="002229FC">
            <w:pPr>
              <w:spacing w:before="100" w:beforeAutospacing="1" w:after="100" w:afterAutospacing="1"/>
              <w:rPr>
                <w:rFonts w:cs="Times New Roman"/>
                <w:bCs/>
              </w:rPr>
            </w:pPr>
            <w:r w:rsidRPr="00CD55E0">
              <w:rPr>
                <w:rFonts w:cs="Times New Roman"/>
                <w:bCs/>
              </w:rPr>
              <w:t>C</w:t>
            </w:r>
          </w:p>
        </w:tc>
        <w:tc>
          <w:tcPr>
            <w:tcW w:w="1170" w:type="dxa"/>
            <w:tcBorders>
              <w:top w:val="nil"/>
              <w:left w:val="nil"/>
              <w:bottom w:val="single" w:sz="4" w:space="0" w:color="auto"/>
              <w:right w:val="nil"/>
            </w:tcBorders>
          </w:tcPr>
          <w:p w14:paraId="5D82E5BA" w14:textId="77777777" w:rsidR="009007D0" w:rsidRPr="00CD55E0" w:rsidRDefault="009007D0" w:rsidP="002229FC">
            <w:pPr>
              <w:spacing w:before="100" w:beforeAutospacing="1" w:after="100" w:afterAutospacing="1"/>
              <w:rPr>
                <w:rFonts w:cs="Times New Roman"/>
                <w:bCs/>
              </w:rPr>
            </w:pPr>
            <w:r w:rsidRPr="00CD55E0">
              <w:rPr>
                <w:rFonts w:cs="Times New Roman"/>
                <w:bCs/>
              </w:rPr>
              <w:t>0.569</w:t>
            </w:r>
          </w:p>
        </w:tc>
        <w:tc>
          <w:tcPr>
            <w:tcW w:w="959" w:type="dxa"/>
            <w:tcBorders>
              <w:top w:val="nil"/>
              <w:left w:val="nil"/>
              <w:bottom w:val="single" w:sz="4" w:space="0" w:color="auto"/>
              <w:right w:val="nil"/>
            </w:tcBorders>
          </w:tcPr>
          <w:p w14:paraId="01B3E8D7" w14:textId="77777777" w:rsidR="009007D0" w:rsidRPr="00CD55E0" w:rsidRDefault="009007D0" w:rsidP="002229FC">
            <w:pPr>
              <w:spacing w:before="100" w:beforeAutospacing="1" w:after="100" w:afterAutospacing="1"/>
              <w:rPr>
                <w:rFonts w:cs="Times New Roman"/>
                <w:bCs/>
              </w:rPr>
            </w:pPr>
            <w:r w:rsidRPr="00CD55E0">
              <w:rPr>
                <w:rFonts w:cs="Times New Roman"/>
                <w:bCs/>
              </w:rPr>
              <w:t>0.113</w:t>
            </w:r>
          </w:p>
        </w:tc>
        <w:tc>
          <w:tcPr>
            <w:tcW w:w="931" w:type="dxa"/>
            <w:tcBorders>
              <w:top w:val="nil"/>
              <w:left w:val="nil"/>
              <w:bottom w:val="single" w:sz="4" w:space="0" w:color="auto"/>
              <w:right w:val="nil"/>
            </w:tcBorders>
          </w:tcPr>
          <w:p w14:paraId="6DF83288" w14:textId="77777777" w:rsidR="009007D0" w:rsidRPr="00CD55E0" w:rsidRDefault="009007D0" w:rsidP="002229FC">
            <w:pPr>
              <w:spacing w:before="100" w:beforeAutospacing="1" w:after="100" w:afterAutospacing="1"/>
              <w:rPr>
                <w:rFonts w:cs="Times New Roman"/>
                <w:bCs/>
              </w:rPr>
            </w:pPr>
            <w:r w:rsidRPr="00CD55E0">
              <w:rPr>
                <w:rFonts w:cs="Times New Roman"/>
                <w:bCs/>
              </w:rPr>
              <w:t>0.014</w:t>
            </w:r>
          </w:p>
        </w:tc>
        <w:tc>
          <w:tcPr>
            <w:tcW w:w="1350" w:type="dxa"/>
            <w:tcBorders>
              <w:top w:val="nil"/>
              <w:left w:val="nil"/>
              <w:bottom w:val="single" w:sz="4" w:space="0" w:color="auto"/>
              <w:right w:val="nil"/>
            </w:tcBorders>
          </w:tcPr>
          <w:p w14:paraId="65B76E9D" w14:textId="77777777" w:rsidR="009007D0" w:rsidRPr="00CD55E0" w:rsidRDefault="009007D0" w:rsidP="002229FC">
            <w:pPr>
              <w:spacing w:before="100" w:beforeAutospacing="1" w:after="100" w:afterAutospacing="1"/>
              <w:rPr>
                <w:rFonts w:cs="Times New Roman"/>
                <w:bCs/>
              </w:rPr>
            </w:pPr>
            <w:r w:rsidRPr="00CD55E0">
              <w:rPr>
                <w:rFonts w:cs="Times New Roman"/>
                <w:bCs/>
              </w:rPr>
              <w:t>1.30</w:t>
            </w:r>
            <w:r w:rsidRPr="00CD55E0">
              <w:rPr>
                <w:rFonts w:cs="Times New Roman"/>
              </w:rPr>
              <w:t>×10</w:t>
            </w:r>
            <w:r w:rsidRPr="00CD55E0">
              <w:rPr>
                <w:rFonts w:cs="Times New Roman"/>
                <w:vertAlign w:val="superscript"/>
              </w:rPr>
              <w:t>−15</w:t>
            </w:r>
          </w:p>
        </w:tc>
      </w:tr>
    </w:tbl>
    <w:p w14:paraId="396A9AD7" w14:textId="0D63C8F9" w:rsidR="009007D0" w:rsidRPr="00CD55E0" w:rsidRDefault="00BB136C" w:rsidP="002229FC">
      <w:pPr>
        <w:spacing w:before="100" w:beforeAutospacing="1" w:after="100" w:afterAutospacing="1"/>
        <w:rPr>
          <w:rFonts w:cs="Times New Roman"/>
          <w:sz w:val="22"/>
        </w:rPr>
      </w:pPr>
      <w:r w:rsidRPr="00CD55E0">
        <w:rPr>
          <w:rFonts w:cs="Times New Roman"/>
          <w:sz w:val="22"/>
        </w:rPr>
        <w:t xml:space="preserve">PUFA, polyunsaturated fatty acid; </w:t>
      </w:r>
      <w:r w:rsidR="00EE1FA9" w:rsidRPr="00EE1FA9">
        <w:rPr>
          <w:rFonts w:cs="Times New Roman"/>
          <w:sz w:val="22"/>
        </w:rPr>
        <w:t>ALA, α-linolenic acid; LA, linoleic acid; GLA, γ-linolenic acid; DGLA, dihomo-γ-linolenic acid</w:t>
      </w:r>
      <w:r w:rsidR="00EE1FA9" w:rsidRPr="00CD55E0">
        <w:rPr>
          <w:rFonts w:cs="Times New Roman"/>
          <w:sz w:val="22"/>
        </w:rPr>
        <w:t xml:space="preserve">; </w:t>
      </w:r>
      <w:r w:rsidR="00EE1FA9" w:rsidRPr="00EE1FA9">
        <w:rPr>
          <w:rFonts w:cs="Times New Roman"/>
          <w:sz w:val="22"/>
        </w:rPr>
        <w:t xml:space="preserve">AA, arachidonic acid; DPA-n3, docosapentaenoic acid; DHA, docosahexaenoic acid; </w:t>
      </w:r>
      <w:r w:rsidR="009007D0" w:rsidRPr="00CD55E0">
        <w:rPr>
          <w:rFonts w:cs="Times New Roman"/>
          <w:sz w:val="22"/>
        </w:rPr>
        <w:t>SNP, single nucleotide polymorphism; Chr, chromosome; EAF, Effect allele frequency;</w:t>
      </w:r>
      <w:r w:rsidR="009007D0" w:rsidRPr="00CD55E0">
        <w:rPr>
          <w:rFonts w:cs="Times New Roman"/>
        </w:rPr>
        <w:t xml:space="preserve"> </w:t>
      </w:r>
      <w:r w:rsidR="009007D0" w:rsidRPr="00CD55E0">
        <w:rPr>
          <w:rFonts w:cs="Times New Roman"/>
          <w:sz w:val="22"/>
        </w:rPr>
        <w:t>SE, standard error. For each PUFA, we selected SNPs that reached genome-wide significance level (P &lt; 5 × 10</w:t>
      </w:r>
      <w:r w:rsidR="009007D0" w:rsidRPr="00CD55E0">
        <w:rPr>
          <w:rFonts w:cs="Times New Roman"/>
          <w:sz w:val="22"/>
          <w:vertAlign w:val="superscript"/>
        </w:rPr>
        <w:t>−8</w:t>
      </w:r>
      <w:r w:rsidR="009007D0" w:rsidRPr="00CD55E0">
        <w:rPr>
          <w:rFonts w:cs="Times New Roman"/>
          <w:sz w:val="22"/>
        </w:rPr>
        <w:t>) and were restricted by linkage disequilibrium (LD) clumping to ensure independence (R</w:t>
      </w:r>
      <w:r w:rsidR="009007D0" w:rsidRPr="00CD55E0">
        <w:rPr>
          <w:rFonts w:cs="Times New Roman"/>
          <w:sz w:val="22"/>
          <w:vertAlign w:val="superscript"/>
        </w:rPr>
        <w:t>2</w:t>
      </w:r>
      <w:r w:rsidR="009007D0" w:rsidRPr="00CD55E0">
        <w:rPr>
          <w:rFonts w:cs="Times New Roman"/>
          <w:sz w:val="22"/>
        </w:rPr>
        <w:t xml:space="preserve"> &lt; 0.001 within a 10 Mb window). </w:t>
      </w:r>
      <w:r w:rsidR="009007D0" w:rsidRPr="00CD55E0">
        <w:rPr>
          <w:rFonts w:cs="Times New Roman"/>
          <w:sz w:val="22"/>
        </w:rPr>
        <w:br w:type="page"/>
      </w:r>
    </w:p>
    <w:p w14:paraId="49C2FD80" w14:textId="77777777" w:rsidR="009007D0" w:rsidRPr="00CD55E0" w:rsidRDefault="009007D0" w:rsidP="002229FC">
      <w:pPr>
        <w:spacing w:before="100" w:beforeAutospacing="1" w:after="100" w:afterAutospacing="1"/>
        <w:rPr>
          <w:rFonts w:cs="Times New Roman"/>
          <w:bCs/>
        </w:rPr>
      </w:pPr>
      <w:r w:rsidRPr="00CD55E0">
        <w:rPr>
          <w:rFonts w:cs="Times New Roman"/>
          <w:b/>
          <w:bCs/>
        </w:rPr>
        <w:lastRenderedPageBreak/>
        <w:t xml:space="preserve">Supplementary </w:t>
      </w:r>
      <w:r w:rsidRPr="00CD55E0">
        <w:rPr>
          <w:rFonts w:cs="Times New Roman"/>
          <w:b/>
        </w:rPr>
        <w:t xml:space="preserve">Table 5. </w:t>
      </w:r>
      <w:r w:rsidRPr="00CD55E0">
        <w:rPr>
          <w:rFonts w:cs="Times New Roman"/>
          <w:bCs/>
        </w:rPr>
        <w:t>Significant SNPs for red blood cell polyunsaturated fatty acids.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0"/>
        <w:gridCol w:w="1399"/>
        <w:gridCol w:w="595"/>
        <w:gridCol w:w="1320"/>
        <w:gridCol w:w="1201"/>
        <w:gridCol w:w="1080"/>
        <w:gridCol w:w="1203"/>
        <w:gridCol w:w="1029"/>
        <w:gridCol w:w="1598"/>
        <w:gridCol w:w="1371"/>
        <w:gridCol w:w="1184"/>
      </w:tblGrid>
      <w:tr w:rsidR="009007D0" w:rsidRPr="00CD55E0" w14:paraId="2472D9C4" w14:textId="77777777" w:rsidTr="00513521">
        <w:tc>
          <w:tcPr>
            <w:tcW w:w="970" w:type="dxa"/>
            <w:tcBorders>
              <w:top w:val="single" w:sz="4" w:space="0" w:color="auto"/>
              <w:bottom w:val="single" w:sz="4" w:space="0" w:color="auto"/>
            </w:tcBorders>
          </w:tcPr>
          <w:p w14:paraId="5883F7B5" w14:textId="77777777" w:rsidR="009007D0" w:rsidRPr="00CD55E0" w:rsidRDefault="009007D0" w:rsidP="002229FC">
            <w:pPr>
              <w:spacing w:before="100" w:beforeAutospacing="1" w:after="100" w:afterAutospacing="1"/>
              <w:rPr>
                <w:rFonts w:cs="Times New Roman"/>
                <w:b/>
                <w:bCs/>
                <w:sz w:val="22"/>
              </w:rPr>
            </w:pPr>
            <w:r w:rsidRPr="00CD55E0">
              <w:rPr>
                <w:rFonts w:cs="Times New Roman"/>
                <w:b/>
                <w:bCs/>
                <w:sz w:val="22"/>
              </w:rPr>
              <w:t>PUFA</w:t>
            </w:r>
          </w:p>
        </w:tc>
        <w:tc>
          <w:tcPr>
            <w:tcW w:w="1399" w:type="dxa"/>
            <w:tcBorders>
              <w:top w:val="single" w:sz="4" w:space="0" w:color="auto"/>
              <w:bottom w:val="single" w:sz="4" w:space="0" w:color="auto"/>
            </w:tcBorders>
          </w:tcPr>
          <w:p w14:paraId="59C2BD49" w14:textId="77777777" w:rsidR="009007D0" w:rsidRPr="00CD55E0" w:rsidRDefault="009007D0" w:rsidP="002229FC">
            <w:pPr>
              <w:spacing w:before="100" w:beforeAutospacing="1" w:after="100" w:afterAutospacing="1"/>
              <w:rPr>
                <w:rFonts w:cs="Times New Roman"/>
                <w:b/>
                <w:bCs/>
                <w:sz w:val="22"/>
              </w:rPr>
            </w:pPr>
            <w:r w:rsidRPr="00CD55E0">
              <w:rPr>
                <w:rFonts w:cs="Times New Roman"/>
                <w:b/>
                <w:bCs/>
                <w:sz w:val="22"/>
              </w:rPr>
              <w:t>SNP</w:t>
            </w:r>
          </w:p>
        </w:tc>
        <w:tc>
          <w:tcPr>
            <w:tcW w:w="595" w:type="dxa"/>
            <w:tcBorders>
              <w:top w:val="single" w:sz="4" w:space="0" w:color="auto"/>
              <w:bottom w:val="single" w:sz="4" w:space="0" w:color="auto"/>
            </w:tcBorders>
          </w:tcPr>
          <w:p w14:paraId="1EE46DE4" w14:textId="77777777" w:rsidR="009007D0" w:rsidRPr="00CD55E0" w:rsidRDefault="009007D0" w:rsidP="002229FC">
            <w:pPr>
              <w:spacing w:before="100" w:beforeAutospacing="1" w:after="100" w:afterAutospacing="1"/>
              <w:rPr>
                <w:rFonts w:cs="Times New Roman"/>
                <w:b/>
                <w:bCs/>
                <w:sz w:val="22"/>
              </w:rPr>
            </w:pPr>
            <w:r w:rsidRPr="00CD55E0">
              <w:rPr>
                <w:rFonts w:cs="Times New Roman"/>
                <w:b/>
                <w:bCs/>
                <w:sz w:val="22"/>
              </w:rPr>
              <w:t>Chr</w:t>
            </w:r>
          </w:p>
        </w:tc>
        <w:tc>
          <w:tcPr>
            <w:tcW w:w="1320" w:type="dxa"/>
            <w:tcBorders>
              <w:top w:val="single" w:sz="4" w:space="0" w:color="auto"/>
              <w:bottom w:val="single" w:sz="4" w:space="0" w:color="auto"/>
            </w:tcBorders>
          </w:tcPr>
          <w:p w14:paraId="3C588B89" w14:textId="77777777" w:rsidR="009007D0" w:rsidRPr="00CD55E0" w:rsidRDefault="009007D0" w:rsidP="002229FC">
            <w:pPr>
              <w:spacing w:before="100" w:beforeAutospacing="1" w:after="100" w:afterAutospacing="1"/>
              <w:rPr>
                <w:rFonts w:cs="Times New Roman"/>
                <w:b/>
                <w:bCs/>
                <w:sz w:val="22"/>
              </w:rPr>
            </w:pPr>
            <w:r w:rsidRPr="00CD55E0">
              <w:rPr>
                <w:rFonts w:cs="Times New Roman"/>
                <w:b/>
                <w:bCs/>
                <w:sz w:val="22"/>
              </w:rPr>
              <w:t>Position (BP)</w:t>
            </w:r>
          </w:p>
        </w:tc>
        <w:tc>
          <w:tcPr>
            <w:tcW w:w="1201" w:type="dxa"/>
            <w:tcBorders>
              <w:top w:val="single" w:sz="4" w:space="0" w:color="auto"/>
              <w:bottom w:val="single" w:sz="4" w:space="0" w:color="auto"/>
            </w:tcBorders>
          </w:tcPr>
          <w:p w14:paraId="2BEDDA17" w14:textId="77777777" w:rsidR="009007D0" w:rsidRPr="00CD55E0" w:rsidRDefault="009007D0" w:rsidP="002229FC">
            <w:pPr>
              <w:spacing w:before="100" w:beforeAutospacing="1" w:after="100" w:afterAutospacing="1"/>
              <w:rPr>
                <w:rFonts w:cs="Times New Roman"/>
                <w:b/>
                <w:bCs/>
                <w:sz w:val="22"/>
              </w:rPr>
            </w:pPr>
            <w:r w:rsidRPr="00CD55E0">
              <w:rPr>
                <w:rFonts w:cs="Times New Roman"/>
                <w:b/>
                <w:bCs/>
                <w:sz w:val="22"/>
              </w:rPr>
              <w:t>Nearest gene</w:t>
            </w:r>
          </w:p>
        </w:tc>
        <w:tc>
          <w:tcPr>
            <w:tcW w:w="1080" w:type="dxa"/>
            <w:tcBorders>
              <w:top w:val="single" w:sz="4" w:space="0" w:color="auto"/>
              <w:bottom w:val="single" w:sz="4" w:space="0" w:color="auto"/>
            </w:tcBorders>
          </w:tcPr>
          <w:p w14:paraId="5ED47D98" w14:textId="77777777" w:rsidR="009007D0" w:rsidRPr="00CD55E0" w:rsidRDefault="009007D0" w:rsidP="002229FC">
            <w:pPr>
              <w:spacing w:before="100" w:beforeAutospacing="1" w:after="100" w:afterAutospacing="1"/>
              <w:rPr>
                <w:rFonts w:cs="Times New Roman"/>
                <w:b/>
                <w:bCs/>
                <w:sz w:val="22"/>
              </w:rPr>
            </w:pPr>
            <w:r w:rsidRPr="00CD55E0">
              <w:rPr>
                <w:rFonts w:cs="Times New Roman"/>
                <w:b/>
                <w:bCs/>
                <w:sz w:val="22"/>
              </w:rPr>
              <w:t>Effect allele</w:t>
            </w:r>
          </w:p>
        </w:tc>
        <w:tc>
          <w:tcPr>
            <w:tcW w:w="1203" w:type="dxa"/>
            <w:tcBorders>
              <w:top w:val="single" w:sz="4" w:space="0" w:color="auto"/>
              <w:bottom w:val="single" w:sz="4" w:space="0" w:color="auto"/>
            </w:tcBorders>
          </w:tcPr>
          <w:p w14:paraId="18E316E0" w14:textId="77777777" w:rsidR="009007D0" w:rsidRPr="00CD55E0" w:rsidRDefault="009007D0" w:rsidP="002229FC">
            <w:pPr>
              <w:spacing w:before="100" w:beforeAutospacing="1" w:after="100" w:afterAutospacing="1"/>
              <w:rPr>
                <w:rFonts w:cs="Times New Roman"/>
                <w:b/>
                <w:bCs/>
                <w:sz w:val="22"/>
              </w:rPr>
            </w:pPr>
            <w:r w:rsidRPr="00CD55E0">
              <w:rPr>
                <w:rFonts w:cs="Times New Roman"/>
                <w:b/>
                <w:bCs/>
                <w:sz w:val="22"/>
              </w:rPr>
              <w:t>Non effect allele</w:t>
            </w:r>
          </w:p>
        </w:tc>
        <w:tc>
          <w:tcPr>
            <w:tcW w:w="1029" w:type="dxa"/>
            <w:tcBorders>
              <w:top w:val="single" w:sz="4" w:space="0" w:color="auto"/>
              <w:bottom w:val="single" w:sz="4" w:space="0" w:color="auto"/>
            </w:tcBorders>
          </w:tcPr>
          <w:p w14:paraId="5AF13D01" w14:textId="77777777" w:rsidR="009007D0" w:rsidRPr="00CD55E0" w:rsidRDefault="009007D0" w:rsidP="002229FC">
            <w:pPr>
              <w:spacing w:before="100" w:beforeAutospacing="1" w:after="100" w:afterAutospacing="1"/>
              <w:rPr>
                <w:rFonts w:cs="Times New Roman"/>
                <w:b/>
                <w:bCs/>
                <w:sz w:val="22"/>
              </w:rPr>
            </w:pPr>
            <w:r w:rsidRPr="00CD55E0">
              <w:rPr>
                <w:rFonts w:cs="Times New Roman"/>
                <w:b/>
                <w:bCs/>
                <w:sz w:val="22"/>
              </w:rPr>
              <w:t>EAF</w:t>
            </w:r>
          </w:p>
        </w:tc>
        <w:tc>
          <w:tcPr>
            <w:tcW w:w="1598" w:type="dxa"/>
            <w:tcBorders>
              <w:top w:val="single" w:sz="4" w:space="0" w:color="auto"/>
              <w:bottom w:val="single" w:sz="4" w:space="0" w:color="auto"/>
            </w:tcBorders>
          </w:tcPr>
          <w:p w14:paraId="73BE40F4" w14:textId="77777777" w:rsidR="009007D0" w:rsidRPr="00CD55E0" w:rsidRDefault="009007D0" w:rsidP="002229FC">
            <w:pPr>
              <w:spacing w:before="100" w:beforeAutospacing="1" w:after="100" w:afterAutospacing="1"/>
              <w:rPr>
                <w:rFonts w:cs="Times New Roman"/>
                <w:b/>
                <w:bCs/>
                <w:sz w:val="22"/>
              </w:rPr>
            </w:pPr>
            <w:r w:rsidRPr="00CD55E0">
              <w:rPr>
                <w:rFonts w:cs="Times New Roman"/>
                <w:b/>
                <w:bCs/>
                <w:sz w:val="22"/>
              </w:rPr>
              <w:t>Beta</w:t>
            </w:r>
          </w:p>
        </w:tc>
        <w:tc>
          <w:tcPr>
            <w:tcW w:w="1371" w:type="dxa"/>
            <w:tcBorders>
              <w:top w:val="single" w:sz="4" w:space="0" w:color="auto"/>
              <w:bottom w:val="single" w:sz="4" w:space="0" w:color="auto"/>
            </w:tcBorders>
          </w:tcPr>
          <w:p w14:paraId="64CEB890" w14:textId="77777777" w:rsidR="009007D0" w:rsidRPr="00CD55E0" w:rsidRDefault="009007D0" w:rsidP="002229FC">
            <w:pPr>
              <w:spacing w:before="100" w:beforeAutospacing="1" w:after="100" w:afterAutospacing="1"/>
              <w:rPr>
                <w:rFonts w:cs="Times New Roman"/>
                <w:b/>
                <w:bCs/>
                <w:sz w:val="22"/>
              </w:rPr>
            </w:pPr>
            <w:r w:rsidRPr="00CD55E0">
              <w:rPr>
                <w:rFonts w:cs="Times New Roman"/>
                <w:b/>
                <w:bCs/>
                <w:sz w:val="22"/>
              </w:rPr>
              <w:t>SE</w:t>
            </w:r>
          </w:p>
        </w:tc>
        <w:tc>
          <w:tcPr>
            <w:tcW w:w="1184" w:type="dxa"/>
            <w:tcBorders>
              <w:top w:val="single" w:sz="4" w:space="0" w:color="auto"/>
              <w:bottom w:val="single" w:sz="4" w:space="0" w:color="auto"/>
            </w:tcBorders>
          </w:tcPr>
          <w:p w14:paraId="698B6A1D" w14:textId="77777777" w:rsidR="009007D0" w:rsidRPr="00CD55E0" w:rsidRDefault="009007D0" w:rsidP="002229FC">
            <w:pPr>
              <w:spacing w:before="100" w:beforeAutospacing="1" w:after="100" w:afterAutospacing="1"/>
              <w:rPr>
                <w:rFonts w:cs="Times New Roman"/>
                <w:b/>
                <w:bCs/>
                <w:sz w:val="22"/>
              </w:rPr>
            </w:pPr>
            <w:r w:rsidRPr="00CD55E0">
              <w:rPr>
                <w:rFonts w:cs="Times New Roman"/>
                <w:b/>
                <w:bCs/>
                <w:sz w:val="22"/>
              </w:rPr>
              <w:t>P-value</w:t>
            </w:r>
          </w:p>
        </w:tc>
      </w:tr>
      <w:tr w:rsidR="009007D0" w:rsidRPr="00CD55E0" w14:paraId="54BB828E" w14:textId="77777777" w:rsidTr="00513521">
        <w:tc>
          <w:tcPr>
            <w:tcW w:w="970" w:type="dxa"/>
            <w:tcBorders>
              <w:top w:val="single" w:sz="4" w:space="0" w:color="auto"/>
            </w:tcBorders>
          </w:tcPr>
          <w:p w14:paraId="6518F80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ALA</w:t>
            </w:r>
          </w:p>
        </w:tc>
        <w:tc>
          <w:tcPr>
            <w:tcW w:w="1399" w:type="dxa"/>
            <w:tcBorders>
              <w:top w:val="single" w:sz="4" w:space="0" w:color="auto"/>
            </w:tcBorders>
          </w:tcPr>
          <w:p w14:paraId="09EF73B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rs174548</w:t>
            </w:r>
          </w:p>
        </w:tc>
        <w:tc>
          <w:tcPr>
            <w:tcW w:w="595" w:type="dxa"/>
            <w:tcBorders>
              <w:top w:val="single" w:sz="4" w:space="0" w:color="auto"/>
            </w:tcBorders>
          </w:tcPr>
          <w:p w14:paraId="423616A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Borders>
              <w:top w:val="single" w:sz="4" w:space="0" w:color="auto"/>
            </w:tcBorders>
          </w:tcPr>
          <w:p w14:paraId="300FFE3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61571348</w:t>
            </w:r>
          </w:p>
        </w:tc>
        <w:tc>
          <w:tcPr>
            <w:tcW w:w="1201" w:type="dxa"/>
            <w:tcBorders>
              <w:top w:val="single" w:sz="4" w:space="0" w:color="auto"/>
            </w:tcBorders>
          </w:tcPr>
          <w:p w14:paraId="7097DC31"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Borders>
              <w:top w:val="single" w:sz="4" w:space="0" w:color="auto"/>
            </w:tcBorders>
          </w:tcPr>
          <w:p w14:paraId="0CE732B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Borders>
              <w:top w:val="single" w:sz="4" w:space="0" w:color="auto"/>
            </w:tcBorders>
          </w:tcPr>
          <w:p w14:paraId="1C90A9E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Borders>
              <w:top w:val="single" w:sz="4" w:space="0" w:color="auto"/>
            </w:tcBorders>
          </w:tcPr>
          <w:p w14:paraId="74D321E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0.69996</w:t>
            </w:r>
          </w:p>
        </w:tc>
        <w:tc>
          <w:tcPr>
            <w:tcW w:w="1598" w:type="dxa"/>
            <w:tcBorders>
              <w:top w:val="single" w:sz="4" w:space="0" w:color="auto"/>
            </w:tcBorders>
          </w:tcPr>
          <w:p w14:paraId="62C8F8C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-0.031079453</w:t>
            </w:r>
          </w:p>
        </w:tc>
        <w:tc>
          <w:tcPr>
            <w:tcW w:w="1371" w:type="dxa"/>
            <w:tcBorders>
              <w:top w:val="single" w:sz="4" w:space="0" w:color="auto"/>
            </w:tcBorders>
          </w:tcPr>
          <w:p w14:paraId="52FCE45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0.005544021</w:t>
            </w:r>
          </w:p>
        </w:tc>
        <w:tc>
          <w:tcPr>
            <w:tcW w:w="1184" w:type="dxa"/>
            <w:tcBorders>
              <w:top w:val="single" w:sz="4" w:space="0" w:color="auto"/>
            </w:tcBorders>
          </w:tcPr>
          <w:p w14:paraId="4AD1266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2.10×10</w:t>
            </w:r>
            <w:r w:rsidRPr="00CD55E0">
              <w:rPr>
                <w:rFonts w:cs="Times New Roman"/>
                <w:sz w:val="22"/>
                <w:vertAlign w:val="superscript"/>
              </w:rPr>
              <w:t>−8</w:t>
            </w:r>
          </w:p>
        </w:tc>
      </w:tr>
      <w:tr w:rsidR="009007D0" w:rsidRPr="00CD55E0" w14:paraId="734E0F38" w14:textId="77777777" w:rsidTr="00513521">
        <w:tc>
          <w:tcPr>
            <w:tcW w:w="970" w:type="dxa"/>
          </w:tcPr>
          <w:p w14:paraId="388C577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ALA</w:t>
            </w:r>
          </w:p>
        </w:tc>
        <w:tc>
          <w:tcPr>
            <w:tcW w:w="1399" w:type="dxa"/>
          </w:tcPr>
          <w:p w14:paraId="7B03DD1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rs1535</w:t>
            </w:r>
          </w:p>
        </w:tc>
        <w:tc>
          <w:tcPr>
            <w:tcW w:w="595" w:type="dxa"/>
          </w:tcPr>
          <w:p w14:paraId="5E46E24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06291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61597972</w:t>
            </w:r>
          </w:p>
        </w:tc>
        <w:tc>
          <w:tcPr>
            <w:tcW w:w="1201" w:type="dxa"/>
          </w:tcPr>
          <w:p w14:paraId="40873721"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1E5ACAE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1C25BDB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6EEB836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0.66595</w:t>
            </w:r>
          </w:p>
        </w:tc>
        <w:tc>
          <w:tcPr>
            <w:tcW w:w="1598" w:type="dxa"/>
          </w:tcPr>
          <w:p w14:paraId="5C1DA8B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-0.030344391</w:t>
            </w:r>
          </w:p>
        </w:tc>
        <w:tc>
          <w:tcPr>
            <w:tcW w:w="1371" w:type="dxa"/>
          </w:tcPr>
          <w:p w14:paraId="78DD5BD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0.005554751</w:t>
            </w:r>
          </w:p>
        </w:tc>
        <w:tc>
          <w:tcPr>
            <w:tcW w:w="1184" w:type="dxa"/>
          </w:tcPr>
          <w:p w14:paraId="5F1993F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4.70×10</w:t>
            </w:r>
            <w:r w:rsidRPr="00CD55E0">
              <w:rPr>
                <w:rFonts w:cs="Times New Roman"/>
                <w:sz w:val="22"/>
                <w:vertAlign w:val="superscript"/>
              </w:rPr>
              <w:t>−8</w:t>
            </w:r>
          </w:p>
        </w:tc>
      </w:tr>
      <w:tr w:rsidR="009007D0" w:rsidRPr="00CD55E0" w14:paraId="03491220" w14:textId="77777777" w:rsidTr="00513521">
        <w:tc>
          <w:tcPr>
            <w:tcW w:w="970" w:type="dxa"/>
          </w:tcPr>
          <w:p w14:paraId="14AAC2C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ALA</w:t>
            </w:r>
          </w:p>
        </w:tc>
        <w:tc>
          <w:tcPr>
            <w:tcW w:w="1399" w:type="dxa"/>
          </w:tcPr>
          <w:p w14:paraId="75FFAB8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rs174574</w:t>
            </w:r>
          </w:p>
        </w:tc>
        <w:tc>
          <w:tcPr>
            <w:tcW w:w="595" w:type="dxa"/>
          </w:tcPr>
          <w:p w14:paraId="6C6351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946DD1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61600342</w:t>
            </w:r>
          </w:p>
        </w:tc>
        <w:tc>
          <w:tcPr>
            <w:tcW w:w="1201" w:type="dxa"/>
          </w:tcPr>
          <w:p w14:paraId="6E9CF301"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16234EE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63977A6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453F332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0.63796</w:t>
            </w:r>
          </w:p>
        </w:tc>
        <w:tc>
          <w:tcPr>
            <w:tcW w:w="1598" w:type="dxa"/>
          </w:tcPr>
          <w:p w14:paraId="249B584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-0.030961912</w:t>
            </w:r>
          </w:p>
        </w:tc>
        <w:tc>
          <w:tcPr>
            <w:tcW w:w="1371" w:type="dxa"/>
          </w:tcPr>
          <w:p w14:paraId="7696A38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0.005666031</w:t>
            </w:r>
          </w:p>
        </w:tc>
        <w:tc>
          <w:tcPr>
            <w:tcW w:w="1184" w:type="dxa"/>
          </w:tcPr>
          <w:p w14:paraId="0C0DAA4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4.60×10</w:t>
            </w:r>
            <w:r w:rsidRPr="00CD55E0">
              <w:rPr>
                <w:rFonts w:cs="Times New Roman"/>
                <w:sz w:val="22"/>
                <w:vertAlign w:val="superscript"/>
              </w:rPr>
              <w:t>−8</w:t>
            </w:r>
          </w:p>
        </w:tc>
      </w:tr>
      <w:tr w:rsidR="009007D0" w:rsidRPr="00CD55E0" w14:paraId="759CE346" w14:textId="77777777" w:rsidTr="00513521">
        <w:tc>
          <w:tcPr>
            <w:tcW w:w="970" w:type="dxa"/>
          </w:tcPr>
          <w:p w14:paraId="254903E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7D28A50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rs174550</w:t>
            </w:r>
          </w:p>
        </w:tc>
        <w:tc>
          <w:tcPr>
            <w:tcW w:w="595" w:type="dxa"/>
          </w:tcPr>
          <w:p w14:paraId="1B5070D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805937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61571478</w:t>
            </w:r>
          </w:p>
        </w:tc>
        <w:tc>
          <w:tcPr>
            <w:tcW w:w="1201" w:type="dxa"/>
          </w:tcPr>
          <w:p w14:paraId="08F802C6"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2D8F09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6378975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24533E4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0.67143</w:t>
            </w:r>
          </w:p>
        </w:tc>
        <w:tc>
          <w:tcPr>
            <w:tcW w:w="1598" w:type="dxa"/>
          </w:tcPr>
          <w:p w14:paraId="2888D07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-0.025923175</w:t>
            </w:r>
          </w:p>
        </w:tc>
        <w:tc>
          <w:tcPr>
            <w:tcW w:w="1371" w:type="dxa"/>
          </w:tcPr>
          <w:p w14:paraId="23B1E7D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0.001983862</w:t>
            </w:r>
          </w:p>
        </w:tc>
        <w:tc>
          <w:tcPr>
            <w:tcW w:w="1184" w:type="dxa"/>
          </w:tcPr>
          <w:p w14:paraId="7B187DB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1F27E13" w14:textId="77777777" w:rsidTr="00513521">
        <w:tc>
          <w:tcPr>
            <w:tcW w:w="970" w:type="dxa"/>
          </w:tcPr>
          <w:p w14:paraId="1EC7DB0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7429A8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rs174547</w:t>
            </w:r>
          </w:p>
        </w:tc>
        <w:tc>
          <w:tcPr>
            <w:tcW w:w="595" w:type="dxa"/>
          </w:tcPr>
          <w:p w14:paraId="7D3EA35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70CD74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61570783</w:t>
            </w:r>
          </w:p>
        </w:tc>
        <w:tc>
          <w:tcPr>
            <w:tcW w:w="1201" w:type="dxa"/>
          </w:tcPr>
          <w:p w14:paraId="72ACCD0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6A42BC3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1D3B843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0F4B091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0.67136</w:t>
            </w:r>
          </w:p>
        </w:tc>
        <w:tc>
          <w:tcPr>
            <w:tcW w:w="1598" w:type="dxa"/>
          </w:tcPr>
          <w:p w14:paraId="4CA8A7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-0.025924923</w:t>
            </w:r>
          </w:p>
        </w:tc>
        <w:tc>
          <w:tcPr>
            <w:tcW w:w="1371" w:type="dxa"/>
          </w:tcPr>
          <w:p w14:paraId="7D2F964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0.001983583</w:t>
            </w:r>
          </w:p>
        </w:tc>
        <w:tc>
          <w:tcPr>
            <w:tcW w:w="1184" w:type="dxa"/>
          </w:tcPr>
          <w:p w14:paraId="25A5BA8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F20C63E" w14:textId="77777777" w:rsidTr="00513521">
        <w:tc>
          <w:tcPr>
            <w:tcW w:w="970" w:type="dxa"/>
          </w:tcPr>
          <w:p w14:paraId="2EDB8A5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3757644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rs174546</w:t>
            </w:r>
          </w:p>
        </w:tc>
        <w:tc>
          <w:tcPr>
            <w:tcW w:w="595" w:type="dxa"/>
          </w:tcPr>
          <w:p w14:paraId="2EAFD45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A72A6F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61569830</w:t>
            </w:r>
          </w:p>
        </w:tc>
        <w:tc>
          <w:tcPr>
            <w:tcW w:w="1201" w:type="dxa"/>
          </w:tcPr>
          <w:p w14:paraId="0B7C0788"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3039AFE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301E971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209773E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0.67116</w:t>
            </w:r>
          </w:p>
        </w:tc>
        <w:tc>
          <w:tcPr>
            <w:tcW w:w="1598" w:type="dxa"/>
          </w:tcPr>
          <w:p w14:paraId="6D46F66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-0.02592704</w:t>
            </w:r>
          </w:p>
        </w:tc>
        <w:tc>
          <w:tcPr>
            <w:tcW w:w="1371" w:type="dxa"/>
          </w:tcPr>
          <w:p w14:paraId="5667CD2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0.001984449</w:t>
            </w:r>
          </w:p>
        </w:tc>
        <w:tc>
          <w:tcPr>
            <w:tcW w:w="1184" w:type="dxa"/>
          </w:tcPr>
          <w:p w14:paraId="6736DF4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A9CDB75" w14:textId="77777777" w:rsidTr="00513521">
        <w:tc>
          <w:tcPr>
            <w:tcW w:w="970" w:type="dxa"/>
          </w:tcPr>
          <w:p w14:paraId="6762006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35B56A7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rs174545</w:t>
            </w:r>
          </w:p>
        </w:tc>
        <w:tc>
          <w:tcPr>
            <w:tcW w:w="595" w:type="dxa"/>
          </w:tcPr>
          <w:p w14:paraId="0BC35B2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08C0EC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61569306</w:t>
            </w:r>
          </w:p>
        </w:tc>
        <w:tc>
          <w:tcPr>
            <w:tcW w:w="1201" w:type="dxa"/>
          </w:tcPr>
          <w:p w14:paraId="781ECF10"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50FA878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362F3E6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4D7A043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0.6711</w:t>
            </w:r>
          </w:p>
        </w:tc>
        <w:tc>
          <w:tcPr>
            <w:tcW w:w="1598" w:type="dxa"/>
          </w:tcPr>
          <w:p w14:paraId="5D012D3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-0.025927951</w:t>
            </w:r>
          </w:p>
        </w:tc>
        <w:tc>
          <w:tcPr>
            <w:tcW w:w="1371" w:type="dxa"/>
          </w:tcPr>
          <w:p w14:paraId="1130726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0.001984711</w:t>
            </w:r>
          </w:p>
        </w:tc>
        <w:tc>
          <w:tcPr>
            <w:tcW w:w="1184" w:type="dxa"/>
          </w:tcPr>
          <w:p w14:paraId="0AA1574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D7D9E0E" w14:textId="77777777" w:rsidTr="00513521">
        <w:tc>
          <w:tcPr>
            <w:tcW w:w="970" w:type="dxa"/>
          </w:tcPr>
          <w:p w14:paraId="1E9C13F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64B692E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rs174541</w:t>
            </w:r>
          </w:p>
        </w:tc>
        <w:tc>
          <w:tcPr>
            <w:tcW w:w="595" w:type="dxa"/>
          </w:tcPr>
          <w:p w14:paraId="4B2E1C7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3066FF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61565908</w:t>
            </w:r>
          </w:p>
        </w:tc>
        <w:tc>
          <w:tcPr>
            <w:tcW w:w="1201" w:type="dxa"/>
          </w:tcPr>
          <w:p w14:paraId="69036C04" w14:textId="77777777" w:rsidR="009007D0" w:rsidRPr="00CD55E0" w:rsidRDefault="009007D0" w:rsidP="002229FC">
            <w:pPr>
              <w:spacing w:before="100" w:beforeAutospacing="1" w:after="100" w:afterAutospacing="1"/>
              <w:rPr>
                <w:rFonts w:cs="Times New Roman"/>
                <w:i/>
                <w:iCs/>
                <w:sz w:val="22"/>
              </w:rPr>
            </w:pPr>
          </w:p>
        </w:tc>
        <w:tc>
          <w:tcPr>
            <w:tcW w:w="1080" w:type="dxa"/>
          </w:tcPr>
          <w:p w14:paraId="4353C24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7F4FE13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367F341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0.65148</w:t>
            </w:r>
          </w:p>
        </w:tc>
        <w:tc>
          <w:tcPr>
            <w:tcW w:w="1598" w:type="dxa"/>
          </w:tcPr>
          <w:p w14:paraId="48FE838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-0.026187705</w:t>
            </w:r>
          </w:p>
        </w:tc>
        <w:tc>
          <w:tcPr>
            <w:tcW w:w="1371" w:type="dxa"/>
          </w:tcPr>
          <w:p w14:paraId="6708300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0.002005041</w:t>
            </w:r>
          </w:p>
        </w:tc>
        <w:tc>
          <w:tcPr>
            <w:tcW w:w="1184" w:type="dxa"/>
          </w:tcPr>
          <w:p w14:paraId="4027448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8DB0B55" w14:textId="77777777" w:rsidTr="00513521">
        <w:tc>
          <w:tcPr>
            <w:tcW w:w="970" w:type="dxa"/>
          </w:tcPr>
          <w:p w14:paraId="172547D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0C41EB4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rs4246215</w:t>
            </w:r>
          </w:p>
        </w:tc>
        <w:tc>
          <w:tcPr>
            <w:tcW w:w="595" w:type="dxa"/>
          </w:tcPr>
          <w:p w14:paraId="57EB08E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EC0B1F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61564299</w:t>
            </w:r>
          </w:p>
        </w:tc>
        <w:tc>
          <w:tcPr>
            <w:tcW w:w="1201" w:type="dxa"/>
          </w:tcPr>
          <w:p w14:paraId="7179730D"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FEN1</w:t>
            </w:r>
          </w:p>
        </w:tc>
        <w:tc>
          <w:tcPr>
            <w:tcW w:w="1080" w:type="dxa"/>
          </w:tcPr>
          <w:p w14:paraId="5B3FBD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3762041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4644E32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0.65088</w:t>
            </w:r>
          </w:p>
        </w:tc>
        <w:tc>
          <w:tcPr>
            <w:tcW w:w="1598" w:type="dxa"/>
          </w:tcPr>
          <w:p w14:paraId="5BCAB9A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-0.02618057</w:t>
            </w:r>
          </w:p>
        </w:tc>
        <w:tc>
          <w:tcPr>
            <w:tcW w:w="1371" w:type="dxa"/>
          </w:tcPr>
          <w:p w14:paraId="0B41839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0.002007268</w:t>
            </w:r>
          </w:p>
        </w:tc>
        <w:tc>
          <w:tcPr>
            <w:tcW w:w="1184" w:type="dxa"/>
          </w:tcPr>
          <w:p w14:paraId="6B618FE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F77AC6A" w14:textId="77777777" w:rsidTr="00513521">
        <w:tc>
          <w:tcPr>
            <w:tcW w:w="970" w:type="dxa"/>
          </w:tcPr>
          <w:p w14:paraId="264E712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2A57C4A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rs174549</w:t>
            </w:r>
          </w:p>
        </w:tc>
        <w:tc>
          <w:tcPr>
            <w:tcW w:w="595" w:type="dxa"/>
          </w:tcPr>
          <w:p w14:paraId="041F17B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7DD053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61571382</w:t>
            </w:r>
          </w:p>
        </w:tc>
        <w:tc>
          <w:tcPr>
            <w:tcW w:w="1201" w:type="dxa"/>
          </w:tcPr>
          <w:p w14:paraId="351F05D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0230260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0C2EDBD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7CB49B0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0.70775</w:t>
            </w:r>
          </w:p>
        </w:tc>
        <w:tc>
          <w:tcPr>
            <w:tcW w:w="1598" w:type="dxa"/>
          </w:tcPr>
          <w:p w14:paraId="37AC36C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-0.026380702</w:t>
            </w:r>
          </w:p>
        </w:tc>
        <w:tc>
          <w:tcPr>
            <w:tcW w:w="1371" w:type="dxa"/>
          </w:tcPr>
          <w:p w14:paraId="64BF03F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0.002034896</w:t>
            </w:r>
          </w:p>
        </w:tc>
        <w:tc>
          <w:tcPr>
            <w:tcW w:w="1184" w:type="dxa"/>
          </w:tcPr>
          <w:p w14:paraId="0F078B4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04D5208" w14:textId="77777777" w:rsidTr="00513521">
        <w:tc>
          <w:tcPr>
            <w:tcW w:w="970" w:type="dxa"/>
          </w:tcPr>
          <w:p w14:paraId="1D1E352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2AE8E59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rs174555</w:t>
            </w:r>
          </w:p>
        </w:tc>
        <w:tc>
          <w:tcPr>
            <w:tcW w:w="595" w:type="dxa"/>
          </w:tcPr>
          <w:p w14:paraId="43BBB67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353649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61579760</w:t>
            </w:r>
          </w:p>
        </w:tc>
        <w:tc>
          <w:tcPr>
            <w:tcW w:w="1201" w:type="dxa"/>
          </w:tcPr>
          <w:p w14:paraId="0147F17F"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40083E6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174F924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62AC437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0.70764</w:t>
            </w:r>
          </w:p>
        </w:tc>
        <w:tc>
          <w:tcPr>
            <w:tcW w:w="1598" w:type="dxa"/>
          </w:tcPr>
          <w:p w14:paraId="05A57F4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-0.026513764</w:t>
            </w:r>
          </w:p>
        </w:tc>
        <w:tc>
          <w:tcPr>
            <w:tcW w:w="1371" w:type="dxa"/>
          </w:tcPr>
          <w:p w14:paraId="3911A0F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0.002047489</w:t>
            </w:r>
          </w:p>
        </w:tc>
        <w:tc>
          <w:tcPr>
            <w:tcW w:w="1184" w:type="dxa"/>
          </w:tcPr>
          <w:p w14:paraId="7458DE1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7CDEE325" w14:textId="77777777" w:rsidTr="00513521">
        <w:tc>
          <w:tcPr>
            <w:tcW w:w="970" w:type="dxa"/>
          </w:tcPr>
          <w:p w14:paraId="0150B49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102C6A0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rs174556</w:t>
            </w:r>
          </w:p>
        </w:tc>
        <w:tc>
          <w:tcPr>
            <w:tcW w:w="595" w:type="dxa"/>
          </w:tcPr>
          <w:p w14:paraId="12EC8DB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804D46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61580635</w:t>
            </w:r>
          </w:p>
        </w:tc>
        <w:tc>
          <w:tcPr>
            <w:tcW w:w="1201" w:type="dxa"/>
          </w:tcPr>
          <w:p w14:paraId="0C541585"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10CA58B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3DBA019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23DBDA4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0.70764</w:t>
            </w:r>
          </w:p>
        </w:tc>
        <w:tc>
          <w:tcPr>
            <w:tcW w:w="1598" w:type="dxa"/>
          </w:tcPr>
          <w:p w14:paraId="4451C4D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-0.026518518</w:t>
            </w:r>
          </w:p>
        </w:tc>
        <w:tc>
          <w:tcPr>
            <w:tcW w:w="1371" w:type="dxa"/>
          </w:tcPr>
          <w:p w14:paraId="0FF926E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0.002048022</w:t>
            </w:r>
          </w:p>
        </w:tc>
        <w:tc>
          <w:tcPr>
            <w:tcW w:w="1184" w:type="dxa"/>
          </w:tcPr>
          <w:p w14:paraId="64571C2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9299FF6" w14:textId="77777777" w:rsidTr="00513521">
        <w:tc>
          <w:tcPr>
            <w:tcW w:w="970" w:type="dxa"/>
          </w:tcPr>
          <w:p w14:paraId="0DBCF56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251E7CA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rs174548</w:t>
            </w:r>
          </w:p>
        </w:tc>
        <w:tc>
          <w:tcPr>
            <w:tcW w:w="595" w:type="dxa"/>
          </w:tcPr>
          <w:p w14:paraId="1DA0FA8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3B790B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61571348</w:t>
            </w:r>
          </w:p>
        </w:tc>
        <w:tc>
          <w:tcPr>
            <w:tcW w:w="1201" w:type="dxa"/>
          </w:tcPr>
          <w:p w14:paraId="7437927F"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12FC000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689B04E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1E1820B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0.69996</w:t>
            </w:r>
          </w:p>
        </w:tc>
        <w:tc>
          <w:tcPr>
            <w:tcW w:w="1598" w:type="dxa"/>
          </w:tcPr>
          <w:p w14:paraId="1EAC87B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-0.026169921</w:t>
            </w:r>
          </w:p>
        </w:tc>
        <w:tc>
          <w:tcPr>
            <w:tcW w:w="1371" w:type="dxa"/>
          </w:tcPr>
          <w:p w14:paraId="5BDF52E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0.0020244</w:t>
            </w:r>
          </w:p>
        </w:tc>
        <w:tc>
          <w:tcPr>
            <w:tcW w:w="1184" w:type="dxa"/>
          </w:tcPr>
          <w:p w14:paraId="217BE5B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68013FF" w14:textId="77777777" w:rsidTr="00513521">
        <w:tc>
          <w:tcPr>
            <w:tcW w:w="970" w:type="dxa"/>
          </w:tcPr>
          <w:p w14:paraId="3CEA767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09CF5B6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rs1535</w:t>
            </w:r>
          </w:p>
        </w:tc>
        <w:tc>
          <w:tcPr>
            <w:tcW w:w="595" w:type="dxa"/>
          </w:tcPr>
          <w:p w14:paraId="72F1F2F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7025C7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61597972</w:t>
            </w:r>
          </w:p>
        </w:tc>
        <w:tc>
          <w:tcPr>
            <w:tcW w:w="1201" w:type="dxa"/>
          </w:tcPr>
          <w:p w14:paraId="40A356AB"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5540B27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2E0C537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29EB690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0.66595</w:t>
            </w:r>
          </w:p>
        </w:tc>
        <w:tc>
          <w:tcPr>
            <w:tcW w:w="1598" w:type="dxa"/>
          </w:tcPr>
          <w:p w14:paraId="4728249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-0.02613899</w:t>
            </w:r>
          </w:p>
        </w:tc>
        <w:tc>
          <w:tcPr>
            <w:tcW w:w="1371" w:type="dxa"/>
          </w:tcPr>
          <w:p w14:paraId="6A110E9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0.002025075</w:t>
            </w:r>
          </w:p>
        </w:tc>
        <w:tc>
          <w:tcPr>
            <w:tcW w:w="1184" w:type="dxa"/>
          </w:tcPr>
          <w:p w14:paraId="2B69D79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86100FD" w14:textId="77777777" w:rsidTr="00513521">
        <w:tc>
          <w:tcPr>
            <w:tcW w:w="970" w:type="dxa"/>
          </w:tcPr>
          <w:p w14:paraId="4A8BDF3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72FE7EE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rs174537</w:t>
            </w:r>
          </w:p>
        </w:tc>
        <w:tc>
          <w:tcPr>
            <w:tcW w:w="595" w:type="dxa"/>
          </w:tcPr>
          <w:p w14:paraId="2856E91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938DF5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61552680</w:t>
            </w:r>
          </w:p>
        </w:tc>
        <w:tc>
          <w:tcPr>
            <w:tcW w:w="1201" w:type="dxa"/>
          </w:tcPr>
          <w:p w14:paraId="05DDBB9F"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2673652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33FC715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76941CB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0.66488</w:t>
            </w:r>
          </w:p>
        </w:tc>
        <w:tc>
          <w:tcPr>
            <w:tcW w:w="1598" w:type="dxa"/>
          </w:tcPr>
          <w:p w14:paraId="2B1DC49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-0.025442966</w:t>
            </w:r>
          </w:p>
        </w:tc>
        <w:tc>
          <w:tcPr>
            <w:tcW w:w="1371" w:type="dxa"/>
          </w:tcPr>
          <w:p w14:paraId="300A915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0.00200945</w:t>
            </w:r>
          </w:p>
        </w:tc>
        <w:tc>
          <w:tcPr>
            <w:tcW w:w="1184" w:type="dxa"/>
          </w:tcPr>
          <w:p w14:paraId="2077A0D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92FE377" w14:textId="77777777" w:rsidTr="00513521">
        <w:tc>
          <w:tcPr>
            <w:tcW w:w="970" w:type="dxa"/>
          </w:tcPr>
          <w:p w14:paraId="2C6FB0F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53E3EEE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rs174576</w:t>
            </w:r>
          </w:p>
        </w:tc>
        <w:tc>
          <w:tcPr>
            <w:tcW w:w="595" w:type="dxa"/>
          </w:tcPr>
          <w:p w14:paraId="6A502C1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0B76B7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61603510</w:t>
            </w:r>
          </w:p>
        </w:tc>
        <w:tc>
          <w:tcPr>
            <w:tcW w:w="1201" w:type="dxa"/>
          </w:tcPr>
          <w:p w14:paraId="37A234D5"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64D1943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5730BF3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0424F07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0.65841</w:t>
            </w:r>
          </w:p>
        </w:tc>
        <w:tc>
          <w:tcPr>
            <w:tcW w:w="1598" w:type="dxa"/>
          </w:tcPr>
          <w:p w14:paraId="182990E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-0.025850504</w:t>
            </w:r>
          </w:p>
        </w:tc>
        <w:tc>
          <w:tcPr>
            <w:tcW w:w="1371" w:type="dxa"/>
          </w:tcPr>
          <w:p w14:paraId="0DA96E1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0.0020428</w:t>
            </w:r>
          </w:p>
        </w:tc>
        <w:tc>
          <w:tcPr>
            <w:tcW w:w="1184" w:type="dxa"/>
          </w:tcPr>
          <w:p w14:paraId="37F1900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AB55B18" w14:textId="77777777" w:rsidTr="00513521">
        <w:tc>
          <w:tcPr>
            <w:tcW w:w="970" w:type="dxa"/>
          </w:tcPr>
          <w:p w14:paraId="4D36348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338A194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rs174535</w:t>
            </w:r>
          </w:p>
        </w:tc>
        <w:tc>
          <w:tcPr>
            <w:tcW w:w="595" w:type="dxa"/>
          </w:tcPr>
          <w:p w14:paraId="53F78FE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B58811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61551356</w:t>
            </w:r>
          </w:p>
        </w:tc>
        <w:tc>
          <w:tcPr>
            <w:tcW w:w="1201" w:type="dxa"/>
          </w:tcPr>
          <w:p w14:paraId="6D5CFF9B"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23C6DC9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1F0A3DE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66F518E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0.65839</w:t>
            </w:r>
          </w:p>
        </w:tc>
        <w:tc>
          <w:tcPr>
            <w:tcW w:w="1598" w:type="dxa"/>
          </w:tcPr>
          <w:p w14:paraId="63C98E9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-0.025365057</w:t>
            </w:r>
          </w:p>
        </w:tc>
        <w:tc>
          <w:tcPr>
            <w:tcW w:w="1371" w:type="dxa"/>
          </w:tcPr>
          <w:p w14:paraId="4671136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0.002007878</w:t>
            </w:r>
          </w:p>
        </w:tc>
        <w:tc>
          <w:tcPr>
            <w:tcW w:w="1184" w:type="dxa"/>
          </w:tcPr>
          <w:p w14:paraId="7B02EFC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F14341C" w14:textId="77777777" w:rsidTr="00513521">
        <w:tc>
          <w:tcPr>
            <w:tcW w:w="970" w:type="dxa"/>
          </w:tcPr>
          <w:p w14:paraId="5A746B6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3F4842E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rs174536</w:t>
            </w:r>
          </w:p>
        </w:tc>
        <w:tc>
          <w:tcPr>
            <w:tcW w:w="595" w:type="dxa"/>
          </w:tcPr>
          <w:p w14:paraId="523B698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C4BBF6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61551927</w:t>
            </w:r>
          </w:p>
        </w:tc>
        <w:tc>
          <w:tcPr>
            <w:tcW w:w="1201" w:type="dxa"/>
          </w:tcPr>
          <w:p w14:paraId="10F9983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52518E1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1DC4B17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1DD9FDE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0.66386</w:t>
            </w:r>
          </w:p>
        </w:tc>
        <w:tc>
          <w:tcPr>
            <w:tcW w:w="1598" w:type="dxa"/>
          </w:tcPr>
          <w:p w14:paraId="4EEE333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-0.025322394</w:t>
            </w:r>
          </w:p>
        </w:tc>
        <w:tc>
          <w:tcPr>
            <w:tcW w:w="1371" w:type="dxa"/>
          </w:tcPr>
          <w:p w14:paraId="232F12C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0.002009214</w:t>
            </w:r>
          </w:p>
        </w:tc>
        <w:tc>
          <w:tcPr>
            <w:tcW w:w="1184" w:type="dxa"/>
          </w:tcPr>
          <w:p w14:paraId="5FF041A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BFDDC7F" w14:textId="77777777" w:rsidTr="00513521">
        <w:tc>
          <w:tcPr>
            <w:tcW w:w="970" w:type="dxa"/>
          </w:tcPr>
          <w:p w14:paraId="651FDAB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1217197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rs174577</w:t>
            </w:r>
          </w:p>
        </w:tc>
        <w:tc>
          <w:tcPr>
            <w:tcW w:w="595" w:type="dxa"/>
          </w:tcPr>
          <w:p w14:paraId="1B39BD4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11F4A1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61604814</w:t>
            </w:r>
          </w:p>
        </w:tc>
        <w:tc>
          <w:tcPr>
            <w:tcW w:w="1201" w:type="dxa"/>
          </w:tcPr>
          <w:p w14:paraId="7869895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03C7225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097DBCD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37C1B43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0.6524</w:t>
            </w:r>
          </w:p>
        </w:tc>
        <w:tc>
          <w:tcPr>
            <w:tcW w:w="1598" w:type="dxa"/>
          </w:tcPr>
          <w:p w14:paraId="1D2C238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-0.025577242</w:t>
            </w:r>
          </w:p>
        </w:tc>
        <w:tc>
          <w:tcPr>
            <w:tcW w:w="1371" w:type="dxa"/>
          </w:tcPr>
          <w:p w14:paraId="415B178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0.002040915</w:t>
            </w:r>
          </w:p>
        </w:tc>
        <w:tc>
          <w:tcPr>
            <w:tcW w:w="1184" w:type="dxa"/>
          </w:tcPr>
          <w:p w14:paraId="5EA2860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71E258B" w14:textId="77777777" w:rsidTr="00513521">
        <w:tc>
          <w:tcPr>
            <w:tcW w:w="970" w:type="dxa"/>
          </w:tcPr>
          <w:p w14:paraId="7500AEF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3644B70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rs174574</w:t>
            </w:r>
          </w:p>
        </w:tc>
        <w:tc>
          <w:tcPr>
            <w:tcW w:w="595" w:type="dxa"/>
          </w:tcPr>
          <w:p w14:paraId="052E996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7C0DD8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61600342</w:t>
            </w:r>
          </w:p>
        </w:tc>
        <w:tc>
          <w:tcPr>
            <w:tcW w:w="1201" w:type="dxa"/>
          </w:tcPr>
          <w:p w14:paraId="6CFFC308"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2AEA0A2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6F9585B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563792B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0.63796</w:t>
            </w:r>
          </w:p>
        </w:tc>
        <w:tc>
          <w:tcPr>
            <w:tcW w:w="1598" w:type="dxa"/>
          </w:tcPr>
          <w:p w14:paraId="2D059E8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-0.025861826</w:t>
            </w:r>
          </w:p>
        </w:tc>
        <w:tc>
          <w:tcPr>
            <w:tcW w:w="1371" w:type="dxa"/>
          </w:tcPr>
          <w:p w14:paraId="4B9E6AA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0.002072471</w:t>
            </w:r>
          </w:p>
        </w:tc>
        <w:tc>
          <w:tcPr>
            <w:tcW w:w="1184" w:type="dxa"/>
          </w:tcPr>
          <w:p w14:paraId="176EF79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ED9798C" w14:textId="77777777" w:rsidTr="00513521">
        <w:tc>
          <w:tcPr>
            <w:tcW w:w="970" w:type="dxa"/>
          </w:tcPr>
          <w:p w14:paraId="7A93015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74A82BA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rs174578</w:t>
            </w:r>
          </w:p>
        </w:tc>
        <w:tc>
          <w:tcPr>
            <w:tcW w:w="595" w:type="dxa"/>
          </w:tcPr>
          <w:p w14:paraId="729F314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03276F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61605499</w:t>
            </w:r>
          </w:p>
        </w:tc>
        <w:tc>
          <w:tcPr>
            <w:tcW w:w="1201" w:type="dxa"/>
          </w:tcPr>
          <w:p w14:paraId="0B0BAE0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5A207F3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2BBD22B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11E8C59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0.65154</w:t>
            </w:r>
          </w:p>
        </w:tc>
        <w:tc>
          <w:tcPr>
            <w:tcW w:w="1598" w:type="dxa"/>
          </w:tcPr>
          <w:p w14:paraId="29F194F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-0.025095132</w:t>
            </w:r>
          </w:p>
        </w:tc>
        <w:tc>
          <w:tcPr>
            <w:tcW w:w="1371" w:type="dxa"/>
          </w:tcPr>
          <w:p w14:paraId="33EC906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0.002039835</w:t>
            </w:r>
          </w:p>
        </w:tc>
        <w:tc>
          <w:tcPr>
            <w:tcW w:w="1184" w:type="dxa"/>
          </w:tcPr>
          <w:p w14:paraId="156CED5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F5F5BD7" w14:textId="77777777" w:rsidTr="00513521">
        <w:tc>
          <w:tcPr>
            <w:tcW w:w="970" w:type="dxa"/>
          </w:tcPr>
          <w:p w14:paraId="4818B50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76E54D6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rs102275</w:t>
            </w:r>
          </w:p>
        </w:tc>
        <w:tc>
          <w:tcPr>
            <w:tcW w:w="595" w:type="dxa"/>
          </w:tcPr>
          <w:p w14:paraId="55D6E79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07F8C3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61557803</w:t>
            </w:r>
          </w:p>
        </w:tc>
        <w:tc>
          <w:tcPr>
            <w:tcW w:w="1201" w:type="dxa"/>
          </w:tcPr>
          <w:p w14:paraId="2832ACDD"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C11orf10</w:t>
            </w:r>
          </w:p>
        </w:tc>
        <w:tc>
          <w:tcPr>
            <w:tcW w:w="1080" w:type="dxa"/>
          </w:tcPr>
          <w:p w14:paraId="3B1E6B6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190C504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08715EB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0.62686</w:t>
            </w:r>
          </w:p>
        </w:tc>
        <w:tc>
          <w:tcPr>
            <w:tcW w:w="1598" w:type="dxa"/>
          </w:tcPr>
          <w:p w14:paraId="004A28B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-0.02551658</w:t>
            </w:r>
          </w:p>
        </w:tc>
        <w:tc>
          <w:tcPr>
            <w:tcW w:w="1371" w:type="dxa"/>
          </w:tcPr>
          <w:p w14:paraId="3808660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0.002076206</w:t>
            </w:r>
          </w:p>
        </w:tc>
        <w:tc>
          <w:tcPr>
            <w:tcW w:w="1184" w:type="dxa"/>
          </w:tcPr>
          <w:p w14:paraId="353EA57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532E7EF" w14:textId="77777777" w:rsidTr="00513521">
        <w:tc>
          <w:tcPr>
            <w:tcW w:w="970" w:type="dxa"/>
          </w:tcPr>
          <w:p w14:paraId="4853201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3804170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rs174583</w:t>
            </w:r>
          </w:p>
        </w:tc>
        <w:tc>
          <w:tcPr>
            <w:tcW w:w="595" w:type="dxa"/>
          </w:tcPr>
          <w:p w14:paraId="0FF3881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CB87E1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61609750</w:t>
            </w:r>
          </w:p>
        </w:tc>
        <w:tc>
          <w:tcPr>
            <w:tcW w:w="1201" w:type="dxa"/>
          </w:tcPr>
          <w:p w14:paraId="1CCA5136"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189A4D1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728B9E2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7140211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0.65299</w:t>
            </w:r>
          </w:p>
        </w:tc>
        <w:tc>
          <w:tcPr>
            <w:tcW w:w="1598" w:type="dxa"/>
          </w:tcPr>
          <w:p w14:paraId="4442CCE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-0.025052255</w:t>
            </w:r>
          </w:p>
        </w:tc>
        <w:tc>
          <w:tcPr>
            <w:tcW w:w="1371" w:type="dxa"/>
          </w:tcPr>
          <w:p w14:paraId="51BC318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0.002052984</w:t>
            </w:r>
          </w:p>
        </w:tc>
        <w:tc>
          <w:tcPr>
            <w:tcW w:w="1184" w:type="dxa"/>
          </w:tcPr>
          <w:p w14:paraId="3BC5FAC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2030D54" w14:textId="77777777" w:rsidTr="00513521">
        <w:tc>
          <w:tcPr>
            <w:tcW w:w="970" w:type="dxa"/>
          </w:tcPr>
          <w:p w14:paraId="7CF8796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6356BD2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rs174538</w:t>
            </w:r>
          </w:p>
        </w:tc>
        <w:tc>
          <w:tcPr>
            <w:tcW w:w="595" w:type="dxa"/>
          </w:tcPr>
          <w:p w14:paraId="11A4A0A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3B3BB5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61560081</w:t>
            </w:r>
          </w:p>
        </w:tc>
        <w:tc>
          <w:tcPr>
            <w:tcW w:w="1201" w:type="dxa"/>
          </w:tcPr>
          <w:p w14:paraId="51272444"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C11orf10</w:t>
            </w:r>
          </w:p>
        </w:tc>
        <w:tc>
          <w:tcPr>
            <w:tcW w:w="1080" w:type="dxa"/>
          </w:tcPr>
          <w:p w14:paraId="65A723E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581A82D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0C1AEF2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0.69487</w:t>
            </w:r>
          </w:p>
        </w:tc>
        <w:tc>
          <w:tcPr>
            <w:tcW w:w="1598" w:type="dxa"/>
          </w:tcPr>
          <w:p w14:paraId="0054FAE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-0.024581334</w:t>
            </w:r>
          </w:p>
        </w:tc>
        <w:tc>
          <w:tcPr>
            <w:tcW w:w="1371" w:type="dxa"/>
          </w:tcPr>
          <w:p w14:paraId="572ABDB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0.002023435</w:t>
            </w:r>
          </w:p>
        </w:tc>
        <w:tc>
          <w:tcPr>
            <w:tcW w:w="1184" w:type="dxa"/>
          </w:tcPr>
          <w:p w14:paraId="1DBE20F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5B49D0F" w14:textId="77777777" w:rsidTr="00513521">
        <w:tc>
          <w:tcPr>
            <w:tcW w:w="970" w:type="dxa"/>
          </w:tcPr>
          <w:p w14:paraId="6A231D7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602D4E4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rs174528</w:t>
            </w:r>
          </w:p>
        </w:tc>
        <w:tc>
          <w:tcPr>
            <w:tcW w:w="595" w:type="dxa"/>
          </w:tcPr>
          <w:p w14:paraId="45216FB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EC7522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61543499</w:t>
            </w:r>
          </w:p>
        </w:tc>
        <w:tc>
          <w:tcPr>
            <w:tcW w:w="1201" w:type="dxa"/>
          </w:tcPr>
          <w:p w14:paraId="2FA6EB5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319E842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293FA99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0A59401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0.61669</w:t>
            </w:r>
          </w:p>
        </w:tc>
        <w:tc>
          <w:tcPr>
            <w:tcW w:w="1598" w:type="dxa"/>
          </w:tcPr>
          <w:p w14:paraId="1CFCD4C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-0.023670615</w:t>
            </w:r>
          </w:p>
        </w:tc>
        <w:tc>
          <w:tcPr>
            <w:tcW w:w="1371" w:type="dxa"/>
          </w:tcPr>
          <w:p w14:paraId="2A7C8E8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0.002054035</w:t>
            </w:r>
          </w:p>
        </w:tc>
        <w:tc>
          <w:tcPr>
            <w:tcW w:w="1184" w:type="dxa"/>
          </w:tcPr>
          <w:p w14:paraId="07745A3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0691F55" w14:textId="77777777" w:rsidTr="00513521">
        <w:tc>
          <w:tcPr>
            <w:tcW w:w="970" w:type="dxa"/>
          </w:tcPr>
          <w:p w14:paraId="4CFA161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312DB7A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rs174601</w:t>
            </w:r>
          </w:p>
        </w:tc>
        <w:tc>
          <w:tcPr>
            <w:tcW w:w="595" w:type="dxa"/>
          </w:tcPr>
          <w:p w14:paraId="41EAAEC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340A5F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61623140</w:t>
            </w:r>
          </w:p>
        </w:tc>
        <w:tc>
          <w:tcPr>
            <w:tcW w:w="1201" w:type="dxa"/>
          </w:tcPr>
          <w:p w14:paraId="422CF1F7"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514B71C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5658284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0F0EB90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0.61373</w:t>
            </w:r>
          </w:p>
        </w:tc>
        <w:tc>
          <w:tcPr>
            <w:tcW w:w="1598" w:type="dxa"/>
          </w:tcPr>
          <w:p w14:paraId="42DC73E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-0.024275521</w:t>
            </w:r>
          </w:p>
        </w:tc>
        <w:tc>
          <w:tcPr>
            <w:tcW w:w="1371" w:type="dxa"/>
          </w:tcPr>
          <w:p w14:paraId="1E57D15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0.002151782</w:t>
            </w:r>
          </w:p>
        </w:tc>
        <w:tc>
          <w:tcPr>
            <w:tcW w:w="1184" w:type="dxa"/>
          </w:tcPr>
          <w:p w14:paraId="2A05ED3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7C0FB45" w14:textId="77777777" w:rsidTr="00513521">
        <w:tc>
          <w:tcPr>
            <w:tcW w:w="970" w:type="dxa"/>
          </w:tcPr>
          <w:p w14:paraId="1BE3D20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0DFC26D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rs108499</w:t>
            </w:r>
          </w:p>
        </w:tc>
        <w:tc>
          <w:tcPr>
            <w:tcW w:w="595" w:type="dxa"/>
          </w:tcPr>
          <w:p w14:paraId="1D6ABB9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2ABF75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61547237</w:t>
            </w:r>
          </w:p>
        </w:tc>
        <w:tc>
          <w:tcPr>
            <w:tcW w:w="1201" w:type="dxa"/>
          </w:tcPr>
          <w:p w14:paraId="3A3B6EE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151AB8F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3D377B4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14823E6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0.67142</w:t>
            </w:r>
          </w:p>
        </w:tc>
        <w:tc>
          <w:tcPr>
            <w:tcW w:w="1598" w:type="dxa"/>
          </w:tcPr>
          <w:p w14:paraId="63A17BF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-0.021955949</w:t>
            </w:r>
          </w:p>
        </w:tc>
        <w:tc>
          <w:tcPr>
            <w:tcW w:w="1371" w:type="dxa"/>
          </w:tcPr>
          <w:p w14:paraId="451D9E8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0.002013526</w:t>
            </w:r>
          </w:p>
        </w:tc>
        <w:tc>
          <w:tcPr>
            <w:tcW w:w="1184" w:type="dxa"/>
          </w:tcPr>
          <w:p w14:paraId="1C586F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4C6B11A" w14:textId="77777777" w:rsidTr="00513521">
        <w:tc>
          <w:tcPr>
            <w:tcW w:w="970" w:type="dxa"/>
          </w:tcPr>
          <w:p w14:paraId="11743B1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330CB87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rs174534</w:t>
            </w:r>
          </w:p>
        </w:tc>
        <w:tc>
          <w:tcPr>
            <w:tcW w:w="595" w:type="dxa"/>
          </w:tcPr>
          <w:p w14:paraId="0A0D09B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13A879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61549458</w:t>
            </w:r>
          </w:p>
        </w:tc>
        <w:tc>
          <w:tcPr>
            <w:tcW w:w="1201" w:type="dxa"/>
          </w:tcPr>
          <w:p w14:paraId="2D6FE0EE"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3814CBB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10D85A1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5703FA3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0.66316</w:t>
            </w:r>
          </w:p>
        </w:tc>
        <w:tc>
          <w:tcPr>
            <w:tcW w:w="1598" w:type="dxa"/>
          </w:tcPr>
          <w:p w14:paraId="4EA2169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-0.020878982</w:t>
            </w:r>
          </w:p>
        </w:tc>
        <w:tc>
          <w:tcPr>
            <w:tcW w:w="1371" w:type="dxa"/>
          </w:tcPr>
          <w:p w14:paraId="3B49BB8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0.001958043</w:t>
            </w:r>
          </w:p>
        </w:tc>
        <w:tc>
          <w:tcPr>
            <w:tcW w:w="1184" w:type="dxa"/>
          </w:tcPr>
          <w:p w14:paraId="16AC22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C801836" w14:textId="77777777" w:rsidTr="00513521">
        <w:tc>
          <w:tcPr>
            <w:tcW w:w="970" w:type="dxa"/>
          </w:tcPr>
          <w:p w14:paraId="35851BF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4E8DE32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rs174575</w:t>
            </w:r>
          </w:p>
        </w:tc>
        <w:tc>
          <w:tcPr>
            <w:tcW w:w="595" w:type="dxa"/>
          </w:tcPr>
          <w:p w14:paraId="34508A5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0D7FB6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61602003</w:t>
            </w:r>
          </w:p>
        </w:tc>
        <w:tc>
          <w:tcPr>
            <w:tcW w:w="1201" w:type="dxa"/>
          </w:tcPr>
          <w:p w14:paraId="48D4896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1CA8900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09AA6BA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69F0E35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0.7332</w:t>
            </w:r>
          </w:p>
        </w:tc>
        <w:tc>
          <w:tcPr>
            <w:tcW w:w="1598" w:type="dxa"/>
          </w:tcPr>
          <w:p w14:paraId="594DB21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-0.02085927</w:t>
            </w:r>
          </w:p>
        </w:tc>
        <w:tc>
          <w:tcPr>
            <w:tcW w:w="1371" w:type="dxa"/>
          </w:tcPr>
          <w:p w14:paraId="14B59BA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0.002270508</w:t>
            </w:r>
          </w:p>
        </w:tc>
        <w:tc>
          <w:tcPr>
            <w:tcW w:w="1184" w:type="dxa"/>
          </w:tcPr>
          <w:p w14:paraId="16224A1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0930D49" w14:textId="77777777" w:rsidTr="00513521">
        <w:tc>
          <w:tcPr>
            <w:tcW w:w="970" w:type="dxa"/>
          </w:tcPr>
          <w:p w14:paraId="192DA5A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073825C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rs174593</w:t>
            </w:r>
          </w:p>
        </w:tc>
        <w:tc>
          <w:tcPr>
            <w:tcW w:w="595" w:type="dxa"/>
          </w:tcPr>
          <w:p w14:paraId="100DE25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FAFF88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61618831</w:t>
            </w:r>
          </w:p>
        </w:tc>
        <w:tc>
          <w:tcPr>
            <w:tcW w:w="1201" w:type="dxa"/>
          </w:tcPr>
          <w:p w14:paraId="1CDED267"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2B3A6E1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7B9E5CC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055ABBE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0.7208</w:t>
            </w:r>
          </w:p>
        </w:tc>
        <w:tc>
          <w:tcPr>
            <w:tcW w:w="1598" w:type="dxa"/>
          </w:tcPr>
          <w:p w14:paraId="04E8476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-0.019803494</w:t>
            </w:r>
          </w:p>
        </w:tc>
        <w:tc>
          <w:tcPr>
            <w:tcW w:w="1371" w:type="dxa"/>
          </w:tcPr>
          <w:p w14:paraId="5E07AE6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0.002267427</w:t>
            </w:r>
          </w:p>
        </w:tc>
        <w:tc>
          <w:tcPr>
            <w:tcW w:w="1184" w:type="dxa"/>
          </w:tcPr>
          <w:p w14:paraId="67BB896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FF00073" w14:textId="77777777" w:rsidTr="00513521">
        <w:tc>
          <w:tcPr>
            <w:tcW w:w="970" w:type="dxa"/>
          </w:tcPr>
          <w:p w14:paraId="44716D5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4E7C181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rs174579</w:t>
            </w:r>
          </w:p>
        </w:tc>
        <w:tc>
          <w:tcPr>
            <w:tcW w:w="595" w:type="dxa"/>
          </w:tcPr>
          <w:p w14:paraId="09B6004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63490C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61605613</w:t>
            </w:r>
          </w:p>
        </w:tc>
        <w:tc>
          <w:tcPr>
            <w:tcW w:w="1201" w:type="dxa"/>
          </w:tcPr>
          <w:p w14:paraId="49A33A5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16014AB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4A9AEE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34C8C09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0.78402</w:t>
            </w:r>
          </w:p>
        </w:tc>
        <w:tc>
          <w:tcPr>
            <w:tcW w:w="1598" w:type="dxa"/>
          </w:tcPr>
          <w:p w14:paraId="149018B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-0.019710352</w:t>
            </w:r>
          </w:p>
        </w:tc>
        <w:tc>
          <w:tcPr>
            <w:tcW w:w="1371" w:type="dxa"/>
          </w:tcPr>
          <w:p w14:paraId="771144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0.002352998</w:t>
            </w:r>
          </w:p>
        </w:tc>
        <w:tc>
          <w:tcPr>
            <w:tcW w:w="1184" w:type="dxa"/>
          </w:tcPr>
          <w:p w14:paraId="6C8A47C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C2FE3ED" w14:textId="77777777" w:rsidTr="00513521">
        <w:tc>
          <w:tcPr>
            <w:tcW w:w="970" w:type="dxa"/>
          </w:tcPr>
          <w:p w14:paraId="054DF1F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1A47DDA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rs174591</w:t>
            </w:r>
          </w:p>
        </w:tc>
        <w:tc>
          <w:tcPr>
            <w:tcW w:w="595" w:type="dxa"/>
          </w:tcPr>
          <w:p w14:paraId="520E47F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8EBF72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61617676</w:t>
            </w:r>
          </w:p>
        </w:tc>
        <w:tc>
          <w:tcPr>
            <w:tcW w:w="1201" w:type="dxa"/>
          </w:tcPr>
          <w:p w14:paraId="5F76130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4FC598D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6A843B2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6DDE2DF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0.71832</w:t>
            </w:r>
          </w:p>
        </w:tc>
        <w:tc>
          <w:tcPr>
            <w:tcW w:w="1598" w:type="dxa"/>
          </w:tcPr>
          <w:p w14:paraId="7F96650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-0.019329175</w:t>
            </w:r>
          </w:p>
        </w:tc>
        <w:tc>
          <w:tcPr>
            <w:tcW w:w="1371" w:type="dxa"/>
          </w:tcPr>
          <w:p w14:paraId="47AE809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0.002308087</w:t>
            </w:r>
          </w:p>
        </w:tc>
        <w:tc>
          <w:tcPr>
            <w:tcW w:w="1184" w:type="dxa"/>
          </w:tcPr>
          <w:p w14:paraId="0C8883A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7D04F918" w14:textId="77777777" w:rsidTr="00513521">
        <w:tc>
          <w:tcPr>
            <w:tcW w:w="970" w:type="dxa"/>
          </w:tcPr>
          <w:p w14:paraId="0447ECC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5652E3C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rs968567</w:t>
            </w:r>
          </w:p>
        </w:tc>
        <w:tc>
          <w:tcPr>
            <w:tcW w:w="595" w:type="dxa"/>
          </w:tcPr>
          <w:p w14:paraId="44FA566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2D1EEA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61595564</w:t>
            </w:r>
          </w:p>
        </w:tc>
        <w:tc>
          <w:tcPr>
            <w:tcW w:w="1201" w:type="dxa"/>
          </w:tcPr>
          <w:p w14:paraId="5ABD8E2D"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35044AC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00B6C7B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7F1842C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0.83527</w:t>
            </w:r>
          </w:p>
        </w:tc>
        <w:tc>
          <w:tcPr>
            <w:tcW w:w="1598" w:type="dxa"/>
          </w:tcPr>
          <w:p w14:paraId="60C74FF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-0.022516292</w:t>
            </w:r>
          </w:p>
        </w:tc>
        <w:tc>
          <w:tcPr>
            <w:tcW w:w="1371" w:type="dxa"/>
          </w:tcPr>
          <w:p w14:paraId="5954BE6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0.002717439</w:t>
            </w:r>
          </w:p>
        </w:tc>
        <w:tc>
          <w:tcPr>
            <w:tcW w:w="1184" w:type="dxa"/>
          </w:tcPr>
          <w:p w14:paraId="231879C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1.10×10</w:t>
            </w:r>
            <w:r w:rsidRPr="00CD55E0">
              <w:rPr>
                <w:rFonts w:cs="Times New Roman"/>
                <w:sz w:val="22"/>
                <w:vertAlign w:val="superscript"/>
              </w:rPr>
              <w:t>−16</w:t>
            </w:r>
          </w:p>
        </w:tc>
      </w:tr>
      <w:tr w:rsidR="009007D0" w:rsidRPr="00CD55E0" w14:paraId="0C0AA040" w14:textId="77777777" w:rsidTr="00513521">
        <w:tc>
          <w:tcPr>
            <w:tcW w:w="970" w:type="dxa"/>
          </w:tcPr>
          <w:p w14:paraId="42D50F3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02B4C63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rs174585</w:t>
            </w:r>
          </w:p>
        </w:tc>
        <w:tc>
          <w:tcPr>
            <w:tcW w:w="595" w:type="dxa"/>
          </w:tcPr>
          <w:p w14:paraId="6C24BF4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8CC34A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61611694</w:t>
            </w:r>
          </w:p>
        </w:tc>
        <w:tc>
          <w:tcPr>
            <w:tcW w:w="1201" w:type="dxa"/>
          </w:tcPr>
          <w:p w14:paraId="2D0D04A6"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6778123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045EE35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4744CFB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0.78304</w:t>
            </w:r>
          </w:p>
        </w:tc>
        <w:tc>
          <w:tcPr>
            <w:tcW w:w="1598" w:type="dxa"/>
          </w:tcPr>
          <w:p w14:paraId="35E12EB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-0.019280656</w:t>
            </w:r>
          </w:p>
        </w:tc>
        <w:tc>
          <w:tcPr>
            <w:tcW w:w="1371" w:type="dxa"/>
          </w:tcPr>
          <w:p w14:paraId="1AC9114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0.002340284</w:t>
            </w:r>
          </w:p>
        </w:tc>
        <w:tc>
          <w:tcPr>
            <w:tcW w:w="1184" w:type="dxa"/>
          </w:tcPr>
          <w:p w14:paraId="2EA85D2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2.20×10</w:t>
            </w:r>
            <w:r w:rsidRPr="00CD55E0">
              <w:rPr>
                <w:rFonts w:cs="Times New Roman"/>
                <w:sz w:val="22"/>
                <w:vertAlign w:val="superscript"/>
              </w:rPr>
              <w:t>−16</w:t>
            </w:r>
          </w:p>
        </w:tc>
      </w:tr>
      <w:tr w:rsidR="009007D0" w:rsidRPr="00CD55E0" w14:paraId="3BE77E2F" w14:textId="77777777" w:rsidTr="00513521">
        <w:tc>
          <w:tcPr>
            <w:tcW w:w="970" w:type="dxa"/>
          </w:tcPr>
          <w:p w14:paraId="0EB26D2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lastRenderedPageBreak/>
              <w:t>LA</w:t>
            </w:r>
          </w:p>
        </w:tc>
        <w:tc>
          <w:tcPr>
            <w:tcW w:w="1399" w:type="dxa"/>
          </w:tcPr>
          <w:p w14:paraId="6E112F1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rs174448</w:t>
            </w:r>
          </w:p>
        </w:tc>
        <w:tc>
          <w:tcPr>
            <w:tcW w:w="595" w:type="dxa"/>
          </w:tcPr>
          <w:p w14:paraId="2448E76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BE2A7C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61639573</w:t>
            </w:r>
          </w:p>
        </w:tc>
        <w:tc>
          <w:tcPr>
            <w:tcW w:w="1201" w:type="dxa"/>
          </w:tcPr>
          <w:p w14:paraId="614C123A" w14:textId="77777777" w:rsidR="009007D0" w:rsidRPr="00CD55E0" w:rsidRDefault="009007D0" w:rsidP="002229FC">
            <w:pPr>
              <w:spacing w:before="100" w:beforeAutospacing="1" w:after="100" w:afterAutospacing="1"/>
              <w:rPr>
                <w:rFonts w:cs="Times New Roman"/>
                <w:i/>
                <w:iCs/>
                <w:sz w:val="22"/>
              </w:rPr>
            </w:pPr>
          </w:p>
        </w:tc>
        <w:tc>
          <w:tcPr>
            <w:tcW w:w="1080" w:type="dxa"/>
          </w:tcPr>
          <w:p w14:paraId="3E64221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227CE98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2D18C99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0.64303</w:t>
            </w:r>
          </w:p>
        </w:tc>
        <w:tc>
          <w:tcPr>
            <w:tcW w:w="1598" w:type="dxa"/>
          </w:tcPr>
          <w:p w14:paraId="2AF9CFD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-0.01629102</w:t>
            </w:r>
          </w:p>
        </w:tc>
        <w:tc>
          <w:tcPr>
            <w:tcW w:w="1371" w:type="dxa"/>
          </w:tcPr>
          <w:p w14:paraId="4CA730D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0.002011707</w:t>
            </w:r>
          </w:p>
        </w:tc>
        <w:tc>
          <w:tcPr>
            <w:tcW w:w="1184" w:type="dxa"/>
          </w:tcPr>
          <w:p w14:paraId="450A6C3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5.60×10</w:t>
            </w:r>
            <w:r w:rsidRPr="00CD55E0">
              <w:rPr>
                <w:rFonts w:cs="Times New Roman"/>
                <w:sz w:val="22"/>
                <w:vertAlign w:val="superscript"/>
              </w:rPr>
              <w:t>−16</w:t>
            </w:r>
          </w:p>
        </w:tc>
      </w:tr>
      <w:tr w:rsidR="009007D0" w:rsidRPr="00CD55E0" w14:paraId="07B74547" w14:textId="77777777" w:rsidTr="00513521">
        <w:tc>
          <w:tcPr>
            <w:tcW w:w="970" w:type="dxa"/>
          </w:tcPr>
          <w:p w14:paraId="3AE0ADF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587F7F6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rs174570</w:t>
            </w:r>
          </w:p>
        </w:tc>
        <w:tc>
          <w:tcPr>
            <w:tcW w:w="595" w:type="dxa"/>
          </w:tcPr>
          <w:p w14:paraId="2E46761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02E3A7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61597212</w:t>
            </w:r>
          </w:p>
        </w:tc>
        <w:tc>
          <w:tcPr>
            <w:tcW w:w="1201" w:type="dxa"/>
          </w:tcPr>
          <w:p w14:paraId="68867BDD"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0A4ABEC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70869F6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779F1A7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0.86422</w:t>
            </w:r>
          </w:p>
        </w:tc>
        <w:tc>
          <w:tcPr>
            <w:tcW w:w="1598" w:type="dxa"/>
          </w:tcPr>
          <w:p w14:paraId="2DC67F6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-0.023734742</w:t>
            </w:r>
          </w:p>
        </w:tc>
        <w:tc>
          <w:tcPr>
            <w:tcW w:w="1371" w:type="dxa"/>
          </w:tcPr>
          <w:p w14:paraId="3311585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0.002960526</w:t>
            </w:r>
          </w:p>
        </w:tc>
        <w:tc>
          <w:tcPr>
            <w:tcW w:w="1184" w:type="dxa"/>
          </w:tcPr>
          <w:p w14:paraId="3B780DD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1.10×10</w:t>
            </w:r>
            <w:r w:rsidRPr="00CD55E0">
              <w:rPr>
                <w:rFonts w:cs="Times New Roman"/>
                <w:sz w:val="22"/>
                <w:vertAlign w:val="superscript"/>
              </w:rPr>
              <w:t>−15</w:t>
            </w:r>
          </w:p>
        </w:tc>
      </w:tr>
      <w:tr w:rsidR="009007D0" w:rsidRPr="00CD55E0" w14:paraId="04DCE8C8" w14:textId="77777777" w:rsidTr="00513521">
        <w:tc>
          <w:tcPr>
            <w:tcW w:w="970" w:type="dxa"/>
          </w:tcPr>
          <w:p w14:paraId="1CE95E4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3FD3A1F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rs174589</w:t>
            </w:r>
          </w:p>
        </w:tc>
        <w:tc>
          <w:tcPr>
            <w:tcW w:w="595" w:type="dxa"/>
          </w:tcPr>
          <w:p w14:paraId="34F8589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66B81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61615803</w:t>
            </w:r>
          </w:p>
        </w:tc>
        <w:tc>
          <w:tcPr>
            <w:tcW w:w="1201" w:type="dxa"/>
          </w:tcPr>
          <w:p w14:paraId="55664DF4"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50C9665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5967727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709E2F4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0.78765</w:t>
            </w:r>
          </w:p>
        </w:tc>
        <w:tc>
          <w:tcPr>
            <w:tcW w:w="1598" w:type="dxa"/>
          </w:tcPr>
          <w:p w14:paraId="7F892CB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-0.018654832</w:t>
            </w:r>
          </w:p>
        </w:tc>
        <w:tc>
          <w:tcPr>
            <w:tcW w:w="1371" w:type="dxa"/>
          </w:tcPr>
          <w:p w14:paraId="4C84FB4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0.002330472</w:t>
            </w:r>
          </w:p>
        </w:tc>
        <w:tc>
          <w:tcPr>
            <w:tcW w:w="1184" w:type="dxa"/>
          </w:tcPr>
          <w:p w14:paraId="24A9102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1.20×10</w:t>
            </w:r>
            <w:r w:rsidRPr="00CD55E0">
              <w:rPr>
                <w:rFonts w:cs="Times New Roman"/>
                <w:sz w:val="22"/>
                <w:vertAlign w:val="superscript"/>
              </w:rPr>
              <w:t>−15</w:t>
            </w:r>
          </w:p>
        </w:tc>
      </w:tr>
      <w:tr w:rsidR="009007D0" w:rsidRPr="00CD55E0" w14:paraId="13C30234" w14:textId="77777777" w:rsidTr="00513521">
        <w:tc>
          <w:tcPr>
            <w:tcW w:w="970" w:type="dxa"/>
          </w:tcPr>
          <w:p w14:paraId="29DB00D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51BD380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rs422249</w:t>
            </w:r>
          </w:p>
        </w:tc>
        <w:tc>
          <w:tcPr>
            <w:tcW w:w="595" w:type="dxa"/>
          </w:tcPr>
          <w:p w14:paraId="631BA6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6E1D2B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61639488</w:t>
            </w:r>
          </w:p>
        </w:tc>
        <w:tc>
          <w:tcPr>
            <w:tcW w:w="1201" w:type="dxa"/>
          </w:tcPr>
          <w:p w14:paraId="105E5130" w14:textId="77777777" w:rsidR="009007D0" w:rsidRPr="00CD55E0" w:rsidRDefault="009007D0" w:rsidP="002229FC">
            <w:pPr>
              <w:spacing w:before="100" w:beforeAutospacing="1" w:after="100" w:afterAutospacing="1"/>
              <w:rPr>
                <w:rFonts w:cs="Times New Roman"/>
                <w:i/>
                <w:iCs/>
                <w:sz w:val="22"/>
              </w:rPr>
            </w:pPr>
          </w:p>
        </w:tc>
        <w:tc>
          <w:tcPr>
            <w:tcW w:w="1080" w:type="dxa"/>
          </w:tcPr>
          <w:p w14:paraId="0D5D5E9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520219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35A5872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0.67098</w:t>
            </w:r>
          </w:p>
        </w:tc>
        <w:tc>
          <w:tcPr>
            <w:tcW w:w="1598" w:type="dxa"/>
          </w:tcPr>
          <w:p w14:paraId="2A3D977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-0.016220448</w:t>
            </w:r>
          </w:p>
        </w:tc>
        <w:tc>
          <w:tcPr>
            <w:tcW w:w="1371" w:type="dxa"/>
          </w:tcPr>
          <w:p w14:paraId="17E7821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0.002071517</w:t>
            </w:r>
          </w:p>
        </w:tc>
        <w:tc>
          <w:tcPr>
            <w:tcW w:w="1184" w:type="dxa"/>
          </w:tcPr>
          <w:p w14:paraId="2776CDD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4.90×10</w:t>
            </w:r>
            <w:r w:rsidRPr="00CD55E0">
              <w:rPr>
                <w:rFonts w:cs="Times New Roman"/>
                <w:sz w:val="22"/>
                <w:vertAlign w:val="superscript"/>
              </w:rPr>
              <w:t>−15</w:t>
            </w:r>
          </w:p>
        </w:tc>
      </w:tr>
      <w:tr w:rsidR="009007D0" w:rsidRPr="00CD55E0" w14:paraId="53544C93" w14:textId="77777777" w:rsidTr="00513521">
        <w:tc>
          <w:tcPr>
            <w:tcW w:w="970" w:type="dxa"/>
          </w:tcPr>
          <w:p w14:paraId="3B38439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78866C6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rs174605</w:t>
            </w:r>
          </w:p>
        </w:tc>
        <w:tc>
          <w:tcPr>
            <w:tcW w:w="595" w:type="dxa"/>
          </w:tcPr>
          <w:p w14:paraId="57FA404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680C3E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61626921</w:t>
            </w:r>
          </w:p>
        </w:tc>
        <w:tc>
          <w:tcPr>
            <w:tcW w:w="1201" w:type="dxa"/>
          </w:tcPr>
          <w:p w14:paraId="04E936A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01E2C9E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7467D0C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4DC1F8F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0.71151</w:t>
            </w:r>
          </w:p>
        </w:tc>
        <w:tc>
          <w:tcPr>
            <w:tcW w:w="1598" w:type="dxa"/>
          </w:tcPr>
          <w:p w14:paraId="2578872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-0.016218161</w:t>
            </w:r>
          </w:p>
        </w:tc>
        <w:tc>
          <w:tcPr>
            <w:tcW w:w="1371" w:type="dxa"/>
          </w:tcPr>
          <w:p w14:paraId="1BE4B25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0.002074222</w:t>
            </w:r>
          </w:p>
        </w:tc>
        <w:tc>
          <w:tcPr>
            <w:tcW w:w="1184" w:type="dxa"/>
          </w:tcPr>
          <w:p w14:paraId="2F9A73A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5.30×10</w:t>
            </w:r>
            <w:r w:rsidRPr="00CD55E0">
              <w:rPr>
                <w:rFonts w:cs="Times New Roman"/>
                <w:sz w:val="22"/>
                <w:vertAlign w:val="superscript"/>
              </w:rPr>
              <w:t>−15</w:t>
            </w:r>
          </w:p>
        </w:tc>
      </w:tr>
      <w:tr w:rsidR="009007D0" w:rsidRPr="00CD55E0" w14:paraId="5B46494E" w14:textId="77777777" w:rsidTr="00513521">
        <w:tc>
          <w:tcPr>
            <w:tcW w:w="970" w:type="dxa"/>
          </w:tcPr>
          <w:p w14:paraId="640A7AF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011D491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rs174597</w:t>
            </w:r>
          </w:p>
        </w:tc>
        <w:tc>
          <w:tcPr>
            <w:tcW w:w="595" w:type="dxa"/>
          </w:tcPr>
          <w:p w14:paraId="5B893FD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B62B7B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61621040</w:t>
            </w:r>
          </w:p>
        </w:tc>
        <w:tc>
          <w:tcPr>
            <w:tcW w:w="1201" w:type="dxa"/>
          </w:tcPr>
          <w:p w14:paraId="552F4EB5"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12EB646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6B7867F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053840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0.74735</w:t>
            </w:r>
          </w:p>
        </w:tc>
        <w:tc>
          <w:tcPr>
            <w:tcW w:w="1598" w:type="dxa"/>
          </w:tcPr>
          <w:p w14:paraId="5A1BA20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-0.018547979</w:t>
            </w:r>
          </w:p>
        </w:tc>
        <w:tc>
          <w:tcPr>
            <w:tcW w:w="1371" w:type="dxa"/>
          </w:tcPr>
          <w:p w14:paraId="7123323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0.002373894</w:t>
            </w:r>
          </w:p>
        </w:tc>
        <w:tc>
          <w:tcPr>
            <w:tcW w:w="1184" w:type="dxa"/>
          </w:tcPr>
          <w:p w14:paraId="6E4B569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5.60×10</w:t>
            </w:r>
            <w:r w:rsidRPr="00CD55E0">
              <w:rPr>
                <w:rFonts w:cs="Times New Roman"/>
                <w:sz w:val="22"/>
                <w:vertAlign w:val="superscript"/>
              </w:rPr>
              <w:t>−15</w:t>
            </w:r>
          </w:p>
        </w:tc>
      </w:tr>
      <w:tr w:rsidR="009007D0" w:rsidRPr="00CD55E0" w14:paraId="46CC3572" w14:textId="77777777" w:rsidTr="00513521">
        <w:tc>
          <w:tcPr>
            <w:tcW w:w="970" w:type="dxa"/>
          </w:tcPr>
          <w:p w14:paraId="32771CD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1E992B7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rs174611</w:t>
            </w:r>
          </w:p>
        </w:tc>
        <w:tc>
          <w:tcPr>
            <w:tcW w:w="595" w:type="dxa"/>
          </w:tcPr>
          <w:p w14:paraId="7525F84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CB3B46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61627881</w:t>
            </w:r>
          </w:p>
        </w:tc>
        <w:tc>
          <w:tcPr>
            <w:tcW w:w="1201" w:type="dxa"/>
          </w:tcPr>
          <w:p w14:paraId="251BEABF"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3B095E6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7176838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6AA0DF8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0.71039</w:t>
            </w:r>
          </w:p>
        </w:tc>
        <w:tc>
          <w:tcPr>
            <w:tcW w:w="1598" w:type="dxa"/>
          </w:tcPr>
          <w:p w14:paraId="38AB55A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-0.01626599</w:t>
            </w:r>
          </w:p>
        </w:tc>
        <w:tc>
          <w:tcPr>
            <w:tcW w:w="1371" w:type="dxa"/>
          </w:tcPr>
          <w:p w14:paraId="200259F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0.002083075</w:t>
            </w:r>
          </w:p>
        </w:tc>
        <w:tc>
          <w:tcPr>
            <w:tcW w:w="1184" w:type="dxa"/>
          </w:tcPr>
          <w:p w14:paraId="154302B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5.80×10</w:t>
            </w:r>
            <w:r w:rsidRPr="00CD55E0">
              <w:rPr>
                <w:rFonts w:cs="Times New Roman"/>
                <w:sz w:val="22"/>
                <w:vertAlign w:val="superscript"/>
              </w:rPr>
              <w:t>−15</w:t>
            </w:r>
          </w:p>
        </w:tc>
      </w:tr>
      <w:tr w:rsidR="009007D0" w:rsidRPr="00CD55E0" w14:paraId="3B12ADF2" w14:textId="77777777" w:rsidTr="00513521">
        <w:tc>
          <w:tcPr>
            <w:tcW w:w="970" w:type="dxa"/>
          </w:tcPr>
          <w:p w14:paraId="232B1FC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486E9BB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rs174449</w:t>
            </w:r>
          </w:p>
        </w:tc>
        <w:tc>
          <w:tcPr>
            <w:tcW w:w="595" w:type="dxa"/>
          </w:tcPr>
          <w:p w14:paraId="56596CF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FB6084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61640379</w:t>
            </w:r>
          </w:p>
        </w:tc>
        <w:tc>
          <w:tcPr>
            <w:tcW w:w="1201" w:type="dxa"/>
          </w:tcPr>
          <w:p w14:paraId="4567C596" w14:textId="77777777" w:rsidR="009007D0" w:rsidRPr="00CD55E0" w:rsidRDefault="009007D0" w:rsidP="002229FC">
            <w:pPr>
              <w:spacing w:before="100" w:beforeAutospacing="1" w:after="100" w:afterAutospacing="1"/>
              <w:rPr>
                <w:rFonts w:cs="Times New Roman"/>
                <w:i/>
                <w:iCs/>
                <w:sz w:val="22"/>
              </w:rPr>
            </w:pPr>
          </w:p>
        </w:tc>
        <w:tc>
          <w:tcPr>
            <w:tcW w:w="1080" w:type="dxa"/>
          </w:tcPr>
          <w:p w14:paraId="3913DDC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4A2F6C9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186696A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0.63271</w:t>
            </w:r>
          </w:p>
        </w:tc>
        <w:tc>
          <w:tcPr>
            <w:tcW w:w="1598" w:type="dxa"/>
          </w:tcPr>
          <w:p w14:paraId="32AE79C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-0.015007949</w:t>
            </w:r>
          </w:p>
        </w:tc>
        <w:tc>
          <w:tcPr>
            <w:tcW w:w="1371" w:type="dxa"/>
          </w:tcPr>
          <w:p w14:paraId="6A82C3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0.001941676</w:t>
            </w:r>
          </w:p>
        </w:tc>
        <w:tc>
          <w:tcPr>
            <w:tcW w:w="1184" w:type="dxa"/>
          </w:tcPr>
          <w:p w14:paraId="359F4B2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1.10×10</w:t>
            </w:r>
            <w:r w:rsidRPr="00CD55E0">
              <w:rPr>
                <w:rFonts w:cs="Times New Roman"/>
                <w:sz w:val="22"/>
                <w:vertAlign w:val="superscript"/>
              </w:rPr>
              <w:t>−14</w:t>
            </w:r>
          </w:p>
        </w:tc>
      </w:tr>
      <w:tr w:rsidR="009007D0" w:rsidRPr="00CD55E0" w14:paraId="05109D8B" w14:textId="77777777" w:rsidTr="00513521">
        <w:tc>
          <w:tcPr>
            <w:tcW w:w="970" w:type="dxa"/>
          </w:tcPr>
          <w:p w14:paraId="56A7FF2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05F40D4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rs509360</w:t>
            </w:r>
          </w:p>
        </w:tc>
        <w:tc>
          <w:tcPr>
            <w:tcW w:w="595" w:type="dxa"/>
          </w:tcPr>
          <w:p w14:paraId="7EAF1B2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EB1EC1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61548559</w:t>
            </w:r>
          </w:p>
        </w:tc>
        <w:tc>
          <w:tcPr>
            <w:tcW w:w="1201" w:type="dxa"/>
          </w:tcPr>
          <w:p w14:paraId="2ABAA298"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54FC673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7210026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6B38A1A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0.649</w:t>
            </w:r>
          </w:p>
        </w:tc>
        <w:tc>
          <w:tcPr>
            <w:tcW w:w="1598" w:type="dxa"/>
          </w:tcPr>
          <w:p w14:paraId="769D552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0.019146856</w:t>
            </w:r>
          </w:p>
        </w:tc>
        <w:tc>
          <w:tcPr>
            <w:tcW w:w="1371" w:type="dxa"/>
          </w:tcPr>
          <w:p w14:paraId="0CD8DE3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0.002509696</w:t>
            </w:r>
          </w:p>
        </w:tc>
        <w:tc>
          <w:tcPr>
            <w:tcW w:w="1184" w:type="dxa"/>
          </w:tcPr>
          <w:p w14:paraId="76D283A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2.40×10</w:t>
            </w:r>
            <w:r w:rsidRPr="00CD55E0">
              <w:rPr>
                <w:rFonts w:cs="Times New Roman"/>
                <w:sz w:val="22"/>
                <w:vertAlign w:val="superscript"/>
              </w:rPr>
              <w:t>−14</w:t>
            </w:r>
          </w:p>
        </w:tc>
      </w:tr>
      <w:tr w:rsidR="009007D0" w:rsidRPr="00CD55E0" w14:paraId="35552BCF" w14:textId="77777777" w:rsidTr="00513521">
        <w:tc>
          <w:tcPr>
            <w:tcW w:w="970" w:type="dxa"/>
          </w:tcPr>
          <w:p w14:paraId="6978A04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53A8D7B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rs2269928</w:t>
            </w:r>
          </w:p>
        </w:tc>
        <w:tc>
          <w:tcPr>
            <w:tcW w:w="595" w:type="dxa"/>
          </w:tcPr>
          <w:p w14:paraId="0F69971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0D581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61537529</w:t>
            </w:r>
          </w:p>
        </w:tc>
        <w:tc>
          <w:tcPr>
            <w:tcW w:w="1201" w:type="dxa"/>
          </w:tcPr>
          <w:p w14:paraId="79E27841"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002C587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4049A03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639474E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0.77978</w:t>
            </w:r>
          </w:p>
        </w:tc>
        <w:tc>
          <w:tcPr>
            <w:tcW w:w="1598" w:type="dxa"/>
          </w:tcPr>
          <w:p w14:paraId="515509F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-0.020839115</w:t>
            </w:r>
          </w:p>
        </w:tc>
        <w:tc>
          <w:tcPr>
            <w:tcW w:w="1371" w:type="dxa"/>
          </w:tcPr>
          <w:p w14:paraId="466B6ED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0.002805667</w:t>
            </w:r>
          </w:p>
        </w:tc>
        <w:tc>
          <w:tcPr>
            <w:tcW w:w="1184" w:type="dxa"/>
          </w:tcPr>
          <w:p w14:paraId="228722F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1.10×10</w:t>
            </w:r>
            <w:r w:rsidRPr="00CD55E0">
              <w:rPr>
                <w:rFonts w:cs="Times New Roman"/>
                <w:sz w:val="22"/>
                <w:vertAlign w:val="superscript"/>
              </w:rPr>
              <w:t>−13</w:t>
            </w:r>
          </w:p>
        </w:tc>
      </w:tr>
      <w:tr w:rsidR="009007D0" w:rsidRPr="00CD55E0" w14:paraId="69C54607" w14:textId="77777777" w:rsidTr="00513521">
        <w:tc>
          <w:tcPr>
            <w:tcW w:w="970" w:type="dxa"/>
          </w:tcPr>
          <w:p w14:paraId="1F7E620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4E8307A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rs2727270</w:t>
            </w:r>
          </w:p>
        </w:tc>
        <w:tc>
          <w:tcPr>
            <w:tcW w:w="595" w:type="dxa"/>
          </w:tcPr>
          <w:p w14:paraId="13CA319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EDE55F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61603237</w:t>
            </w:r>
          </w:p>
        </w:tc>
        <w:tc>
          <w:tcPr>
            <w:tcW w:w="1201" w:type="dxa"/>
          </w:tcPr>
          <w:p w14:paraId="429496D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596C3D4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2876BD7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6E4EF8F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0.89029</w:t>
            </w:r>
          </w:p>
        </w:tc>
        <w:tc>
          <w:tcPr>
            <w:tcW w:w="1598" w:type="dxa"/>
          </w:tcPr>
          <w:p w14:paraId="66B2C05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-0.022241527</w:t>
            </w:r>
          </w:p>
        </w:tc>
        <w:tc>
          <w:tcPr>
            <w:tcW w:w="1371" w:type="dxa"/>
          </w:tcPr>
          <w:p w14:paraId="728915D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0.002996633</w:t>
            </w:r>
          </w:p>
        </w:tc>
        <w:tc>
          <w:tcPr>
            <w:tcW w:w="1184" w:type="dxa"/>
          </w:tcPr>
          <w:p w14:paraId="1017528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1.20×10</w:t>
            </w:r>
            <w:r w:rsidRPr="00CD55E0">
              <w:rPr>
                <w:rFonts w:cs="Times New Roman"/>
                <w:sz w:val="22"/>
                <w:vertAlign w:val="superscript"/>
              </w:rPr>
              <w:t>−13</w:t>
            </w:r>
          </w:p>
        </w:tc>
      </w:tr>
      <w:tr w:rsidR="009007D0" w:rsidRPr="00CD55E0" w14:paraId="4E8FD52C" w14:textId="77777777" w:rsidTr="00513521">
        <w:tc>
          <w:tcPr>
            <w:tcW w:w="970" w:type="dxa"/>
          </w:tcPr>
          <w:p w14:paraId="501C5D9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6B3F955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rs2727271</w:t>
            </w:r>
          </w:p>
        </w:tc>
        <w:tc>
          <w:tcPr>
            <w:tcW w:w="595" w:type="dxa"/>
          </w:tcPr>
          <w:p w14:paraId="0152086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317FA7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61603358</w:t>
            </w:r>
          </w:p>
        </w:tc>
        <w:tc>
          <w:tcPr>
            <w:tcW w:w="1201" w:type="dxa"/>
          </w:tcPr>
          <w:p w14:paraId="09F01B1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5B4C3CB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16C1050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05EAB64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0.89</w:t>
            </w:r>
          </w:p>
        </w:tc>
        <w:tc>
          <w:tcPr>
            <w:tcW w:w="1598" w:type="dxa"/>
          </w:tcPr>
          <w:p w14:paraId="185EDE3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-0.022240948</w:t>
            </w:r>
          </w:p>
        </w:tc>
        <w:tc>
          <w:tcPr>
            <w:tcW w:w="1371" w:type="dxa"/>
          </w:tcPr>
          <w:p w14:paraId="0A7FAE7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0.002998407</w:t>
            </w:r>
          </w:p>
        </w:tc>
        <w:tc>
          <w:tcPr>
            <w:tcW w:w="1184" w:type="dxa"/>
          </w:tcPr>
          <w:p w14:paraId="5F54AD7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1.20×10</w:t>
            </w:r>
            <w:r w:rsidRPr="00CD55E0">
              <w:rPr>
                <w:rFonts w:cs="Times New Roman"/>
                <w:sz w:val="22"/>
                <w:vertAlign w:val="superscript"/>
              </w:rPr>
              <w:t>−13</w:t>
            </w:r>
          </w:p>
        </w:tc>
      </w:tr>
      <w:tr w:rsidR="009007D0" w:rsidRPr="00CD55E0" w14:paraId="75963A31" w14:textId="77777777" w:rsidTr="00513521">
        <w:tc>
          <w:tcPr>
            <w:tcW w:w="970" w:type="dxa"/>
          </w:tcPr>
          <w:p w14:paraId="7EF1C72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1C714E8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rs174627</w:t>
            </w:r>
          </w:p>
        </w:tc>
        <w:tc>
          <w:tcPr>
            <w:tcW w:w="595" w:type="dxa"/>
          </w:tcPr>
          <w:p w14:paraId="41DD54C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30911D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61637466</w:t>
            </w:r>
          </w:p>
        </w:tc>
        <w:tc>
          <w:tcPr>
            <w:tcW w:w="1201" w:type="dxa"/>
          </w:tcPr>
          <w:p w14:paraId="6DFDE82D" w14:textId="77777777" w:rsidR="009007D0" w:rsidRPr="00CD55E0" w:rsidRDefault="009007D0" w:rsidP="002229FC">
            <w:pPr>
              <w:spacing w:before="100" w:beforeAutospacing="1" w:after="100" w:afterAutospacing="1"/>
              <w:rPr>
                <w:rFonts w:cs="Times New Roman"/>
                <w:i/>
                <w:iCs/>
                <w:sz w:val="22"/>
              </w:rPr>
            </w:pPr>
          </w:p>
        </w:tc>
        <w:tc>
          <w:tcPr>
            <w:tcW w:w="1080" w:type="dxa"/>
          </w:tcPr>
          <w:p w14:paraId="40C0F15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44F7A57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6B94BB8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0.835</w:t>
            </w:r>
          </w:p>
        </w:tc>
        <w:tc>
          <w:tcPr>
            <w:tcW w:w="1598" w:type="dxa"/>
          </w:tcPr>
          <w:p w14:paraId="43EADAF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-0.019385566</w:t>
            </w:r>
          </w:p>
        </w:tc>
        <w:tc>
          <w:tcPr>
            <w:tcW w:w="1371" w:type="dxa"/>
          </w:tcPr>
          <w:p w14:paraId="23DF4D7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0.002750477</w:t>
            </w:r>
          </w:p>
        </w:tc>
        <w:tc>
          <w:tcPr>
            <w:tcW w:w="1184" w:type="dxa"/>
          </w:tcPr>
          <w:p w14:paraId="48AB7AE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1.80×10</w:t>
            </w:r>
            <w:r w:rsidRPr="00CD55E0">
              <w:rPr>
                <w:rFonts w:cs="Times New Roman"/>
                <w:sz w:val="22"/>
                <w:vertAlign w:val="superscript"/>
              </w:rPr>
              <w:t>−12</w:t>
            </w:r>
          </w:p>
        </w:tc>
      </w:tr>
      <w:tr w:rsidR="009007D0" w:rsidRPr="00CD55E0" w14:paraId="76723CFE" w14:textId="77777777" w:rsidTr="00513521">
        <w:tc>
          <w:tcPr>
            <w:tcW w:w="970" w:type="dxa"/>
          </w:tcPr>
          <w:p w14:paraId="1F4360F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76EAA9D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rs2524299</w:t>
            </w:r>
          </w:p>
        </w:tc>
        <w:tc>
          <w:tcPr>
            <w:tcW w:w="595" w:type="dxa"/>
          </w:tcPr>
          <w:p w14:paraId="238237A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59D010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61604782</w:t>
            </w:r>
          </w:p>
        </w:tc>
        <w:tc>
          <w:tcPr>
            <w:tcW w:w="1201" w:type="dxa"/>
          </w:tcPr>
          <w:p w14:paraId="033CD504"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4FC4B6C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48A485E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6AB0B8D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0.88064</w:t>
            </w:r>
          </w:p>
        </w:tc>
        <w:tc>
          <w:tcPr>
            <w:tcW w:w="1598" w:type="dxa"/>
          </w:tcPr>
          <w:p w14:paraId="18B0017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-0.021077959</w:t>
            </w:r>
          </w:p>
        </w:tc>
        <w:tc>
          <w:tcPr>
            <w:tcW w:w="1371" w:type="dxa"/>
          </w:tcPr>
          <w:p w14:paraId="333551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0.003019821</w:t>
            </w:r>
          </w:p>
        </w:tc>
        <w:tc>
          <w:tcPr>
            <w:tcW w:w="1184" w:type="dxa"/>
          </w:tcPr>
          <w:p w14:paraId="1F96C78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3.00×10</w:t>
            </w:r>
            <w:r w:rsidRPr="00CD55E0">
              <w:rPr>
                <w:rFonts w:cs="Times New Roman"/>
                <w:sz w:val="22"/>
                <w:vertAlign w:val="superscript"/>
              </w:rPr>
              <w:t>−12</w:t>
            </w:r>
          </w:p>
        </w:tc>
      </w:tr>
      <w:tr w:rsidR="009007D0" w:rsidRPr="00CD55E0" w14:paraId="3CA7D6E6" w14:textId="77777777" w:rsidTr="00513521">
        <w:tc>
          <w:tcPr>
            <w:tcW w:w="970" w:type="dxa"/>
          </w:tcPr>
          <w:p w14:paraId="179AD52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29EF52B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rs174479</w:t>
            </w:r>
          </w:p>
        </w:tc>
        <w:tc>
          <w:tcPr>
            <w:tcW w:w="595" w:type="dxa"/>
          </w:tcPr>
          <w:p w14:paraId="5D46113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410900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61678754</w:t>
            </w:r>
          </w:p>
        </w:tc>
        <w:tc>
          <w:tcPr>
            <w:tcW w:w="1201" w:type="dxa"/>
          </w:tcPr>
          <w:p w14:paraId="6A714257"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RAB3IL1</w:t>
            </w:r>
          </w:p>
        </w:tc>
        <w:tc>
          <w:tcPr>
            <w:tcW w:w="1080" w:type="dxa"/>
          </w:tcPr>
          <w:p w14:paraId="160AE47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3AEC63E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19C2771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0.81614</w:t>
            </w:r>
          </w:p>
        </w:tc>
        <w:tc>
          <w:tcPr>
            <w:tcW w:w="1598" w:type="dxa"/>
          </w:tcPr>
          <w:p w14:paraId="546011E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-0.019966658</w:t>
            </w:r>
          </w:p>
        </w:tc>
        <w:tc>
          <w:tcPr>
            <w:tcW w:w="1371" w:type="dxa"/>
          </w:tcPr>
          <w:p w14:paraId="049B0B7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0.002868303</w:t>
            </w:r>
          </w:p>
        </w:tc>
        <w:tc>
          <w:tcPr>
            <w:tcW w:w="1184" w:type="dxa"/>
          </w:tcPr>
          <w:p w14:paraId="4B1340C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3.40×10</w:t>
            </w:r>
            <w:r w:rsidRPr="00CD55E0">
              <w:rPr>
                <w:rFonts w:cs="Times New Roman"/>
                <w:sz w:val="22"/>
                <w:vertAlign w:val="superscript"/>
              </w:rPr>
              <w:t>−12</w:t>
            </w:r>
          </w:p>
        </w:tc>
      </w:tr>
      <w:tr w:rsidR="009007D0" w:rsidRPr="00CD55E0" w14:paraId="1F81ECF2" w14:textId="77777777" w:rsidTr="00513521">
        <w:tc>
          <w:tcPr>
            <w:tcW w:w="970" w:type="dxa"/>
          </w:tcPr>
          <w:p w14:paraId="0DEC048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32769A1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rs2845573</w:t>
            </w:r>
          </w:p>
        </w:tc>
        <w:tc>
          <w:tcPr>
            <w:tcW w:w="595" w:type="dxa"/>
          </w:tcPr>
          <w:p w14:paraId="0B033A0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5D6032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61601908</w:t>
            </w:r>
          </w:p>
        </w:tc>
        <w:tc>
          <w:tcPr>
            <w:tcW w:w="1201" w:type="dxa"/>
          </w:tcPr>
          <w:p w14:paraId="4E4486A6"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35EE7C1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191AC2B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32ACA9D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0.92668</w:t>
            </w:r>
          </w:p>
        </w:tc>
        <w:tc>
          <w:tcPr>
            <w:tcW w:w="1598" w:type="dxa"/>
          </w:tcPr>
          <w:p w14:paraId="24FC824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-0.025076609</w:t>
            </w:r>
          </w:p>
        </w:tc>
        <w:tc>
          <w:tcPr>
            <w:tcW w:w="1371" w:type="dxa"/>
          </w:tcPr>
          <w:p w14:paraId="061E001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0.003623849</w:t>
            </w:r>
          </w:p>
        </w:tc>
        <w:tc>
          <w:tcPr>
            <w:tcW w:w="1184" w:type="dxa"/>
          </w:tcPr>
          <w:p w14:paraId="47F5105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4.50×10</w:t>
            </w:r>
            <w:r w:rsidRPr="00CD55E0">
              <w:rPr>
                <w:rFonts w:cs="Times New Roman"/>
                <w:sz w:val="22"/>
                <w:vertAlign w:val="superscript"/>
              </w:rPr>
              <w:t>−12</w:t>
            </w:r>
          </w:p>
        </w:tc>
      </w:tr>
      <w:tr w:rsidR="009007D0" w:rsidRPr="00CD55E0" w14:paraId="216129F1" w14:textId="77777777" w:rsidTr="00513521">
        <w:tc>
          <w:tcPr>
            <w:tcW w:w="970" w:type="dxa"/>
          </w:tcPr>
          <w:p w14:paraId="566BD0F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013D41E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rs2072114</w:t>
            </w:r>
          </w:p>
        </w:tc>
        <w:tc>
          <w:tcPr>
            <w:tcW w:w="595" w:type="dxa"/>
          </w:tcPr>
          <w:p w14:paraId="26169D3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C999CA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61605215</w:t>
            </w:r>
          </w:p>
        </w:tc>
        <w:tc>
          <w:tcPr>
            <w:tcW w:w="1201" w:type="dxa"/>
          </w:tcPr>
          <w:p w14:paraId="3C1B5998"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0048F0B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0948584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3770736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0.8814</w:t>
            </w:r>
          </w:p>
        </w:tc>
        <w:tc>
          <w:tcPr>
            <w:tcW w:w="1598" w:type="dxa"/>
          </w:tcPr>
          <w:p w14:paraId="700891D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-0.020285664</w:t>
            </w:r>
          </w:p>
        </w:tc>
        <w:tc>
          <w:tcPr>
            <w:tcW w:w="1371" w:type="dxa"/>
          </w:tcPr>
          <w:p w14:paraId="13D109E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0.002962778</w:t>
            </w:r>
          </w:p>
        </w:tc>
        <w:tc>
          <w:tcPr>
            <w:tcW w:w="1184" w:type="dxa"/>
          </w:tcPr>
          <w:p w14:paraId="5575C05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7.50×10</w:t>
            </w:r>
            <w:r w:rsidRPr="00CD55E0">
              <w:rPr>
                <w:rFonts w:cs="Times New Roman"/>
                <w:sz w:val="22"/>
                <w:vertAlign w:val="superscript"/>
              </w:rPr>
              <w:t>−12</w:t>
            </w:r>
          </w:p>
        </w:tc>
      </w:tr>
      <w:tr w:rsidR="009007D0" w:rsidRPr="00CD55E0" w14:paraId="53630885" w14:textId="77777777" w:rsidTr="00513521">
        <w:tc>
          <w:tcPr>
            <w:tcW w:w="970" w:type="dxa"/>
          </w:tcPr>
          <w:p w14:paraId="2792D5F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4726851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rs174455</w:t>
            </w:r>
          </w:p>
        </w:tc>
        <w:tc>
          <w:tcPr>
            <w:tcW w:w="595" w:type="dxa"/>
          </w:tcPr>
          <w:p w14:paraId="2BCDD8C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302B81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61656117</w:t>
            </w:r>
          </w:p>
        </w:tc>
        <w:tc>
          <w:tcPr>
            <w:tcW w:w="1201" w:type="dxa"/>
          </w:tcPr>
          <w:p w14:paraId="6A5E1E9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FADS3</w:t>
            </w:r>
          </w:p>
        </w:tc>
        <w:tc>
          <w:tcPr>
            <w:tcW w:w="1080" w:type="dxa"/>
          </w:tcPr>
          <w:p w14:paraId="37C8F3A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333740B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69BB063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0.36538</w:t>
            </w:r>
          </w:p>
        </w:tc>
        <w:tc>
          <w:tcPr>
            <w:tcW w:w="1598" w:type="dxa"/>
          </w:tcPr>
          <w:p w14:paraId="46EA8CB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0.013278008</w:t>
            </w:r>
          </w:p>
        </w:tc>
        <w:tc>
          <w:tcPr>
            <w:tcW w:w="1371" w:type="dxa"/>
          </w:tcPr>
          <w:p w14:paraId="2F24A09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0.001944147</w:t>
            </w:r>
          </w:p>
        </w:tc>
        <w:tc>
          <w:tcPr>
            <w:tcW w:w="1184" w:type="dxa"/>
          </w:tcPr>
          <w:p w14:paraId="2B32B55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8.50×10</w:t>
            </w:r>
            <w:r w:rsidRPr="00CD55E0">
              <w:rPr>
                <w:rFonts w:cs="Times New Roman"/>
                <w:sz w:val="22"/>
                <w:vertAlign w:val="superscript"/>
              </w:rPr>
              <w:t>−12</w:t>
            </w:r>
          </w:p>
        </w:tc>
      </w:tr>
      <w:tr w:rsidR="009007D0" w:rsidRPr="00CD55E0" w14:paraId="7F68957F" w14:textId="77777777" w:rsidTr="00513521">
        <w:tc>
          <w:tcPr>
            <w:tcW w:w="970" w:type="dxa"/>
          </w:tcPr>
          <w:p w14:paraId="194AA83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60240DE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rs2851682</w:t>
            </w:r>
          </w:p>
        </w:tc>
        <w:tc>
          <w:tcPr>
            <w:tcW w:w="595" w:type="dxa"/>
          </w:tcPr>
          <w:p w14:paraId="62368BD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1A0B6E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61616012</w:t>
            </w:r>
          </w:p>
        </w:tc>
        <w:tc>
          <w:tcPr>
            <w:tcW w:w="1201" w:type="dxa"/>
          </w:tcPr>
          <w:p w14:paraId="6D950A3D"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09B6B5F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416F2BC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60EF5ED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0.92129</w:t>
            </w:r>
          </w:p>
        </w:tc>
        <w:tc>
          <w:tcPr>
            <w:tcW w:w="1598" w:type="dxa"/>
          </w:tcPr>
          <w:p w14:paraId="5A16270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-0.026018</w:t>
            </w:r>
          </w:p>
        </w:tc>
        <w:tc>
          <w:tcPr>
            <w:tcW w:w="1371" w:type="dxa"/>
          </w:tcPr>
          <w:p w14:paraId="1EE36DD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0.003862008</w:t>
            </w:r>
          </w:p>
        </w:tc>
        <w:tc>
          <w:tcPr>
            <w:tcW w:w="1184" w:type="dxa"/>
          </w:tcPr>
          <w:p w14:paraId="15F8A89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1.60×10</w:t>
            </w:r>
            <w:r w:rsidRPr="00CD55E0">
              <w:rPr>
                <w:rFonts w:cs="Times New Roman"/>
                <w:sz w:val="22"/>
                <w:vertAlign w:val="superscript"/>
              </w:rPr>
              <w:t>−11</w:t>
            </w:r>
          </w:p>
        </w:tc>
      </w:tr>
      <w:tr w:rsidR="009007D0" w:rsidRPr="00CD55E0" w14:paraId="5E3A4D4F" w14:textId="77777777" w:rsidTr="00513521">
        <w:tc>
          <w:tcPr>
            <w:tcW w:w="970" w:type="dxa"/>
          </w:tcPr>
          <w:p w14:paraId="6A3C37D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2338674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rs174616</w:t>
            </w:r>
          </w:p>
        </w:tc>
        <w:tc>
          <w:tcPr>
            <w:tcW w:w="595" w:type="dxa"/>
          </w:tcPr>
          <w:p w14:paraId="45DE5BD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E7633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61629122</w:t>
            </w:r>
          </w:p>
        </w:tc>
        <w:tc>
          <w:tcPr>
            <w:tcW w:w="1201" w:type="dxa"/>
          </w:tcPr>
          <w:p w14:paraId="17A39584"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79ABA9E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49A2625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75A409B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0.52756</w:t>
            </w:r>
          </w:p>
        </w:tc>
        <w:tc>
          <w:tcPr>
            <w:tcW w:w="1598" w:type="dxa"/>
          </w:tcPr>
          <w:p w14:paraId="31155DF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-0.012926856</w:t>
            </w:r>
          </w:p>
        </w:tc>
        <w:tc>
          <w:tcPr>
            <w:tcW w:w="1371" w:type="dxa"/>
          </w:tcPr>
          <w:p w14:paraId="1BC388D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0.001927302</w:t>
            </w:r>
          </w:p>
        </w:tc>
        <w:tc>
          <w:tcPr>
            <w:tcW w:w="1184" w:type="dxa"/>
          </w:tcPr>
          <w:p w14:paraId="3765FA2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2.00×10</w:t>
            </w:r>
            <w:r w:rsidRPr="00CD55E0">
              <w:rPr>
                <w:rFonts w:cs="Times New Roman"/>
                <w:sz w:val="22"/>
                <w:vertAlign w:val="superscript"/>
              </w:rPr>
              <w:t>−11</w:t>
            </w:r>
          </w:p>
        </w:tc>
      </w:tr>
      <w:tr w:rsidR="009007D0" w:rsidRPr="00CD55E0" w14:paraId="0462E741" w14:textId="77777777" w:rsidTr="00513521">
        <w:tc>
          <w:tcPr>
            <w:tcW w:w="970" w:type="dxa"/>
          </w:tcPr>
          <w:p w14:paraId="7DB4B0C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17EFB84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rs174532</w:t>
            </w:r>
          </w:p>
        </w:tc>
        <w:tc>
          <w:tcPr>
            <w:tcW w:w="595" w:type="dxa"/>
          </w:tcPr>
          <w:p w14:paraId="627CABB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3D39ED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61548874</w:t>
            </w:r>
          </w:p>
        </w:tc>
        <w:tc>
          <w:tcPr>
            <w:tcW w:w="1201" w:type="dxa"/>
          </w:tcPr>
          <w:p w14:paraId="4881430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21F5EBE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72675D1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026A742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0.72114</w:t>
            </w:r>
          </w:p>
        </w:tc>
        <w:tc>
          <w:tcPr>
            <w:tcW w:w="1598" w:type="dxa"/>
          </w:tcPr>
          <w:p w14:paraId="48F7A6E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0.017458535</w:t>
            </w:r>
          </w:p>
        </w:tc>
        <w:tc>
          <w:tcPr>
            <w:tcW w:w="1371" w:type="dxa"/>
          </w:tcPr>
          <w:p w14:paraId="5FCAF3D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0.002616894</w:t>
            </w:r>
          </w:p>
        </w:tc>
        <w:tc>
          <w:tcPr>
            <w:tcW w:w="1184" w:type="dxa"/>
          </w:tcPr>
          <w:p w14:paraId="07F95C9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2.50×10</w:t>
            </w:r>
            <w:r w:rsidRPr="00CD55E0">
              <w:rPr>
                <w:rFonts w:cs="Times New Roman"/>
                <w:sz w:val="22"/>
                <w:vertAlign w:val="superscript"/>
              </w:rPr>
              <w:t>−11</w:t>
            </w:r>
          </w:p>
        </w:tc>
      </w:tr>
      <w:tr w:rsidR="009007D0" w:rsidRPr="00CD55E0" w14:paraId="20B9CD5C" w14:textId="77777777" w:rsidTr="00513521">
        <w:tc>
          <w:tcPr>
            <w:tcW w:w="970" w:type="dxa"/>
          </w:tcPr>
          <w:p w14:paraId="614E51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149A624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rs174626</w:t>
            </w:r>
          </w:p>
        </w:tc>
        <w:tc>
          <w:tcPr>
            <w:tcW w:w="595" w:type="dxa"/>
          </w:tcPr>
          <w:p w14:paraId="01B8835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E93D37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61637057</w:t>
            </w:r>
          </w:p>
        </w:tc>
        <w:tc>
          <w:tcPr>
            <w:tcW w:w="1201" w:type="dxa"/>
          </w:tcPr>
          <w:p w14:paraId="28241F73" w14:textId="77777777" w:rsidR="009007D0" w:rsidRPr="00CD55E0" w:rsidRDefault="009007D0" w:rsidP="002229FC">
            <w:pPr>
              <w:spacing w:before="100" w:beforeAutospacing="1" w:after="100" w:afterAutospacing="1"/>
              <w:rPr>
                <w:rFonts w:cs="Times New Roman"/>
                <w:i/>
                <w:iCs/>
                <w:sz w:val="22"/>
              </w:rPr>
            </w:pPr>
          </w:p>
        </w:tc>
        <w:tc>
          <w:tcPr>
            <w:tcW w:w="1080" w:type="dxa"/>
          </w:tcPr>
          <w:p w14:paraId="0CD7577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3C44590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2517929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0.52886</w:t>
            </w:r>
          </w:p>
        </w:tc>
        <w:tc>
          <w:tcPr>
            <w:tcW w:w="1598" w:type="dxa"/>
          </w:tcPr>
          <w:p w14:paraId="145EB3A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-0.01304876</w:t>
            </w:r>
          </w:p>
        </w:tc>
        <w:tc>
          <w:tcPr>
            <w:tcW w:w="1371" w:type="dxa"/>
          </w:tcPr>
          <w:p w14:paraId="101E9B2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0.001959376</w:t>
            </w:r>
          </w:p>
        </w:tc>
        <w:tc>
          <w:tcPr>
            <w:tcW w:w="1184" w:type="dxa"/>
          </w:tcPr>
          <w:p w14:paraId="01331BB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2.70×10</w:t>
            </w:r>
            <w:r w:rsidRPr="00CD55E0">
              <w:rPr>
                <w:rFonts w:cs="Times New Roman"/>
                <w:sz w:val="22"/>
                <w:vertAlign w:val="superscript"/>
              </w:rPr>
              <w:t>−11</w:t>
            </w:r>
          </w:p>
        </w:tc>
      </w:tr>
      <w:tr w:rsidR="009007D0" w:rsidRPr="00CD55E0" w14:paraId="109AF84A" w14:textId="77777777" w:rsidTr="00513521">
        <w:tc>
          <w:tcPr>
            <w:tcW w:w="970" w:type="dxa"/>
          </w:tcPr>
          <w:p w14:paraId="130812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37BB645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rs174450</w:t>
            </w:r>
          </w:p>
        </w:tc>
        <w:tc>
          <w:tcPr>
            <w:tcW w:w="595" w:type="dxa"/>
          </w:tcPr>
          <w:p w14:paraId="2B04AAD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D1AE4C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61641542</w:t>
            </w:r>
          </w:p>
        </w:tc>
        <w:tc>
          <w:tcPr>
            <w:tcW w:w="1201" w:type="dxa"/>
          </w:tcPr>
          <w:p w14:paraId="3BC87F7D"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FADS3</w:t>
            </w:r>
          </w:p>
        </w:tc>
        <w:tc>
          <w:tcPr>
            <w:tcW w:w="1080" w:type="dxa"/>
          </w:tcPr>
          <w:p w14:paraId="15CFB15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5BD3CC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6765692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0.47314</w:t>
            </w:r>
          </w:p>
        </w:tc>
        <w:tc>
          <w:tcPr>
            <w:tcW w:w="1598" w:type="dxa"/>
          </w:tcPr>
          <w:p w14:paraId="3881023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0.013061701</w:t>
            </w:r>
          </w:p>
        </w:tc>
        <w:tc>
          <w:tcPr>
            <w:tcW w:w="1371" w:type="dxa"/>
          </w:tcPr>
          <w:p w14:paraId="483E150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0.001993513</w:t>
            </w:r>
          </w:p>
        </w:tc>
        <w:tc>
          <w:tcPr>
            <w:tcW w:w="1184" w:type="dxa"/>
          </w:tcPr>
          <w:p w14:paraId="10B87CD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5.70×10</w:t>
            </w:r>
            <w:r w:rsidRPr="00CD55E0">
              <w:rPr>
                <w:rFonts w:cs="Times New Roman"/>
                <w:sz w:val="22"/>
                <w:vertAlign w:val="superscript"/>
              </w:rPr>
              <w:t>−11</w:t>
            </w:r>
          </w:p>
        </w:tc>
      </w:tr>
      <w:tr w:rsidR="009007D0" w:rsidRPr="00CD55E0" w14:paraId="57D8AF9D" w14:textId="77777777" w:rsidTr="00513521">
        <w:tc>
          <w:tcPr>
            <w:tcW w:w="970" w:type="dxa"/>
          </w:tcPr>
          <w:p w14:paraId="2433E5B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76010F4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rs198462</w:t>
            </w:r>
          </w:p>
        </w:tc>
        <w:tc>
          <w:tcPr>
            <w:tcW w:w="595" w:type="dxa"/>
          </w:tcPr>
          <w:p w14:paraId="21B3D03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A46A0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61524119</w:t>
            </w:r>
          </w:p>
        </w:tc>
        <w:tc>
          <w:tcPr>
            <w:tcW w:w="1201" w:type="dxa"/>
          </w:tcPr>
          <w:p w14:paraId="528EBB27"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48AEAAB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6FD94A9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7E0F373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0.48644</w:t>
            </w:r>
          </w:p>
        </w:tc>
        <w:tc>
          <w:tcPr>
            <w:tcW w:w="1598" w:type="dxa"/>
          </w:tcPr>
          <w:p w14:paraId="28C6AB1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0.012838099</w:t>
            </w:r>
          </w:p>
        </w:tc>
        <w:tc>
          <w:tcPr>
            <w:tcW w:w="1371" w:type="dxa"/>
          </w:tcPr>
          <w:p w14:paraId="689DCD3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0.001984777</w:t>
            </w:r>
          </w:p>
        </w:tc>
        <w:tc>
          <w:tcPr>
            <w:tcW w:w="1184" w:type="dxa"/>
          </w:tcPr>
          <w:p w14:paraId="08D7BF7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9.90×10</w:t>
            </w:r>
            <w:r w:rsidRPr="00CD55E0">
              <w:rPr>
                <w:rFonts w:cs="Times New Roman"/>
                <w:sz w:val="22"/>
                <w:vertAlign w:val="superscript"/>
              </w:rPr>
              <w:t>−11</w:t>
            </w:r>
          </w:p>
        </w:tc>
      </w:tr>
      <w:tr w:rsidR="009007D0" w:rsidRPr="00CD55E0" w14:paraId="1067BABC" w14:textId="77777777" w:rsidTr="00513521">
        <w:tc>
          <w:tcPr>
            <w:tcW w:w="970" w:type="dxa"/>
          </w:tcPr>
          <w:p w14:paraId="2ED5F82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619D82A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rs198476</w:t>
            </w:r>
          </w:p>
        </w:tc>
        <w:tc>
          <w:tcPr>
            <w:tcW w:w="595" w:type="dxa"/>
          </w:tcPr>
          <w:p w14:paraId="72AAFB8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47FDA8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61525730</w:t>
            </w:r>
          </w:p>
        </w:tc>
        <w:tc>
          <w:tcPr>
            <w:tcW w:w="1201" w:type="dxa"/>
          </w:tcPr>
          <w:p w14:paraId="57EF7CAE"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198F00E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1E230BD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41891F9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0.47167</w:t>
            </w:r>
          </w:p>
        </w:tc>
        <w:tc>
          <w:tcPr>
            <w:tcW w:w="1598" w:type="dxa"/>
          </w:tcPr>
          <w:p w14:paraId="448E262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0.01298316</w:t>
            </w:r>
          </w:p>
        </w:tc>
        <w:tc>
          <w:tcPr>
            <w:tcW w:w="1371" w:type="dxa"/>
          </w:tcPr>
          <w:p w14:paraId="1C5A330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0.002038935</w:t>
            </w:r>
          </w:p>
        </w:tc>
        <w:tc>
          <w:tcPr>
            <w:tcW w:w="1184" w:type="dxa"/>
          </w:tcPr>
          <w:p w14:paraId="4B65833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1.90×10</w:t>
            </w:r>
            <w:r w:rsidRPr="00CD55E0">
              <w:rPr>
                <w:rFonts w:cs="Times New Roman"/>
                <w:sz w:val="22"/>
                <w:vertAlign w:val="superscript"/>
              </w:rPr>
              <w:t>−10</w:t>
            </w:r>
          </w:p>
        </w:tc>
      </w:tr>
      <w:tr w:rsidR="009007D0" w:rsidRPr="00CD55E0" w14:paraId="082BB97A" w14:textId="77777777" w:rsidTr="00513521">
        <w:tc>
          <w:tcPr>
            <w:tcW w:w="970" w:type="dxa"/>
          </w:tcPr>
          <w:p w14:paraId="76738B6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49B79E5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rs198464</w:t>
            </w:r>
          </w:p>
        </w:tc>
        <w:tc>
          <w:tcPr>
            <w:tcW w:w="595" w:type="dxa"/>
          </w:tcPr>
          <w:p w14:paraId="244385F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D7649D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61521621</w:t>
            </w:r>
          </w:p>
        </w:tc>
        <w:tc>
          <w:tcPr>
            <w:tcW w:w="1201" w:type="dxa"/>
          </w:tcPr>
          <w:p w14:paraId="4DFA938B" w14:textId="77777777" w:rsidR="009007D0" w:rsidRPr="00CD55E0" w:rsidRDefault="009007D0" w:rsidP="002229FC">
            <w:pPr>
              <w:spacing w:before="100" w:beforeAutospacing="1" w:after="100" w:afterAutospacing="1"/>
              <w:rPr>
                <w:rFonts w:cs="Times New Roman"/>
                <w:i/>
                <w:iCs/>
                <w:sz w:val="22"/>
              </w:rPr>
            </w:pPr>
          </w:p>
        </w:tc>
        <w:tc>
          <w:tcPr>
            <w:tcW w:w="1080" w:type="dxa"/>
          </w:tcPr>
          <w:p w14:paraId="20FB135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5B20B96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1175A05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0.48411</w:t>
            </w:r>
          </w:p>
        </w:tc>
        <w:tc>
          <w:tcPr>
            <w:tcW w:w="1598" w:type="dxa"/>
          </w:tcPr>
          <w:p w14:paraId="689560C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0.012173434</w:t>
            </w:r>
          </w:p>
        </w:tc>
        <w:tc>
          <w:tcPr>
            <w:tcW w:w="1371" w:type="dxa"/>
          </w:tcPr>
          <w:p w14:paraId="45AF9CF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0.001915542</w:t>
            </w:r>
          </w:p>
        </w:tc>
        <w:tc>
          <w:tcPr>
            <w:tcW w:w="1184" w:type="dxa"/>
          </w:tcPr>
          <w:p w14:paraId="7D24CF2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2.10×10</w:t>
            </w:r>
            <w:r w:rsidRPr="00CD55E0">
              <w:rPr>
                <w:rFonts w:cs="Times New Roman"/>
                <w:sz w:val="22"/>
                <w:vertAlign w:val="superscript"/>
              </w:rPr>
              <w:t>−10</w:t>
            </w:r>
          </w:p>
        </w:tc>
      </w:tr>
      <w:tr w:rsidR="009007D0" w:rsidRPr="00CD55E0" w14:paraId="2E8278D5" w14:textId="77777777" w:rsidTr="00513521">
        <w:tc>
          <w:tcPr>
            <w:tcW w:w="970" w:type="dxa"/>
          </w:tcPr>
          <w:p w14:paraId="10773AB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491342B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rs412334</w:t>
            </w:r>
          </w:p>
        </w:tc>
        <w:tc>
          <w:tcPr>
            <w:tcW w:w="595" w:type="dxa"/>
          </w:tcPr>
          <w:p w14:paraId="02F3129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21DEA5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61560261</w:t>
            </w:r>
          </w:p>
        </w:tc>
        <w:tc>
          <w:tcPr>
            <w:tcW w:w="1201" w:type="dxa"/>
          </w:tcPr>
          <w:p w14:paraId="10B445F5"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FEN1</w:t>
            </w:r>
          </w:p>
        </w:tc>
        <w:tc>
          <w:tcPr>
            <w:tcW w:w="1080" w:type="dxa"/>
          </w:tcPr>
          <w:p w14:paraId="6EEC888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033E18D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004C486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0.85305</w:t>
            </w:r>
          </w:p>
        </w:tc>
        <w:tc>
          <w:tcPr>
            <w:tcW w:w="1598" w:type="dxa"/>
          </w:tcPr>
          <w:p w14:paraId="0983404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0.026964394</w:t>
            </w:r>
          </w:p>
        </w:tc>
        <w:tc>
          <w:tcPr>
            <w:tcW w:w="1371" w:type="dxa"/>
          </w:tcPr>
          <w:p w14:paraId="0B46145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0.004252483</w:t>
            </w:r>
          </w:p>
        </w:tc>
        <w:tc>
          <w:tcPr>
            <w:tcW w:w="1184" w:type="dxa"/>
          </w:tcPr>
          <w:p w14:paraId="1A86554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2.30×10</w:t>
            </w:r>
            <w:r w:rsidRPr="00CD55E0">
              <w:rPr>
                <w:rFonts w:cs="Times New Roman"/>
                <w:sz w:val="22"/>
                <w:vertAlign w:val="superscript"/>
              </w:rPr>
              <w:t>−10</w:t>
            </w:r>
          </w:p>
        </w:tc>
      </w:tr>
      <w:tr w:rsidR="009007D0" w:rsidRPr="00CD55E0" w14:paraId="69832FF0" w14:textId="77777777" w:rsidTr="00513521">
        <w:tc>
          <w:tcPr>
            <w:tcW w:w="970" w:type="dxa"/>
          </w:tcPr>
          <w:p w14:paraId="5E623D4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79D6761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rs174634</w:t>
            </w:r>
          </w:p>
        </w:tc>
        <w:tc>
          <w:tcPr>
            <w:tcW w:w="595" w:type="dxa"/>
          </w:tcPr>
          <w:p w14:paraId="337DE06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F17576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61647387</w:t>
            </w:r>
          </w:p>
        </w:tc>
        <w:tc>
          <w:tcPr>
            <w:tcW w:w="1201" w:type="dxa"/>
          </w:tcPr>
          <w:p w14:paraId="3D806E18"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FADS3</w:t>
            </w:r>
          </w:p>
        </w:tc>
        <w:tc>
          <w:tcPr>
            <w:tcW w:w="1080" w:type="dxa"/>
          </w:tcPr>
          <w:p w14:paraId="030C75C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100DF0D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01DE04E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0.72588</w:t>
            </w:r>
          </w:p>
        </w:tc>
        <w:tc>
          <w:tcPr>
            <w:tcW w:w="1598" w:type="dxa"/>
          </w:tcPr>
          <w:p w14:paraId="3D6F391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-0.013223298</w:t>
            </w:r>
          </w:p>
        </w:tc>
        <w:tc>
          <w:tcPr>
            <w:tcW w:w="1371" w:type="dxa"/>
          </w:tcPr>
          <w:p w14:paraId="6EEDBDA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0.002151382</w:t>
            </w:r>
          </w:p>
        </w:tc>
        <w:tc>
          <w:tcPr>
            <w:tcW w:w="1184" w:type="dxa"/>
          </w:tcPr>
          <w:p w14:paraId="3192D85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7.90×10</w:t>
            </w:r>
            <w:r w:rsidRPr="00CD55E0">
              <w:rPr>
                <w:rFonts w:cs="Times New Roman"/>
                <w:sz w:val="22"/>
                <w:vertAlign w:val="superscript"/>
              </w:rPr>
              <w:t>−10</w:t>
            </w:r>
          </w:p>
        </w:tc>
      </w:tr>
      <w:tr w:rsidR="009007D0" w:rsidRPr="00CD55E0" w14:paraId="186D9C41" w14:textId="77777777" w:rsidTr="00513521">
        <w:tc>
          <w:tcPr>
            <w:tcW w:w="970" w:type="dxa"/>
          </w:tcPr>
          <w:p w14:paraId="68D3075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02CC954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rs174464</w:t>
            </w:r>
          </w:p>
        </w:tc>
        <w:tc>
          <w:tcPr>
            <w:tcW w:w="595" w:type="dxa"/>
          </w:tcPr>
          <w:p w14:paraId="7D8893D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B9DB73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61657926</w:t>
            </w:r>
          </w:p>
        </w:tc>
        <w:tc>
          <w:tcPr>
            <w:tcW w:w="1201" w:type="dxa"/>
          </w:tcPr>
          <w:p w14:paraId="6C8B9F36"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FADS3</w:t>
            </w:r>
          </w:p>
        </w:tc>
        <w:tc>
          <w:tcPr>
            <w:tcW w:w="1080" w:type="dxa"/>
          </w:tcPr>
          <w:p w14:paraId="4367C4C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7EF5620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26BFA9C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0.72982</w:t>
            </w:r>
          </w:p>
        </w:tc>
        <w:tc>
          <w:tcPr>
            <w:tcW w:w="1598" w:type="dxa"/>
          </w:tcPr>
          <w:p w14:paraId="21E0DF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-0.013261427</w:t>
            </w:r>
          </w:p>
        </w:tc>
        <w:tc>
          <w:tcPr>
            <w:tcW w:w="1371" w:type="dxa"/>
          </w:tcPr>
          <w:p w14:paraId="4AFD6BD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0.002186526</w:t>
            </w:r>
          </w:p>
        </w:tc>
        <w:tc>
          <w:tcPr>
            <w:tcW w:w="1184" w:type="dxa"/>
          </w:tcPr>
          <w:p w14:paraId="771FC24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1.30×10</w:t>
            </w:r>
            <w:r w:rsidRPr="00CD55E0">
              <w:rPr>
                <w:rFonts w:cs="Times New Roman"/>
                <w:sz w:val="22"/>
                <w:vertAlign w:val="superscript"/>
              </w:rPr>
              <w:t>−9</w:t>
            </w:r>
          </w:p>
        </w:tc>
      </w:tr>
      <w:tr w:rsidR="009007D0" w:rsidRPr="00CD55E0" w14:paraId="4462E84E" w14:textId="77777777" w:rsidTr="00513521">
        <w:tc>
          <w:tcPr>
            <w:tcW w:w="970" w:type="dxa"/>
          </w:tcPr>
          <w:p w14:paraId="4010176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445E56D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rs1000778</w:t>
            </w:r>
          </w:p>
        </w:tc>
        <w:tc>
          <w:tcPr>
            <w:tcW w:w="595" w:type="dxa"/>
          </w:tcPr>
          <w:p w14:paraId="7236EF3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084F5A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61655305</w:t>
            </w:r>
          </w:p>
        </w:tc>
        <w:tc>
          <w:tcPr>
            <w:tcW w:w="1201" w:type="dxa"/>
          </w:tcPr>
          <w:p w14:paraId="47D05F6E"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FADS3</w:t>
            </w:r>
          </w:p>
        </w:tc>
        <w:tc>
          <w:tcPr>
            <w:tcW w:w="1080" w:type="dxa"/>
          </w:tcPr>
          <w:p w14:paraId="1FE9EA6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6BD283C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0615532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0.72904</w:t>
            </w:r>
          </w:p>
        </w:tc>
        <w:tc>
          <w:tcPr>
            <w:tcW w:w="1598" w:type="dxa"/>
          </w:tcPr>
          <w:p w14:paraId="7B233F4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-0.012692579</w:t>
            </w:r>
          </w:p>
        </w:tc>
        <w:tc>
          <w:tcPr>
            <w:tcW w:w="1371" w:type="dxa"/>
          </w:tcPr>
          <w:p w14:paraId="123E7CC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0.00211719</w:t>
            </w:r>
          </w:p>
        </w:tc>
        <w:tc>
          <w:tcPr>
            <w:tcW w:w="1184" w:type="dxa"/>
          </w:tcPr>
          <w:p w14:paraId="0245A1F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2.00×10</w:t>
            </w:r>
            <w:r w:rsidRPr="00CD55E0">
              <w:rPr>
                <w:rFonts w:cs="Times New Roman"/>
                <w:sz w:val="22"/>
                <w:vertAlign w:val="superscript"/>
              </w:rPr>
              <w:t>−9</w:t>
            </w:r>
          </w:p>
        </w:tc>
      </w:tr>
      <w:tr w:rsidR="009007D0" w:rsidRPr="00CD55E0" w14:paraId="35C5EA27" w14:textId="77777777" w:rsidTr="00513521">
        <w:tc>
          <w:tcPr>
            <w:tcW w:w="970" w:type="dxa"/>
          </w:tcPr>
          <w:p w14:paraId="2176C9F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652DBF3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rs174456</w:t>
            </w:r>
          </w:p>
        </w:tc>
        <w:tc>
          <w:tcPr>
            <w:tcW w:w="595" w:type="dxa"/>
          </w:tcPr>
          <w:p w14:paraId="270EC38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C70049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61656182</w:t>
            </w:r>
          </w:p>
        </w:tc>
        <w:tc>
          <w:tcPr>
            <w:tcW w:w="1201" w:type="dxa"/>
          </w:tcPr>
          <w:p w14:paraId="706DA418"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FADS3</w:t>
            </w:r>
          </w:p>
        </w:tc>
        <w:tc>
          <w:tcPr>
            <w:tcW w:w="1080" w:type="dxa"/>
          </w:tcPr>
          <w:p w14:paraId="393D1B3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784ACA0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68344FD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0.72918</w:t>
            </w:r>
          </w:p>
        </w:tc>
        <w:tc>
          <w:tcPr>
            <w:tcW w:w="1598" w:type="dxa"/>
          </w:tcPr>
          <w:p w14:paraId="39E7F66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-0.012665509</w:t>
            </w:r>
          </w:p>
        </w:tc>
        <w:tc>
          <w:tcPr>
            <w:tcW w:w="1371" w:type="dxa"/>
          </w:tcPr>
          <w:p w14:paraId="12E4743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0.002115463</w:t>
            </w:r>
          </w:p>
        </w:tc>
        <w:tc>
          <w:tcPr>
            <w:tcW w:w="1184" w:type="dxa"/>
          </w:tcPr>
          <w:p w14:paraId="614BD8B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2.10×10</w:t>
            </w:r>
            <w:r w:rsidRPr="00CD55E0">
              <w:rPr>
                <w:rFonts w:cs="Times New Roman"/>
                <w:sz w:val="22"/>
                <w:vertAlign w:val="superscript"/>
              </w:rPr>
              <w:t>−9</w:t>
            </w:r>
          </w:p>
        </w:tc>
      </w:tr>
      <w:tr w:rsidR="009007D0" w:rsidRPr="00CD55E0" w14:paraId="06AB0312" w14:textId="77777777" w:rsidTr="00513521">
        <w:tc>
          <w:tcPr>
            <w:tcW w:w="970" w:type="dxa"/>
          </w:tcPr>
          <w:p w14:paraId="04B4B5C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23AF7F4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rs2526678</w:t>
            </w:r>
          </w:p>
        </w:tc>
        <w:tc>
          <w:tcPr>
            <w:tcW w:w="595" w:type="dxa"/>
          </w:tcPr>
          <w:p w14:paraId="1EB349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F23D48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61623793</w:t>
            </w:r>
          </w:p>
        </w:tc>
        <w:tc>
          <w:tcPr>
            <w:tcW w:w="1201" w:type="dxa"/>
          </w:tcPr>
          <w:p w14:paraId="7C9C432F"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11CA589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1AB6404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5CCD857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0.93057</w:t>
            </w:r>
          </w:p>
        </w:tc>
        <w:tc>
          <w:tcPr>
            <w:tcW w:w="1598" w:type="dxa"/>
          </w:tcPr>
          <w:p w14:paraId="5386089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-0.026337496</w:t>
            </w:r>
          </w:p>
        </w:tc>
        <w:tc>
          <w:tcPr>
            <w:tcW w:w="1371" w:type="dxa"/>
          </w:tcPr>
          <w:p w14:paraId="5805357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0.004428129</w:t>
            </w:r>
          </w:p>
        </w:tc>
        <w:tc>
          <w:tcPr>
            <w:tcW w:w="1184" w:type="dxa"/>
          </w:tcPr>
          <w:p w14:paraId="5AE10C8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2.70×10</w:t>
            </w:r>
            <w:r w:rsidRPr="00CD55E0">
              <w:rPr>
                <w:rFonts w:cs="Times New Roman"/>
                <w:sz w:val="22"/>
                <w:vertAlign w:val="superscript"/>
              </w:rPr>
              <w:t>−9</w:t>
            </w:r>
          </w:p>
        </w:tc>
      </w:tr>
      <w:tr w:rsidR="009007D0" w:rsidRPr="00CD55E0" w14:paraId="77DCA802" w14:textId="77777777" w:rsidTr="00513521">
        <w:tc>
          <w:tcPr>
            <w:tcW w:w="970" w:type="dxa"/>
          </w:tcPr>
          <w:p w14:paraId="69A1837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743D090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rs149803</w:t>
            </w:r>
          </w:p>
        </w:tc>
        <w:tc>
          <w:tcPr>
            <w:tcW w:w="595" w:type="dxa"/>
          </w:tcPr>
          <w:p w14:paraId="648F3B9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5EEBE3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61539020</w:t>
            </w:r>
          </w:p>
        </w:tc>
        <w:tc>
          <w:tcPr>
            <w:tcW w:w="1201" w:type="dxa"/>
          </w:tcPr>
          <w:p w14:paraId="1303349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7D04858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31845B2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3DA8997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0.74636</w:t>
            </w:r>
          </w:p>
        </w:tc>
        <w:tc>
          <w:tcPr>
            <w:tcW w:w="1598" w:type="dxa"/>
          </w:tcPr>
          <w:p w14:paraId="0815397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0.015625177</w:t>
            </w:r>
          </w:p>
        </w:tc>
        <w:tc>
          <w:tcPr>
            <w:tcW w:w="1371" w:type="dxa"/>
          </w:tcPr>
          <w:p w14:paraId="314A30A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0.002763177</w:t>
            </w:r>
          </w:p>
        </w:tc>
        <w:tc>
          <w:tcPr>
            <w:tcW w:w="1184" w:type="dxa"/>
          </w:tcPr>
          <w:p w14:paraId="0639F0E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1.60×10</w:t>
            </w:r>
            <w:r w:rsidRPr="00CD55E0">
              <w:rPr>
                <w:rFonts w:cs="Times New Roman"/>
                <w:sz w:val="22"/>
                <w:vertAlign w:val="superscript"/>
              </w:rPr>
              <w:t>−8</w:t>
            </w:r>
          </w:p>
        </w:tc>
      </w:tr>
      <w:tr w:rsidR="009007D0" w:rsidRPr="00CD55E0" w14:paraId="3B4D930E" w14:textId="77777777" w:rsidTr="00513521">
        <w:tc>
          <w:tcPr>
            <w:tcW w:w="970" w:type="dxa"/>
          </w:tcPr>
          <w:p w14:paraId="672654D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4492206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rs12580543</w:t>
            </w:r>
          </w:p>
        </w:tc>
        <w:tc>
          <w:tcPr>
            <w:tcW w:w="595" w:type="dxa"/>
          </w:tcPr>
          <w:p w14:paraId="34F2479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4DB157D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7100973</w:t>
            </w:r>
          </w:p>
        </w:tc>
        <w:tc>
          <w:tcPr>
            <w:tcW w:w="1201" w:type="dxa"/>
          </w:tcPr>
          <w:p w14:paraId="2783300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MBOAT5</w:t>
            </w:r>
          </w:p>
        </w:tc>
        <w:tc>
          <w:tcPr>
            <w:tcW w:w="1080" w:type="dxa"/>
          </w:tcPr>
          <w:p w14:paraId="6ED6C92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40F0792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64646A7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0.93596</w:t>
            </w:r>
          </w:p>
        </w:tc>
        <w:tc>
          <w:tcPr>
            <w:tcW w:w="1598" w:type="dxa"/>
          </w:tcPr>
          <w:p w14:paraId="7B5531E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-0.045842834</w:t>
            </w:r>
          </w:p>
        </w:tc>
        <w:tc>
          <w:tcPr>
            <w:tcW w:w="1371" w:type="dxa"/>
          </w:tcPr>
          <w:p w14:paraId="0E67EFC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0.0039947</w:t>
            </w:r>
          </w:p>
        </w:tc>
        <w:tc>
          <w:tcPr>
            <w:tcW w:w="1184" w:type="dxa"/>
          </w:tcPr>
          <w:p w14:paraId="4466EAE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FE5D2EC" w14:textId="77777777" w:rsidTr="00513521">
        <w:tc>
          <w:tcPr>
            <w:tcW w:w="970" w:type="dxa"/>
          </w:tcPr>
          <w:p w14:paraId="2A0F475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2730CAD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rs4394918</w:t>
            </w:r>
          </w:p>
        </w:tc>
        <w:tc>
          <w:tcPr>
            <w:tcW w:w="595" w:type="dxa"/>
          </w:tcPr>
          <w:p w14:paraId="15E28C1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2F2472F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7110335</w:t>
            </w:r>
          </w:p>
        </w:tc>
        <w:tc>
          <w:tcPr>
            <w:tcW w:w="1201" w:type="dxa"/>
          </w:tcPr>
          <w:p w14:paraId="245A70AD"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MBOAT5</w:t>
            </w:r>
          </w:p>
        </w:tc>
        <w:tc>
          <w:tcPr>
            <w:tcW w:w="1080" w:type="dxa"/>
          </w:tcPr>
          <w:p w14:paraId="3CA1709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186A3A1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3E432BE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0.93926</w:t>
            </w:r>
          </w:p>
        </w:tc>
        <w:tc>
          <w:tcPr>
            <w:tcW w:w="1598" w:type="dxa"/>
          </w:tcPr>
          <w:p w14:paraId="31F8AC9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-0.04537712</w:t>
            </w:r>
          </w:p>
        </w:tc>
        <w:tc>
          <w:tcPr>
            <w:tcW w:w="1371" w:type="dxa"/>
          </w:tcPr>
          <w:p w14:paraId="2C02DF8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0.004016596</w:t>
            </w:r>
          </w:p>
        </w:tc>
        <w:tc>
          <w:tcPr>
            <w:tcW w:w="1184" w:type="dxa"/>
          </w:tcPr>
          <w:p w14:paraId="0544EA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4AC39E5" w14:textId="77777777" w:rsidTr="00513521">
        <w:tc>
          <w:tcPr>
            <w:tcW w:w="970" w:type="dxa"/>
          </w:tcPr>
          <w:p w14:paraId="6ED9831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2986337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rs16928105</w:t>
            </w:r>
          </w:p>
        </w:tc>
        <w:tc>
          <w:tcPr>
            <w:tcW w:w="595" w:type="dxa"/>
          </w:tcPr>
          <w:p w14:paraId="1C72164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5FCC9F4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7114196</w:t>
            </w:r>
          </w:p>
        </w:tc>
        <w:tc>
          <w:tcPr>
            <w:tcW w:w="1201" w:type="dxa"/>
          </w:tcPr>
          <w:p w14:paraId="4806E3DF"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MBOAT5</w:t>
            </w:r>
          </w:p>
        </w:tc>
        <w:tc>
          <w:tcPr>
            <w:tcW w:w="1080" w:type="dxa"/>
          </w:tcPr>
          <w:p w14:paraId="4B60B8A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5897D16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534A33B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0.93917</w:t>
            </w:r>
          </w:p>
        </w:tc>
        <w:tc>
          <w:tcPr>
            <w:tcW w:w="1598" w:type="dxa"/>
          </w:tcPr>
          <w:p w14:paraId="60AFBE2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-0.045109814</w:t>
            </w:r>
          </w:p>
        </w:tc>
        <w:tc>
          <w:tcPr>
            <w:tcW w:w="1371" w:type="dxa"/>
          </w:tcPr>
          <w:p w14:paraId="511E34C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0.00400763</w:t>
            </w:r>
          </w:p>
        </w:tc>
        <w:tc>
          <w:tcPr>
            <w:tcW w:w="1184" w:type="dxa"/>
          </w:tcPr>
          <w:p w14:paraId="0EDCB8D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0CA3485" w14:textId="77777777" w:rsidTr="00513521">
        <w:tc>
          <w:tcPr>
            <w:tcW w:w="970" w:type="dxa"/>
          </w:tcPr>
          <w:p w14:paraId="1E35D09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11903F3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rs1984564</w:t>
            </w:r>
          </w:p>
        </w:tc>
        <w:tc>
          <w:tcPr>
            <w:tcW w:w="595" w:type="dxa"/>
          </w:tcPr>
          <w:p w14:paraId="65D625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637051F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7090193</w:t>
            </w:r>
          </w:p>
        </w:tc>
        <w:tc>
          <w:tcPr>
            <w:tcW w:w="1201" w:type="dxa"/>
          </w:tcPr>
          <w:p w14:paraId="67061F37"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MBOAT5</w:t>
            </w:r>
          </w:p>
        </w:tc>
        <w:tc>
          <w:tcPr>
            <w:tcW w:w="1080" w:type="dxa"/>
          </w:tcPr>
          <w:p w14:paraId="70E865A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1E91C93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59E0DFF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0.91021</w:t>
            </w:r>
          </w:p>
        </w:tc>
        <w:tc>
          <w:tcPr>
            <w:tcW w:w="1598" w:type="dxa"/>
          </w:tcPr>
          <w:p w14:paraId="22FD5EF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-0.036294608</w:t>
            </w:r>
          </w:p>
        </w:tc>
        <w:tc>
          <w:tcPr>
            <w:tcW w:w="1371" w:type="dxa"/>
          </w:tcPr>
          <w:p w14:paraId="6D31588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0.003302183</w:t>
            </w:r>
          </w:p>
        </w:tc>
        <w:tc>
          <w:tcPr>
            <w:tcW w:w="1184" w:type="dxa"/>
          </w:tcPr>
          <w:p w14:paraId="191E770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E45C303" w14:textId="77777777" w:rsidTr="00513521">
        <w:tc>
          <w:tcPr>
            <w:tcW w:w="970" w:type="dxa"/>
          </w:tcPr>
          <w:p w14:paraId="284DA36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lastRenderedPageBreak/>
              <w:t>LA</w:t>
            </w:r>
          </w:p>
        </w:tc>
        <w:tc>
          <w:tcPr>
            <w:tcW w:w="1399" w:type="dxa"/>
          </w:tcPr>
          <w:p w14:paraId="4581FB5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rs7952839</w:t>
            </w:r>
          </w:p>
        </w:tc>
        <w:tc>
          <w:tcPr>
            <w:tcW w:w="595" w:type="dxa"/>
          </w:tcPr>
          <w:p w14:paraId="2693DB1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114830A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7110571</w:t>
            </w:r>
          </w:p>
        </w:tc>
        <w:tc>
          <w:tcPr>
            <w:tcW w:w="1201" w:type="dxa"/>
          </w:tcPr>
          <w:p w14:paraId="197F852F"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MBOAT5</w:t>
            </w:r>
          </w:p>
        </w:tc>
        <w:tc>
          <w:tcPr>
            <w:tcW w:w="1080" w:type="dxa"/>
          </w:tcPr>
          <w:p w14:paraId="4C2521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4795861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4E459CA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0.90923</w:t>
            </w:r>
          </w:p>
        </w:tc>
        <w:tc>
          <w:tcPr>
            <w:tcW w:w="1598" w:type="dxa"/>
          </w:tcPr>
          <w:p w14:paraId="5F98C33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-0.036105147</w:t>
            </w:r>
          </w:p>
        </w:tc>
        <w:tc>
          <w:tcPr>
            <w:tcW w:w="1371" w:type="dxa"/>
          </w:tcPr>
          <w:p w14:paraId="0286B09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0.003312813</w:t>
            </w:r>
          </w:p>
        </w:tc>
        <w:tc>
          <w:tcPr>
            <w:tcW w:w="1184" w:type="dxa"/>
          </w:tcPr>
          <w:p w14:paraId="0431318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2F147B0" w14:textId="77777777" w:rsidTr="00513521">
        <w:tc>
          <w:tcPr>
            <w:tcW w:w="970" w:type="dxa"/>
          </w:tcPr>
          <w:p w14:paraId="0557390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7E3472B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rs12582990</w:t>
            </w:r>
          </w:p>
        </w:tc>
        <w:tc>
          <w:tcPr>
            <w:tcW w:w="595" w:type="dxa"/>
          </w:tcPr>
          <w:p w14:paraId="3D221C9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60AFB09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7145853</w:t>
            </w:r>
          </w:p>
        </w:tc>
        <w:tc>
          <w:tcPr>
            <w:tcW w:w="1201" w:type="dxa"/>
          </w:tcPr>
          <w:p w14:paraId="4F163B44" w14:textId="77777777" w:rsidR="009007D0" w:rsidRPr="00CD55E0" w:rsidRDefault="009007D0" w:rsidP="002229FC">
            <w:pPr>
              <w:spacing w:before="100" w:beforeAutospacing="1" w:after="100" w:afterAutospacing="1"/>
              <w:rPr>
                <w:rFonts w:cs="Times New Roman"/>
                <w:i/>
                <w:iCs/>
                <w:sz w:val="22"/>
              </w:rPr>
            </w:pPr>
          </w:p>
        </w:tc>
        <w:tc>
          <w:tcPr>
            <w:tcW w:w="1080" w:type="dxa"/>
          </w:tcPr>
          <w:p w14:paraId="22EC723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63E5E7D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05FC10B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0.90538</w:t>
            </w:r>
          </w:p>
        </w:tc>
        <w:tc>
          <w:tcPr>
            <w:tcW w:w="1598" w:type="dxa"/>
          </w:tcPr>
          <w:p w14:paraId="321A7F7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-0.037264689</w:t>
            </w:r>
          </w:p>
        </w:tc>
        <w:tc>
          <w:tcPr>
            <w:tcW w:w="1371" w:type="dxa"/>
          </w:tcPr>
          <w:p w14:paraId="3D98040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0.003452779</w:t>
            </w:r>
          </w:p>
        </w:tc>
        <w:tc>
          <w:tcPr>
            <w:tcW w:w="1184" w:type="dxa"/>
          </w:tcPr>
          <w:p w14:paraId="0BDEF1D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6B31E02" w14:textId="77777777" w:rsidTr="00513521">
        <w:tc>
          <w:tcPr>
            <w:tcW w:w="970" w:type="dxa"/>
          </w:tcPr>
          <w:p w14:paraId="7D57D85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2E1384A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rs16933023</w:t>
            </w:r>
          </w:p>
        </w:tc>
        <w:tc>
          <w:tcPr>
            <w:tcW w:w="595" w:type="dxa"/>
          </w:tcPr>
          <w:p w14:paraId="3DD505F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30527B8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7107348</w:t>
            </w:r>
          </w:p>
        </w:tc>
        <w:tc>
          <w:tcPr>
            <w:tcW w:w="1201" w:type="dxa"/>
          </w:tcPr>
          <w:p w14:paraId="675A60C8"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MBOAT5</w:t>
            </w:r>
          </w:p>
        </w:tc>
        <w:tc>
          <w:tcPr>
            <w:tcW w:w="1080" w:type="dxa"/>
          </w:tcPr>
          <w:p w14:paraId="113FB7F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54815A5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0174A79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0.9166</w:t>
            </w:r>
          </w:p>
        </w:tc>
        <w:tc>
          <w:tcPr>
            <w:tcW w:w="1598" w:type="dxa"/>
          </w:tcPr>
          <w:p w14:paraId="734ECEE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-0.037045099</w:t>
            </w:r>
          </w:p>
        </w:tc>
        <w:tc>
          <w:tcPr>
            <w:tcW w:w="1371" w:type="dxa"/>
          </w:tcPr>
          <w:p w14:paraId="31638B5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0.003512866</w:t>
            </w:r>
          </w:p>
        </w:tc>
        <w:tc>
          <w:tcPr>
            <w:tcW w:w="1184" w:type="dxa"/>
          </w:tcPr>
          <w:p w14:paraId="52E4984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E695EAA" w14:textId="77777777" w:rsidTr="00513521">
        <w:tc>
          <w:tcPr>
            <w:tcW w:w="970" w:type="dxa"/>
          </w:tcPr>
          <w:p w14:paraId="4093055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6341F4C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rs12580233</w:t>
            </w:r>
          </w:p>
        </w:tc>
        <w:tc>
          <w:tcPr>
            <w:tcW w:w="595" w:type="dxa"/>
          </w:tcPr>
          <w:p w14:paraId="7457C23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65C2AEF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7124522</w:t>
            </w:r>
          </w:p>
        </w:tc>
        <w:tc>
          <w:tcPr>
            <w:tcW w:w="1201" w:type="dxa"/>
          </w:tcPr>
          <w:p w14:paraId="78BF24A6"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MBOAT5</w:t>
            </w:r>
          </w:p>
        </w:tc>
        <w:tc>
          <w:tcPr>
            <w:tcW w:w="1080" w:type="dxa"/>
          </w:tcPr>
          <w:p w14:paraId="57EDFC3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5FF203B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6285DB6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0.91542</w:t>
            </w:r>
          </w:p>
        </w:tc>
        <w:tc>
          <w:tcPr>
            <w:tcW w:w="1598" w:type="dxa"/>
          </w:tcPr>
          <w:p w14:paraId="443FAAC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-0.036368727</w:t>
            </w:r>
          </w:p>
        </w:tc>
        <w:tc>
          <w:tcPr>
            <w:tcW w:w="1371" w:type="dxa"/>
          </w:tcPr>
          <w:p w14:paraId="5988823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0.003485457</w:t>
            </w:r>
          </w:p>
        </w:tc>
        <w:tc>
          <w:tcPr>
            <w:tcW w:w="1184" w:type="dxa"/>
          </w:tcPr>
          <w:p w14:paraId="64F9637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AA53F21" w14:textId="77777777" w:rsidTr="00513521">
        <w:tc>
          <w:tcPr>
            <w:tcW w:w="970" w:type="dxa"/>
          </w:tcPr>
          <w:p w14:paraId="3B616D7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23B1093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rs16933011</w:t>
            </w:r>
          </w:p>
        </w:tc>
        <w:tc>
          <w:tcPr>
            <w:tcW w:w="595" w:type="dxa"/>
          </w:tcPr>
          <w:p w14:paraId="59BAF8B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74E462B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7073805</w:t>
            </w:r>
          </w:p>
        </w:tc>
        <w:tc>
          <w:tcPr>
            <w:tcW w:w="1201" w:type="dxa"/>
          </w:tcPr>
          <w:p w14:paraId="78ACD9D4" w14:textId="77777777" w:rsidR="009007D0" w:rsidRPr="00CD55E0" w:rsidRDefault="009007D0" w:rsidP="002229FC">
            <w:pPr>
              <w:spacing w:before="100" w:beforeAutospacing="1" w:after="100" w:afterAutospacing="1"/>
              <w:rPr>
                <w:rFonts w:cs="Times New Roman"/>
                <w:i/>
                <w:iCs/>
                <w:sz w:val="22"/>
              </w:rPr>
            </w:pPr>
          </w:p>
        </w:tc>
        <w:tc>
          <w:tcPr>
            <w:tcW w:w="1080" w:type="dxa"/>
          </w:tcPr>
          <w:p w14:paraId="1A2D8CE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60827F1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09533A2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0.91316</w:t>
            </w:r>
          </w:p>
        </w:tc>
        <w:tc>
          <w:tcPr>
            <w:tcW w:w="1598" w:type="dxa"/>
          </w:tcPr>
          <w:p w14:paraId="58EBA47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-0.036528813</w:t>
            </w:r>
          </w:p>
        </w:tc>
        <w:tc>
          <w:tcPr>
            <w:tcW w:w="1371" w:type="dxa"/>
          </w:tcPr>
          <w:p w14:paraId="63124EF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0.003541195</w:t>
            </w:r>
          </w:p>
        </w:tc>
        <w:tc>
          <w:tcPr>
            <w:tcW w:w="1184" w:type="dxa"/>
          </w:tcPr>
          <w:p w14:paraId="506B2CD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7364FF55" w14:textId="77777777" w:rsidTr="00513521">
        <w:tc>
          <w:tcPr>
            <w:tcW w:w="970" w:type="dxa"/>
          </w:tcPr>
          <w:p w14:paraId="70739FD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1EC7E68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rs3764031</w:t>
            </w:r>
          </w:p>
        </w:tc>
        <w:tc>
          <w:tcPr>
            <w:tcW w:w="595" w:type="dxa"/>
          </w:tcPr>
          <w:p w14:paraId="75E49B5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5E285CE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7091918</w:t>
            </w:r>
          </w:p>
        </w:tc>
        <w:tc>
          <w:tcPr>
            <w:tcW w:w="1201" w:type="dxa"/>
          </w:tcPr>
          <w:p w14:paraId="4D81E7E8"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MBOAT5</w:t>
            </w:r>
          </w:p>
        </w:tc>
        <w:tc>
          <w:tcPr>
            <w:tcW w:w="1080" w:type="dxa"/>
          </w:tcPr>
          <w:p w14:paraId="0BAA9A2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2AE7BE9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1786FE6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0.91377</w:t>
            </w:r>
          </w:p>
        </w:tc>
        <w:tc>
          <w:tcPr>
            <w:tcW w:w="1598" w:type="dxa"/>
          </w:tcPr>
          <w:p w14:paraId="30DA3F3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-0.035061406</w:t>
            </w:r>
          </w:p>
        </w:tc>
        <w:tc>
          <w:tcPr>
            <w:tcW w:w="1371" w:type="dxa"/>
          </w:tcPr>
          <w:p w14:paraId="3FB8B2C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0.003409011</w:t>
            </w:r>
          </w:p>
        </w:tc>
        <w:tc>
          <w:tcPr>
            <w:tcW w:w="1184" w:type="dxa"/>
          </w:tcPr>
          <w:p w14:paraId="2BAEFE7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7AC2F13D" w14:textId="77777777" w:rsidTr="00513521">
        <w:tc>
          <w:tcPr>
            <w:tcW w:w="970" w:type="dxa"/>
          </w:tcPr>
          <w:p w14:paraId="04A4537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2F23ED1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rs7311050</w:t>
            </w:r>
          </w:p>
        </w:tc>
        <w:tc>
          <w:tcPr>
            <w:tcW w:w="595" w:type="dxa"/>
          </w:tcPr>
          <w:p w14:paraId="104BE09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49F44BD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7120836</w:t>
            </w:r>
          </w:p>
        </w:tc>
        <w:tc>
          <w:tcPr>
            <w:tcW w:w="1201" w:type="dxa"/>
          </w:tcPr>
          <w:p w14:paraId="3C0E2D0E"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MBOAT5</w:t>
            </w:r>
          </w:p>
        </w:tc>
        <w:tc>
          <w:tcPr>
            <w:tcW w:w="1080" w:type="dxa"/>
          </w:tcPr>
          <w:p w14:paraId="06E3438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57A2A34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155DCF3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0.91388</w:t>
            </w:r>
          </w:p>
        </w:tc>
        <w:tc>
          <w:tcPr>
            <w:tcW w:w="1598" w:type="dxa"/>
          </w:tcPr>
          <w:p w14:paraId="4AE2C88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-0.03495796</w:t>
            </w:r>
          </w:p>
        </w:tc>
        <w:tc>
          <w:tcPr>
            <w:tcW w:w="1371" w:type="dxa"/>
          </w:tcPr>
          <w:p w14:paraId="79336CD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0.003409288</w:t>
            </w:r>
          </w:p>
        </w:tc>
        <w:tc>
          <w:tcPr>
            <w:tcW w:w="1184" w:type="dxa"/>
          </w:tcPr>
          <w:p w14:paraId="44E405E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5239BDEA" w14:textId="77777777" w:rsidTr="00513521">
        <w:tc>
          <w:tcPr>
            <w:tcW w:w="970" w:type="dxa"/>
          </w:tcPr>
          <w:p w14:paraId="23ADA33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575AC70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rs2110073</w:t>
            </w:r>
          </w:p>
        </w:tc>
        <w:tc>
          <w:tcPr>
            <w:tcW w:w="595" w:type="dxa"/>
          </w:tcPr>
          <w:p w14:paraId="50930A4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33FEF7E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7075882</w:t>
            </w:r>
          </w:p>
        </w:tc>
        <w:tc>
          <w:tcPr>
            <w:tcW w:w="1201" w:type="dxa"/>
          </w:tcPr>
          <w:p w14:paraId="5778264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PHB2</w:t>
            </w:r>
          </w:p>
        </w:tc>
        <w:tc>
          <w:tcPr>
            <w:tcW w:w="1080" w:type="dxa"/>
          </w:tcPr>
          <w:p w14:paraId="3761BD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3BB092F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000242E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0.89587</w:t>
            </w:r>
          </w:p>
        </w:tc>
        <w:tc>
          <w:tcPr>
            <w:tcW w:w="1598" w:type="dxa"/>
          </w:tcPr>
          <w:p w14:paraId="71CC79F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-0.031198306</w:t>
            </w:r>
          </w:p>
        </w:tc>
        <w:tc>
          <w:tcPr>
            <w:tcW w:w="1371" w:type="dxa"/>
          </w:tcPr>
          <w:p w14:paraId="4C6FFCD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0.003100397</w:t>
            </w:r>
          </w:p>
        </w:tc>
        <w:tc>
          <w:tcPr>
            <w:tcW w:w="1184" w:type="dxa"/>
          </w:tcPr>
          <w:p w14:paraId="7F4341A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1FE5F4A" w14:textId="77777777" w:rsidTr="00513521">
        <w:tc>
          <w:tcPr>
            <w:tcW w:w="970" w:type="dxa"/>
          </w:tcPr>
          <w:p w14:paraId="0C37A0B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4D1E274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rs7962738</w:t>
            </w:r>
          </w:p>
        </w:tc>
        <w:tc>
          <w:tcPr>
            <w:tcW w:w="595" w:type="dxa"/>
          </w:tcPr>
          <w:p w14:paraId="18D4FC7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3DE589B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7166672</w:t>
            </w:r>
          </w:p>
        </w:tc>
        <w:tc>
          <w:tcPr>
            <w:tcW w:w="1201" w:type="dxa"/>
          </w:tcPr>
          <w:p w14:paraId="29E10554"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C1S</w:t>
            </w:r>
          </w:p>
        </w:tc>
        <w:tc>
          <w:tcPr>
            <w:tcW w:w="1080" w:type="dxa"/>
          </w:tcPr>
          <w:p w14:paraId="389624C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730EE30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1D2773F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0.94463</w:t>
            </w:r>
          </w:p>
        </w:tc>
        <w:tc>
          <w:tcPr>
            <w:tcW w:w="1598" w:type="dxa"/>
          </w:tcPr>
          <w:p w14:paraId="0D993D2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-0.040285903</w:t>
            </w:r>
          </w:p>
        </w:tc>
        <w:tc>
          <w:tcPr>
            <w:tcW w:w="1371" w:type="dxa"/>
          </w:tcPr>
          <w:p w14:paraId="4ACABF6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0.004311937</w:t>
            </w:r>
          </w:p>
        </w:tc>
        <w:tc>
          <w:tcPr>
            <w:tcW w:w="1184" w:type="dxa"/>
          </w:tcPr>
          <w:p w14:paraId="5F1DB6E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E05D234" w14:textId="77777777" w:rsidTr="00513521">
        <w:tc>
          <w:tcPr>
            <w:tcW w:w="970" w:type="dxa"/>
          </w:tcPr>
          <w:p w14:paraId="669A432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470FA5A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rs12579775</w:t>
            </w:r>
          </w:p>
        </w:tc>
        <w:tc>
          <w:tcPr>
            <w:tcW w:w="595" w:type="dxa"/>
          </w:tcPr>
          <w:p w14:paraId="3E53F4F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35EA02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7085171</w:t>
            </w:r>
          </w:p>
        </w:tc>
        <w:tc>
          <w:tcPr>
            <w:tcW w:w="1201" w:type="dxa"/>
          </w:tcPr>
          <w:p w14:paraId="6D7B109F" w14:textId="77777777" w:rsidR="009007D0" w:rsidRPr="00CD55E0" w:rsidRDefault="009007D0" w:rsidP="002229FC">
            <w:pPr>
              <w:spacing w:before="100" w:beforeAutospacing="1" w:after="100" w:afterAutospacing="1"/>
              <w:rPr>
                <w:rFonts w:cs="Times New Roman"/>
                <w:i/>
                <w:iCs/>
                <w:sz w:val="22"/>
              </w:rPr>
            </w:pPr>
          </w:p>
        </w:tc>
        <w:tc>
          <w:tcPr>
            <w:tcW w:w="1080" w:type="dxa"/>
          </w:tcPr>
          <w:p w14:paraId="253997E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2D85416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6C29CC2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0.90521</w:t>
            </w:r>
          </w:p>
        </w:tc>
        <w:tc>
          <w:tcPr>
            <w:tcW w:w="1598" w:type="dxa"/>
          </w:tcPr>
          <w:p w14:paraId="1A89CA9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-0.030763165</w:t>
            </w:r>
          </w:p>
        </w:tc>
        <w:tc>
          <w:tcPr>
            <w:tcW w:w="1371" w:type="dxa"/>
          </w:tcPr>
          <w:p w14:paraId="332CBA6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0.003293403</w:t>
            </w:r>
          </w:p>
        </w:tc>
        <w:tc>
          <w:tcPr>
            <w:tcW w:w="1184" w:type="dxa"/>
          </w:tcPr>
          <w:p w14:paraId="55F89F5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1618774" w14:textId="77777777" w:rsidTr="00513521">
        <w:tc>
          <w:tcPr>
            <w:tcW w:w="970" w:type="dxa"/>
          </w:tcPr>
          <w:p w14:paraId="005DE99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2DD5F68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rs759052</w:t>
            </w:r>
          </w:p>
        </w:tc>
        <w:tc>
          <w:tcPr>
            <w:tcW w:w="595" w:type="dxa"/>
          </w:tcPr>
          <w:p w14:paraId="045F823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5F146DA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7069620</w:t>
            </w:r>
          </w:p>
        </w:tc>
        <w:tc>
          <w:tcPr>
            <w:tcW w:w="1201" w:type="dxa"/>
          </w:tcPr>
          <w:p w14:paraId="2DBF4D13"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PTPN6</w:t>
            </w:r>
          </w:p>
        </w:tc>
        <w:tc>
          <w:tcPr>
            <w:tcW w:w="1080" w:type="dxa"/>
          </w:tcPr>
          <w:p w14:paraId="1EFCAE9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5EC2A4C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6C3862E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0.8603</w:t>
            </w:r>
          </w:p>
        </w:tc>
        <w:tc>
          <w:tcPr>
            <w:tcW w:w="1598" w:type="dxa"/>
          </w:tcPr>
          <w:p w14:paraId="4A36EE0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-0.029867787</w:t>
            </w:r>
          </w:p>
        </w:tc>
        <w:tc>
          <w:tcPr>
            <w:tcW w:w="1371" w:type="dxa"/>
          </w:tcPr>
          <w:p w14:paraId="3855EEF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0.003337284</w:t>
            </w:r>
          </w:p>
        </w:tc>
        <w:tc>
          <w:tcPr>
            <w:tcW w:w="1184" w:type="dxa"/>
          </w:tcPr>
          <w:p w14:paraId="53BE2A1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5071AB62" w14:textId="77777777" w:rsidTr="00513521">
        <w:tc>
          <w:tcPr>
            <w:tcW w:w="970" w:type="dxa"/>
          </w:tcPr>
          <w:p w14:paraId="5596317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7DF4E1F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rs11064497</w:t>
            </w:r>
          </w:p>
        </w:tc>
        <w:tc>
          <w:tcPr>
            <w:tcW w:w="595" w:type="dxa"/>
          </w:tcPr>
          <w:p w14:paraId="368DE05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7BE3CC7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7169661</w:t>
            </w:r>
          </w:p>
        </w:tc>
        <w:tc>
          <w:tcPr>
            <w:tcW w:w="1201" w:type="dxa"/>
          </w:tcPr>
          <w:p w14:paraId="6D278B74"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C1S</w:t>
            </w:r>
          </w:p>
        </w:tc>
        <w:tc>
          <w:tcPr>
            <w:tcW w:w="1080" w:type="dxa"/>
          </w:tcPr>
          <w:p w14:paraId="211DD12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0FEDDAA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32E9FA7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0.86151</w:t>
            </w:r>
          </w:p>
        </w:tc>
        <w:tc>
          <w:tcPr>
            <w:tcW w:w="1598" w:type="dxa"/>
          </w:tcPr>
          <w:p w14:paraId="553A206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-0.017528017</w:t>
            </w:r>
          </w:p>
        </w:tc>
        <w:tc>
          <w:tcPr>
            <w:tcW w:w="1371" w:type="dxa"/>
          </w:tcPr>
          <w:p w14:paraId="31FA480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0.002841673</w:t>
            </w:r>
          </w:p>
        </w:tc>
        <w:tc>
          <w:tcPr>
            <w:tcW w:w="1184" w:type="dxa"/>
          </w:tcPr>
          <w:p w14:paraId="69AA970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6.90×10</w:t>
            </w:r>
            <w:r w:rsidRPr="00CD55E0">
              <w:rPr>
                <w:rFonts w:cs="Times New Roman"/>
                <w:sz w:val="22"/>
                <w:vertAlign w:val="superscript"/>
              </w:rPr>
              <w:t>−10</w:t>
            </w:r>
          </w:p>
        </w:tc>
      </w:tr>
      <w:tr w:rsidR="009007D0" w:rsidRPr="00CD55E0" w14:paraId="56CDAAD2" w14:textId="77777777" w:rsidTr="00513521">
        <w:tc>
          <w:tcPr>
            <w:tcW w:w="970" w:type="dxa"/>
          </w:tcPr>
          <w:p w14:paraId="33C8AA6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343D855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rs12368181</w:t>
            </w:r>
          </w:p>
        </w:tc>
        <w:tc>
          <w:tcPr>
            <w:tcW w:w="595" w:type="dxa"/>
          </w:tcPr>
          <w:p w14:paraId="3731FBC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1393F31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7181105</w:t>
            </w:r>
          </w:p>
        </w:tc>
        <w:tc>
          <w:tcPr>
            <w:tcW w:w="1201" w:type="dxa"/>
          </w:tcPr>
          <w:p w14:paraId="2DE1298C" w14:textId="77777777" w:rsidR="009007D0" w:rsidRPr="00CD55E0" w:rsidRDefault="009007D0" w:rsidP="002229FC">
            <w:pPr>
              <w:spacing w:before="100" w:beforeAutospacing="1" w:after="100" w:afterAutospacing="1"/>
              <w:rPr>
                <w:rFonts w:cs="Times New Roman"/>
                <w:i/>
                <w:iCs/>
                <w:sz w:val="22"/>
              </w:rPr>
            </w:pPr>
          </w:p>
        </w:tc>
        <w:tc>
          <w:tcPr>
            <w:tcW w:w="1080" w:type="dxa"/>
          </w:tcPr>
          <w:p w14:paraId="3203AD3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5217CF4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76786DA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0.86823</w:t>
            </w:r>
          </w:p>
        </w:tc>
        <w:tc>
          <w:tcPr>
            <w:tcW w:w="1598" w:type="dxa"/>
          </w:tcPr>
          <w:p w14:paraId="0514623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-0.017538707</w:t>
            </w:r>
          </w:p>
        </w:tc>
        <w:tc>
          <w:tcPr>
            <w:tcW w:w="1371" w:type="dxa"/>
          </w:tcPr>
          <w:p w14:paraId="7A09704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0.002862766</w:t>
            </w:r>
          </w:p>
        </w:tc>
        <w:tc>
          <w:tcPr>
            <w:tcW w:w="1184" w:type="dxa"/>
          </w:tcPr>
          <w:p w14:paraId="57258E3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9.00×10</w:t>
            </w:r>
            <w:r w:rsidRPr="00CD55E0">
              <w:rPr>
                <w:rFonts w:cs="Times New Roman"/>
                <w:sz w:val="22"/>
                <w:vertAlign w:val="superscript"/>
              </w:rPr>
              <w:t>−10</w:t>
            </w:r>
          </w:p>
        </w:tc>
      </w:tr>
      <w:tr w:rsidR="009007D0" w:rsidRPr="00CD55E0" w14:paraId="60A3F1BC" w14:textId="77777777" w:rsidTr="00513521">
        <w:tc>
          <w:tcPr>
            <w:tcW w:w="970" w:type="dxa"/>
          </w:tcPr>
          <w:p w14:paraId="2B1F282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6553852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rs12366520</w:t>
            </w:r>
          </w:p>
        </w:tc>
        <w:tc>
          <w:tcPr>
            <w:tcW w:w="595" w:type="dxa"/>
          </w:tcPr>
          <w:p w14:paraId="5027289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094D0E6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7181162</w:t>
            </w:r>
          </w:p>
        </w:tc>
        <w:tc>
          <w:tcPr>
            <w:tcW w:w="1201" w:type="dxa"/>
          </w:tcPr>
          <w:p w14:paraId="6C2DA429" w14:textId="77777777" w:rsidR="009007D0" w:rsidRPr="00CD55E0" w:rsidRDefault="009007D0" w:rsidP="002229FC">
            <w:pPr>
              <w:spacing w:before="100" w:beforeAutospacing="1" w:after="100" w:afterAutospacing="1"/>
              <w:rPr>
                <w:rFonts w:cs="Times New Roman"/>
                <w:i/>
                <w:iCs/>
                <w:sz w:val="22"/>
              </w:rPr>
            </w:pPr>
          </w:p>
        </w:tc>
        <w:tc>
          <w:tcPr>
            <w:tcW w:w="1080" w:type="dxa"/>
          </w:tcPr>
          <w:p w14:paraId="2DFF9B9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420038C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1D8F3D7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0.8682</w:t>
            </w:r>
          </w:p>
        </w:tc>
        <w:tc>
          <w:tcPr>
            <w:tcW w:w="1598" w:type="dxa"/>
          </w:tcPr>
          <w:p w14:paraId="1B355B1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-0.017532536</w:t>
            </w:r>
          </w:p>
        </w:tc>
        <w:tc>
          <w:tcPr>
            <w:tcW w:w="1371" w:type="dxa"/>
          </w:tcPr>
          <w:p w14:paraId="68F453E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0.002863014</w:t>
            </w:r>
          </w:p>
        </w:tc>
        <w:tc>
          <w:tcPr>
            <w:tcW w:w="1184" w:type="dxa"/>
          </w:tcPr>
          <w:p w14:paraId="00448B6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9.10×10</w:t>
            </w:r>
            <w:r w:rsidRPr="00CD55E0">
              <w:rPr>
                <w:rFonts w:cs="Times New Roman"/>
                <w:sz w:val="22"/>
                <w:vertAlign w:val="superscript"/>
              </w:rPr>
              <w:t>−10</w:t>
            </w:r>
          </w:p>
        </w:tc>
      </w:tr>
      <w:tr w:rsidR="009007D0" w:rsidRPr="00CD55E0" w14:paraId="32FFCE92" w14:textId="77777777" w:rsidTr="00513521">
        <w:tc>
          <w:tcPr>
            <w:tcW w:w="970" w:type="dxa"/>
          </w:tcPr>
          <w:p w14:paraId="0C7DAFE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4CD2541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rs12146727</w:t>
            </w:r>
          </w:p>
        </w:tc>
        <w:tc>
          <w:tcPr>
            <w:tcW w:w="595" w:type="dxa"/>
          </w:tcPr>
          <w:p w14:paraId="3BF1A78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40B52C2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7170336</w:t>
            </w:r>
          </w:p>
        </w:tc>
        <w:tc>
          <w:tcPr>
            <w:tcW w:w="1201" w:type="dxa"/>
          </w:tcPr>
          <w:p w14:paraId="016BB7E7"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C1S</w:t>
            </w:r>
          </w:p>
        </w:tc>
        <w:tc>
          <w:tcPr>
            <w:tcW w:w="1080" w:type="dxa"/>
          </w:tcPr>
          <w:p w14:paraId="1C7AC35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2CA4400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343897E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0.86979</w:t>
            </w:r>
          </w:p>
        </w:tc>
        <w:tc>
          <w:tcPr>
            <w:tcW w:w="1598" w:type="dxa"/>
          </w:tcPr>
          <w:p w14:paraId="7A28752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-0.017143651</w:t>
            </w:r>
          </w:p>
        </w:tc>
        <w:tc>
          <w:tcPr>
            <w:tcW w:w="1371" w:type="dxa"/>
          </w:tcPr>
          <w:p w14:paraId="7D2482B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0.002814623</w:t>
            </w:r>
          </w:p>
        </w:tc>
        <w:tc>
          <w:tcPr>
            <w:tcW w:w="1184" w:type="dxa"/>
          </w:tcPr>
          <w:p w14:paraId="7CB7D1F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1.10×10</w:t>
            </w:r>
            <w:r w:rsidRPr="00CD55E0">
              <w:rPr>
                <w:rFonts w:cs="Times New Roman"/>
                <w:sz w:val="22"/>
                <w:vertAlign w:val="superscript"/>
              </w:rPr>
              <w:t>−9</w:t>
            </w:r>
          </w:p>
        </w:tc>
      </w:tr>
      <w:tr w:rsidR="009007D0" w:rsidRPr="00CD55E0" w14:paraId="60D6FE59" w14:textId="77777777" w:rsidTr="00513521">
        <w:tc>
          <w:tcPr>
            <w:tcW w:w="970" w:type="dxa"/>
          </w:tcPr>
          <w:p w14:paraId="1AA4940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36CF93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rs16933078</w:t>
            </w:r>
          </w:p>
        </w:tc>
        <w:tc>
          <w:tcPr>
            <w:tcW w:w="595" w:type="dxa"/>
          </w:tcPr>
          <w:p w14:paraId="546CC9F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6C8C008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7171338</w:t>
            </w:r>
          </w:p>
        </w:tc>
        <w:tc>
          <w:tcPr>
            <w:tcW w:w="1201" w:type="dxa"/>
          </w:tcPr>
          <w:p w14:paraId="51FC72E3"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C1S</w:t>
            </w:r>
          </w:p>
        </w:tc>
        <w:tc>
          <w:tcPr>
            <w:tcW w:w="1080" w:type="dxa"/>
          </w:tcPr>
          <w:p w14:paraId="5CD04B7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3DEB649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0A7E478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0.86831</w:t>
            </w:r>
          </w:p>
        </w:tc>
        <w:tc>
          <w:tcPr>
            <w:tcW w:w="1598" w:type="dxa"/>
          </w:tcPr>
          <w:p w14:paraId="298ABDA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-0.017158756</w:t>
            </w:r>
          </w:p>
        </w:tc>
        <w:tc>
          <w:tcPr>
            <w:tcW w:w="1371" w:type="dxa"/>
          </w:tcPr>
          <w:p w14:paraId="4A9A0DE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0.002818129</w:t>
            </w:r>
          </w:p>
        </w:tc>
        <w:tc>
          <w:tcPr>
            <w:tcW w:w="1184" w:type="dxa"/>
          </w:tcPr>
          <w:p w14:paraId="1313274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1.10×10</w:t>
            </w:r>
            <w:r w:rsidRPr="00CD55E0">
              <w:rPr>
                <w:rFonts w:cs="Times New Roman"/>
                <w:sz w:val="22"/>
                <w:vertAlign w:val="superscript"/>
              </w:rPr>
              <w:t>−9</w:t>
            </w:r>
          </w:p>
        </w:tc>
      </w:tr>
      <w:tr w:rsidR="009007D0" w:rsidRPr="00CD55E0" w14:paraId="063D688F" w14:textId="77777777" w:rsidTr="00513521">
        <w:tc>
          <w:tcPr>
            <w:tcW w:w="970" w:type="dxa"/>
          </w:tcPr>
          <w:p w14:paraId="32E88C9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1E65C0F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rs16933084</w:t>
            </w:r>
          </w:p>
        </w:tc>
        <w:tc>
          <w:tcPr>
            <w:tcW w:w="595" w:type="dxa"/>
          </w:tcPr>
          <w:p w14:paraId="40A97EB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416F971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7172084</w:t>
            </w:r>
          </w:p>
        </w:tc>
        <w:tc>
          <w:tcPr>
            <w:tcW w:w="1201" w:type="dxa"/>
          </w:tcPr>
          <w:p w14:paraId="710407F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C1S</w:t>
            </w:r>
          </w:p>
        </w:tc>
        <w:tc>
          <w:tcPr>
            <w:tcW w:w="1080" w:type="dxa"/>
          </w:tcPr>
          <w:p w14:paraId="42B1D0C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3AA2C0C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10CB4AE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0.86906</w:t>
            </w:r>
          </w:p>
        </w:tc>
        <w:tc>
          <w:tcPr>
            <w:tcW w:w="1598" w:type="dxa"/>
          </w:tcPr>
          <w:p w14:paraId="6205058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-0.017078607</w:t>
            </w:r>
          </w:p>
        </w:tc>
        <w:tc>
          <w:tcPr>
            <w:tcW w:w="1371" w:type="dxa"/>
          </w:tcPr>
          <w:p w14:paraId="75B24A8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0.002814758</w:t>
            </w:r>
          </w:p>
        </w:tc>
        <w:tc>
          <w:tcPr>
            <w:tcW w:w="1184" w:type="dxa"/>
          </w:tcPr>
          <w:p w14:paraId="53E1531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1.30×10</w:t>
            </w:r>
            <w:r w:rsidRPr="00CD55E0">
              <w:rPr>
                <w:rFonts w:cs="Times New Roman"/>
                <w:sz w:val="22"/>
                <w:vertAlign w:val="superscript"/>
              </w:rPr>
              <w:t>−9</w:t>
            </w:r>
          </w:p>
        </w:tc>
      </w:tr>
      <w:tr w:rsidR="009007D0" w:rsidRPr="00CD55E0" w14:paraId="08FA09A2" w14:textId="77777777" w:rsidTr="00513521">
        <w:tc>
          <w:tcPr>
            <w:tcW w:w="970" w:type="dxa"/>
          </w:tcPr>
          <w:p w14:paraId="7CE0E93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5B5F2CA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rs11838267</w:t>
            </w:r>
          </w:p>
        </w:tc>
        <w:tc>
          <w:tcPr>
            <w:tcW w:w="595" w:type="dxa"/>
          </w:tcPr>
          <w:p w14:paraId="6D410ED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73E3E1F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7175872</w:t>
            </w:r>
          </w:p>
        </w:tc>
        <w:tc>
          <w:tcPr>
            <w:tcW w:w="1201" w:type="dxa"/>
          </w:tcPr>
          <w:p w14:paraId="08619FA0"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C1S</w:t>
            </w:r>
          </w:p>
        </w:tc>
        <w:tc>
          <w:tcPr>
            <w:tcW w:w="1080" w:type="dxa"/>
          </w:tcPr>
          <w:p w14:paraId="2435623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2F05AE7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08023CC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0.86788</w:t>
            </w:r>
          </w:p>
        </w:tc>
        <w:tc>
          <w:tcPr>
            <w:tcW w:w="1598" w:type="dxa"/>
          </w:tcPr>
          <w:p w14:paraId="58E297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-0.017089309</w:t>
            </w:r>
          </w:p>
        </w:tc>
        <w:tc>
          <w:tcPr>
            <w:tcW w:w="1371" w:type="dxa"/>
          </w:tcPr>
          <w:p w14:paraId="07E1AB9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0.002813916</w:t>
            </w:r>
          </w:p>
        </w:tc>
        <w:tc>
          <w:tcPr>
            <w:tcW w:w="1184" w:type="dxa"/>
          </w:tcPr>
          <w:p w14:paraId="77801D8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1.30×10</w:t>
            </w:r>
            <w:r w:rsidRPr="00CD55E0">
              <w:rPr>
                <w:rFonts w:cs="Times New Roman"/>
                <w:sz w:val="22"/>
                <w:vertAlign w:val="superscript"/>
              </w:rPr>
              <w:t>−9</w:t>
            </w:r>
          </w:p>
        </w:tc>
      </w:tr>
      <w:tr w:rsidR="009007D0" w:rsidRPr="00CD55E0" w14:paraId="111D4EBF" w14:textId="77777777" w:rsidTr="00513521">
        <w:tc>
          <w:tcPr>
            <w:tcW w:w="970" w:type="dxa"/>
          </w:tcPr>
          <w:p w14:paraId="7B503EE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50890BF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rs12368783</w:t>
            </w:r>
          </w:p>
        </w:tc>
        <w:tc>
          <w:tcPr>
            <w:tcW w:w="595" w:type="dxa"/>
          </w:tcPr>
          <w:p w14:paraId="349CCE7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7EAA370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7179400</w:t>
            </w:r>
          </w:p>
        </w:tc>
        <w:tc>
          <w:tcPr>
            <w:tcW w:w="1201" w:type="dxa"/>
          </w:tcPr>
          <w:p w14:paraId="630DC20F" w14:textId="77777777" w:rsidR="009007D0" w:rsidRPr="00CD55E0" w:rsidRDefault="009007D0" w:rsidP="002229FC">
            <w:pPr>
              <w:spacing w:before="100" w:beforeAutospacing="1" w:after="100" w:afterAutospacing="1"/>
              <w:rPr>
                <w:rFonts w:cs="Times New Roman"/>
                <w:i/>
                <w:iCs/>
                <w:sz w:val="22"/>
              </w:rPr>
            </w:pPr>
          </w:p>
        </w:tc>
        <w:tc>
          <w:tcPr>
            <w:tcW w:w="1080" w:type="dxa"/>
          </w:tcPr>
          <w:p w14:paraId="21DAB46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5E47D66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04F8A7A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0.86858</w:t>
            </w:r>
          </w:p>
        </w:tc>
        <w:tc>
          <w:tcPr>
            <w:tcW w:w="1598" w:type="dxa"/>
          </w:tcPr>
          <w:p w14:paraId="524465A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-0.017239953</w:t>
            </w:r>
          </w:p>
        </w:tc>
        <w:tc>
          <w:tcPr>
            <w:tcW w:w="1371" w:type="dxa"/>
          </w:tcPr>
          <w:p w14:paraId="24FD2D3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0.002841371</w:t>
            </w:r>
          </w:p>
        </w:tc>
        <w:tc>
          <w:tcPr>
            <w:tcW w:w="1184" w:type="dxa"/>
          </w:tcPr>
          <w:p w14:paraId="1FBC2D2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1.30×10</w:t>
            </w:r>
            <w:r w:rsidRPr="00CD55E0">
              <w:rPr>
                <w:rFonts w:cs="Times New Roman"/>
                <w:sz w:val="22"/>
                <w:vertAlign w:val="superscript"/>
              </w:rPr>
              <w:t>−9</w:t>
            </w:r>
          </w:p>
        </w:tc>
      </w:tr>
      <w:tr w:rsidR="009007D0" w:rsidRPr="00CD55E0" w14:paraId="390DFBB5" w14:textId="77777777" w:rsidTr="00513521">
        <w:tc>
          <w:tcPr>
            <w:tcW w:w="970" w:type="dxa"/>
          </w:tcPr>
          <w:p w14:paraId="2C62A87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5FE6989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rs7962629</w:t>
            </w:r>
          </w:p>
        </w:tc>
        <w:tc>
          <w:tcPr>
            <w:tcW w:w="595" w:type="dxa"/>
          </w:tcPr>
          <w:p w14:paraId="2C7939F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41B09EE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7166770</w:t>
            </w:r>
          </w:p>
        </w:tc>
        <w:tc>
          <w:tcPr>
            <w:tcW w:w="1201" w:type="dxa"/>
          </w:tcPr>
          <w:p w14:paraId="2FCCE148"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C1S</w:t>
            </w:r>
          </w:p>
        </w:tc>
        <w:tc>
          <w:tcPr>
            <w:tcW w:w="1080" w:type="dxa"/>
          </w:tcPr>
          <w:p w14:paraId="61EB471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1A12550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4C55D9E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0.86456</w:t>
            </w:r>
          </w:p>
        </w:tc>
        <w:tc>
          <w:tcPr>
            <w:tcW w:w="1598" w:type="dxa"/>
          </w:tcPr>
          <w:p w14:paraId="1495F26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-0.017224081</w:t>
            </w:r>
          </w:p>
        </w:tc>
        <w:tc>
          <w:tcPr>
            <w:tcW w:w="1371" w:type="dxa"/>
          </w:tcPr>
          <w:p w14:paraId="5782023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0.002842693</w:t>
            </w:r>
          </w:p>
        </w:tc>
        <w:tc>
          <w:tcPr>
            <w:tcW w:w="1184" w:type="dxa"/>
          </w:tcPr>
          <w:p w14:paraId="319B977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1.40×10</w:t>
            </w:r>
            <w:r w:rsidRPr="00CD55E0">
              <w:rPr>
                <w:rFonts w:cs="Times New Roman"/>
                <w:sz w:val="22"/>
                <w:vertAlign w:val="superscript"/>
              </w:rPr>
              <w:t>−9</w:t>
            </w:r>
          </w:p>
        </w:tc>
      </w:tr>
      <w:tr w:rsidR="009007D0" w:rsidRPr="00CD55E0" w14:paraId="59BE2754" w14:textId="77777777" w:rsidTr="00513521">
        <w:tc>
          <w:tcPr>
            <w:tcW w:w="970" w:type="dxa"/>
          </w:tcPr>
          <w:p w14:paraId="687E1BE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490256B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rs11064501</w:t>
            </w:r>
          </w:p>
        </w:tc>
        <w:tc>
          <w:tcPr>
            <w:tcW w:w="595" w:type="dxa"/>
          </w:tcPr>
          <w:p w14:paraId="79C6BCB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5841D44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7179822</w:t>
            </w:r>
          </w:p>
        </w:tc>
        <w:tc>
          <w:tcPr>
            <w:tcW w:w="1201" w:type="dxa"/>
          </w:tcPr>
          <w:p w14:paraId="707A6D81" w14:textId="77777777" w:rsidR="009007D0" w:rsidRPr="00CD55E0" w:rsidRDefault="009007D0" w:rsidP="002229FC">
            <w:pPr>
              <w:spacing w:before="100" w:beforeAutospacing="1" w:after="100" w:afterAutospacing="1"/>
              <w:rPr>
                <w:rFonts w:cs="Times New Roman"/>
                <w:i/>
                <w:iCs/>
                <w:sz w:val="22"/>
              </w:rPr>
            </w:pPr>
          </w:p>
        </w:tc>
        <w:tc>
          <w:tcPr>
            <w:tcW w:w="1080" w:type="dxa"/>
          </w:tcPr>
          <w:p w14:paraId="23C7DE6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45AC0F0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74C951D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0.86691</w:t>
            </w:r>
          </w:p>
        </w:tc>
        <w:tc>
          <w:tcPr>
            <w:tcW w:w="1598" w:type="dxa"/>
          </w:tcPr>
          <w:p w14:paraId="6A54835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-0.017250584</w:t>
            </w:r>
          </w:p>
        </w:tc>
        <w:tc>
          <w:tcPr>
            <w:tcW w:w="1371" w:type="dxa"/>
          </w:tcPr>
          <w:p w14:paraId="473F4DF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0.002845788</w:t>
            </w:r>
          </w:p>
        </w:tc>
        <w:tc>
          <w:tcPr>
            <w:tcW w:w="1184" w:type="dxa"/>
          </w:tcPr>
          <w:p w14:paraId="629DC5E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1.30×10</w:t>
            </w:r>
            <w:r w:rsidRPr="00CD55E0">
              <w:rPr>
                <w:rFonts w:cs="Times New Roman"/>
                <w:sz w:val="22"/>
                <w:vertAlign w:val="superscript"/>
              </w:rPr>
              <w:t>−9</w:t>
            </w:r>
          </w:p>
        </w:tc>
      </w:tr>
      <w:tr w:rsidR="009007D0" w:rsidRPr="00CD55E0" w14:paraId="21590F2A" w14:textId="77777777" w:rsidTr="00513521">
        <w:tc>
          <w:tcPr>
            <w:tcW w:w="970" w:type="dxa"/>
          </w:tcPr>
          <w:p w14:paraId="6EF7976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2B776A9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rs10849546</w:t>
            </w:r>
          </w:p>
        </w:tc>
        <w:tc>
          <w:tcPr>
            <w:tcW w:w="595" w:type="dxa"/>
          </w:tcPr>
          <w:p w14:paraId="1F40CA3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1399A18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7176204</w:t>
            </w:r>
          </w:p>
        </w:tc>
        <w:tc>
          <w:tcPr>
            <w:tcW w:w="1201" w:type="dxa"/>
          </w:tcPr>
          <w:p w14:paraId="07D59454"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C1S</w:t>
            </w:r>
          </w:p>
        </w:tc>
        <w:tc>
          <w:tcPr>
            <w:tcW w:w="1080" w:type="dxa"/>
          </w:tcPr>
          <w:p w14:paraId="27A8126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75D7335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5BD876D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0.86876</w:t>
            </w:r>
          </w:p>
        </w:tc>
        <w:tc>
          <w:tcPr>
            <w:tcW w:w="1598" w:type="dxa"/>
          </w:tcPr>
          <w:p w14:paraId="1A546D8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-0.01702788</w:t>
            </w:r>
          </w:p>
        </w:tc>
        <w:tc>
          <w:tcPr>
            <w:tcW w:w="1371" w:type="dxa"/>
          </w:tcPr>
          <w:p w14:paraId="33FA8FD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0.002813537</w:t>
            </w:r>
          </w:p>
        </w:tc>
        <w:tc>
          <w:tcPr>
            <w:tcW w:w="1184" w:type="dxa"/>
          </w:tcPr>
          <w:p w14:paraId="2E6CDCA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1.40×10</w:t>
            </w:r>
            <w:r w:rsidRPr="00CD55E0">
              <w:rPr>
                <w:rFonts w:cs="Times New Roman"/>
                <w:sz w:val="22"/>
                <w:vertAlign w:val="superscript"/>
              </w:rPr>
              <w:t>−9</w:t>
            </w:r>
          </w:p>
        </w:tc>
      </w:tr>
      <w:tr w:rsidR="009007D0" w:rsidRPr="00CD55E0" w14:paraId="233EBFCA" w14:textId="77777777" w:rsidTr="00513521">
        <w:tc>
          <w:tcPr>
            <w:tcW w:w="970" w:type="dxa"/>
          </w:tcPr>
          <w:p w14:paraId="70A78FB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6740D73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rs12371227</w:t>
            </w:r>
          </w:p>
        </w:tc>
        <w:tc>
          <w:tcPr>
            <w:tcW w:w="595" w:type="dxa"/>
          </w:tcPr>
          <w:p w14:paraId="3D8E19E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0F84652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7176978</w:t>
            </w:r>
          </w:p>
        </w:tc>
        <w:tc>
          <w:tcPr>
            <w:tcW w:w="1201" w:type="dxa"/>
          </w:tcPr>
          <w:p w14:paraId="6528248F"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C1S</w:t>
            </w:r>
          </w:p>
        </w:tc>
        <w:tc>
          <w:tcPr>
            <w:tcW w:w="1080" w:type="dxa"/>
          </w:tcPr>
          <w:p w14:paraId="500F7B0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7CEFD01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17103CE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0.86834</w:t>
            </w:r>
          </w:p>
        </w:tc>
        <w:tc>
          <w:tcPr>
            <w:tcW w:w="1598" w:type="dxa"/>
          </w:tcPr>
          <w:p w14:paraId="64FC7B3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-0.017016845</w:t>
            </w:r>
          </w:p>
        </w:tc>
        <w:tc>
          <w:tcPr>
            <w:tcW w:w="1371" w:type="dxa"/>
          </w:tcPr>
          <w:p w14:paraId="4511153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0.002810648</w:t>
            </w:r>
          </w:p>
        </w:tc>
        <w:tc>
          <w:tcPr>
            <w:tcW w:w="1184" w:type="dxa"/>
          </w:tcPr>
          <w:p w14:paraId="3B6816C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1.40×10</w:t>
            </w:r>
            <w:r w:rsidRPr="00CD55E0">
              <w:rPr>
                <w:rFonts w:cs="Times New Roman"/>
                <w:sz w:val="22"/>
                <w:vertAlign w:val="superscript"/>
              </w:rPr>
              <w:t>−9</w:t>
            </w:r>
          </w:p>
        </w:tc>
      </w:tr>
      <w:tr w:rsidR="009007D0" w:rsidRPr="00CD55E0" w14:paraId="03664335" w14:textId="77777777" w:rsidTr="00513521">
        <w:tc>
          <w:tcPr>
            <w:tcW w:w="970" w:type="dxa"/>
          </w:tcPr>
          <w:p w14:paraId="395066A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5C7EC5F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rs7183</w:t>
            </w:r>
          </w:p>
        </w:tc>
        <w:tc>
          <w:tcPr>
            <w:tcW w:w="595" w:type="dxa"/>
          </w:tcPr>
          <w:p w14:paraId="067DA8D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1DC4041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7178019</w:t>
            </w:r>
          </w:p>
        </w:tc>
        <w:tc>
          <w:tcPr>
            <w:tcW w:w="1201" w:type="dxa"/>
          </w:tcPr>
          <w:p w14:paraId="03DDF67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C1S</w:t>
            </w:r>
          </w:p>
        </w:tc>
        <w:tc>
          <w:tcPr>
            <w:tcW w:w="1080" w:type="dxa"/>
          </w:tcPr>
          <w:p w14:paraId="7544323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5446D6F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3CB1DF7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0.86851</w:t>
            </w:r>
          </w:p>
        </w:tc>
        <w:tc>
          <w:tcPr>
            <w:tcW w:w="1598" w:type="dxa"/>
          </w:tcPr>
          <w:p w14:paraId="0ED64C8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-0.017045684</w:t>
            </w:r>
          </w:p>
        </w:tc>
        <w:tc>
          <w:tcPr>
            <w:tcW w:w="1371" w:type="dxa"/>
          </w:tcPr>
          <w:p w14:paraId="4E433D7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0.002816664</w:t>
            </w:r>
          </w:p>
        </w:tc>
        <w:tc>
          <w:tcPr>
            <w:tcW w:w="1184" w:type="dxa"/>
          </w:tcPr>
          <w:p w14:paraId="04992D2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1.40×10</w:t>
            </w:r>
            <w:r w:rsidRPr="00CD55E0">
              <w:rPr>
                <w:rFonts w:cs="Times New Roman"/>
                <w:sz w:val="22"/>
                <w:vertAlign w:val="superscript"/>
              </w:rPr>
              <w:t>−9</w:t>
            </w:r>
          </w:p>
        </w:tc>
      </w:tr>
      <w:tr w:rsidR="009007D0" w:rsidRPr="00CD55E0" w14:paraId="59E2EF4F" w14:textId="77777777" w:rsidTr="00513521">
        <w:tc>
          <w:tcPr>
            <w:tcW w:w="970" w:type="dxa"/>
          </w:tcPr>
          <w:p w14:paraId="052CFC6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29DBE57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rs11064498</w:t>
            </w:r>
          </w:p>
        </w:tc>
        <w:tc>
          <w:tcPr>
            <w:tcW w:w="595" w:type="dxa"/>
          </w:tcPr>
          <w:p w14:paraId="73FDFAB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7188101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7171507</w:t>
            </w:r>
          </w:p>
        </w:tc>
        <w:tc>
          <w:tcPr>
            <w:tcW w:w="1201" w:type="dxa"/>
          </w:tcPr>
          <w:p w14:paraId="0BDDA1C4"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C1S</w:t>
            </w:r>
          </w:p>
        </w:tc>
        <w:tc>
          <w:tcPr>
            <w:tcW w:w="1080" w:type="dxa"/>
          </w:tcPr>
          <w:p w14:paraId="50938F3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47EA98A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0DEF572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0.85324</w:t>
            </w:r>
          </w:p>
        </w:tc>
        <w:tc>
          <w:tcPr>
            <w:tcW w:w="1598" w:type="dxa"/>
          </w:tcPr>
          <w:p w14:paraId="31EF18C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-0.016734174</w:t>
            </w:r>
          </w:p>
        </w:tc>
        <w:tc>
          <w:tcPr>
            <w:tcW w:w="1371" w:type="dxa"/>
          </w:tcPr>
          <w:p w14:paraId="3C96918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0.002842967</w:t>
            </w:r>
          </w:p>
        </w:tc>
        <w:tc>
          <w:tcPr>
            <w:tcW w:w="1184" w:type="dxa"/>
          </w:tcPr>
          <w:p w14:paraId="775A2FA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4.00×10</w:t>
            </w:r>
            <w:r w:rsidRPr="00CD55E0">
              <w:rPr>
                <w:rFonts w:cs="Times New Roman"/>
                <w:sz w:val="22"/>
                <w:vertAlign w:val="superscript"/>
              </w:rPr>
              <w:t>−9</w:t>
            </w:r>
          </w:p>
        </w:tc>
      </w:tr>
      <w:tr w:rsidR="009007D0" w:rsidRPr="00CD55E0" w14:paraId="664B0DE8" w14:textId="77777777" w:rsidTr="00513521">
        <w:tc>
          <w:tcPr>
            <w:tcW w:w="970" w:type="dxa"/>
          </w:tcPr>
          <w:p w14:paraId="72039B3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0F666DF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rs3919533</w:t>
            </w:r>
          </w:p>
        </w:tc>
        <w:tc>
          <w:tcPr>
            <w:tcW w:w="595" w:type="dxa"/>
          </w:tcPr>
          <w:p w14:paraId="67946B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43F95D1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7162801</w:t>
            </w:r>
          </w:p>
        </w:tc>
        <w:tc>
          <w:tcPr>
            <w:tcW w:w="1201" w:type="dxa"/>
          </w:tcPr>
          <w:p w14:paraId="5075E4BF" w14:textId="77777777" w:rsidR="009007D0" w:rsidRPr="00CD55E0" w:rsidRDefault="009007D0" w:rsidP="002229FC">
            <w:pPr>
              <w:spacing w:before="100" w:beforeAutospacing="1" w:after="100" w:afterAutospacing="1"/>
              <w:rPr>
                <w:rFonts w:cs="Times New Roman"/>
                <w:i/>
                <w:iCs/>
                <w:sz w:val="22"/>
              </w:rPr>
            </w:pPr>
          </w:p>
        </w:tc>
        <w:tc>
          <w:tcPr>
            <w:tcW w:w="1080" w:type="dxa"/>
          </w:tcPr>
          <w:p w14:paraId="55D54A9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729BE04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60F7873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0.83695</w:t>
            </w:r>
          </w:p>
        </w:tc>
        <w:tc>
          <w:tcPr>
            <w:tcW w:w="1598" w:type="dxa"/>
          </w:tcPr>
          <w:p w14:paraId="130C16C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-0.015492514</w:t>
            </w:r>
          </w:p>
        </w:tc>
        <w:tc>
          <w:tcPr>
            <w:tcW w:w="1371" w:type="dxa"/>
          </w:tcPr>
          <w:p w14:paraId="51D2FEE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0.002653374</w:t>
            </w:r>
          </w:p>
        </w:tc>
        <w:tc>
          <w:tcPr>
            <w:tcW w:w="1184" w:type="dxa"/>
          </w:tcPr>
          <w:p w14:paraId="2688B9C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5.30×10</w:t>
            </w:r>
            <w:r w:rsidRPr="00CD55E0">
              <w:rPr>
                <w:rFonts w:cs="Times New Roman"/>
                <w:sz w:val="22"/>
                <w:vertAlign w:val="superscript"/>
              </w:rPr>
              <w:t>−9</w:t>
            </w:r>
          </w:p>
        </w:tc>
      </w:tr>
      <w:tr w:rsidR="009007D0" w:rsidRPr="00CD55E0" w14:paraId="469DBA44" w14:textId="77777777" w:rsidTr="00513521">
        <w:tc>
          <w:tcPr>
            <w:tcW w:w="970" w:type="dxa"/>
          </w:tcPr>
          <w:p w14:paraId="6861739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LA</w:t>
            </w:r>
          </w:p>
        </w:tc>
        <w:tc>
          <w:tcPr>
            <w:tcW w:w="1399" w:type="dxa"/>
          </w:tcPr>
          <w:p w14:paraId="7D9C60C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rs7311672</w:t>
            </w:r>
          </w:p>
        </w:tc>
        <w:tc>
          <w:tcPr>
            <w:tcW w:w="595" w:type="dxa"/>
          </w:tcPr>
          <w:p w14:paraId="733A05A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w:t>
            </w:r>
          </w:p>
        </w:tc>
        <w:tc>
          <w:tcPr>
            <w:tcW w:w="1320" w:type="dxa"/>
          </w:tcPr>
          <w:p w14:paraId="13F8345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7165114</w:t>
            </w:r>
          </w:p>
        </w:tc>
        <w:tc>
          <w:tcPr>
            <w:tcW w:w="1201" w:type="dxa"/>
          </w:tcPr>
          <w:p w14:paraId="33FC782C" w14:textId="77777777" w:rsidR="009007D0" w:rsidRPr="00CD55E0" w:rsidRDefault="009007D0" w:rsidP="002229FC">
            <w:pPr>
              <w:spacing w:before="100" w:beforeAutospacing="1" w:after="100" w:afterAutospacing="1"/>
              <w:rPr>
                <w:rFonts w:cs="Times New Roman"/>
                <w:i/>
                <w:iCs/>
                <w:sz w:val="22"/>
              </w:rPr>
            </w:pPr>
          </w:p>
        </w:tc>
        <w:tc>
          <w:tcPr>
            <w:tcW w:w="1080" w:type="dxa"/>
          </w:tcPr>
          <w:p w14:paraId="779AFAE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0F98AF1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6F80BA5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0.83872</w:t>
            </w:r>
          </w:p>
        </w:tc>
        <w:tc>
          <w:tcPr>
            <w:tcW w:w="1598" w:type="dxa"/>
          </w:tcPr>
          <w:p w14:paraId="387ACC3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-0.014988034</w:t>
            </w:r>
          </w:p>
        </w:tc>
        <w:tc>
          <w:tcPr>
            <w:tcW w:w="1371" w:type="dxa"/>
          </w:tcPr>
          <w:p w14:paraId="59FA389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0.002629557</w:t>
            </w:r>
          </w:p>
        </w:tc>
        <w:tc>
          <w:tcPr>
            <w:tcW w:w="1184" w:type="dxa"/>
          </w:tcPr>
          <w:p w14:paraId="6F590EE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1.20×10</w:t>
            </w:r>
            <w:r w:rsidRPr="00CD55E0">
              <w:rPr>
                <w:rFonts w:cs="Times New Roman"/>
                <w:sz w:val="22"/>
                <w:vertAlign w:val="superscript"/>
              </w:rPr>
              <w:t>−8</w:t>
            </w:r>
          </w:p>
        </w:tc>
      </w:tr>
      <w:tr w:rsidR="009007D0" w:rsidRPr="00CD55E0" w14:paraId="50B21F0B" w14:textId="77777777" w:rsidTr="00513521">
        <w:tc>
          <w:tcPr>
            <w:tcW w:w="970" w:type="dxa"/>
          </w:tcPr>
          <w:p w14:paraId="2BFF906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GLA</w:t>
            </w:r>
          </w:p>
        </w:tc>
        <w:tc>
          <w:tcPr>
            <w:tcW w:w="1399" w:type="dxa"/>
          </w:tcPr>
          <w:p w14:paraId="0653A71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rs174548</w:t>
            </w:r>
          </w:p>
        </w:tc>
        <w:tc>
          <w:tcPr>
            <w:tcW w:w="595" w:type="dxa"/>
          </w:tcPr>
          <w:p w14:paraId="523F12B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8BE217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61571348</w:t>
            </w:r>
          </w:p>
        </w:tc>
        <w:tc>
          <w:tcPr>
            <w:tcW w:w="1201" w:type="dxa"/>
          </w:tcPr>
          <w:p w14:paraId="1116BF67"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30B99ED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5C0FA8C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5FCB7C4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0.69996</w:t>
            </w:r>
          </w:p>
        </w:tc>
        <w:tc>
          <w:tcPr>
            <w:tcW w:w="1598" w:type="dxa"/>
          </w:tcPr>
          <w:p w14:paraId="1C6B149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0.056093204</w:t>
            </w:r>
          </w:p>
        </w:tc>
        <w:tc>
          <w:tcPr>
            <w:tcW w:w="1371" w:type="dxa"/>
          </w:tcPr>
          <w:p w14:paraId="5301E78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0.008052263</w:t>
            </w:r>
          </w:p>
        </w:tc>
        <w:tc>
          <w:tcPr>
            <w:tcW w:w="1184" w:type="dxa"/>
          </w:tcPr>
          <w:p w14:paraId="0B1C1DD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3.30×10</w:t>
            </w:r>
            <w:r w:rsidRPr="00CD55E0">
              <w:rPr>
                <w:rFonts w:cs="Times New Roman"/>
                <w:sz w:val="22"/>
                <w:vertAlign w:val="superscript"/>
              </w:rPr>
              <w:t>−12</w:t>
            </w:r>
          </w:p>
        </w:tc>
      </w:tr>
      <w:tr w:rsidR="009007D0" w:rsidRPr="00CD55E0" w14:paraId="6955FD98" w14:textId="77777777" w:rsidTr="00513521">
        <w:tc>
          <w:tcPr>
            <w:tcW w:w="970" w:type="dxa"/>
          </w:tcPr>
          <w:p w14:paraId="5C5DC39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GLA</w:t>
            </w:r>
          </w:p>
        </w:tc>
        <w:tc>
          <w:tcPr>
            <w:tcW w:w="1399" w:type="dxa"/>
          </w:tcPr>
          <w:p w14:paraId="14251C2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rs174549</w:t>
            </w:r>
          </w:p>
        </w:tc>
        <w:tc>
          <w:tcPr>
            <w:tcW w:w="595" w:type="dxa"/>
          </w:tcPr>
          <w:p w14:paraId="6EB4A7C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3965BC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61571382</w:t>
            </w:r>
          </w:p>
        </w:tc>
        <w:tc>
          <w:tcPr>
            <w:tcW w:w="1201" w:type="dxa"/>
          </w:tcPr>
          <w:p w14:paraId="5A4CE33F"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52B6D9E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4BD3447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02F6949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0.70775</w:t>
            </w:r>
          </w:p>
        </w:tc>
        <w:tc>
          <w:tcPr>
            <w:tcW w:w="1598" w:type="dxa"/>
          </w:tcPr>
          <w:p w14:paraId="48AF85B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0.05399605</w:t>
            </w:r>
          </w:p>
        </w:tc>
        <w:tc>
          <w:tcPr>
            <w:tcW w:w="1371" w:type="dxa"/>
          </w:tcPr>
          <w:p w14:paraId="10AA09B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0.008102706</w:t>
            </w:r>
          </w:p>
        </w:tc>
        <w:tc>
          <w:tcPr>
            <w:tcW w:w="1184" w:type="dxa"/>
          </w:tcPr>
          <w:p w14:paraId="664467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2.70×10</w:t>
            </w:r>
            <w:r w:rsidRPr="00CD55E0">
              <w:rPr>
                <w:rFonts w:cs="Times New Roman"/>
                <w:sz w:val="22"/>
                <w:vertAlign w:val="superscript"/>
              </w:rPr>
              <w:t>−11</w:t>
            </w:r>
          </w:p>
        </w:tc>
      </w:tr>
      <w:tr w:rsidR="009007D0" w:rsidRPr="00CD55E0" w14:paraId="581C21ED" w14:textId="77777777" w:rsidTr="00513521">
        <w:tc>
          <w:tcPr>
            <w:tcW w:w="970" w:type="dxa"/>
          </w:tcPr>
          <w:p w14:paraId="22EEA24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GLA</w:t>
            </w:r>
          </w:p>
        </w:tc>
        <w:tc>
          <w:tcPr>
            <w:tcW w:w="1399" w:type="dxa"/>
          </w:tcPr>
          <w:p w14:paraId="37D3A95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rs174555</w:t>
            </w:r>
          </w:p>
        </w:tc>
        <w:tc>
          <w:tcPr>
            <w:tcW w:w="595" w:type="dxa"/>
          </w:tcPr>
          <w:p w14:paraId="4E14A05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857D76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61579760</w:t>
            </w:r>
          </w:p>
        </w:tc>
        <w:tc>
          <w:tcPr>
            <w:tcW w:w="1201" w:type="dxa"/>
          </w:tcPr>
          <w:p w14:paraId="2CEECA2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5FCD33A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5E44259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77634FC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0.70764</w:t>
            </w:r>
          </w:p>
        </w:tc>
        <w:tc>
          <w:tcPr>
            <w:tcW w:w="1598" w:type="dxa"/>
          </w:tcPr>
          <w:p w14:paraId="37F9308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0.054235078</w:t>
            </w:r>
          </w:p>
        </w:tc>
        <w:tc>
          <w:tcPr>
            <w:tcW w:w="1371" w:type="dxa"/>
          </w:tcPr>
          <w:p w14:paraId="6DC8A3B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0.008152221</w:t>
            </w:r>
          </w:p>
        </w:tc>
        <w:tc>
          <w:tcPr>
            <w:tcW w:w="1184" w:type="dxa"/>
          </w:tcPr>
          <w:p w14:paraId="453D34B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2.90×10</w:t>
            </w:r>
            <w:r w:rsidRPr="00CD55E0">
              <w:rPr>
                <w:rFonts w:cs="Times New Roman"/>
                <w:sz w:val="22"/>
                <w:vertAlign w:val="superscript"/>
              </w:rPr>
              <w:t>−11</w:t>
            </w:r>
          </w:p>
        </w:tc>
      </w:tr>
      <w:tr w:rsidR="009007D0" w:rsidRPr="00CD55E0" w14:paraId="5B36A30F" w14:textId="77777777" w:rsidTr="00513521">
        <w:tc>
          <w:tcPr>
            <w:tcW w:w="970" w:type="dxa"/>
          </w:tcPr>
          <w:p w14:paraId="4A4E6BF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GLA</w:t>
            </w:r>
          </w:p>
        </w:tc>
        <w:tc>
          <w:tcPr>
            <w:tcW w:w="1399" w:type="dxa"/>
          </w:tcPr>
          <w:p w14:paraId="3D8FFD8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rs174556</w:t>
            </w:r>
          </w:p>
        </w:tc>
        <w:tc>
          <w:tcPr>
            <w:tcW w:w="595" w:type="dxa"/>
          </w:tcPr>
          <w:p w14:paraId="57FD087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13BA05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61580635</w:t>
            </w:r>
          </w:p>
        </w:tc>
        <w:tc>
          <w:tcPr>
            <w:tcW w:w="1201" w:type="dxa"/>
          </w:tcPr>
          <w:p w14:paraId="07821567"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247BB8F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39734CB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175408A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0.70764</w:t>
            </w:r>
          </w:p>
        </w:tc>
        <w:tc>
          <w:tcPr>
            <w:tcW w:w="1598" w:type="dxa"/>
          </w:tcPr>
          <w:p w14:paraId="0DDC397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0.054246393</w:t>
            </w:r>
          </w:p>
        </w:tc>
        <w:tc>
          <w:tcPr>
            <w:tcW w:w="1371" w:type="dxa"/>
          </w:tcPr>
          <w:p w14:paraId="54958BC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0.008154209</w:t>
            </w:r>
          </w:p>
        </w:tc>
        <w:tc>
          <w:tcPr>
            <w:tcW w:w="1184" w:type="dxa"/>
          </w:tcPr>
          <w:p w14:paraId="082053A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2.90×10</w:t>
            </w:r>
            <w:r w:rsidRPr="00CD55E0">
              <w:rPr>
                <w:rFonts w:cs="Times New Roman"/>
                <w:sz w:val="22"/>
                <w:vertAlign w:val="superscript"/>
              </w:rPr>
              <w:t>−11</w:t>
            </w:r>
          </w:p>
        </w:tc>
      </w:tr>
      <w:tr w:rsidR="009007D0" w:rsidRPr="00CD55E0" w14:paraId="0594FDBD" w14:textId="77777777" w:rsidTr="00513521">
        <w:tc>
          <w:tcPr>
            <w:tcW w:w="970" w:type="dxa"/>
          </w:tcPr>
          <w:p w14:paraId="5A1A4B6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GLA</w:t>
            </w:r>
          </w:p>
        </w:tc>
        <w:tc>
          <w:tcPr>
            <w:tcW w:w="1399" w:type="dxa"/>
          </w:tcPr>
          <w:p w14:paraId="3DCC20F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rs4246215</w:t>
            </w:r>
          </w:p>
        </w:tc>
        <w:tc>
          <w:tcPr>
            <w:tcW w:w="595" w:type="dxa"/>
          </w:tcPr>
          <w:p w14:paraId="5B19561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6083FD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61564299</w:t>
            </w:r>
          </w:p>
        </w:tc>
        <w:tc>
          <w:tcPr>
            <w:tcW w:w="1201" w:type="dxa"/>
          </w:tcPr>
          <w:p w14:paraId="3586F221"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FEN1</w:t>
            </w:r>
          </w:p>
        </w:tc>
        <w:tc>
          <w:tcPr>
            <w:tcW w:w="1080" w:type="dxa"/>
          </w:tcPr>
          <w:p w14:paraId="1503A4B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47D3F52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2971854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0.65088</w:t>
            </w:r>
          </w:p>
        </w:tc>
        <w:tc>
          <w:tcPr>
            <w:tcW w:w="1598" w:type="dxa"/>
          </w:tcPr>
          <w:p w14:paraId="0311FA8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0.051586938</w:t>
            </w:r>
          </w:p>
        </w:tc>
        <w:tc>
          <w:tcPr>
            <w:tcW w:w="1371" w:type="dxa"/>
          </w:tcPr>
          <w:p w14:paraId="63C43CA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0.008006419</w:t>
            </w:r>
          </w:p>
        </w:tc>
        <w:tc>
          <w:tcPr>
            <w:tcW w:w="1184" w:type="dxa"/>
          </w:tcPr>
          <w:p w14:paraId="7A57639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1.20×10</w:t>
            </w:r>
            <w:r w:rsidRPr="00CD55E0">
              <w:rPr>
                <w:rFonts w:cs="Times New Roman"/>
                <w:sz w:val="22"/>
                <w:vertAlign w:val="superscript"/>
              </w:rPr>
              <w:t>−11</w:t>
            </w:r>
          </w:p>
        </w:tc>
      </w:tr>
      <w:tr w:rsidR="009007D0" w:rsidRPr="00CD55E0" w14:paraId="3FDA44D4" w14:textId="77777777" w:rsidTr="00513521">
        <w:tc>
          <w:tcPr>
            <w:tcW w:w="970" w:type="dxa"/>
          </w:tcPr>
          <w:p w14:paraId="3FD6F9A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GLA</w:t>
            </w:r>
          </w:p>
        </w:tc>
        <w:tc>
          <w:tcPr>
            <w:tcW w:w="1399" w:type="dxa"/>
          </w:tcPr>
          <w:p w14:paraId="3533514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rs174541</w:t>
            </w:r>
          </w:p>
        </w:tc>
        <w:tc>
          <w:tcPr>
            <w:tcW w:w="595" w:type="dxa"/>
          </w:tcPr>
          <w:p w14:paraId="0CC20F0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BC81B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61565908</w:t>
            </w:r>
          </w:p>
        </w:tc>
        <w:tc>
          <w:tcPr>
            <w:tcW w:w="1201" w:type="dxa"/>
          </w:tcPr>
          <w:p w14:paraId="16DA66EF" w14:textId="77777777" w:rsidR="009007D0" w:rsidRPr="00CD55E0" w:rsidRDefault="009007D0" w:rsidP="002229FC">
            <w:pPr>
              <w:spacing w:before="100" w:beforeAutospacing="1" w:after="100" w:afterAutospacing="1"/>
              <w:rPr>
                <w:rFonts w:cs="Times New Roman"/>
                <w:i/>
                <w:iCs/>
                <w:sz w:val="22"/>
              </w:rPr>
            </w:pPr>
          </w:p>
        </w:tc>
        <w:tc>
          <w:tcPr>
            <w:tcW w:w="1080" w:type="dxa"/>
          </w:tcPr>
          <w:p w14:paraId="53ABA34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7AA4E84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2370298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0.65148</w:t>
            </w:r>
          </w:p>
        </w:tc>
        <w:tc>
          <w:tcPr>
            <w:tcW w:w="1598" w:type="dxa"/>
          </w:tcPr>
          <w:p w14:paraId="20F55D2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0.051462442</w:t>
            </w:r>
          </w:p>
        </w:tc>
        <w:tc>
          <w:tcPr>
            <w:tcW w:w="1371" w:type="dxa"/>
          </w:tcPr>
          <w:p w14:paraId="0002B35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0.007998025</w:t>
            </w:r>
          </w:p>
        </w:tc>
        <w:tc>
          <w:tcPr>
            <w:tcW w:w="1184" w:type="dxa"/>
          </w:tcPr>
          <w:p w14:paraId="02A6460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1.20×10</w:t>
            </w:r>
            <w:r w:rsidRPr="00CD55E0">
              <w:rPr>
                <w:rFonts w:cs="Times New Roman"/>
                <w:sz w:val="22"/>
                <w:vertAlign w:val="superscript"/>
              </w:rPr>
              <w:t>−10</w:t>
            </w:r>
          </w:p>
        </w:tc>
      </w:tr>
      <w:tr w:rsidR="009007D0" w:rsidRPr="00CD55E0" w14:paraId="35013FAA" w14:textId="77777777" w:rsidTr="00513521">
        <w:tc>
          <w:tcPr>
            <w:tcW w:w="970" w:type="dxa"/>
          </w:tcPr>
          <w:p w14:paraId="338F541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GLA</w:t>
            </w:r>
          </w:p>
        </w:tc>
        <w:tc>
          <w:tcPr>
            <w:tcW w:w="1399" w:type="dxa"/>
          </w:tcPr>
          <w:p w14:paraId="1C9A4E1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rs174535</w:t>
            </w:r>
          </w:p>
        </w:tc>
        <w:tc>
          <w:tcPr>
            <w:tcW w:w="595" w:type="dxa"/>
          </w:tcPr>
          <w:p w14:paraId="66B2069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6B2D67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61551356</w:t>
            </w:r>
          </w:p>
        </w:tc>
        <w:tc>
          <w:tcPr>
            <w:tcW w:w="1201" w:type="dxa"/>
          </w:tcPr>
          <w:p w14:paraId="25D9B13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2B70C16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1FB97E1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2A28009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0.65839</w:t>
            </w:r>
          </w:p>
        </w:tc>
        <w:tc>
          <w:tcPr>
            <w:tcW w:w="1598" w:type="dxa"/>
          </w:tcPr>
          <w:p w14:paraId="5BAC7E5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0.051333021</w:t>
            </w:r>
          </w:p>
        </w:tc>
        <w:tc>
          <w:tcPr>
            <w:tcW w:w="1371" w:type="dxa"/>
          </w:tcPr>
          <w:p w14:paraId="0376F03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0.007993626</w:t>
            </w:r>
          </w:p>
        </w:tc>
        <w:tc>
          <w:tcPr>
            <w:tcW w:w="1184" w:type="dxa"/>
          </w:tcPr>
          <w:p w14:paraId="04EA8BC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1.30×10</w:t>
            </w:r>
            <w:r w:rsidRPr="00CD55E0">
              <w:rPr>
                <w:rFonts w:cs="Times New Roman"/>
                <w:sz w:val="22"/>
                <w:vertAlign w:val="superscript"/>
              </w:rPr>
              <w:t>−10</w:t>
            </w:r>
          </w:p>
        </w:tc>
      </w:tr>
      <w:tr w:rsidR="009007D0" w:rsidRPr="00CD55E0" w14:paraId="63AD9E20" w14:textId="77777777" w:rsidTr="00513521">
        <w:tc>
          <w:tcPr>
            <w:tcW w:w="970" w:type="dxa"/>
          </w:tcPr>
          <w:p w14:paraId="0BF4259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GLA</w:t>
            </w:r>
          </w:p>
        </w:tc>
        <w:tc>
          <w:tcPr>
            <w:tcW w:w="1399" w:type="dxa"/>
          </w:tcPr>
          <w:p w14:paraId="3052DA9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rs102275</w:t>
            </w:r>
          </w:p>
        </w:tc>
        <w:tc>
          <w:tcPr>
            <w:tcW w:w="595" w:type="dxa"/>
          </w:tcPr>
          <w:p w14:paraId="75997A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C09B69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61557803</w:t>
            </w:r>
          </w:p>
        </w:tc>
        <w:tc>
          <w:tcPr>
            <w:tcW w:w="1201" w:type="dxa"/>
          </w:tcPr>
          <w:p w14:paraId="3BAD77E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C11orf10</w:t>
            </w:r>
          </w:p>
        </w:tc>
        <w:tc>
          <w:tcPr>
            <w:tcW w:w="1080" w:type="dxa"/>
          </w:tcPr>
          <w:p w14:paraId="08DE68C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5765B40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73B7D99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0.62686</w:t>
            </w:r>
          </w:p>
        </w:tc>
        <w:tc>
          <w:tcPr>
            <w:tcW w:w="1598" w:type="dxa"/>
          </w:tcPr>
          <w:p w14:paraId="6F2445E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0.052391657</w:t>
            </w:r>
          </w:p>
        </w:tc>
        <w:tc>
          <w:tcPr>
            <w:tcW w:w="1371" w:type="dxa"/>
          </w:tcPr>
          <w:p w14:paraId="5D9AC87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0.008240345</w:t>
            </w:r>
          </w:p>
        </w:tc>
        <w:tc>
          <w:tcPr>
            <w:tcW w:w="1184" w:type="dxa"/>
          </w:tcPr>
          <w:p w14:paraId="16089E4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2.00×10</w:t>
            </w:r>
            <w:r w:rsidRPr="00CD55E0">
              <w:rPr>
                <w:rFonts w:cs="Times New Roman"/>
                <w:sz w:val="22"/>
                <w:vertAlign w:val="superscript"/>
              </w:rPr>
              <w:t>−10</w:t>
            </w:r>
          </w:p>
        </w:tc>
      </w:tr>
      <w:tr w:rsidR="009007D0" w:rsidRPr="00CD55E0" w14:paraId="5760C9A8" w14:textId="77777777" w:rsidTr="00513521">
        <w:tc>
          <w:tcPr>
            <w:tcW w:w="970" w:type="dxa"/>
          </w:tcPr>
          <w:p w14:paraId="16982DA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GLA</w:t>
            </w:r>
          </w:p>
        </w:tc>
        <w:tc>
          <w:tcPr>
            <w:tcW w:w="1399" w:type="dxa"/>
          </w:tcPr>
          <w:p w14:paraId="671B6AE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rs174574</w:t>
            </w:r>
          </w:p>
        </w:tc>
        <w:tc>
          <w:tcPr>
            <w:tcW w:w="595" w:type="dxa"/>
          </w:tcPr>
          <w:p w14:paraId="21E2067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71E496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61600342</w:t>
            </w:r>
          </w:p>
        </w:tc>
        <w:tc>
          <w:tcPr>
            <w:tcW w:w="1201" w:type="dxa"/>
          </w:tcPr>
          <w:p w14:paraId="5FF22C1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6893239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6FC8FD2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0CA545F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0.63796</w:t>
            </w:r>
          </w:p>
        </w:tc>
        <w:tc>
          <w:tcPr>
            <w:tcW w:w="1598" w:type="dxa"/>
          </w:tcPr>
          <w:p w14:paraId="3B7B065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0.05204465</w:t>
            </w:r>
          </w:p>
        </w:tc>
        <w:tc>
          <w:tcPr>
            <w:tcW w:w="1371" w:type="dxa"/>
          </w:tcPr>
          <w:p w14:paraId="79AF85C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0.00824537</w:t>
            </w:r>
          </w:p>
        </w:tc>
        <w:tc>
          <w:tcPr>
            <w:tcW w:w="1184" w:type="dxa"/>
          </w:tcPr>
          <w:p w14:paraId="5DAD2B3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2.80×10</w:t>
            </w:r>
            <w:r w:rsidRPr="00CD55E0">
              <w:rPr>
                <w:rFonts w:cs="Times New Roman"/>
                <w:sz w:val="22"/>
                <w:vertAlign w:val="superscript"/>
              </w:rPr>
              <w:t>−10</w:t>
            </w:r>
          </w:p>
        </w:tc>
      </w:tr>
      <w:tr w:rsidR="009007D0" w:rsidRPr="00CD55E0" w14:paraId="225578C9" w14:textId="77777777" w:rsidTr="00513521">
        <w:tc>
          <w:tcPr>
            <w:tcW w:w="970" w:type="dxa"/>
          </w:tcPr>
          <w:p w14:paraId="37250D9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GLA</w:t>
            </w:r>
          </w:p>
        </w:tc>
        <w:tc>
          <w:tcPr>
            <w:tcW w:w="1399" w:type="dxa"/>
          </w:tcPr>
          <w:p w14:paraId="238758B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rs1535</w:t>
            </w:r>
          </w:p>
        </w:tc>
        <w:tc>
          <w:tcPr>
            <w:tcW w:w="595" w:type="dxa"/>
          </w:tcPr>
          <w:p w14:paraId="1A63057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3D4E39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61597972</w:t>
            </w:r>
          </w:p>
        </w:tc>
        <w:tc>
          <w:tcPr>
            <w:tcW w:w="1201" w:type="dxa"/>
          </w:tcPr>
          <w:p w14:paraId="792D123D"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5121B94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15CEA4A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338F60C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0.66595</w:t>
            </w:r>
          </w:p>
        </w:tc>
        <w:tc>
          <w:tcPr>
            <w:tcW w:w="1598" w:type="dxa"/>
          </w:tcPr>
          <w:p w14:paraId="1E8172E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0.050795864</w:t>
            </w:r>
          </w:p>
        </w:tc>
        <w:tc>
          <w:tcPr>
            <w:tcW w:w="1371" w:type="dxa"/>
          </w:tcPr>
          <w:p w14:paraId="672237B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0.008081966</w:t>
            </w:r>
          </w:p>
        </w:tc>
        <w:tc>
          <w:tcPr>
            <w:tcW w:w="1184" w:type="dxa"/>
          </w:tcPr>
          <w:p w14:paraId="26BFACD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3.30×10</w:t>
            </w:r>
            <w:r w:rsidRPr="00CD55E0">
              <w:rPr>
                <w:rFonts w:cs="Times New Roman"/>
                <w:sz w:val="22"/>
                <w:vertAlign w:val="superscript"/>
              </w:rPr>
              <w:t>−10</w:t>
            </w:r>
          </w:p>
        </w:tc>
      </w:tr>
      <w:tr w:rsidR="009007D0" w:rsidRPr="00CD55E0" w14:paraId="14DD470F" w14:textId="77777777" w:rsidTr="00513521">
        <w:tc>
          <w:tcPr>
            <w:tcW w:w="970" w:type="dxa"/>
          </w:tcPr>
          <w:p w14:paraId="44078CF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GLA</w:t>
            </w:r>
          </w:p>
        </w:tc>
        <w:tc>
          <w:tcPr>
            <w:tcW w:w="1399" w:type="dxa"/>
          </w:tcPr>
          <w:p w14:paraId="70B7A05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rs174577</w:t>
            </w:r>
          </w:p>
        </w:tc>
        <w:tc>
          <w:tcPr>
            <w:tcW w:w="595" w:type="dxa"/>
          </w:tcPr>
          <w:p w14:paraId="4F8E334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D52A56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61604814</w:t>
            </w:r>
          </w:p>
        </w:tc>
        <w:tc>
          <w:tcPr>
            <w:tcW w:w="1201" w:type="dxa"/>
          </w:tcPr>
          <w:p w14:paraId="06A136FE"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71C7736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0BA435E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35B4AAF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0.6524</w:t>
            </w:r>
          </w:p>
        </w:tc>
        <w:tc>
          <w:tcPr>
            <w:tcW w:w="1598" w:type="dxa"/>
          </w:tcPr>
          <w:p w14:paraId="6F0FD3F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0.050837053</w:t>
            </w:r>
          </w:p>
        </w:tc>
        <w:tc>
          <w:tcPr>
            <w:tcW w:w="1371" w:type="dxa"/>
          </w:tcPr>
          <w:p w14:paraId="4D42BB5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0.008124732</w:t>
            </w:r>
          </w:p>
        </w:tc>
        <w:tc>
          <w:tcPr>
            <w:tcW w:w="1184" w:type="dxa"/>
          </w:tcPr>
          <w:p w14:paraId="1418C22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3.90×10</w:t>
            </w:r>
            <w:r w:rsidRPr="00CD55E0">
              <w:rPr>
                <w:rFonts w:cs="Times New Roman"/>
                <w:sz w:val="22"/>
                <w:vertAlign w:val="superscript"/>
              </w:rPr>
              <w:t>−10</w:t>
            </w:r>
          </w:p>
        </w:tc>
      </w:tr>
      <w:tr w:rsidR="009007D0" w:rsidRPr="00CD55E0" w14:paraId="600EA78D" w14:textId="77777777" w:rsidTr="00513521">
        <w:tc>
          <w:tcPr>
            <w:tcW w:w="970" w:type="dxa"/>
          </w:tcPr>
          <w:p w14:paraId="07FBCBB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lastRenderedPageBreak/>
              <w:t>GLA</w:t>
            </w:r>
          </w:p>
        </w:tc>
        <w:tc>
          <w:tcPr>
            <w:tcW w:w="1399" w:type="dxa"/>
          </w:tcPr>
          <w:p w14:paraId="61C2E6F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rs174578</w:t>
            </w:r>
          </w:p>
        </w:tc>
        <w:tc>
          <w:tcPr>
            <w:tcW w:w="595" w:type="dxa"/>
          </w:tcPr>
          <w:p w14:paraId="0D23C0D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FA9BE8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61605499</w:t>
            </w:r>
          </w:p>
        </w:tc>
        <w:tc>
          <w:tcPr>
            <w:tcW w:w="1201" w:type="dxa"/>
          </w:tcPr>
          <w:p w14:paraId="1DFF8415"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6E7AEC3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7CC440C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0FF72EC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0.65154</w:t>
            </w:r>
          </w:p>
        </w:tc>
        <w:tc>
          <w:tcPr>
            <w:tcW w:w="1598" w:type="dxa"/>
          </w:tcPr>
          <w:p w14:paraId="18CA393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0.050440978</w:t>
            </w:r>
          </w:p>
        </w:tc>
        <w:tc>
          <w:tcPr>
            <w:tcW w:w="1371" w:type="dxa"/>
          </w:tcPr>
          <w:p w14:paraId="21020AA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0.008113275</w:t>
            </w:r>
          </w:p>
        </w:tc>
        <w:tc>
          <w:tcPr>
            <w:tcW w:w="1184" w:type="dxa"/>
          </w:tcPr>
          <w:p w14:paraId="665EDB4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5.10×10</w:t>
            </w:r>
            <w:r w:rsidRPr="00CD55E0">
              <w:rPr>
                <w:rFonts w:cs="Times New Roman"/>
                <w:sz w:val="22"/>
                <w:vertAlign w:val="superscript"/>
              </w:rPr>
              <w:t>−10</w:t>
            </w:r>
          </w:p>
        </w:tc>
      </w:tr>
      <w:tr w:rsidR="009007D0" w:rsidRPr="00CD55E0" w14:paraId="22B02022" w14:textId="77777777" w:rsidTr="00513521">
        <w:tc>
          <w:tcPr>
            <w:tcW w:w="970" w:type="dxa"/>
          </w:tcPr>
          <w:p w14:paraId="2D3EC2F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GLA</w:t>
            </w:r>
          </w:p>
        </w:tc>
        <w:tc>
          <w:tcPr>
            <w:tcW w:w="1399" w:type="dxa"/>
          </w:tcPr>
          <w:p w14:paraId="5BCB139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rs174536</w:t>
            </w:r>
          </w:p>
        </w:tc>
        <w:tc>
          <w:tcPr>
            <w:tcW w:w="595" w:type="dxa"/>
          </w:tcPr>
          <w:p w14:paraId="18BA693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263E82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61551927</w:t>
            </w:r>
          </w:p>
        </w:tc>
        <w:tc>
          <w:tcPr>
            <w:tcW w:w="1201" w:type="dxa"/>
          </w:tcPr>
          <w:p w14:paraId="0DCF0E3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5B6053B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1977FB6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2AF5790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0.66386</w:t>
            </w:r>
          </w:p>
        </w:tc>
        <w:tc>
          <w:tcPr>
            <w:tcW w:w="1598" w:type="dxa"/>
          </w:tcPr>
          <w:p w14:paraId="2631327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0.049696809</w:t>
            </w:r>
          </w:p>
        </w:tc>
        <w:tc>
          <w:tcPr>
            <w:tcW w:w="1371" w:type="dxa"/>
          </w:tcPr>
          <w:p w14:paraId="486939F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0.008001506</w:t>
            </w:r>
          </w:p>
        </w:tc>
        <w:tc>
          <w:tcPr>
            <w:tcW w:w="1184" w:type="dxa"/>
          </w:tcPr>
          <w:p w14:paraId="07E2CBC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5.30×10</w:t>
            </w:r>
            <w:r w:rsidRPr="00CD55E0">
              <w:rPr>
                <w:rFonts w:cs="Times New Roman"/>
                <w:sz w:val="22"/>
                <w:vertAlign w:val="superscript"/>
              </w:rPr>
              <w:t>−10</w:t>
            </w:r>
          </w:p>
        </w:tc>
      </w:tr>
      <w:tr w:rsidR="009007D0" w:rsidRPr="00CD55E0" w14:paraId="4C42AD48" w14:textId="77777777" w:rsidTr="00513521">
        <w:tc>
          <w:tcPr>
            <w:tcW w:w="970" w:type="dxa"/>
          </w:tcPr>
          <w:p w14:paraId="59CD6A7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GLA</w:t>
            </w:r>
          </w:p>
        </w:tc>
        <w:tc>
          <w:tcPr>
            <w:tcW w:w="1399" w:type="dxa"/>
          </w:tcPr>
          <w:p w14:paraId="387AB80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rs174537</w:t>
            </w:r>
          </w:p>
        </w:tc>
        <w:tc>
          <w:tcPr>
            <w:tcW w:w="595" w:type="dxa"/>
          </w:tcPr>
          <w:p w14:paraId="56F2484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7CC531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61552680</w:t>
            </w:r>
          </w:p>
        </w:tc>
        <w:tc>
          <w:tcPr>
            <w:tcW w:w="1201" w:type="dxa"/>
          </w:tcPr>
          <w:p w14:paraId="649C7E2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629FC3F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262D4D2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32F6492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0.66488</w:t>
            </w:r>
          </w:p>
        </w:tc>
        <w:tc>
          <w:tcPr>
            <w:tcW w:w="1598" w:type="dxa"/>
          </w:tcPr>
          <w:p w14:paraId="2D624C6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0.049704656</w:t>
            </w:r>
          </w:p>
        </w:tc>
        <w:tc>
          <w:tcPr>
            <w:tcW w:w="1371" w:type="dxa"/>
          </w:tcPr>
          <w:p w14:paraId="2F197AA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0.008006979</w:t>
            </w:r>
          </w:p>
        </w:tc>
        <w:tc>
          <w:tcPr>
            <w:tcW w:w="1184" w:type="dxa"/>
          </w:tcPr>
          <w:p w14:paraId="7F827E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5.40×10</w:t>
            </w:r>
            <w:r w:rsidRPr="00CD55E0">
              <w:rPr>
                <w:rFonts w:cs="Times New Roman"/>
                <w:sz w:val="22"/>
                <w:vertAlign w:val="superscript"/>
              </w:rPr>
              <w:t>−10</w:t>
            </w:r>
          </w:p>
        </w:tc>
      </w:tr>
      <w:tr w:rsidR="009007D0" w:rsidRPr="00CD55E0" w14:paraId="607B1D7A" w14:textId="77777777" w:rsidTr="00513521">
        <w:tc>
          <w:tcPr>
            <w:tcW w:w="970" w:type="dxa"/>
          </w:tcPr>
          <w:p w14:paraId="34FE758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GLA</w:t>
            </w:r>
          </w:p>
        </w:tc>
        <w:tc>
          <w:tcPr>
            <w:tcW w:w="1399" w:type="dxa"/>
          </w:tcPr>
          <w:p w14:paraId="20EEA13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rs174550</w:t>
            </w:r>
          </w:p>
        </w:tc>
        <w:tc>
          <w:tcPr>
            <w:tcW w:w="595" w:type="dxa"/>
          </w:tcPr>
          <w:p w14:paraId="7DAC970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12A904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61571478</w:t>
            </w:r>
          </w:p>
        </w:tc>
        <w:tc>
          <w:tcPr>
            <w:tcW w:w="1201" w:type="dxa"/>
          </w:tcPr>
          <w:p w14:paraId="38EED2F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3D20CE6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2E9C5DB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3FC3930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0.67143</w:t>
            </w:r>
          </w:p>
        </w:tc>
        <w:tc>
          <w:tcPr>
            <w:tcW w:w="1598" w:type="dxa"/>
          </w:tcPr>
          <w:p w14:paraId="4CEBC50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0.049090576</w:t>
            </w:r>
          </w:p>
        </w:tc>
        <w:tc>
          <w:tcPr>
            <w:tcW w:w="1371" w:type="dxa"/>
          </w:tcPr>
          <w:p w14:paraId="0BF1E5A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0.007921297</w:t>
            </w:r>
          </w:p>
        </w:tc>
        <w:tc>
          <w:tcPr>
            <w:tcW w:w="1184" w:type="dxa"/>
          </w:tcPr>
          <w:p w14:paraId="5A03D7D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5.70×10</w:t>
            </w:r>
            <w:r w:rsidRPr="00CD55E0">
              <w:rPr>
                <w:rFonts w:cs="Times New Roman"/>
                <w:sz w:val="22"/>
                <w:vertAlign w:val="superscript"/>
              </w:rPr>
              <w:t>−10</w:t>
            </w:r>
          </w:p>
        </w:tc>
      </w:tr>
      <w:tr w:rsidR="009007D0" w:rsidRPr="00CD55E0" w14:paraId="2D00584B" w14:textId="77777777" w:rsidTr="00513521">
        <w:tc>
          <w:tcPr>
            <w:tcW w:w="970" w:type="dxa"/>
          </w:tcPr>
          <w:p w14:paraId="6E26C62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GLA</w:t>
            </w:r>
          </w:p>
        </w:tc>
        <w:tc>
          <w:tcPr>
            <w:tcW w:w="1399" w:type="dxa"/>
          </w:tcPr>
          <w:p w14:paraId="608BE70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rs174545</w:t>
            </w:r>
          </w:p>
        </w:tc>
        <w:tc>
          <w:tcPr>
            <w:tcW w:w="595" w:type="dxa"/>
          </w:tcPr>
          <w:p w14:paraId="722A1DD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4C8242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61569306</w:t>
            </w:r>
          </w:p>
        </w:tc>
        <w:tc>
          <w:tcPr>
            <w:tcW w:w="1201" w:type="dxa"/>
          </w:tcPr>
          <w:p w14:paraId="1D1F3AF1"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5224FC6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6FF4C95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1CDE314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0.6711</w:t>
            </w:r>
          </w:p>
        </w:tc>
        <w:tc>
          <w:tcPr>
            <w:tcW w:w="1598" w:type="dxa"/>
          </w:tcPr>
          <w:p w14:paraId="1316577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0.049037087</w:t>
            </w:r>
          </w:p>
        </w:tc>
        <w:tc>
          <w:tcPr>
            <w:tcW w:w="1371" w:type="dxa"/>
          </w:tcPr>
          <w:p w14:paraId="5B26AA8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0.007925609</w:t>
            </w:r>
          </w:p>
        </w:tc>
        <w:tc>
          <w:tcPr>
            <w:tcW w:w="1184" w:type="dxa"/>
          </w:tcPr>
          <w:p w14:paraId="7567DFC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6.10×10</w:t>
            </w:r>
            <w:r w:rsidRPr="00CD55E0">
              <w:rPr>
                <w:rFonts w:cs="Times New Roman"/>
                <w:sz w:val="22"/>
                <w:vertAlign w:val="superscript"/>
              </w:rPr>
              <w:t>−10</w:t>
            </w:r>
          </w:p>
        </w:tc>
      </w:tr>
      <w:tr w:rsidR="009007D0" w:rsidRPr="00CD55E0" w14:paraId="2922D81B" w14:textId="77777777" w:rsidTr="00513521">
        <w:tc>
          <w:tcPr>
            <w:tcW w:w="970" w:type="dxa"/>
          </w:tcPr>
          <w:p w14:paraId="0147F2E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GLA</w:t>
            </w:r>
          </w:p>
        </w:tc>
        <w:tc>
          <w:tcPr>
            <w:tcW w:w="1399" w:type="dxa"/>
          </w:tcPr>
          <w:p w14:paraId="403EC14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rs174546</w:t>
            </w:r>
          </w:p>
        </w:tc>
        <w:tc>
          <w:tcPr>
            <w:tcW w:w="595" w:type="dxa"/>
          </w:tcPr>
          <w:p w14:paraId="428A1C4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76AF64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61569830</w:t>
            </w:r>
          </w:p>
        </w:tc>
        <w:tc>
          <w:tcPr>
            <w:tcW w:w="1201" w:type="dxa"/>
          </w:tcPr>
          <w:p w14:paraId="6D75F321"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60FD18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68AE166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799ED07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0.67116</w:t>
            </w:r>
          </w:p>
        </w:tc>
        <w:tc>
          <w:tcPr>
            <w:tcW w:w="1598" w:type="dxa"/>
          </w:tcPr>
          <w:p w14:paraId="5CAFB3D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0.049019012</w:t>
            </w:r>
          </w:p>
        </w:tc>
        <w:tc>
          <w:tcPr>
            <w:tcW w:w="1371" w:type="dxa"/>
          </w:tcPr>
          <w:p w14:paraId="5B93979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0.007924646</w:t>
            </w:r>
          </w:p>
        </w:tc>
        <w:tc>
          <w:tcPr>
            <w:tcW w:w="1184" w:type="dxa"/>
          </w:tcPr>
          <w:p w14:paraId="482AB30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6.20×10</w:t>
            </w:r>
            <w:r w:rsidRPr="00CD55E0">
              <w:rPr>
                <w:rFonts w:cs="Times New Roman"/>
                <w:sz w:val="22"/>
                <w:vertAlign w:val="superscript"/>
              </w:rPr>
              <w:t>−10</w:t>
            </w:r>
          </w:p>
        </w:tc>
      </w:tr>
      <w:tr w:rsidR="009007D0" w:rsidRPr="00CD55E0" w14:paraId="63C9C18A" w14:textId="77777777" w:rsidTr="00513521">
        <w:tc>
          <w:tcPr>
            <w:tcW w:w="970" w:type="dxa"/>
          </w:tcPr>
          <w:p w14:paraId="38C93F0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GLA</w:t>
            </w:r>
          </w:p>
        </w:tc>
        <w:tc>
          <w:tcPr>
            <w:tcW w:w="1399" w:type="dxa"/>
          </w:tcPr>
          <w:p w14:paraId="1B82CFE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rs174547</w:t>
            </w:r>
          </w:p>
        </w:tc>
        <w:tc>
          <w:tcPr>
            <w:tcW w:w="595" w:type="dxa"/>
          </w:tcPr>
          <w:p w14:paraId="046D74E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62B9CE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61570783</w:t>
            </w:r>
          </w:p>
        </w:tc>
        <w:tc>
          <w:tcPr>
            <w:tcW w:w="1201" w:type="dxa"/>
          </w:tcPr>
          <w:p w14:paraId="022F774E"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7200AB1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1EB0CE0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7FDCBB5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0.67136</w:t>
            </w:r>
          </w:p>
        </w:tc>
        <w:tc>
          <w:tcPr>
            <w:tcW w:w="1598" w:type="dxa"/>
          </w:tcPr>
          <w:p w14:paraId="520B8F1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0.048973853</w:t>
            </w:r>
          </w:p>
        </w:tc>
        <w:tc>
          <w:tcPr>
            <w:tcW w:w="1371" w:type="dxa"/>
          </w:tcPr>
          <w:p w14:paraId="207D055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0.007921437</w:t>
            </w:r>
          </w:p>
        </w:tc>
        <w:tc>
          <w:tcPr>
            <w:tcW w:w="1184" w:type="dxa"/>
          </w:tcPr>
          <w:p w14:paraId="774316A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6.30×10</w:t>
            </w:r>
            <w:r w:rsidRPr="00CD55E0">
              <w:rPr>
                <w:rFonts w:cs="Times New Roman"/>
                <w:sz w:val="22"/>
                <w:vertAlign w:val="superscript"/>
              </w:rPr>
              <w:t>−10</w:t>
            </w:r>
          </w:p>
        </w:tc>
      </w:tr>
      <w:tr w:rsidR="009007D0" w:rsidRPr="00CD55E0" w14:paraId="1F152CA7" w14:textId="77777777" w:rsidTr="00513521">
        <w:tc>
          <w:tcPr>
            <w:tcW w:w="970" w:type="dxa"/>
          </w:tcPr>
          <w:p w14:paraId="4E12AB1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GLA</w:t>
            </w:r>
          </w:p>
        </w:tc>
        <w:tc>
          <w:tcPr>
            <w:tcW w:w="1399" w:type="dxa"/>
          </w:tcPr>
          <w:p w14:paraId="3D3B6B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rs174576</w:t>
            </w:r>
          </w:p>
        </w:tc>
        <w:tc>
          <w:tcPr>
            <w:tcW w:w="595" w:type="dxa"/>
          </w:tcPr>
          <w:p w14:paraId="2B98D46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119AD1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61603510</w:t>
            </w:r>
          </w:p>
        </w:tc>
        <w:tc>
          <w:tcPr>
            <w:tcW w:w="1201" w:type="dxa"/>
          </w:tcPr>
          <w:p w14:paraId="7112293D"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60C4F9D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7FB2013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6AE5F0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0.65841</w:t>
            </w:r>
          </w:p>
        </w:tc>
        <w:tc>
          <w:tcPr>
            <w:tcW w:w="1598" w:type="dxa"/>
          </w:tcPr>
          <w:p w14:paraId="1249389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0.050172662</w:t>
            </w:r>
          </w:p>
        </w:tc>
        <w:tc>
          <w:tcPr>
            <w:tcW w:w="1371" w:type="dxa"/>
          </w:tcPr>
          <w:p w14:paraId="1E0CF90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0.008139624</w:t>
            </w:r>
          </w:p>
        </w:tc>
        <w:tc>
          <w:tcPr>
            <w:tcW w:w="1184" w:type="dxa"/>
          </w:tcPr>
          <w:p w14:paraId="72BB861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7.10×10</w:t>
            </w:r>
            <w:r w:rsidRPr="00CD55E0">
              <w:rPr>
                <w:rFonts w:cs="Times New Roman"/>
                <w:sz w:val="22"/>
                <w:vertAlign w:val="superscript"/>
              </w:rPr>
              <w:t>−10</w:t>
            </w:r>
          </w:p>
        </w:tc>
      </w:tr>
      <w:tr w:rsidR="009007D0" w:rsidRPr="00CD55E0" w14:paraId="28A4F987" w14:textId="77777777" w:rsidTr="00513521">
        <w:tc>
          <w:tcPr>
            <w:tcW w:w="970" w:type="dxa"/>
          </w:tcPr>
          <w:p w14:paraId="0A5ED0F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GLA</w:t>
            </w:r>
          </w:p>
        </w:tc>
        <w:tc>
          <w:tcPr>
            <w:tcW w:w="1399" w:type="dxa"/>
          </w:tcPr>
          <w:p w14:paraId="72838CD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rs174583</w:t>
            </w:r>
          </w:p>
        </w:tc>
        <w:tc>
          <w:tcPr>
            <w:tcW w:w="595" w:type="dxa"/>
          </w:tcPr>
          <w:p w14:paraId="3BBDF5C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18ADAF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61609750</w:t>
            </w:r>
          </w:p>
        </w:tc>
        <w:tc>
          <w:tcPr>
            <w:tcW w:w="1201" w:type="dxa"/>
          </w:tcPr>
          <w:p w14:paraId="46FFF3E0"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643BBBA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629AF4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6DAEFF7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0.65299</w:t>
            </w:r>
          </w:p>
        </w:tc>
        <w:tc>
          <w:tcPr>
            <w:tcW w:w="1598" w:type="dxa"/>
          </w:tcPr>
          <w:p w14:paraId="6D8C717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0.049850145</w:t>
            </w:r>
          </w:p>
        </w:tc>
        <w:tc>
          <w:tcPr>
            <w:tcW w:w="1371" w:type="dxa"/>
          </w:tcPr>
          <w:p w14:paraId="3FEADE3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0.00816299</w:t>
            </w:r>
          </w:p>
        </w:tc>
        <w:tc>
          <w:tcPr>
            <w:tcW w:w="1184" w:type="dxa"/>
          </w:tcPr>
          <w:p w14:paraId="305ADB8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1.00×10</w:t>
            </w:r>
            <w:r w:rsidRPr="00CD55E0">
              <w:rPr>
                <w:rFonts w:cs="Times New Roman"/>
                <w:sz w:val="22"/>
                <w:vertAlign w:val="superscript"/>
              </w:rPr>
              <w:t>−9</w:t>
            </w:r>
          </w:p>
        </w:tc>
      </w:tr>
      <w:tr w:rsidR="009007D0" w:rsidRPr="00CD55E0" w14:paraId="4731B3EE" w14:textId="77777777" w:rsidTr="00513521">
        <w:tc>
          <w:tcPr>
            <w:tcW w:w="970" w:type="dxa"/>
          </w:tcPr>
          <w:p w14:paraId="5C0572F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GLA</w:t>
            </w:r>
          </w:p>
        </w:tc>
        <w:tc>
          <w:tcPr>
            <w:tcW w:w="1399" w:type="dxa"/>
          </w:tcPr>
          <w:p w14:paraId="5817DC5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rs174528</w:t>
            </w:r>
          </w:p>
        </w:tc>
        <w:tc>
          <w:tcPr>
            <w:tcW w:w="595" w:type="dxa"/>
          </w:tcPr>
          <w:p w14:paraId="266D16C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20F9EF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61543499</w:t>
            </w:r>
          </w:p>
        </w:tc>
        <w:tc>
          <w:tcPr>
            <w:tcW w:w="1201" w:type="dxa"/>
          </w:tcPr>
          <w:p w14:paraId="6C525F4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2F1E99D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4401700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0634887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0.61669</w:t>
            </w:r>
          </w:p>
        </w:tc>
        <w:tc>
          <w:tcPr>
            <w:tcW w:w="1598" w:type="dxa"/>
          </w:tcPr>
          <w:p w14:paraId="28647D6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0.049271281</w:t>
            </w:r>
          </w:p>
        </w:tc>
        <w:tc>
          <w:tcPr>
            <w:tcW w:w="1371" w:type="dxa"/>
          </w:tcPr>
          <w:p w14:paraId="322C6E8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0.008126065</w:t>
            </w:r>
          </w:p>
        </w:tc>
        <w:tc>
          <w:tcPr>
            <w:tcW w:w="1184" w:type="dxa"/>
          </w:tcPr>
          <w:p w14:paraId="6D99FAA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1.30×10</w:t>
            </w:r>
            <w:r w:rsidRPr="00CD55E0">
              <w:rPr>
                <w:rFonts w:cs="Times New Roman"/>
                <w:sz w:val="22"/>
                <w:vertAlign w:val="superscript"/>
              </w:rPr>
              <w:t>−9</w:t>
            </w:r>
          </w:p>
        </w:tc>
      </w:tr>
      <w:tr w:rsidR="009007D0" w:rsidRPr="00CD55E0" w14:paraId="4C1D3FD2" w14:textId="77777777" w:rsidTr="00513521">
        <w:tc>
          <w:tcPr>
            <w:tcW w:w="970" w:type="dxa"/>
          </w:tcPr>
          <w:p w14:paraId="58D0949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54E14A9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rs174555</w:t>
            </w:r>
          </w:p>
        </w:tc>
        <w:tc>
          <w:tcPr>
            <w:tcW w:w="595" w:type="dxa"/>
          </w:tcPr>
          <w:p w14:paraId="61F80FC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481F54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61579760</w:t>
            </w:r>
          </w:p>
        </w:tc>
        <w:tc>
          <w:tcPr>
            <w:tcW w:w="1201" w:type="dxa"/>
          </w:tcPr>
          <w:p w14:paraId="08AA555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0997DFB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226D45E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5520203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0.70764</w:t>
            </w:r>
          </w:p>
        </w:tc>
        <w:tc>
          <w:tcPr>
            <w:tcW w:w="1598" w:type="dxa"/>
          </w:tcPr>
          <w:p w14:paraId="4C7FA6C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-0.093383417</w:t>
            </w:r>
          </w:p>
        </w:tc>
        <w:tc>
          <w:tcPr>
            <w:tcW w:w="1371" w:type="dxa"/>
          </w:tcPr>
          <w:p w14:paraId="582E1C3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0.002276368</w:t>
            </w:r>
          </w:p>
        </w:tc>
        <w:tc>
          <w:tcPr>
            <w:tcW w:w="1184" w:type="dxa"/>
          </w:tcPr>
          <w:p w14:paraId="7BFDA12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4F7831E" w14:textId="77777777" w:rsidTr="00513521">
        <w:tc>
          <w:tcPr>
            <w:tcW w:w="970" w:type="dxa"/>
          </w:tcPr>
          <w:p w14:paraId="19263A8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6A9FFB5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rs174556</w:t>
            </w:r>
          </w:p>
        </w:tc>
        <w:tc>
          <w:tcPr>
            <w:tcW w:w="595" w:type="dxa"/>
          </w:tcPr>
          <w:p w14:paraId="167A68E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1179BD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61580635</w:t>
            </w:r>
          </w:p>
        </w:tc>
        <w:tc>
          <w:tcPr>
            <w:tcW w:w="1201" w:type="dxa"/>
          </w:tcPr>
          <w:p w14:paraId="31C28835"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0EF031E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2FB6F37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18A6C47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0.70764</w:t>
            </w:r>
          </w:p>
        </w:tc>
        <w:tc>
          <w:tcPr>
            <w:tcW w:w="1598" w:type="dxa"/>
          </w:tcPr>
          <w:p w14:paraId="50CBF7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-0.093407652</w:t>
            </w:r>
          </w:p>
        </w:tc>
        <w:tc>
          <w:tcPr>
            <w:tcW w:w="1371" w:type="dxa"/>
          </w:tcPr>
          <w:p w14:paraId="3BEF376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0.002276937</w:t>
            </w:r>
          </w:p>
        </w:tc>
        <w:tc>
          <w:tcPr>
            <w:tcW w:w="1184" w:type="dxa"/>
          </w:tcPr>
          <w:p w14:paraId="632CB3B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D784AFB" w14:textId="77777777" w:rsidTr="00513521">
        <w:tc>
          <w:tcPr>
            <w:tcW w:w="970" w:type="dxa"/>
          </w:tcPr>
          <w:p w14:paraId="666DF79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23C0C9C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rs174549</w:t>
            </w:r>
          </w:p>
        </w:tc>
        <w:tc>
          <w:tcPr>
            <w:tcW w:w="595" w:type="dxa"/>
          </w:tcPr>
          <w:p w14:paraId="3608BFC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8B2779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61571382</w:t>
            </w:r>
          </w:p>
        </w:tc>
        <w:tc>
          <w:tcPr>
            <w:tcW w:w="1201" w:type="dxa"/>
          </w:tcPr>
          <w:p w14:paraId="41A268BE"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0E99242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240CD1E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1ADE17D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0.70775</w:t>
            </w:r>
          </w:p>
        </w:tc>
        <w:tc>
          <w:tcPr>
            <w:tcW w:w="1598" w:type="dxa"/>
          </w:tcPr>
          <w:p w14:paraId="5545430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-0.092786816</w:t>
            </w:r>
          </w:p>
        </w:tc>
        <w:tc>
          <w:tcPr>
            <w:tcW w:w="1371" w:type="dxa"/>
          </w:tcPr>
          <w:p w14:paraId="5D2A79E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0.002263023</w:t>
            </w:r>
          </w:p>
        </w:tc>
        <w:tc>
          <w:tcPr>
            <w:tcW w:w="1184" w:type="dxa"/>
          </w:tcPr>
          <w:p w14:paraId="4192880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8C13C35" w14:textId="77777777" w:rsidTr="00513521">
        <w:tc>
          <w:tcPr>
            <w:tcW w:w="970" w:type="dxa"/>
          </w:tcPr>
          <w:p w14:paraId="7AE156F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31D3705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rs174548</w:t>
            </w:r>
          </w:p>
        </w:tc>
        <w:tc>
          <w:tcPr>
            <w:tcW w:w="595" w:type="dxa"/>
          </w:tcPr>
          <w:p w14:paraId="1789B59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909131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61571348</w:t>
            </w:r>
          </w:p>
        </w:tc>
        <w:tc>
          <w:tcPr>
            <w:tcW w:w="1201" w:type="dxa"/>
          </w:tcPr>
          <w:p w14:paraId="0C2F1987"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05F3094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57B82D0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4FA45AE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0.69996</w:t>
            </w:r>
          </w:p>
        </w:tc>
        <w:tc>
          <w:tcPr>
            <w:tcW w:w="1598" w:type="dxa"/>
          </w:tcPr>
          <w:p w14:paraId="6F3F54C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-0.092279425</w:t>
            </w:r>
          </w:p>
        </w:tc>
        <w:tc>
          <w:tcPr>
            <w:tcW w:w="1371" w:type="dxa"/>
          </w:tcPr>
          <w:p w14:paraId="6BA578B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0.002252042</w:t>
            </w:r>
          </w:p>
        </w:tc>
        <w:tc>
          <w:tcPr>
            <w:tcW w:w="1184" w:type="dxa"/>
          </w:tcPr>
          <w:p w14:paraId="461402E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7880007" w14:textId="77777777" w:rsidTr="00513521">
        <w:tc>
          <w:tcPr>
            <w:tcW w:w="970" w:type="dxa"/>
          </w:tcPr>
          <w:p w14:paraId="782F654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4D4CBB6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rs174538</w:t>
            </w:r>
          </w:p>
        </w:tc>
        <w:tc>
          <w:tcPr>
            <w:tcW w:w="595" w:type="dxa"/>
          </w:tcPr>
          <w:p w14:paraId="13BDD58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4B4781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61560081</w:t>
            </w:r>
          </w:p>
        </w:tc>
        <w:tc>
          <w:tcPr>
            <w:tcW w:w="1201" w:type="dxa"/>
          </w:tcPr>
          <w:p w14:paraId="4A7046CD"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C11orf10</w:t>
            </w:r>
          </w:p>
        </w:tc>
        <w:tc>
          <w:tcPr>
            <w:tcW w:w="1080" w:type="dxa"/>
          </w:tcPr>
          <w:p w14:paraId="5058F9B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0070DA1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046C755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0.69487</w:t>
            </w:r>
          </w:p>
        </w:tc>
        <w:tc>
          <w:tcPr>
            <w:tcW w:w="1598" w:type="dxa"/>
          </w:tcPr>
          <w:p w14:paraId="4FDD2B5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-0.089612614</w:t>
            </w:r>
          </w:p>
        </w:tc>
        <w:tc>
          <w:tcPr>
            <w:tcW w:w="1371" w:type="dxa"/>
          </w:tcPr>
          <w:p w14:paraId="72D3C30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0.002277243</w:t>
            </w:r>
          </w:p>
        </w:tc>
        <w:tc>
          <w:tcPr>
            <w:tcW w:w="1184" w:type="dxa"/>
          </w:tcPr>
          <w:p w14:paraId="40EE0D7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4C2FB73" w14:textId="77777777" w:rsidTr="00513521">
        <w:tc>
          <w:tcPr>
            <w:tcW w:w="970" w:type="dxa"/>
          </w:tcPr>
          <w:p w14:paraId="0775C5F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4C37674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rs174545</w:t>
            </w:r>
          </w:p>
        </w:tc>
        <w:tc>
          <w:tcPr>
            <w:tcW w:w="595" w:type="dxa"/>
          </w:tcPr>
          <w:p w14:paraId="0481AF2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E29A3B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61569306</w:t>
            </w:r>
          </w:p>
        </w:tc>
        <w:tc>
          <w:tcPr>
            <w:tcW w:w="1201" w:type="dxa"/>
          </w:tcPr>
          <w:p w14:paraId="1E7A8BEF"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5E570B6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4C5CE4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22BDA9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0.6711</w:t>
            </w:r>
          </w:p>
        </w:tc>
        <w:tc>
          <w:tcPr>
            <w:tcW w:w="1598" w:type="dxa"/>
          </w:tcPr>
          <w:p w14:paraId="611D4A0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-0.087925132</w:t>
            </w:r>
          </w:p>
        </w:tc>
        <w:tc>
          <w:tcPr>
            <w:tcW w:w="1371" w:type="dxa"/>
          </w:tcPr>
          <w:p w14:paraId="3BACD76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0.002250125</w:t>
            </w:r>
          </w:p>
        </w:tc>
        <w:tc>
          <w:tcPr>
            <w:tcW w:w="1184" w:type="dxa"/>
          </w:tcPr>
          <w:p w14:paraId="70D0C92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AE50122" w14:textId="77777777" w:rsidTr="00513521">
        <w:tc>
          <w:tcPr>
            <w:tcW w:w="970" w:type="dxa"/>
          </w:tcPr>
          <w:p w14:paraId="1735297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6D85A1E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rs174550</w:t>
            </w:r>
          </w:p>
        </w:tc>
        <w:tc>
          <w:tcPr>
            <w:tcW w:w="595" w:type="dxa"/>
          </w:tcPr>
          <w:p w14:paraId="3AA0568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423995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61571478</w:t>
            </w:r>
          </w:p>
        </w:tc>
        <w:tc>
          <w:tcPr>
            <w:tcW w:w="1201" w:type="dxa"/>
          </w:tcPr>
          <w:p w14:paraId="54BF39F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4720510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3DD1B3F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30F1E19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0.67143</w:t>
            </w:r>
          </w:p>
        </w:tc>
        <w:tc>
          <w:tcPr>
            <w:tcW w:w="1598" w:type="dxa"/>
          </w:tcPr>
          <w:p w14:paraId="4A678BE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-0.087877368</w:t>
            </w:r>
          </w:p>
        </w:tc>
        <w:tc>
          <w:tcPr>
            <w:tcW w:w="1371" w:type="dxa"/>
          </w:tcPr>
          <w:p w14:paraId="016E41E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0.002249418</w:t>
            </w:r>
          </w:p>
        </w:tc>
        <w:tc>
          <w:tcPr>
            <w:tcW w:w="1184" w:type="dxa"/>
          </w:tcPr>
          <w:p w14:paraId="7DE23A5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66FBD15" w14:textId="77777777" w:rsidTr="00513521">
        <w:tc>
          <w:tcPr>
            <w:tcW w:w="970" w:type="dxa"/>
          </w:tcPr>
          <w:p w14:paraId="6E695F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5B82805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rs174546</w:t>
            </w:r>
          </w:p>
        </w:tc>
        <w:tc>
          <w:tcPr>
            <w:tcW w:w="595" w:type="dxa"/>
          </w:tcPr>
          <w:p w14:paraId="3882F37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2C2A5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61569830</w:t>
            </w:r>
          </w:p>
        </w:tc>
        <w:tc>
          <w:tcPr>
            <w:tcW w:w="1201" w:type="dxa"/>
          </w:tcPr>
          <w:p w14:paraId="5054CD3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6052628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539B4FF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08580FB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0.67116</w:t>
            </w:r>
          </w:p>
        </w:tc>
        <w:tc>
          <w:tcPr>
            <w:tcW w:w="1598" w:type="dxa"/>
          </w:tcPr>
          <w:p w14:paraId="3560073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-0.087912789</w:t>
            </w:r>
          </w:p>
        </w:tc>
        <w:tc>
          <w:tcPr>
            <w:tcW w:w="1371" w:type="dxa"/>
          </w:tcPr>
          <w:p w14:paraId="4002C9F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0.002249869</w:t>
            </w:r>
          </w:p>
        </w:tc>
        <w:tc>
          <w:tcPr>
            <w:tcW w:w="1184" w:type="dxa"/>
          </w:tcPr>
          <w:p w14:paraId="460AC68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71386B4" w14:textId="77777777" w:rsidTr="00513521">
        <w:tc>
          <w:tcPr>
            <w:tcW w:w="970" w:type="dxa"/>
          </w:tcPr>
          <w:p w14:paraId="27B5886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7A3E8C9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rs174547</w:t>
            </w:r>
          </w:p>
        </w:tc>
        <w:tc>
          <w:tcPr>
            <w:tcW w:w="595" w:type="dxa"/>
          </w:tcPr>
          <w:p w14:paraId="4CA561E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FA92F3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61570783</w:t>
            </w:r>
          </w:p>
        </w:tc>
        <w:tc>
          <w:tcPr>
            <w:tcW w:w="1201" w:type="dxa"/>
          </w:tcPr>
          <w:p w14:paraId="1885EE9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651F9A0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08650A1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273FC38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0.67136</w:t>
            </w:r>
          </w:p>
        </w:tc>
        <w:tc>
          <w:tcPr>
            <w:tcW w:w="1598" w:type="dxa"/>
          </w:tcPr>
          <w:p w14:paraId="543D095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-0.087868043</w:t>
            </w:r>
          </w:p>
        </w:tc>
        <w:tc>
          <w:tcPr>
            <w:tcW w:w="1371" w:type="dxa"/>
          </w:tcPr>
          <w:p w14:paraId="449BBBF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0.002249103</w:t>
            </w:r>
          </w:p>
        </w:tc>
        <w:tc>
          <w:tcPr>
            <w:tcW w:w="1184" w:type="dxa"/>
          </w:tcPr>
          <w:p w14:paraId="25862A5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E921BEB" w14:textId="77777777" w:rsidTr="00513521">
        <w:tc>
          <w:tcPr>
            <w:tcW w:w="970" w:type="dxa"/>
          </w:tcPr>
          <w:p w14:paraId="3323703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7195037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rs1535</w:t>
            </w:r>
          </w:p>
        </w:tc>
        <w:tc>
          <w:tcPr>
            <w:tcW w:w="595" w:type="dxa"/>
          </w:tcPr>
          <w:p w14:paraId="7CB2AE0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DCABBD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61597972</w:t>
            </w:r>
          </w:p>
        </w:tc>
        <w:tc>
          <w:tcPr>
            <w:tcW w:w="1201" w:type="dxa"/>
          </w:tcPr>
          <w:p w14:paraId="159653E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431E4C9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7C6D1E1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01290F8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0.66595</w:t>
            </w:r>
          </w:p>
        </w:tc>
        <w:tc>
          <w:tcPr>
            <w:tcW w:w="1598" w:type="dxa"/>
          </w:tcPr>
          <w:p w14:paraId="1F45BBE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-0.089394544</w:t>
            </w:r>
          </w:p>
        </w:tc>
        <w:tc>
          <w:tcPr>
            <w:tcW w:w="1371" w:type="dxa"/>
          </w:tcPr>
          <w:p w14:paraId="5145A10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0.002298171</w:t>
            </w:r>
          </w:p>
        </w:tc>
        <w:tc>
          <w:tcPr>
            <w:tcW w:w="1184" w:type="dxa"/>
          </w:tcPr>
          <w:p w14:paraId="773F32F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5940039B" w14:textId="77777777" w:rsidTr="00513521">
        <w:tc>
          <w:tcPr>
            <w:tcW w:w="970" w:type="dxa"/>
          </w:tcPr>
          <w:p w14:paraId="5645F49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54C5261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rs174537</w:t>
            </w:r>
          </w:p>
        </w:tc>
        <w:tc>
          <w:tcPr>
            <w:tcW w:w="595" w:type="dxa"/>
          </w:tcPr>
          <w:p w14:paraId="2A53F78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24C03C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61552680</w:t>
            </w:r>
          </w:p>
        </w:tc>
        <w:tc>
          <w:tcPr>
            <w:tcW w:w="1201" w:type="dxa"/>
          </w:tcPr>
          <w:p w14:paraId="693AE926"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140F45A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28EED76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6DCA60C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0.66488</w:t>
            </w:r>
          </w:p>
        </w:tc>
        <w:tc>
          <w:tcPr>
            <w:tcW w:w="1598" w:type="dxa"/>
          </w:tcPr>
          <w:p w14:paraId="07F0CF9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-0.088477735</w:t>
            </w:r>
          </w:p>
        </w:tc>
        <w:tc>
          <w:tcPr>
            <w:tcW w:w="1371" w:type="dxa"/>
          </w:tcPr>
          <w:p w14:paraId="3C58F7B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0.0022804</w:t>
            </w:r>
          </w:p>
        </w:tc>
        <w:tc>
          <w:tcPr>
            <w:tcW w:w="1184" w:type="dxa"/>
          </w:tcPr>
          <w:p w14:paraId="3C24579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0B2FB01" w14:textId="77777777" w:rsidTr="00513521">
        <w:tc>
          <w:tcPr>
            <w:tcW w:w="970" w:type="dxa"/>
          </w:tcPr>
          <w:p w14:paraId="07D7386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669BEB9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rs174536</w:t>
            </w:r>
          </w:p>
        </w:tc>
        <w:tc>
          <w:tcPr>
            <w:tcW w:w="595" w:type="dxa"/>
          </w:tcPr>
          <w:p w14:paraId="06A9B25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72C373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61551927</w:t>
            </w:r>
          </w:p>
        </w:tc>
        <w:tc>
          <w:tcPr>
            <w:tcW w:w="1201" w:type="dxa"/>
          </w:tcPr>
          <w:p w14:paraId="364FBB0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2BC711A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0EFBFA4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73BE00E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0.66386</w:t>
            </w:r>
          </w:p>
        </w:tc>
        <w:tc>
          <w:tcPr>
            <w:tcW w:w="1598" w:type="dxa"/>
          </w:tcPr>
          <w:p w14:paraId="5B35D98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-0.088243053</w:t>
            </w:r>
          </w:p>
        </w:tc>
        <w:tc>
          <w:tcPr>
            <w:tcW w:w="1371" w:type="dxa"/>
          </w:tcPr>
          <w:p w14:paraId="3BE7566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0.002282768</w:t>
            </w:r>
          </w:p>
        </w:tc>
        <w:tc>
          <w:tcPr>
            <w:tcW w:w="1184" w:type="dxa"/>
          </w:tcPr>
          <w:p w14:paraId="34E9998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75F252D7" w14:textId="77777777" w:rsidTr="00513521">
        <w:tc>
          <w:tcPr>
            <w:tcW w:w="970" w:type="dxa"/>
          </w:tcPr>
          <w:p w14:paraId="6D54029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4AF55C8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rs174535</w:t>
            </w:r>
          </w:p>
        </w:tc>
        <w:tc>
          <w:tcPr>
            <w:tcW w:w="595" w:type="dxa"/>
          </w:tcPr>
          <w:p w14:paraId="41EAEF5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CEDEAE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61551356</w:t>
            </w:r>
          </w:p>
        </w:tc>
        <w:tc>
          <w:tcPr>
            <w:tcW w:w="1201" w:type="dxa"/>
          </w:tcPr>
          <w:p w14:paraId="7E5A50A6"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69D4E65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27948E9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092DFBB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0.65839</w:t>
            </w:r>
          </w:p>
        </w:tc>
        <w:tc>
          <w:tcPr>
            <w:tcW w:w="1598" w:type="dxa"/>
          </w:tcPr>
          <w:p w14:paraId="441D4C7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-0.08813322</w:t>
            </w:r>
          </w:p>
        </w:tc>
        <w:tc>
          <w:tcPr>
            <w:tcW w:w="1371" w:type="dxa"/>
          </w:tcPr>
          <w:p w14:paraId="330ADCD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0.00228418</w:t>
            </w:r>
          </w:p>
        </w:tc>
        <w:tc>
          <w:tcPr>
            <w:tcW w:w="1184" w:type="dxa"/>
          </w:tcPr>
          <w:p w14:paraId="42C7617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ACA82A3" w14:textId="77777777" w:rsidTr="00513521">
        <w:tc>
          <w:tcPr>
            <w:tcW w:w="970" w:type="dxa"/>
          </w:tcPr>
          <w:p w14:paraId="6C60E8A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5CCB4E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rs174541</w:t>
            </w:r>
          </w:p>
        </w:tc>
        <w:tc>
          <w:tcPr>
            <w:tcW w:w="595" w:type="dxa"/>
          </w:tcPr>
          <w:p w14:paraId="7E96193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F53238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61565908</w:t>
            </w:r>
          </w:p>
        </w:tc>
        <w:tc>
          <w:tcPr>
            <w:tcW w:w="1201" w:type="dxa"/>
          </w:tcPr>
          <w:p w14:paraId="1387FC18" w14:textId="77777777" w:rsidR="009007D0" w:rsidRPr="00CD55E0" w:rsidRDefault="009007D0" w:rsidP="002229FC">
            <w:pPr>
              <w:spacing w:before="100" w:beforeAutospacing="1" w:after="100" w:afterAutospacing="1"/>
              <w:rPr>
                <w:rFonts w:cs="Times New Roman"/>
                <w:i/>
                <w:iCs/>
                <w:sz w:val="22"/>
              </w:rPr>
            </w:pPr>
          </w:p>
        </w:tc>
        <w:tc>
          <w:tcPr>
            <w:tcW w:w="1080" w:type="dxa"/>
          </w:tcPr>
          <w:p w14:paraId="62DEE1B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1B85D76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78A5BE3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0.65148</w:t>
            </w:r>
          </w:p>
        </w:tc>
        <w:tc>
          <w:tcPr>
            <w:tcW w:w="1598" w:type="dxa"/>
          </w:tcPr>
          <w:p w14:paraId="09804E5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-0.08718654</w:t>
            </w:r>
          </w:p>
        </w:tc>
        <w:tc>
          <w:tcPr>
            <w:tcW w:w="1371" w:type="dxa"/>
          </w:tcPr>
          <w:p w14:paraId="1A49C57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0.002300447</w:t>
            </w:r>
          </w:p>
        </w:tc>
        <w:tc>
          <w:tcPr>
            <w:tcW w:w="1184" w:type="dxa"/>
          </w:tcPr>
          <w:p w14:paraId="1B28E44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0C72B5A" w14:textId="77777777" w:rsidTr="00513521">
        <w:tc>
          <w:tcPr>
            <w:tcW w:w="970" w:type="dxa"/>
          </w:tcPr>
          <w:p w14:paraId="160270F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76B3C38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rs4246215</w:t>
            </w:r>
          </w:p>
        </w:tc>
        <w:tc>
          <w:tcPr>
            <w:tcW w:w="595" w:type="dxa"/>
          </w:tcPr>
          <w:p w14:paraId="6962485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A7F556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61564299</w:t>
            </w:r>
          </w:p>
        </w:tc>
        <w:tc>
          <w:tcPr>
            <w:tcW w:w="1201" w:type="dxa"/>
          </w:tcPr>
          <w:p w14:paraId="01FD2C8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FEN1</w:t>
            </w:r>
          </w:p>
        </w:tc>
        <w:tc>
          <w:tcPr>
            <w:tcW w:w="1080" w:type="dxa"/>
          </w:tcPr>
          <w:p w14:paraId="68A25A0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3764018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129C749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0.65088</w:t>
            </w:r>
          </w:p>
        </w:tc>
        <w:tc>
          <w:tcPr>
            <w:tcW w:w="1598" w:type="dxa"/>
          </w:tcPr>
          <w:p w14:paraId="17325E3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-0.087265838</w:t>
            </w:r>
          </w:p>
        </w:tc>
        <w:tc>
          <w:tcPr>
            <w:tcW w:w="1371" w:type="dxa"/>
          </w:tcPr>
          <w:p w14:paraId="025519C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0.002302899</w:t>
            </w:r>
          </w:p>
        </w:tc>
        <w:tc>
          <w:tcPr>
            <w:tcW w:w="1184" w:type="dxa"/>
          </w:tcPr>
          <w:p w14:paraId="15CAD12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578DDD63" w14:textId="77777777" w:rsidTr="00513521">
        <w:tc>
          <w:tcPr>
            <w:tcW w:w="970" w:type="dxa"/>
          </w:tcPr>
          <w:p w14:paraId="13D6E62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364914F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rs174574</w:t>
            </w:r>
          </w:p>
        </w:tc>
        <w:tc>
          <w:tcPr>
            <w:tcW w:w="595" w:type="dxa"/>
          </w:tcPr>
          <w:p w14:paraId="2CB5AED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101D5B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61600342</w:t>
            </w:r>
          </w:p>
        </w:tc>
        <w:tc>
          <w:tcPr>
            <w:tcW w:w="1201" w:type="dxa"/>
          </w:tcPr>
          <w:p w14:paraId="4E706BE7"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49E84D0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6FDF72F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6A4A1F6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0.63796</w:t>
            </w:r>
          </w:p>
        </w:tc>
        <w:tc>
          <w:tcPr>
            <w:tcW w:w="1598" w:type="dxa"/>
          </w:tcPr>
          <w:p w14:paraId="38A3C31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-0.089774642</w:t>
            </w:r>
          </w:p>
        </w:tc>
        <w:tc>
          <w:tcPr>
            <w:tcW w:w="1371" w:type="dxa"/>
          </w:tcPr>
          <w:p w14:paraId="7D80B2F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0.002372438</w:t>
            </w:r>
          </w:p>
        </w:tc>
        <w:tc>
          <w:tcPr>
            <w:tcW w:w="1184" w:type="dxa"/>
          </w:tcPr>
          <w:p w14:paraId="4D5F2EA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59E483E5" w14:textId="77777777" w:rsidTr="00513521">
        <w:tc>
          <w:tcPr>
            <w:tcW w:w="970" w:type="dxa"/>
          </w:tcPr>
          <w:p w14:paraId="7873108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714EFF8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rs174577</w:t>
            </w:r>
          </w:p>
        </w:tc>
        <w:tc>
          <w:tcPr>
            <w:tcW w:w="595" w:type="dxa"/>
          </w:tcPr>
          <w:p w14:paraId="7EAD1C0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21937D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61604814</w:t>
            </w:r>
          </w:p>
        </w:tc>
        <w:tc>
          <w:tcPr>
            <w:tcW w:w="1201" w:type="dxa"/>
          </w:tcPr>
          <w:p w14:paraId="2C804AB0"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50BE070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252036C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5FE2B36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0.6524</w:t>
            </w:r>
          </w:p>
        </w:tc>
        <w:tc>
          <w:tcPr>
            <w:tcW w:w="1598" w:type="dxa"/>
          </w:tcPr>
          <w:p w14:paraId="1709765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-0.088450038</w:t>
            </w:r>
          </w:p>
        </w:tc>
        <w:tc>
          <w:tcPr>
            <w:tcW w:w="1371" w:type="dxa"/>
          </w:tcPr>
          <w:p w14:paraId="610D03F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0.002337515</w:t>
            </w:r>
          </w:p>
        </w:tc>
        <w:tc>
          <w:tcPr>
            <w:tcW w:w="1184" w:type="dxa"/>
          </w:tcPr>
          <w:p w14:paraId="4B5D6B2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4AFE881" w14:textId="77777777" w:rsidTr="00513521">
        <w:tc>
          <w:tcPr>
            <w:tcW w:w="970" w:type="dxa"/>
          </w:tcPr>
          <w:p w14:paraId="2EA4C20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01B47E9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rs174576</w:t>
            </w:r>
          </w:p>
        </w:tc>
        <w:tc>
          <w:tcPr>
            <w:tcW w:w="595" w:type="dxa"/>
          </w:tcPr>
          <w:p w14:paraId="0468CD2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39345C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61603510</w:t>
            </w:r>
          </w:p>
        </w:tc>
        <w:tc>
          <w:tcPr>
            <w:tcW w:w="1201" w:type="dxa"/>
          </w:tcPr>
          <w:p w14:paraId="03E8063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774392B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765F964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4C14CC9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0.65841</w:t>
            </w:r>
          </w:p>
        </w:tc>
        <w:tc>
          <w:tcPr>
            <w:tcW w:w="1598" w:type="dxa"/>
          </w:tcPr>
          <w:p w14:paraId="54F918D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-0.088521769</w:t>
            </w:r>
          </w:p>
        </w:tc>
        <w:tc>
          <w:tcPr>
            <w:tcW w:w="1371" w:type="dxa"/>
          </w:tcPr>
          <w:p w14:paraId="7339D59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0.002340525</w:t>
            </w:r>
          </w:p>
        </w:tc>
        <w:tc>
          <w:tcPr>
            <w:tcW w:w="1184" w:type="dxa"/>
          </w:tcPr>
          <w:p w14:paraId="0CC4605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A01BDC3" w14:textId="77777777" w:rsidTr="00513521">
        <w:tc>
          <w:tcPr>
            <w:tcW w:w="970" w:type="dxa"/>
          </w:tcPr>
          <w:p w14:paraId="4B7777F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414286D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rs102275</w:t>
            </w:r>
          </w:p>
        </w:tc>
        <w:tc>
          <w:tcPr>
            <w:tcW w:w="595" w:type="dxa"/>
          </w:tcPr>
          <w:p w14:paraId="303CAC5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2AC809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61557803</w:t>
            </w:r>
          </w:p>
        </w:tc>
        <w:tc>
          <w:tcPr>
            <w:tcW w:w="1201" w:type="dxa"/>
          </w:tcPr>
          <w:p w14:paraId="4ECCF0E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C11orf10</w:t>
            </w:r>
          </w:p>
        </w:tc>
        <w:tc>
          <w:tcPr>
            <w:tcW w:w="1080" w:type="dxa"/>
          </w:tcPr>
          <w:p w14:paraId="27437B0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62D4A27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1268F1D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0.62686</w:t>
            </w:r>
          </w:p>
        </w:tc>
        <w:tc>
          <w:tcPr>
            <w:tcW w:w="1598" w:type="dxa"/>
          </w:tcPr>
          <w:p w14:paraId="5F138E3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-0.089486222</w:t>
            </w:r>
          </w:p>
        </w:tc>
        <w:tc>
          <w:tcPr>
            <w:tcW w:w="1371" w:type="dxa"/>
          </w:tcPr>
          <w:p w14:paraId="0C42BEA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0.002382655</w:t>
            </w:r>
          </w:p>
        </w:tc>
        <w:tc>
          <w:tcPr>
            <w:tcW w:w="1184" w:type="dxa"/>
          </w:tcPr>
          <w:p w14:paraId="7798BFC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EF5089D" w14:textId="77777777" w:rsidTr="00513521">
        <w:tc>
          <w:tcPr>
            <w:tcW w:w="970" w:type="dxa"/>
          </w:tcPr>
          <w:p w14:paraId="6FD9A98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0C4A332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rs174578</w:t>
            </w:r>
          </w:p>
        </w:tc>
        <w:tc>
          <w:tcPr>
            <w:tcW w:w="595" w:type="dxa"/>
          </w:tcPr>
          <w:p w14:paraId="159A44F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A5404E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61605499</w:t>
            </w:r>
          </w:p>
        </w:tc>
        <w:tc>
          <w:tcPr>
            <w:tcW w:w="1201" w:type="dxa"/>
          </w:tcPr>
          <w:p w14:paraId="644DF274"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1D5B3DB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505C16D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77E5CD4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0.65154</w:t>
            </w:r>
          </w:p>
        </w:tc>
        <w:tc>
          <w:tcPr>
            <w:tcW w:w="1598" w:type="dxa"/>
          </w:tcPr>
          <w:p w14:paraId="460161C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-0.08766831</w:t>
            </w:r>
          </w:p>
        </w:tc>
        <w:tc>
          <w:tcPr>
            <w:tcW w:w="1371" w:type="dxa"/>
          </w:tcPr>
          <w:p w14:paraId="3E10FDA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0.002343702</w:t>
            </w:r>
          </w:p>
        </w:tc>
        <w:tc>
          <w:tcPr>
            <w:tcW w:w="1184" w:type="dxa"/>
          </w:tcPr>
          <w:p w14:paraId="2CE02B9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BB162D7" w14:textId="77777777" w:rsidTr="00513521">
        <w:tc>
          <w:tcPr>
            <w:tcW w:w="970" w:type="dxa"/>
          </w:tcPr>
          <w:p w14:paraId="095830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1755D49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rs174583</w:t>
            </w:r>
          </w:p>
        </w:tc>
        <w:tc>
          <w:tcPr>
            <w:tcW w:w="595" w:type="dxa"/>
          </w:tcPr>
          <w:p w14:paraId="52C85DD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BC516E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61609750</w:t>
            </w:r>
          </w:p>
        </w:tc>
        <w:tc>
          <w:tcPr>
            <w:tcW w:w="1201" w:type="dxa"/>
          </w:tcPr>
          <w:p w14:paraId="030BE021"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79A2078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5808F44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6A905E5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0.65299</w:t>
            </w:r>
          </w:p>
        </w:tc>
        <w:tc>
          <w:tcPr>
            <w:tcW w:w="1598" w:type="dxa"/>
          </w:tcPr>
          <w:p w14:paraId="3F7F6CC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-0.087686767</w:t>
            </w:r>
          </w:p>
        </w:tc>
        <w:tc>
          <w:tcPr>
            <w:tcW w:w="1371" w:type="dxa"/>
          </w:tcPr>
          <w:p w14:paraId="167C9A8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0.002364368</w:t>
            </w:r>
          </w:p>
        </w:tc>
        <w:tc>
          <w:tcPr>
            <w:tcW w:w="1184" w:type="dxa"/>
          </w:tcPr>
          <w:p w14:paraId="4540380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C2CEA18" w14:textId="77777777" w:rsidTr="00513521">
        <w:tc>
          <w:tcPr>
            <w:tcW w:w="970" w:type="dxa"/>
          </w:tcPr>
          <w:p w14:paraId="6F29C23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300BEE2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rs108499</w:t>
            </w:r>
          </w:p>
        </w:tc>
        <w:tc>
          <w:tcPr>
            <w:tcW w:w="595" w:type="dxa"/>
          </w:tcPr>
          <w:p w14:paraId="54BD117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454936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61547237</w:t>
            </w:r>
          </w:p>
        </w:tc>
        <w:tc>
          <w:tcPr>
            <w:tcW w:w="1201" w:type="dxa"/>
          </w:tcPr>
          <w:p w14:paraId="6BA853C0"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33A1CB8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610A181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5B4A211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0.67142</w:t>
            </w:r>
          </w:p>
        </w:tc>
        <w:tc>
          <w:tcPr>
            <w:tcW w:w="1598" w:type="dxa"/>
          </w:tcPr>
          <w:p w14:paraId="45E42B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-0.083095987</w:t>
            </w:r>
          </w:p>
        </w:tc>
        <w:tc>
          <w:tcPr>
            <w:tcW w:w="1371" w:type="dxa"/>
          </w:tcPr>
          <w:p w14:paraId="5D72078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0.002342602</w:t>
            </w:r>
          </w:p>
        </w:tc>
        <w:tc>
          <w:tcPr>
            <w:tcW w:w="1184" w:type="dxa"/>
          </w:tcPr>
          <w:p w14:paraId="7A97C9F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1E516D6" w14:textId="77777777" w:rsidTr="00513521">
        <w:tc>
          <w:tcPr>
            <w:tcW w:w="970" w:type="dxa"/>
          </w:tcPr>
          <w:p w14:paraId="521D65D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4CD9FCF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rs174528</w:t>
            </w:r>
          </w:p>
        </w:tc>
        <w:tc>
          <w:tcPr>
            <w:tcW w:w="595" w:type="dxa"/>
          </w:tcPr>
          <w:p w14:paraId="61CA919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33FD2A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61543499</w:t>
            </w:r>
          </w:p>
        </w:tc>
        <w:tc>
          <w:tcPr>
            <w:tcW w:w="1201" w:type="dxa"/>
          </w:tcPr>
          <w:p w14:paraId="32811C1F"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1E20A7B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65CF7BE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63D2793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0.61669</w:t>
            </w:r>
          </w:p>
        </w:tc>
        <w:tc>
          <w:tcPr>
            <w:tcW w:w="1598" w:type="dxa"/>
          </w:tcPr>
          <w:p w14:paraId="1C80C9F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-0.084062886</w:t>
            </w:r>
          </w:p>
        </w:tc>
        <w:tc>
          <w:tcPr>
            <w:tcW w:w="1371" w:type="dxa"/>
          </w:tcPr>
          <w:p w14:paraId="13D1995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0.002413168</w:t>
            </w:r>
          </w:p>
        </w:tc>
        <w:tc>
          <w:tcPr>
            <w:tcW w:w="1184" w:type="dxa"/>
          </w:tcPr>
          <w:p w14:paraId="6AF3B14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0928113" w14:textId="77777777" w:rsidTr="00513521">
        <w:tc>
          <w:tcPr>
            <w:tcW w:w="970" w:type="dxa"/>
          </w:tcPr>
          <w:p w14:paraId="6CA9D6F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4AA9EAE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rs174534</w:t>
            </w:r>
          </w:p>
        </w:tc>
        <w:tc>
          <w:tcPr>
            <w:tcW w:w="595" w:type="dxa"/>
          </w:tcPr>
          <w:p w14:paraId="73A45F2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3E240F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61549458</w:t>
            </w:r>
          </w:p>
        </w:tc>
        <w:tc>
          <w:tcPr>
            <w:tcW w:w="1201" w:type="dxa"/>
          </w:tcPr>
          <w:p w14:paraId="19E324C4"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3A062F4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1A51440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3AAAF2E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0.66316</w:t>
            </w:r>
          </w:p>
        </w:tc>
        <w:tc>
          <w:tcPr>
            <w:tcW w:w="1598" w:type="dxa"/>
          </w:tcPr>
          <w:p w14:paraId="4B35F45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-0.079069068</w:t>
            </w:r>
          </w:p>
        </w:tc>
        <w:tc>
          <w:tcPr>
            <w:tcW w:w="1371" w:type="dxa"/>
          </w:tcPr>
          <w:p w14:paraId="6FEAA42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0.002300709</w:t>
            </w:r>
          </w:p>
        </w:tc>
        <w:tc>
          <w:tcPr>
            <w:tcW w:w="1184" w:type="dxa"/>
          </w:tcPr>
          <w:p w14:paraId="17A99A5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9BE6F69" w14:textId="77777777" w:rsidTr="00513521">
        <w:tc>
          <w:tcPr>
            <w:tcW w:w="970" w:type="dxa"/>
          </w:tcPr>
          <w:p w14:paraId="6F6E99B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010B8C8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rs968567</w:t>
            </w:r>
          </w:p>
        </w:tc>
        <w:tc>
          <w:tcPr>
            <w:tcW w:w="595" w:type="dxa"/>
          </w:tcPr>
          <w:p w14:paraId="3319B29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BE5052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61595564</w:t>
            </w:r>
          </w:p>
        </w:tc>
        <w:tc>
          <w:tcPr>
            <w:tcW w:w="1201" w:type="dxa"/>
          </w:tcPr>
          <w:p w14:paraId="1C03744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4B90DEE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0FC4EBB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109469A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0.83527</w:t>
            </w:r>
          </w:p>
        </w:tc>
        <w:tc>
          <w:tcPr>
            <w:tcW w:w="1598" w:type="dxa"/>
          </w:tcPr>
          <w:p w14:paraId="28A539A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-0.108510323</w:t>
            </w:r>
          </w:p>
        </w:tc>
        <w:tc>
          <w:tcPr>
            <w:tcW w:w="1371" w:type="dxa"/>
          </w:tcPr>
          <w:p w14:paraId="65A09DC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0.003158099</w:t>
            </w:r>
          </w:p>
        </w:tc>
        <w:tc>
          <w:tcPr>
            <w:tcW w:w="1184" w:type="dxa"/>
          </w:tcPr>
          <w:p w14:paraId="5DD2597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98239B7" w14:textId="77777777" w:rsidTr="00513521">
        <w:tc>
          <w:tcPr>
            <w:tcW w:w="970" w:type="dxa"/>
          </w:tcPr>
          <w:p w14:paraId="49C4F8C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248961E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rs174601</w:t>
            </w:r>
          </w:p>
        </w:tc>
        <w:tc>
          <w:tcPr>
            <w:tcW w:w="595" w:type="dxa"/>
          </w:tcPr>
          <w:p w14:paraId="457ECDA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CA4C34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61623140</w:t>
            </w:r>
          </w:p>
        </w:tc>
        <w:tc>
          <w:tcPr>
            <w:tcW w:w="1201" w:type="dxa"/>
          </w:tcPr>
          <w:p w14:paraId="47E56B4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4751DB8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2A60E97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62E894D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0.61373</w:t>
            </w:r>
          </w:p>
        </w:tc>
        <w:tc>
          <w:tcPr>
            <w:tcW w:w="1598" w:type="dxa"/>
          </w:tcPr>
          <w:p w14:paraId="0FA3524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-0.084828533</w:t>
            </w:r>
          </w:p>
        </w:tc>
        <w:tc>
          <w:tcPr>
            <w:tcW w:w="1371" w:type="dxa"/>
          </w:tcPr>
          <w:p w14:paraId="0797400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0.002568194</w:t>
            </w:r>
          </w:p>
        </w:tc>
        <w:tc>
          <w:tcPr>
            <w:tcW w:w="1184" w:type="dxa"/>
          </w:tcPr>
          <w:p w14:paraId="50806A7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7E2772B9" w14:textId="77777777" w:rsidTr="00513521">
        <w:tc>
          <w:tcPr>
            <w:tcW w:w="970" w:type="dxa"/>
          </w:tcPr>
          <w:p w14:paraId="43ED086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776953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rs174579</w:t>
            </w:r>
          </w:p>
        </w:tc>
        <w:tc>
          <w:tcPr>
            <w:tcW w:w="595" w:type="dxa"/>
          </w:tcPr>
          <w:p w14:paraId="1EC1CD2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BE707B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61605613</w:t>
            </w:r>
          </w:p>
        </w:tc>
        <w:tc>
          <w:tcPr>
            <w:tcW w:w="1201" w:type="dxa"/>
          </w:tcPr>
          <w:p w14:paraId="391EB438"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69F4948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66F38E4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28A64E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0.78402</w:t>
            </w:r>
          </w:p>
        </w:tc>
        <w:tc>
          <w:tcPr>
            <w:tcW w:w="1598" w:type="dxa"/>
          </w:tcPr>
          <w:p w14:paraId="0F25199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-0.08787706</w:t>
            </w:r>
          </w:p>
        </w:tc>
        <w:tc>
          <w:tcPr>
            <w:tcW w:w="1371" w:type="dxa"/>
          </w:tcPr>
          <w:p w14:paraId="1D5482E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0.00282469</w:t>
            </w:r>
          </w:p>
        </w:tc>
        <w:tc>
          <w:tcPr>
            <w:tcW w:w="1184" w:type="dxa"/>
          </w:tcPr>
          <w:p w14:paraId="4E2F0D8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B5BC7B5" w14:textId="77777777" w:rsidTr="00513521">
        <w:tc>
          <w:tcPr>
            <w:tcW w:w="970" w:type="dxa"/>
          </w:tcPr>
          <w:p w14:paraId="4A690C4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lastRenderedPageBreak/>
              <w:t>DGLA</w:t>
            </w:r>
          </w:p>
        </w:tc>
        <w:tc>
          <w:tcPr>
            <w:tcW w:w="1399" w:type="dxa"/>
          </w:tcPr>
          <w:p w14:paraId="3B080CE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rs174585</w:t>
            </w:r>
          </w:p>
        </w:tc>
        <w:tc>
          <w:tcPr>
            <w:tcW w:w="595" w:type="dxa"/>
          </w:tcPr>
          <w:p w14:paraId="3EE4CED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ADFF9C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61611694</w:t>
            </w:r>
          </w:p>
        </w:tc>
        <w:tc>
          <w:tcPr>
            <w:tcW w:w="1201" w:type="dxa"/>
          </w:tcPr>
          <w:p w14:paraId="2D7E21CF"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5AE3C5D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6F2A639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483B431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0.78304</w:t>
            </w:r>
          </w:p>
        </w:tc>
        <w:tc>
          <w:tcPr>
            <w:tcW w:w="1598" w:type="dxa"/>
          </w:tcPr>
          <w:p w14:paraId="24899BD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-0.086669437</w:t>
            </w:r>
          </w:p>
        </w:tc>
        <w:tc>
          <w:tcPr>
            <w:tcW w:w="1371" w:type="dxa"/>
          </w:tcPr>
          <w:p w14:paraId="4E2CD38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0.002816734</w:t>
            </w:r>
          </w:p>
        </w:tc>
        <w:tc>
          <w:tcPr>
            <w:tcW w:w="1184" w:type="dxa"/>
          </w:tcPr>
          <w:p w14:paraId="28BB0FD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9720320" w14:textId="77777777" w:rsidTr="00513521">
        <w:tc>
          <w:tcPr>
            <w:tcW w:w="970" w:type="dxa"/>
          </w:tcPr>
          <w:p w14:paraId="7B09365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2B77257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rs174575</w:t>
            </w:r>
          </w:p>
        </w:tc>
        <w:tc>
          <w:tcPr>
            <w:tcW w:w="595" w:type="dxa"/>
          </w:tcPr>
          <w:p w14:paraId="14E508F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196CC0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61602003</w:t>
            </w:r>
          </w:p>
        </w:tc>
        <w:tc>
          <w:tcPr>
            <w:tcW w:w="1201" w:type="dxa"/>
          </w:tcPr>
          <w:p w14:paraId="011E9EB0"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0EBA6D8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21079DB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3C3B69F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0.7332</w:t>
            </w:r>
          </w:p>
        </w:tc>
        <w:tc>
          <w:tcPr>
            <w:tcW w:w="1598" w:type="dxa"/>
          </w:tcPr>
          <w:p w14:paraId="4E5DD69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-0.083882013</w:t>
            </w:r>
          </w:p>
        </w:tc>
        <w:tc>
          <w:tcPr>
            <w:tcW w:w="1371" w:type="dxa"/>
          </w:tcPr>
          <w:p w14:paraId="00FDCE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0.002750669</w:t>
            </w:r>
          </w:p>
        </w:tc>
        <w:tc>
          <w:tcPr>
            <w:tcW w:w="1184" w:type="dxa"/>
          </w:tcPr>
          <w:p w14:paraId="23F42D1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51623FC1" w14:textId="77777777" w:rsidTr="00513521">
        <w:tc>
          <w:tcPr>
            <w:tcW w:w="970" w:type="dxa"/>
          </w:tcPr>
          <w:p w14:paraId="55EEC41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43E4B5D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rs174589</w:t>
            </w:r>
          </w:p>
        </w:tc>
        <w:tc>
          <w:tcPr>
            <w:tcW w:w="595" w:type="dxa"/>
          </w:tcPr>
          <w:p w14:paraId="381FCD2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70DE37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61615803</w:t>
            </w:r>
          </w:p>
        </w:tc>
        <w:tc>
          <w:tcPr>
            <w:tcW w:w="1201" w:type="dxa"/>
          </w:tcPr>
          <w:p w14:paraId="2ADB98E8"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4585C5D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3804710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1D6FCBF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0.78765</w:t>
            </w:r>
          </w:p>
        </w:tc>
        <w:tc>
          <w:tcPr>
            <w:tcW w:w="1598" w:type="dxa"/>
          </w:tcPr>
          <w:p w14:paraId="64EFA63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-0.084379029</w:t>
            </w:r>
          </w:p>
        </w:tc>
        <w:tc>
          <w:tcPr>
            <w:tcW w:w="1371" w:type="dxa"/>
          </w:tcPr>
          <w:p w14:paraId="58C807E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0.002825277</w:t>
            </w:r>
          </w:p>
        </w:tc>
        <w:tc>
          <w:tcPr>
            <w:tcW w:w="1184" w:type="dxa"/>
          </w:tcPr>
          <w:p w14:paraId="0CE53D0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7F8AFE99" w14:textId="77777777" w:rsidTr="00513521">
        <w:tc>
          <w:tcPr>
            <w:tcW w:w="970" w:type="dxa"/>
          </w:tcPr>
          <w:p w14:paraId="4134BAA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1EE8CBC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rs174591</w:t>
            </w:r>
          </w:p>
        </w:tc>
        <w:tc>
          <w:tcPr>
            <w:tcW w:w="595" w:type="dxa"/>
          </w:tcPr>
          <w:p w14:paraId="63DEF6A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BA9183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61617676</w:t>
            </w:r>
          </w:p>
        </w:tc>
        <w:tc>
          <w:tcPr>
            <w:tcW w:w="1201" w:type="dxa"/>
          </w:tcPr>
          <w:p w14:paraId="2112F4F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6F4D3CE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0125CC6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221F295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0.71832</w:t>
            </w:r>
          </w:p>
        </w:tc>
        <w:tc>
          <w:tcPr>
            <w:tcW w:w="1598" w:type="dxa"/>
          </w:tcPr>
          <w:p w14:paraId="2080CE1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-0.080976985</w:t>
            </w:r>
          </w:p>
        </w:tc>
        <w:tc>
          <w:tcPr>
            <w:tcW w:w="1371" w:type="dxa"/>
          </w:tcPr>
          <w:p w14:paraId="086FEAA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0.002834895</w:t>
            </w:r>
          </w:p>
        </w:tc>
        <w:tc>
          <w:tcPr>
            <w:tcW w:w="1184" w:type="dxa"/>
          </w:tcPr>
          <w:p w14:paraId="488A5F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5ACD72D" w14:textId="77777777" w:rsidTr="00513521">
        <w:tc>
          <w:tcPr>
            <w:tcW w:w="970" w:type="dxa"/>
          </w:tcPr>
          <w:p w14:paraId="12562D1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0F0DA35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rs174593</w:t>
            </w:r>
          </w:p>
        </w:tc>
        <w:tc>
          <w:tcPr>
            <w:tcW w:w="595" w:type="dxa"/>
          </w:tcPr>
          <w:p w14:paraId="19408A2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C01384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61618831</w:t>
            </w:r>
          </w:p>
        </w:tc>
        <w:tc>
          <w:tcPr>
            <w:tcW w:w="1201" w:type="dxa"/>
          </w:tcPr>
          <w:p w14:paraId="35D8355D"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4283EE2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5A541EF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6833D60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0.7208</w:t>
            </w:r>
          </w:p>
        </w:tc>
        <w:tc>
          <w:tcPr>
            <w:tcW w:w="1598" w:type="dxa"/>
          </w:tcPr>
          <w:p w14:paraId="27A763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-0.077790899</w:t>
            </w:r>
          </w:p>
        </w:tc>
        <w:tc>
          <w:tcPr>
            <w:tcW w:w="1371" w:type="dxa"/>
          </w:tcPr>
          <w:p w14:paraId="5BA7AB1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0.002813594</w:t>
            </w:r>
          </w:p>
        </w:tc>
        <w:tc>
          <w:tcPr>
            <w:tcW w:w="1184" w:type="dxa"/>
          </w:tcPr>
          <w:p w14:paraId="4A5BFAA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3409601" w14:textId="77777777" w:rsidTr="00513521">
        <w:tc>
          <w:tcPr>
            <w:tcW w:w="970" w:type="dxa"/>
          </w:tcPr>
          <w:p w14:paraId="12C7BDC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13C757E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rs174597</w:t>
            </w:r>
          </w:p>
        </w:tc>
        <w:tc>
          <w:tcPr>
            <w:tcW w:w="595" w:type="dxa"/>
          </w:tcPr>
          <w:p w14:paraId="6183002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9A9682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61621040</w:t>
            </w:r>
          </w:p>
        </w:tc>
        <w:tc>
          <w:tcPr>
            <w:tcW w:w="1201" w:type="dxa"/>
          </w:tcPr>
          <w:p w14:paraId="730C87E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42C6F24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65485DC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2442CE6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0.74735</w:t>
            </w:r>
          </w:p>
        </w:tc>
        <w:tc>
          <w:tcPr>
            <w:tcW w:w="1598" w:type="dxa"/>
          </w:tcPr>
          <w:p w14:paraId="31F3F0F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-0.079166265</w:t>
            </w:r>
          </w:p>
        </w:tc>
        <w:tc>
          <w:tcPr>
            <w:tcW w:w="1371" w:type="dxa"/>
          </w:tcPr>
          <w:p w14:paraId="7671425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0.002959683</w:t>
            </w:r>
          </w:p>
        </w:tc>
        <w:tc>
          <w:tcPr>
            <w:tcW w:w="1184" w:type="dxa"/>
          </w:tcPr>
          <w:p w14:paraId="720B36C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3297F81" w14:textId="77777777" w:rsidTr="00513521">
        <w:tc>
          <w:tcPr>
            <w:tcW w:w="970" w:type="dxa"/>
          </w:tcPr>
          <w:p w14:paraId="4FC782F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33F95A4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rs174627</w:t>
            </w:r>
          </w:p>
        </w:tc>
        <w:tc>
          <w:tcPr>
            <w:tcW w:w="595" w:type="dxa"/>
          </w:tcPr>
          <w:p w14:paraId="000980B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79B5F9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61637466</w:t>
            </w:r>
          </w:p>
        </w:tc>
        <w:tc>
          <w:tcPr>
            <w:tcW w:w="1201" w:type="dxa"/>
          </w:tcPr>
          <w:p w14:paraId="6EAF1AC4" w14:textId="77777777" w:rsidR="009007D0" w:rsidRPr="00CD55E0" w:rsidRDefault="009007D0" w:rsidP="002229FC">
            <w:pPr>
              <w:spacing w:before="100" w:beforeAutospacing="1" w:after="100" w:afterAutospacing="1"/>
              <w:rPr>
                <w:rFonts w:cs="Times New Roman"/>
                <w:i/>
                <w:iCs/>
                <w:sz w:val="22"/>
              </w:rPr>
            </w:pPr>
          </w:p>
        </w:tc>
        <w:tc>
          <w:tcPr>
            <w:tcW w:w="1080" w:type="dxa"/>
          </w:tcPr>
          <w:p w14:paraId="4EA2C2D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551885B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28CDD93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0.835</w:t>
            </w:r>
          </w:p>
        </w:tc>
        <w:tc>
          <w:tcPr>
            <w:tcW w:w="1598" w:type="dxa"/>
          </w:tcPr>
          <w:p w14:paraId="7C135E8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-0.081359634</w:t>
            </w:r>
          </w:p>
        </w:tc>
        <w:tc>
          <w:tcPr>
            <w:tcW w:w="1371" w:type="dxa"/>
          </w:tcPr>
          <w:p w14:paraId="0E1F81A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0.003515982</w:t>
            </w:r>
          </w:p>
        </w:tc>
        <w:tc>
          <w:tcPr>
            <w:tcW w:w="1184" w:type="dxa"/>
          </w:tcPr>
          <w:p w14:paraId="69BD6DC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56CD228" w14:textId="77777777" w:rsidTr="00513521">
        <w:tc>
          <w:tcPr>
            <w:tcW w:w="970" w:type="dxa"/>
          </w:tcPr>
          <w:p w14:paraId="0A0D364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37E8276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rs2269928</w:t>
            </w:r>
          </w:p>
        </w:tc>
        <w:tc>
          <w:tcPr>
            <w:tcW w:w="595" w:type="dxa"/>
          </w:tcPr>
          <w:p w14:paraId="603C333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085C9E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61537529</w:t>
            </w:r>
          </w:p>
        </w:tc>
        <w:tc>
          <w:tcPr>
            <w:tcW w:w="1201" w:type="dxa"/>
          </w:tcPr>
          <w:p w14:paraId="279F859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2DD520E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645B95C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288E6F7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0.77978</w:t>
            </w:r>
          </w:p>
        </w:tc>
        <w:tc>
          <w:tcPr>
            <w:tcW w:w="1598" w:type="dxa"/>
          </w:tcPr>
          <w:p w14:paraId="7B56FAC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-0.080790453</w:t>
            </w:r>
          </w:p>
        </w:tc>
        <w:tc>
          <w:tcPr>
            <w:tcW w:w="1371" w:type="dxa"/>
          </w:tcPr>
          <w:p w14:paraId="52E06AC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0.003623491</w:t>
            </w:r>
          </w:p>
        </w:tc>
        <w:tc>
          <w:tcPr>
            <w:tcW w:w="1184" w:type="dxa"/>
          </w:tcPr>
          <w:p w14:paraId="066C57B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09E2F6A" w14:textId="77777777" w:rsidTr="00513521">
        <w:tc>
          <w:tcPr>
            <w:tcW w:w="970" w:type="dxa"/>
          </w:tcPr>
          <w:p w14:paraId="3AC70C7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01370DF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rs509360</w:t>
            </w:r>
          </w:p>
        </w:tc>
        <w:tc>
          <w:tcPr>
            <w:tcW w:w="595" w:type="dxa"/>
          </w:tcPr>
          <w:p w14:paraId="381EE46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42CA44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61548559</w:t>
            </w:r>
          </w:p>
        </w:tc>
        <w:tc>
          <w:tcPr>
            <w:tcW w:w="1201" w:type="dxa"/>
          </w:tcPr>
          <w:p w14:paraId="0FA5FAF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6D9A067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48F7AFB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611C01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0.649</w:t>
            </w:r>
          </w:p>
        </w:tc>
        <w:tc>
          <w:tcPr>
            <w:tcW w:w="1598" w:type="dxa"/>
          </w:tcPr>
          <w:p w14:paraId="0A7EE46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0.070454333</w:t>
            </w:r>
          </w:p>
        </w:tc>
        <w:tc>
          <w:tcPr>
            <w:tcW w:w="1371" w:type="dxa"/>
          </w:tcPr>
          <w:p w14:paraId="410D1AB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0.003264146</w:t>
            </w:r>
          </w:p>
        </w:tc>
        <w:tc>
          <w:tcPr>
            <w:tcW w:w="1184" w:type="dxa"/>
          </w:tcPr>
          <w:p w14:paraId="2EC6830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D669D03" w14:textId="77777777" w:rsidTr="00513521">
        <w:tc>
          <w:tcPr>
            <w:tcW w:w="970" w:type="dxa"/>
          </w:tcPr>
          <w:p w14:paraId="1F8DB6F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1AB2250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rs174611</w:t>
            </w:r>
          </w:p>
        </w:tc>
        <w:tc>
          <w:tcPr>
            <w:tcW w:w="595" w:type="dxa"/>
          </w:tcPr>
          <w:p w14:paraId="3F43A04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068FE7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61627881</w:t>
            </w:r>
          </w:p>
        </w:tc>
        <w:tc>
          <w:tcPr>
            <w:tcW w:w="1201" w:type="dxa"/>
          </w:tcPr>
          <w:p w14:paraId="76F5FA6E"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559555C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5D09A5D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562AFE9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0.71039</w:t>
            </w:r>
          </w:p>
        </w:tc>
        <w:tc>
          <w:tcPr>
            <w:tcW w:w="1598" w:type="dxa"/>
          </w:tcPr>
          <w:p w14:paraId="4A74F0F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-0.057047069</w:t>
            </w:r>
          </w:p>
        </w:tc>
        <w:tc>
          <w:tcPr>
            <w:tcW w:w="1371" w:type="dxa"/>
          </w:tcPr>
          <w:p w14:paraId="034E24D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0.002721521</w:t>
            </w:r>
          </w:p>
        </w:tc>
        <w:tc>
          <w:tcPr>
            <w:tcW w:w="1184" w:type="dxa"/>
          </w:tcPr>
          <w:p w14:paraId="67E7A9B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5FFC094C" w14:textId="77777777" w:rsidTr="00513521">
        <w:tc>
          <w:tcPr>
            <w:tcW w:w="970" w:type="dxa"/>
          </w:tcPr>
          <w:p w14:paraId="24A24A2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0104117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rs174605</w:t>
            </w:r>
          </w:p>
        </w:tc>
        <w:tc>
          <w:tcPr>
            <w:tcW w:w="595" w:type="dxa"/>
          </w:tcPr>
          <w:p w14:paraId="141DC9E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5D7A96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61626921</w:t>
            </w:r>
          </w:p>
        </w:tc>
        <w:tc>
          <w:tcPr>
            <w:tcW w:w="1201" w:type="dxa"/>
          </w:tcPr>
          <w:p w14:paraId="4D8B2E9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6F867E2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15A202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0347814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0.71151</w:t>
            </w:r>
          </w:p>
        </w:tc>
        <w:tc>
          <w:tcPr>
            <w:tcW w:w="1598" w:type="dxa"/>
          </w:tcPr>
          <w:p w14:paraId="69368BC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-0.056782086</w:t>
            </w:r>
          </w:p>
        </w:tc>
        <w:tc>
          <w:tcPr>
            <w:tcW w:w="1371" w:type="dxa"/>
          </w:tcPr>
          <w:p w14:paraId="6C9C4F9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0.002710525</w:t>
            </w:r>
          </w:p>
        </w:tc>
        <w:tc>
          <w:tcPr>
            <w:tcW w:w="1184" w:type="dxa"/>
          </w:tcPr>
          <w:p w14:paraId="43A65AF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7C634C63" w14:textId="77777777" w:rsidTr="00513521">
        <w:tc>
          <w:tcPr>
            <w:tcW w:w="970" w:type="dxa"/>
          </w:tcPr>
          <w:p w14:paraId="62FD8D7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3428D47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rs174448</w:t>
            </w:r>
          </w:p>
        </w:tc>
        <w:tc>
          <w:tcPr>
            <w:tcW w:w="595" w:type="dxa"/>
          </w:tcPr>
          <w:p w14:paraId="1D6AAE1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0A5ADA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61639573</w:t>
            </w:r>
          </w:p>
        </w:tc>
        <w:tc>
          <w:tcPr>
            <w:tcW w:w="1201" w:type="dxa"/>
          </w:tcPr>
          <w:p w14:paraId="0F03BED5" w14:textId="77777777" w:rsidR="009007D0" w:rsidRPr="00CD55E0" w:rsidRDefault="009007D0" w:rsidP="002229FC">
            <w:pPr>
              <w:spacing w:before="100" w:beforeAutospacing="1" w:after="100" w:afterAutospacing="1"/>
              <w:rPr>
                <w:rFonts w:cs="Times New Roman"/>
                <w:i/>
                <w:iCs/>
                <w:sz w:val="22"/>
              </w:rPr>
            </w:pPr>
          </w:p>
        </w:tc>
        <w:tc>
          <w:tcPr>
            <w:tcW w:w="1080" w:type="dxa"/>
          </w:tcPr>
          <w:p w14:paraId="1DBC98B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673B8C2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727DA98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0.64303</w:t>
            </w:r>
          </w:p>
        </w:tc>
        <w:tc>
          <w:tcPr>
            <w:tcW w:w="1598" w:type="dxa"/>
          </w:tcPr>
          <w:p w14:paraId="59DDCB0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-0.052877561</w:t>
            </w:r>
          </w:p>
        </w:tc>
        <w:tc>
          <w:tcPr>
            <w:tcW w:w="1371" w:type="dxa"/>
          </w:tcPr>
          <w:p w14:paraId="2CC2B8D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0.002655524</w:t>
            </w:r>
          </w:p>
        </w:tc>
        <w:tc>
          <w:tcPr>
            <w:tcW w:w="1184" w:type="dxa"/>
          </w:tcPr>
          <w:p w14:paraId="453AD0A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51D82E6" w14:textId="77777777" w:rsidTr="00513521">
        <w:tc>
          <w:tcPr>
            <w:tcW w:w="970" w:type="dxa"/>
          </w:tcPr>
          <w:p w14:paraId="08767B3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44627DA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rs422249</w:t>
            </w:r>
          </w:p>
        </w:tc>
        <w:tc>
          <w:tcPr>
            <w:tcW w:w="595" w:type="dxa"/>
          </w:tcPr>
          <w:p w14:paraId="117AFC6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631F6F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61639488</w:t>
            </w:r>
          </w:p>
        </w:tc>
        <w:tc>
          <w:tcPr>
            <w:tcW w:w="1201" w:type="dxa"/>
          </w:tcPr>
          <w:p w14:paraId="35DC9C74" w14:textId="77777777" w:rsidR="009007D0" w:rsidRPr="00CD55E0" w:rsidRDefault="009007D0" w:rsidP="002229FC">
            <w:pPr>
              <w:spacing w:before="100" w:beforeAutospacing="1" w:after="100" w:afterAutospacing="1"/>
              <w:rPr>
                <w:rFonts w:cs="Times New Roman"/>
                <w:i/>
                <w:iCs/>
                <w:sz w:val="22"/>
              </w:rPr>
            </w:pPr>
          </w:p>
        </w:tc>
        <w:tc>
          <w:tcPr>
            <w:tcW w:w="1080" w:type="dxa"/>
          </w:tcPr>
          <w:p w14:paraId="6B6ADA7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7D4CF12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0BCB8BC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0.67098</w:t>
            </w:r>
          </w:p>
        </w:tc>
        <w:tc>
          <w:tcPr>
            <w:tcW w:w="1598" w:type="dxa"/>
          </w:tcPr>
          <w:p w14:paraId="1ABE36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-0.053451571</w:t>
            </w:r>
          </w:p>
        </w:tc>
        <w:tc>
          <w:tcPr>
            <w:tcW w:w="1371" w:type="dxa"/>
          </w:tcPr>
          <w:p w14:paraId="0E49F4D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0.00273317</w:t>
            </w:r>
          </w:p>
        </w:tc>
        <w:tc>
          <w:tcPr>
            <w:tcW w:w="1184" w:type="dxa"/>
          </w:tcPr>
          <w:p w14:paraId="46430B8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5E37186C" w14:textId="77777777" w:rsidTr="00513521">
        <w:tc>
          <w:tcPr>
            <w:tcW w:w="970" w:type="dxa"/>
          </w:tcPr>
          <w:p w14:paraId="2833710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5883A0E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rs174449</w:t>
            </w:r>
          </w:p>
        </w:tc>
        <w:tc>
          <w:tcPr>
            <w:tcW w:w="595" w:type="dxa"/>
          </w:tcPr>
          <w:p w14:paraId="4CBFF6A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B66953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61640379</w:t>
            </w:r>
          </w:p>
        </w:tc>
        <w:tc>
          <w:tcPr>
            <w:tcW w:w="1201" w:type="dxa"/>
          </w:tcPr>
          <w:p w14:paraId="29769D45" w14:textId="77777777" w:rsidR="009007D0" w:rsidRPr="00CD55E0" w:rsidRDefault="009007D0" w:rsidP="002229FC">
            <w:pPr>
              <w:spacing w:before="100" w:beforeAutospacing="1" w:after="100" w:afterAutospacing="1"/>
              <w:rPr>
                <w:rFonts w:cs="Times New Roman"/>
                <w:i/>
                <w:iCs/>
                <w:sz w:val="22"/>
              </w:rPr>
            </w:pPr>
          </w:p>
        </w:tc>
        <w:tc>
          <w:tcPr>
            <w:tcW w:w="1080" w:type="dxa"/>
          </w:tcPr>
          <w:p w14:paraId="467C2E8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25115E9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26676CA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0.63271</w:t>
            </w:r>
          </w:p>
        </w:tc>
        <w:tc>
          <w:tcPr>
            <w:tcW w:w="1598" w:type="dxa"/>
          </w:tcPr>
          <w:p w14:paraId="68BFFE4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-0.050106436</w:t>
            </w:r>
          </w:p>
        </w:tc>
        <w:tc>
          <w:tcPr>
            <w:tcW w:w="1371" w:type="dxa"/>
          </w:tcPr>
          <w:p w14:paraId="288C0D0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0.002567625</w:t>
            </w:r>
          </w:p>
        </w:tc>
        <w:tc>
          <w:tcPr>
            <w:tcW w:w="1184" w:type="dxa"/>
          </w:tcPr>
          <w:p w14:paraId="1FDC370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FBABEDF" w14:textId="77777777" w:rsidTr="00513521">
        <w:tc>
          <w:tcPr>
            <w:tcW w:w="970" w:type="dxa"/>
          </w:tcPr>
          <w:p w14:paraId="02B0D92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55867E0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rs174469</w:t>
            </w:r>
          </w:p>
        </w:tc>
        <w:tc>
          <w:tcPr>
            <w:tcW w:w="595" w:type="dxa"/>
          </w:tcPr>
          <w:p w14:paraId="239EF2B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3D1811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61667443</w:t>
            </w:r>
          </w:p>
        </w:tc>
        <w:tc>
          <w:tcPr>
            <w:tcW w:w="1201" w:type="dxa"/>
          </w:tcPr>
          <w:p w14:paraId="375119F4"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RAB3IL1</w:t>
            </w:r>
          </w:p>
        </w:tc>
        <w:tc>
          <w:tcPr>
            <w:tcW w:w="1080" w:type="dxa"/>
          </w:tcPr>
          <w:p w14:paraId="3D5D88F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485D72E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440EFB9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0.82555</w:t>
            </w:r>
          </w:p>
        </w:tc>
        <w:tc>
          <w:tcPr>
            <w:tcW w:w="1598" w:type="dxa"/>
          </w:tcPr>
          <w:p w14:paraId="0DD59AC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-0.067713817</w:t>
            </w:r>
          </w:p>
        </w:tc>
        <w:tc>
          <w:tcPr>
            <w:tcW w:w="1371" w:type="dxa"/>
          </w:tcPr>
          <w:p w14:paraId="569EB6F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0.00367945</w:t>
            </w:r>
          </w:p>
        </w:tc>
        <w:tc>
          <w:tcPr>
            <w:tcW w:w="1184" w:type="dxa"/>
          </w:tcPr>
          <w:p w14:paraId="21DE7EF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C33F96E" w14:textId="77777777" w:rsidTr="00513521">
        <w:tc>
          <w:tcPr>
            <w:tcW w:w="970" w:type="dxa"/>
          </w:tcPr>
          <w:p w14:paraId="6A3960B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3640B92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rs174479</w:t>
            </w:r>
          </w:p>
        </w:tc>
        <w:tc>
          <w:tcPr>
            <w:tcW w:w="595" w:type="dxa"/>
          </w:tcPr>
          <w:p w14:paraId="6C0CEB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6C5E6F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61678754</w:t>
            </w:r>
          </w:p>
        </w:tc>
        <w:tc>
          <w:tcPr>
            <w:tcW w:w="1201" w:type="dxa"/>
          </w:tcPr>
          <w:p w14:paraId="313A18B3"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RAB3IL1</w:t>
            </w:r>
          </w:p>
        </w:tc>
        <w:tc>
          <w:tcPr>
            <w:tcW w:w="1080" w:type="dxa"/>
          </w:tcPr>
          <w:p w14:paraId="1CD260B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4DD6516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31FEE53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0.81614</w:t>
            </w:r>
          </w:p>
        </w:tc>
        <w:tc>
          <w:tcPr>
            <w:tcW w:w="1598" w:type="dxa"/>
          </w:tcPr>
          <w:p w14:paraId="1AAB68C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-0.06773423</w:t>
            </w:r>
          </w:p>
        </w:tc>
        <w:tc>
          <w:tcPr>
            <w:tcW w:w="1371" w:type="dxa"/>
          </w:tcPr>
          <w:p w14:paraId="3CDFB4A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0.003816048</w:t>
            </w:r>
          </w:p>
        </w:tc>
        <w:tc>
          <w:tcPr>
            <w:tcW w:w="1184" w:type="dxa"/>
          </w:tcPr>
          <w:p w14:paraId="6D21FEA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1C3B648" w14:textId="77777777" w:rsidTr="00513521">
        <w:tc>
          <w:tcPr>
            <w:tcW w:w="970" w:type="dxa"/>
          </w:tcPr>
          <w:p w14:paraId="00F4CF0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4AB5E4E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rs174634</w:t>
            </w:r>
          </w:p>
        </w:tc>
        <w:tc>
          <w:tcPr>
            <w:tcW w:w="595" w:type="dxa"/>
          </w:tcPr>
          <w:p w14:paraId="3F1B4AB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50DF06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61647387</w:t>
            </w:r>
          </w:p>
        </w:tc>
        <w:tc>
          <w:tcPr>
            <w:tcW w:w="1201" w:type="dxa"/>
          </w:tcPr>
          <w:p w14:paraId="52CD43F0"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FADS3</w:t>
            </w:r>
          </w:p>
        </w:tc>
        <w:tc>
          <w:tcPr>
            <w:tcW w:w="1080" w:type="dxa"/>
          </w:tcPr>
          <w:p w14:paraId="27B42C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46285DF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15A89E6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0.72588</w:t>
            </w:r>
          </w:p>
        </w:tc>
        <w:tc>
          <w:tcPr>
            <w:tcW w:w="1598" w:type="dxa"/>
          </w:tcPr>
          <w:p w14:paraId="00D088B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-0.050487213</w:t>
            </w:r>
          </w:p>
        </w:tc>
        <w:tc>
          <w:tcPr>
            <w:tcW w:w="1371" w:type="dxa"/>
          </w:tcPr>
          <w:p w14:paraId="5B19A50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0.00286443</w:t>
            </w:r>
          </w:p>
        </w:tc>
        <w:tc>
          <w:tcPr>
            <w:tcW w:w="1184" w:type="dxa"/>
          </w:tcPr>
          <w:p w14:paraId="01DCE18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79068FB3" w14:textId="77777777" w:rsidTr="00513521">
        <w:tc>
          <w:tcPr>
            <w:tcW w:w="970" w:type="dxa"/>
          </w:tcPr>
          <w:p w14:paraId="1C34A64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2ADBAC2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rs526126</w:t>
            </w:r>
          </w:p>
        </w:tc>
        <w:tc>
          <w:tcPr>
            <w:tcW w:w="595" w:type="dxa"/>
          </w:tcPr>
          <w:p w14:paraId="48688DD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E164EF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61624885</w:t>
            </w:r>
          </w:p>
        </w:tc>
        <w:tc>
          <w:tcPr>
            <w:tcW w:w="1201" w:type="dxa"/>
          </w:tcPr>
          <w:p w14:paraId="68E1309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221264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36B8AD4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65DC4A3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0.76593</w:t>
            </w:r>
          </w:p>
        </w:tc>
        <w:tc>
          <w:tcPr>
            <w:tcW w:w="1598" w:type="dxa"/>
          </w:tcPr>
          <w:p w14:paraId="4F172BF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-0.072444969</w:t>
            </w:r>
          </w:p>
        </w:tc>
        <w:tc>
          <w:tcPr>
            <w:tcW w:w="1371" w:type="dxa"/>
          </w:tcPr>
          <w:p w14:paraId="46FF823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0.004129038</w:t>
            </w:r>
          </w:p>
        </w:tc>
        <w:tc>
          <w:tcPr>
            <w:tcW w:w="1184" w:type="dxa"/>
          </w:tcPr>
          <w:p w14:paraId="53337B1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8B37ECC" w14:textId="77777777" w:rsidTr="00513521">
        <w:tc>
          <w:tcPr>
            <w:tcW w:w="970" w:type="dxa"/>
          </w:tcPr>
          <w:p w14:paraId="0BC3BE8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6F70846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rs174464</w:t>
            </w:r>
          </w:p>
        </w:tc>
        <w:tc>
          <w:tcPr>
            <w:tcW w:w="595" w:type="dxa"/>
          </w:tcPr>
          <w:p w14:paraId="4A95257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6CAEE0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61657926</w:t>
            </w:r>
          </w:p>
        </w:tc>
        <w:tc>
          <w:tcPr>
            <w:tcW w:w="1201" w:type="dxa"/>
          </w:tcPr>
          <w:p w14:paraId="4219FA9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FADS3</w:t>
            </w:r>
          </w:p>
        </w:tc>
        <w:tc>
          <w:tcPr>
            <w:tcW w:w="1080" w:type="dxa"/>
          </w:tcPr>
          <w:p w14:paraId="79AFB60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64E7A48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259EC0E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0.72982</w:t>
            </w:r>
          </w:p>
        </w:tc>
        <w:tc>
          <w:tcPr>
            <w:tcW w:w="1598" w:type="dxa"/>
          </w:tcPr>
          <w:p w14:paraId="565B482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-0.04998859</w:t>
            </w:r>
          </w:p>
        </w:tc>
        <w:tc>
          <w:tcPr>
            <w:tcW w:w="1371" w:type="dxa"/>
          </w:tcPr>
          <w:p w14:paraId="06EC62D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0.002920249</w:t>
            </w:r>
          </w:p>
        </w:tc>
        <w:tc>
          <w:tcPr>
            <w:tcW w:w="1184" w:type="dxa"/>
          </w:tcPr>
          <w:p w14:paraId="3598244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74C819A8" w14:textId="77777777" w:rsidTr="00513521">
        <w:tc>
          <w:tcPr>
            <w:tcW w:w="970" w:type="dxa"/>
          </w:tcPr>
          <w:p w14:paraId="09141FE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6418481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rs1000778</w:t>
            </w:r>
          </w:p>
        </w:tc>
        <w:tc>
          <w:tcPr>
            <w:tcW w:w="595" w:type="dxa"/>
          </w:tcPr>
          <w:p w14:paraId="12937C0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F098C7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61655305</w:t>
            </w:r>
          </w:p>
        </w:tc>
        <w:tc>
          <w:tcPr>
            <w:tcW w:w="1201" w:type="dxa"/>
          </w:tcPr>
          <w:p w14:paraId="6C5F1B27"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FADS3</w:t>
            </w:r>
          </w:p>
        </w:tc>
        <w:tc>
          <w:tcPr>
            <w:tcW w:w="1080" w:type="dxa"/>
          </w:tcPr>
          <w:p w14:paraId="17A1AA8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301773D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0EC358B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0.72904</w:t>
            </w:r>
          </w:p>
        </w:tc>
        <w:tc>
          <w:tcPr>
            <w:tcW w:w="1598" w:type="dxa"/>
          </w:tcPr>
          <w:p w14:paraId="77304AD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-0.048000579</w:t>
            </w:r>
          </w:p>
        </w:tc>
        <w:tc>
          <w:tcPr>
            <w:tcW w:w="1371" w:type="dxa"/>
          </w:tcPr>
          <w:p w14:paraId="12B4D1F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0.002829881</w:t>
            </w:r>
          </w:p>
        </w:tc>
        <w:tc>
          <w:tcPr>
            <w:tcW w:w="1184" w:type="dxa"/>
          </w:tcPr>
          <w:p w14:paraId="3DE77D8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8F89AAF" w14:textId="77777777" w:rsidTr="00513521">
        <w:tc>
          <w:tcPr>
            <w:tcW w:w="970" w:type="dxa"/>
          </w:tcPr>
          <w:p w14:paraId="3B8D2BE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31DA301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rs174456</w:t>
            </w:r>
          </w:p>
        </w:tc>
        <w:tc>
          <w:tcPr>
            <w:tcW w:w="595" w:type="dxa"/>
          </w:tcPr>
          <w:p w14:paraId="1A73767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A93743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61656182</w:t>
            </w:r>
          </w:p>
        </w:tc>
        <w:tc>
          <w:tcPr>
            <w:tcW w:w="1201" w:type="dxa"/>
          </w:tcPr>
          <w:p w14:paraId="65DF21E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FADS3</w:t>
            </w:r>
          </w:p>
        </w:tc>
        <w:tc>
          <w:tcPr>
            <w:tcW w:w="1080" w:type="dxa"/>
          </w:tcPr>
          <w:p w14:paraId="3C254BC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7DD9D4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28CC956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0.72918</w:t>
            </w:r>
          </w:p>
        </w:tc>
        <w:tc>
          <w:tcPr>
            <w:tcW w:w="1598" w:type="dxa"/>
          </w:tcPr>
          <w:p w14:paraId="4B8C396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-0.047889577</w:t>
            </w:r>
          </w:p>
        </w:tc>
        <w:tc>
          <w:tcPr>
            <w:tcW w:w="1371" w:type="dxa"/>
          </w:tcPr>
          <w:p w14:paraId="5D830BF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0.002828034</w:t>
            </w:r>
          </w:p>
        </w:tc>
        <w:tc>
          <w:tcPr>
            <w:tcW w:w="1184" w:type="dxa"/>
          </w:tcPr>
          <w:p w14:paraId="076F03F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5DC56C69" w14:textId="77777777" w:rsidTr="00513521">
        <w:tc>
          <w:tcPr>
            <w:tcW w:w="970" w:type="dxa"/>
          </w:tcPr>
          <w:p w14:paraId="0453180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02CC651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rs174532</w:t>
            </w:r>
          </w:p>
        </w:tc>
        <w:tc>
          <w:tcPr>
            <w:tcW w:w="595" w:type="dxa"/>
          </w:tcPr>
          <w:p w14:paraId="764FA3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852D8F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61548874</w:t>
            </w:r>
          </w:p>
        </w:tc>
        <w:tc>
          <w:tcPr>
            <w:tcW w:w="1201" w:type="dxa"/>
          </w:tcPr>
          <w:p w14:paraId="4D5A1AD3"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14C3F91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3D383C3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316B587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0.72114</w:t>
            </w:r>
          </w:p>
        </w:tc>
        <w:tc>
          <w:tcPr>
            <w:tcW w:w="1598" w:type="dxa"/>
          </w:tcPr>
          <w:p w14:paraId="7E2E579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0.058842315</w:t>
            </w:r>
          </w:p>
        </w:tc>
        <w:tc>
          <w:tcPr>
            <w:tcW w:w="1371" w:type="dxa"/>
          </w:tcPr>
          <w:p w14:paraId="52E37E8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0.003511758</w:t>
            </w:r>
          </w:p>
        </w:tc>
        <w:tc>
          <w:tcPr>
            <w:tcW w:w="1184" w:type="dxa"/>
          </w:tcPr>
          <w:p w14:paraId="7C798A8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7C2A7E3D" w14:textId="77777777" w:rsidTr="00513521">
        <w:tc>
          <w:tcPr>
            <w:tcW w:w="970" w:type="dxa"/>
          </w:tcPr>
          <w:p w14:paraId="79DCD7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284AF86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rs174455</w:t>
            </w:r>
          </w:p>
        </w:tc>
        <w:tc>
          <w:tcPr>
            <w:tcW w:w="595" w:type="dxa"/>
          </w:tcPr>
          <w:p w14:paraId="5F27E79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8EBC4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61656117</w:t>
            </w:r>
          </w:p>
        </w:tc>
        <w:tc>
          <w:tcPr>
            <w:tcW w:w="1201" w:type="dxa"/>
          </w:tcPr>
          <w:p w14:paraId="27E4E54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FADS3</w:t>
            </w:r>
          </w:p>
        </w:tc>
        <w:tc>
          <w:tcPr>
            <w:tcW w:w="1080" w:type="dxa"/>
          </w:tcPr>
          <w:p w14:paraId="133BE89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7C57045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314E070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0.36538</w:t>
            </w:r>
          </w:p>
        </w:tc>
        <w:tc>
          <w:tcPr>
            <w:tcW w:w="1598" w:type="dxa"/>
          </w:tcPr>
          <w:p w14:paraId="19712D0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0.042120936</w:t>
            </w:r>
          </w:p>
        </w:tc>
        <w:tc>
          <w:tcPr>
            <w:tcW w:w="1371" w:type="dxa"/>
          </w:tcPr>
          <w:p w14:paraId="25D84A7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0.002625943</w:t>
            </w:r>
          </w:p>
        </w:tc>
        <w:tc>
          <w:tcPr>
            <w:tcW w:w="1184" w:type="dxa"/>
          </w:tcPr>
          <w:p w14:paraId="75ACAB0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4104A00" w14:textId="77777777" w:rsidTr="00513521">
        <w:tc>
          <w:tcPr>
            <w:tcW w:w="970" w:type="dxa"/>
          </w:tcPr>
          <w:p w14:paraId="0539E1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1893528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rs412334</w:t>
            </w:r>
          </w:p>
        </w:tc>
        <w:tc>
          <w:tcPr>
            <w:tcW w:w="595" w:type="dxa"/>
          </w:tcPr>
          <w:p w14:paraId="66D21D7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5C089C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61560261</w:t>
            </w:r>
          </w:p>
        </w:tc>
        <w:tc>
          <w:tcPr>
            <w:tcW w:w="1201" w:type="dxa"/>
          </w:tcPr>
          <w:p w14:paraId="6672C905"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FEN1</w:t>
            </w:r>
          </w:p>
        </w:tc>
        <w:tc>
          <w:tcPr>
            <w:tcW w:w="1080" w:type="dxa"/>
          </w:tcPr>
          <w:p w14:paraId="5C96BF5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1E36AC5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327D7F1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0.85305</w:t>
            </w:r>
          </w:p>
        </w:tc>
        <w:tc>
          <w:tcPr>
            <w:tcW w:w="1598" w:type="dxa"/>
          </w:tcPr>
          <w:p w14:paraId="13822D4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0.084373277</w:t>
            </w:r>
          </w:p>
        </w:tc>
        <w:tc>
          <w:tcPr>
            <w:tcW w:w="1371" w:type="dxa"/>
          </w:tcPr>
          <w:p w14:paraId="04103AB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0.005760646</w:t>
            </w:r>
          </w:p>
        </w:tc>
        <w:tc>
          <w:tcPr>
            <w:tcW w:w="1184" w:type="dxa"/>
          </w:tcPr>
          <w:p w14:paraId="7DAA29B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2908F31" w14:textId="77777777" w:rsidTr="00513521">
        <w:tc>
          <w:tcPr>
            <w:tcW w:w="970" w:type="dxa"/>
          </w:tcPr>
          <w:p w14:paraId="7FF38BB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3D448BC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rs174616</w:t>
            </w:r>
          </w:p>
        </w:tc>
        <w:tc>
          <w:tcPr>
            <w:tcW w:w="595" w:type="dxa"/>
          </w:tcPr>
          <w:p w14:paraId="09B435E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183BC9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61629122</w:t>
            </w:r>
          </w:p>
        </w:tc>
        <w:tc>
          <w:tcPr>
            <w:tcW w:w="1201" w:type="dxa"/>
          </w:tcPr>
          <w:p w14:paraId="15E80F55"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02A0F51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73E82D1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2D16466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0.52756</w:t>
            </w:r>
          </w:p>
        </w:tc>
        <w:tc>
          <w:tcPr>
            <w:tcW w:w="1598" w:type="dxa"/>
          </w:tcPr>
          <w:p w14:paraId="4A981B8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-0.038302878</w:t>
            </w:r>
          </w:p>
        </w:tc>
        <w:tc>
          <w:tcPr>
            <w:tcW w:w="1371" w:type="dxa"/>
          </w:tcPr>
          <w:p w14:paraId="4864439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0.002618867</w:t>
            </w:r>
          </w:p>
        </w:tc>
        <w:tc>
          <w:tcPr>
            <w:tcW w:w="1184" w:type="dxa"/>
          </w:tcPr>
          <w:p w14:paraId="49829B6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F7E69F6" w14:textId="77777777" w:rsidTr="00513521">
        <w:tc>
          <w:tcPr>
            <w:tcW w:w="970" w:type="dxa"/>
          </w:tcPr>
          <w:p w14:paraId="6ED21D4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0DBAC5E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rs174626</w:t>
            </w:r>
          </w:p>
        </w:tc>
        <w:tc>
          <w:tcPr>
            <w:tcW w:w="595" w:type="dxa"/>
          </w:tcPr>
          <w:p w14:paraId="5147DC5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CDD5EE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61637057</w:t>
            </w:r>
          </w:p>
        </w:tc>
        <w:tc>
          <w:tcPr>
            <w:tcW w:w="1201" w:type="dxa"/>
          </w:tcPr>
          <w:p w14:paraId="638FC26D" w14:textId="77777777" w:rsidR="009007D0" w:rsidRPr="00CD55E0" w:rsidRDefault="009007D0" w:rsidP="002229FC">
            <w:pPr>
              <w:spacing w:before="100" w:beforeAutospacing="1" w:after="100" w:afterAutospacing="1"/>
              <w:rPr>
                <w:rFonts w:cs="Times New Roman"/>
                <w:i/>
                <w:iCs/>
                <w:sz w:val="22"/>
              </w:rPr>
            </w:pPr>
          </w:p>
        </w:tc>
        <w:tc>
          <w:tcPr>
            <w:tcW w:w="1080" w:type="dxa"/>
          </w:tcPr>
          <w:p w14:paraId="1D22B40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57604D2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247B986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0.52886</w:t>
            </w:r>
          </w:p>
        </w:tc>
        <w:tc>
          <w:tcPr>
            <w:tcW w:w="1598" w:type="dxa"/>
          </w:tcPr>
          <w:p w14:paraId="3492376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-0.038773801</w:t>
            </w:r>
          </w:p>
        </w:tc>
        <w:tc>
          <w:tcPr>
            <w:tcW w:w="1371" w:type="dxa"/>
          </w:tcPr>
          <w:p w14:paraId="6863522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0.002662012</w:t>
            </w:r>
          </w:p>
        </w:tc>
        <w:tc>
          <w:tcPr>
            <w:tcW w:w="1184" w:type="dxa"/>
          </w:tcPr>
          <w:p w14:paraId="4553EB8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515B1796" w14:textId="77777777" w:rsidTr="00513521">
        <w:tc>
          <w:tcPr>
            <w:tcW w:w="970" w:type="dxa"/>
          </w:tcPr>
          <w:p w14:paraId="6FB3E1C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62E8655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rs174450</w:t>
            </w:r>
          </w:p>
        </w:tc>
        <w:tc>
          <w:tcPr>
            <w:tcW w:w="595" w:type="dxa"/>
          </w:tcPr>
          <w:p w14:paraId="08852F6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8781FA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61641542</w:t>
            </w:r>
          </w:p>
        </w:tc>
        <w:tc>
          <w:tcPr>
            <w:tcW w:w="1201" w:type="dxa"/>
          </w:tcPr>
          <w:p w14:paraId="3362AA46"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FADS3</w:t>
            </w:r>
          </w:p>
        </w:tc>
        <w:tc>
          <w:tcPr>
            <w:tcW w:w="1080" w:type="dxa"/>
          </w:tcPr>
          <w:p w14:paraId="6B2B153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6EDA04B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3CF3FEF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0.47314</w:t>
            </w:r>
          </w:p>
        </w:tc>
        <w:tc>
          <w:tcPr>
            <w:tcW w:w="1598" w:type="dxa"/>
          </w:tcPr>
          <w:p w14:paraId="7788B71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0.038438145</w:t>
            </w:r>
          </w:p>
        </w:tc>
        <w:tc>
          <w:tcPr>
            <w:tcW w:w="1371" w:type="dxa"/>
          </w:tcPr>
          <w:p w14:paraId="52E424F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0.002713908</w:t>
            </w:r>
          </w:p>
        </w:tc>
        <w:tc>
          <w:tcPr>
            <w:tcW w:w="1184" w:type="dxa"/>
          </w:tcPr>
          <w:p w14:paraId="156B52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F17E35D" w14:textId="77777777" w:rsidTr="00513521">
        <w:tc>
          <w:tcPr>
            <w:tcW w:w="970" w:type="dxa"/>
          </w:tcPr>
          <w:p w14:paraId="2EA4BC5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00DB4B0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rs149803</w:t>
            </w:r>
          </w:p>
        </w:tc>
        <w:tc>
          <w:tcPr>
            <w:tcW w:w="595" w:type="dxa"/>
          </w:tcPr>
          <w:p w14:paraId="77DAF09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54C938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61539020</w:t>
            </w:r>
          </w:p>
        </w:tc>
        <w:tc>
          <w:tcPr>
            <w:tcW w:w="1201" w:type="dxa"/>
          </w:tcPr>
          <w:p w14:paraId="05C513D7"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7496D87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59FC859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479D924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0.74636</w:t>
            </w:r>
          </w:p>
        </w:tc>
        <w:tc>
          <w:tcPr>
            <w:tcW w:w="1598" w:type="dxa"/>
          </w:tcPr>
          <w:p w14:paraId="0302606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0.051444004</w:t>
            </w:r>
          </w:p>
        </w:tc>
        <w:tc>
          <w:tcPr>
            <w:tcW w:w="1371" w:type="dxa"/>
          </w:tcPr>
          <w:p w14:paraId="0D390D6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0.003767124</w:t>
            </w:r>
          </w:p>
        </w:tc>
        <w:tc>
          <w:tcPr>
            <w:tcW w:w="1184" w:type="dxa"/>
          </w:tcPr>
          <w:p w14:paraId="60C34AC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B26E2CB" w14:textId="77777777" w:rsidTr="00513521">
        <w:tc>
          <w:tcPr>
            <w:tcW w:w="970" w:type="dxa"/>
          </w:tcPr>
          <w:p w14:paraId="127A2AC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73C6B18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rs174570</w:t>
            </w:r>
          </w:p>
        </w:tc>
        <w:tc>
          <w:tcPr>
            <w:tcW w:w="595" w:type="dxa"/>
          </w:tcPr>
          <w:p w14:paraId="2896A26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5E2039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61597212</w:t>
            </w:r>
          </w:p>
        </w:tc>
        <w:tc>
          <w:tcPr>
            <w:tcW w:w="1201" w:type="dxa"/>
          </w:tcPr>
          <w:p w14:paraId="3AB0A973"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2661625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01067AF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70A8745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0.86422</w:t>
            </w:r>
          </w:p>
        </w:tc>
        <w:tc>
          <w:tcPr>
            <w:tcW w:w="1598" w:type="dxa"/>
          </w:tcPr>
          <w:p w14:paraId="09848EF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-0.054262313</w:t>
            </w:r>
          </w:p>
        </w:tc>
        <w:tc>
          <w:tcPr>
            <w:tcW w:w="1371" w:type="dxa"/>
          </w:tcPr>
          <w:p w14:paraId="3D6E73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0.004080799</w:t>
            </w:r>
          </w:p>
        </w:tc>
        <w:tc>
          <w:tcPr>
            <w:tcW w:w="1184" w:type="dxa"/>
          </w:tcPr>
          <w:p w14:paraId="51587F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5C78968" w14:textId="77777777" w:rsidTr="00513521">
        <w:tc>
          <w:tcPr>
            <w:tcW w:w="970" w:type="dxa"/>
          </w:tcPr>
          <w:p w14:paraId="2DD7628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3AEAEA1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rs198462</w:t>
            </w:r>
          </w:p>
        </w:tc>
        <w:tc>
          <w:tcPr>
            <w:tcW w:w="595" w:type="dxa"/>
          </w:tcPr>
          <w:p w14:paraId="6124796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F51817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61524119</w:t>
            </w:r>
          </w:p>
        </w:tc>
        <w:tc>
          <w:tcPr>
            <w:tcW w:w="1201" w:type="dxa"/>
          </w:tcPr>
          <w:p w14:paraId="04DF818E"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0D79CC3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149C83E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537DA6B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0.48644</w:t>
            </w:r>
          </w:p>
        </w:tc>
        <w:tc>
          <w:tcPr>
            <w:tcW w:w="1598" w:type="dxa"/>
          </w:tcPr>
          <w:p w14:paraId="167173E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0.032261333</w:t>
            </w:r>
          </w:p>
        </w:tc>
        <w:tc>
          <w:tcPr>
            <w:tcW w:w="1371" w:type="dxa"/>
          </w:tcPr>
          <w:p w14:paraId="1977377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0.00275405</w:t>
            </w:r>
          </w:p>
        </w:tc>
        <w:tc>
          <w:tcPr>
            <w:tcW w:w="1184" w:type="dxa"/>
          </w:tcPr>
          <w:p w14:paraId="0D97709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BDC59C2" w14:textId="77777777" w:rsidTr="00513521">
        <w:tc>
          <w:tcPr>
            <w:tcW w:w="970" w:type="dxa"/>
          </w:tcPr>
          <w:p w14:paraId="52EF1CD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3A33526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rs198464</w:t>
            </w:r>
          </w:p>
        </w:tc>
        <w:tc>
          <w:tcPr>
            <w:tcW w:w="595" w:type="dxa"/>
          </w:tcPr>
          <w:p w14:paraId="5DEE215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3832A6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61521621</w:t>
            </w:r>
          </w:p>
        </w:tc>
        <w:tc>
          <w:tcPr>
            <w:tcW w:w="1201" w:type="dxa"/>
          </w:tcPr>
          <w:p w14:paraId="29FF8D89" w14:textId="77777777" w:rsidR="009007D0" w:rsidRPr="00CD55E0" w:rsidRDefault="009007D0" w:rsidP="002229FC">
            <w:pPr>
              <w:spacing w:before="100" w:beforeAutospacing="1" w:after="100" w:afterAutospacing="1"/>
              <w:rPr>
                <w:rFonts w:cs="Times New Roman"/>
                <w:i/>
                <w:iCs/>
                <w:sz w:val="22"/>
              </w:rPr>
            </w:pPr>
          </w:p>
        </w:tc>
        <w:tc>
          <w:tcPr>
            <w:tcW w:w="1080" w:type="dxa"/>
          </w:tcPr>
          <w:p w14:paraId="4BE596D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41D96AC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4CE36E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0.48411</w:t>
            </w:r>
          </w:p>
        </w:tc>
        <w:tc>
          <w:tcPr>
            <w:tcW w:w="1598" w:type="dxa"/>
          </w:tcPr>
          <w:p w14:paraId="4C1F768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0.030068552</w:t>
            </w:r>
          </w:p>
        </w:tc>
        <w:tc>
          <w:tcPr>
            <w:tcW w:w="1371" w:type="dxa"/>
          </w:tcPr>
          <w:p w14:paraId="6E123B9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0.002661756</w:t>
            </w:r>
          </w:p>
        </w:tc>
        <w:tc>
          <w:tcPr>
            <w:tcW w:w="1184" w:type="dxa"/>
          </w:tcPr>
          <w:p w14:paraId="4C85961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28E777D" w14:textId="77777777" w:rsidTr="00513521">
        <w:tc>
          <w:tcPr>
            <w:tcW w:w="970" w:type="dxa"/>
          </w:tcPr>
          <w:p w14:paraId="0F6C3A0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45FBBEA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rs7102974</w:t>
            </w:r>
          </w:p>
        </w:tc>
        <w:tc>
          <w:tcPr>
            <w:tcW w:w="595" w:type="dxa"/>
          </w:tcPr>
          <w:p w14:paraId="65CD831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82A668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61560035</w:t>
            </w:r>
          </w:p>
        </w:tc>
        <w:tc>
          <w:tcPr>
            <w:tcW w:w="1201" w:type="dxa"/>
          </w:tcPr>
          <w:p w14:paraId="2DAB9E0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C11orf10</w:t>
            </w:r>
          </w:p>
        </w:tc>
        <w:tc>
          <w:tcPr>
            <w:tcW w:w="1080" w:type="dxa"/>
          </w:tcPr>
          <w:p w14:paraId="2BDA8F1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7AAF6A2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3689028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0.97886</w:t>
            </w:r>
          </w:p>
        </w:tc>
        <w:tc>
          <w:tcPr>
            <w:tcW w:w="1598" w:type="dxa"/>
          </w:tcPr>
          <w:p w14:paraId="41321E0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-0.125814384</w:t>
            </w:r>
          </w:p>
        </w:tc>
        <w:tc>
          <w:tcPr>
            <w:tcW w:w="1371" w:type="dxa"/>
          </w:tcPr>
          <w:p w14:paraId="3AB7B6F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0.011223658</w:t>
            </w:r>
          </w:p>
        </w:tc>
        <w:tc>
          <w:tcPr>
            <w:tcW w:w="1184" w:type="dxa"/>
          </w:tcPr>
          <w:p w14:paraId="34F3A85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51AB887" w14:textId="77777777" w:rsidTr="00513521">
        <w:tc>
          <w:tcPr>
            <w:tcW w:w="970" w:type="dxa"/>
          </w:tcPr>
          <w:p w14:paraId="2E8AB46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1A36A90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rs198476</w:t>
            </w:r>
          </w:p>
        </w:tc>
        <w:tc>
          <w:tcPr>
            <w:tcW w:w="595" w:type="dxa"/>
          </w:tcPr>
          <w:p w14:paraId="3DFF86C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EE339B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61525730</w:t>
            </w:r>
          </w:p>
        </w:tc>
        <w:tc>
          <w:tcPr>
            <w:tcW w:w="1201" w:type="dxa"/>
          </w:tcPr>
          <w:p w14:paraId="3E2A1A1E"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7038B54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4A906B5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2171F78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0.47167</w:t>
            </w:r>
          </w:p>
        </w:tc>
        <w:tc>
          <w:tcPr>
            <w:tcW w:w="1598" w:type="dxa"/>
          </w:tcPr>
          <w:p w14:paraId="2C323F4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0.031434935</w:t>
            </w:r>
          </w:p>
        </w:tc>
        <w:tc>
          <w:tcPr>
            <w:tcW w:w="1371" w:type="dxa"/>
          </w:tcPr>
          <w:p w14:paraId="1EB3427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0.002835967</w:t>
            </w:r>
          </w:p>
        </w:tc>
        <w:tc>
          <w:tcPr>
            <w:tcW w:w="1184" w:type="dxa"/>
          </w:tcPr>
          <w:p w14:paraId="5E09B2B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D022B5A" w14:textId="77777777" w:rsidTr="00513521">
        <w:tc>
          <w:tcPr>
            <w:tcW w:w="970" w:type="dxa"/>
          </w:tcPr>
          <w:p w14:paraId="5D25F1E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13BE031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rs498793</w:t>
            </w:r>
          </w:p>
        </w:tc>
        <w:tc>
          <w:tcPr>
            <w:tcW w:w="595" w:type="dxa"/>
          </w:tcPr>
          <w:p w14:paraId="7B8A1AF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C3A699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61624705</w:t>
            </w:r>
          </w:p>
        </w:tc>
        <w:tc>
          <w:tcPr>
            <w:tcW w:w="1201" w:type="dxa"/>
          </w:tcPr>
          <w:p w14:paraId="67F1FF00"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49D09CE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63205E6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6BD355E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0.60008</w:t>
            </w:r>
          </w:p>
        </w:tc>
        <w:tc>
          <w:tcPr>
            <w:tcW w:w="1598" w:type="dxa"/>
          </w:tcPr>
          <w:p w14:paraId="2592BA9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0.045940115</w:t>
            </w:r>
          </w:p>
        </w:tc>
        <w:tc>
          <w:tcPr>
            <w:tcW w:w="1371" w:type="dxa"/>
          </w:tcPr>
          <w:p w14:paraId="090CCD2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0.004146446</w:t>
            </w:r>
          </w:p>
        </w:tc>
        <w:tc>
          <w:tcPr>
            <w:tcW w:w="1184" w:type="dxa"/>
          </w:tcPr>
          <w:p w14:paraId="4B27480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437D0AB" w14:textId="77777777" w:rsidTr="00513521">
        <w:tc>
          <w:tcPr>
            <w:tcW w:w="970" w:type="dxa"/>
          </w:tcPr>
          <w:p w14:paraId="1745DF2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6E8DE11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rs174468</w:t>
            </w:r>
          </w:p>
        </w:tc>
        <w:tc>
          <w:tcPr>
            <w:tcW w:w="595" w:type="dxa"/>
          </w:tcPr>
          <w:p w14:paraId="5401CD2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42762C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61663691</w:t>
            </w:r>
          </w:p>
        </w:tc>
        <w:tc>
          <w:tcPr>
            <w:tcW w:w="1201" w:type="dxa"/>
          </w:tcPr>
          <w:p w14:paraId="560616F5" w14:textId="77777777" w:rsidR="009007D0" w:rsidRPr="00CD55E0" w:rsidRDefault="009007D0" w:rsidP="002229FC">
            <w:pPr>
              <w:spacing w:before="100" w:beforeAutospacing="1" w:after="100" w:afterAutospacing="1"/>
              <w:rPr>
                <w:rFonts w:cs="Times New Roman"/>
                <w:i/>
                <w:iCs/>
                <w:sz w:val="22"/>
              </w:rPr>
            </w:pPr>
          </w:p>
        </w:tc>
        <w:tc>
          <w:tcPr>
            <w:tcW w:w="1080" w:type="dxa"/>
          </w:tcPr>
          <w:p w14:paraId="42AB8F9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4AB084D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70E54F5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0.60365</w:t>
            </w:r>
          </w:p>
        </w:tc>
        <w:tc>
          <w:tcPr>
            <w:tcW w:w="1598" w:type="dxa"/>
          </w:tcPr>
          <w:p w14:paraId="2822E7D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0.034164486</w:t>
            </w:r>
          </w:p>
        </w:tc>
        <w:tc>
          <w:tcPr>
            <w:tcW w:w="1371" w:type="dxa"/>
          </w:tcPr>
          <w:p w14:paraId="5E253EE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0.003117167</w:t>
            </w:r>
          </w:p>
        </w:tc>
        <w:tc>
          <w:tcPr>
            <w:tcW w:w="1184" w:type="dxa"/>
          </w:tcPr>
          <w:p w14:paraId="55EA2FC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5C639054" w14:textId="77777777" w:rsidTr="00513521">
        <w:tc>
          <w:tcPr>
            <w:tcW w:w="970" w:type="dxa"/>
          </w:tcPr>
          <w:p w14:paraId="3C4CEEC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6E7082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rs2845573</w:t>
            </w:r>
          </w:p>
        </w:tc>
        <w:tc>
          <w:tcPr>
            <w:tcW w:w="595" w:type="dxa"/>
          </w:tcPr>
          <w:p w14:paraId="6D5DD6B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402E3F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61601908</w:t>
            </w:r>
          </w:p>
        </w:tc>
        <w:tc>
          <w:tcPr>
            <w:tcW w:w="1201" w:type="dxa"/>
          </w:tcPr>
          <w:p w14:paraId="3DEFC768"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32C1AA5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4AB1737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14A8B47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0.92668</w:t>
            </w:r>
          </w:p>
        </w:tc>
        <w:tc>
          <w:tcPr>
            <w:tcW w:w="1598" w:type="dxa"/>
          </w:tcPr>
          <w:p w14:paraId="271F1CB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-0.054916984</w:t>
            </w:r>
          </w:p>
        </w:tc>
        <w:tc>
          <w:tcPr>
            <w:tcW w:w="1371" w:type="dxa"/>
          </w:tcPr>
          <w:p w14:paraId="6F9D146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0.005041632</w:t>
            </w:r>
          </w:p>
        </w:tc>
        <w:tc>
          <w:tcPr>
            <w:tcW w:w="1184" w:type="dxa"/>
          </w:tcPr>
          <w:p w14:paraId="7825C78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C8E5E0C" w14:textId="77777777" w:rsidTr="00513521">
        <w:tc>
          <w:tcPr>
            <w:tcW w:w="970" w:type="dxa"/>
          </w:tcPr>
          <w:p w14:paraId="72A4D91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3928CA0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rs2851682</w:t>
            </w:r>
          </w:p>
        </w:tc>
        <w:tc>
          <w:tcPr>
            <w:tcW w:w="595" w:type="dxa"/>
          </w:tcPr>
          <w:p w14:paraId="6CDC433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90C784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61616012</w:t>
            </w:r>
          </w:p>
        </w:tc>
        <w:tc>
          <w:tcPr>
            <w:tcW w:w="1201" w:type="dxa"/>
          </w:tcPr>
          <w:p w14:paraId="4E6F95E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29D6DC1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32C747E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221D92E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0.92129</w:t>
            </w:r>
          </w:p>
        </w:tc>
        <w:tc>
          <w:tcPr>
            <w:tcW w:w="1598" w:type="dxa"/>
          </w:tcPr>
          <w:p w14:paraId="63996D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-0.057949708</w:t>
            </w:r>
          </w:p>
        </w:tc>
        <w:tc>
          <w:tcPr>
            <w:tcW w:w="1371" w:type="dxa"/>
          </w:tcPr>
          <w:p w14:paraId="101163D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0.00537644</w:t>
            </w:r>
          </w:p>
        </w:tc>
        <w:tc>
          <w:tcPr>
            <w:tcW w:w="1184" w:type="dxa"/>
          </w:tcPr>
          <w:p w14:paraId="062ECD8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1CFA255" w14:textId="77777777" w:rsidTr="00513521">
        <w:tc>
          <w:tcPr>
            <w:tcW w:w="970" w:type="dxa"/>
          </w:tcPr>
          <w:p w14:paraId="0CBAD53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769182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rs198473</w:t>
            </w:r>
          </w:p>
        </w:tc>
        <w:tc>
          <w:tcPr>
            <w:tcW w:w="595" w:type="dxa"/>
          </w:tcPr>
          <w:p w14:paraId="474F2AC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329A90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61526556</w:t>
            </w:r>
          </w:p>
        </w:tc>
        <w:tc>
          <w:tcPr>
            <w:tcW w:w="1201" w:type="dxa"/>
          </w:tcPr>
          <w:p w14:paraId="30455D7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70203AE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1F7FCBF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04C090E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0.74785</w:t>
            </w:r>
          </w:p>
        </w:tc>
        <w:tc>
          <w:tcPr>
            <w:tcW w:w="1598" w:type="dxa"/>
          </w:tcPr>
          <w:p w14:paraId="6A82F2E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-0.035487193</w:t>
            </w:r>
          </w:p>
        </w:tc>
        <w:tc>
          <w:tcPr>
            <w:tcW w:w="1371" w:type="dxa"/>
          </w:tcPr>
          <w:p w14:paraId="3CACBE9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0.003376086</w:t>
            </w:r>
          </w:p>
        </w:tc>
        <w:tc>
          <w:tcPr>
            <w:tcW w:w="1184" w:type="dxa"/>
          </w:tcPr>
          <w:p w14:paraId="4A177A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F0B29F0" w14:textId="77777777" w:rsidTr="00513521">
        <w:tc>
          <w:tcPr>
            <w:tcW w:w="970" w:type="dxa"/>
          </w:tcPr>
          <w:p w14:paraId="15935AC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lastRenderedPageBreak/>
              <w:t>DGLA</w:t>
            </w:r>
          </w:p>
        </w:tc>
        <w:tc>
          <w:tcPr>
            <w:tcW w:w="1399" w:type="dxa"/>
          </w:tcPr>
          <w:p w14:paraId="510DDA6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rs174476</w:t>
            </w:r>
          </w:p>
        </w:tc>
        <w:tc>
          <w:tcPr>
            <w:tcW w:w="595" w:type="dxa"/>
          </w:tcPr>
          <w:p w14:paraId="1B80CA6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6E0DC1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61674118</w:t>
            </w:r>
          </w:p>
        </w:tc>
        <w:tc>
          <w:tcPr>
            <w:tcW w:w="1201" w:type="dxa"/>
          </w:tcPr>
          <w:p w14:paraId="6B67DA3B"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RAB3IL1</w:t>
            </w:r>
          </w:p>
        </w:tc>
        <w:tc>
          <w:tcPr>
            <w:tcW w:w="1080" w:type="dxa"/>
          </w:tcPr>
          <w:p w14:paraId="0A2C0A0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5688E33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5C82864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0.60208</w:t>
            </w:r>
          </w:p>
        </w:tc>
        <w:tc>
          <w:tcPr>
            <w:tcW w:w="1598" w:type="dxa"/>
          </w:tcPr>
          <w:p w14:paraId="166754C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0.033121705</w:t>
            </w:r>
          </w:p>
        </w:tc>
        <w:tc>
          <w:tcPr>
            <w:tcW w:w="1371" w:type="dxa"/>
          </w:tcPr>
          <w:p w14:paraId="152CF69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0.00318768</w:t>
            </w:r>
          </w:p>
        </w:tc>
        <w:tc>
          <w:tcPr>
            <w:tcW w:w="1184" w:type="dxa"/>
          </w:tcPr>
          <w:p w14:paraId="78FDE37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778DD7CF" w14:textId="77777777" w:rsidTr="00513521">
        <w:tc>
          <w:tcPr>
            <w:tcW w:w="970" w:type="dxa"/>
          </w:tcPr>
          <w:p w14:paraId="2A54A58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0C5F98A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rs174478</w:t>
            </w:r>
          </w:p>
        </w:tc>
        <w:tc>
          <w:tcPr>
            <w:tcW w:w="595" w:type="dxa"/>
          </w:tcPr>
          <w:p w14:paraId="4A70A36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E3A552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61678576</w:t>
            </w:r>
          </w:p>
        </w:tc>
        <w:tc>
          <w:tcPr>
            <w:tcW w:w="1201" w:type="dxa"/>
          </w:tcPr>
          <w:p w14:paraId="7EE0A63B"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RAB3IL1</w:t>
            </w:r>
          </w:p>
        </w:tc>
        <w:tc>
          <w:tcPr>
            <w:tcW w:w="1080" w:type="dxa"/>
          </w:tcPr>
          <w:p w14:paraId="0B561E1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01CC5D1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181C69A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0.60099</w:t>
            </w:r>
          </w:p>
        </w:tc>
        <w:tc>
          <w:tcPr>
            <w:tcW w:w="1598" w:type="dxa"/>
          </w:tcPr>
          <w:p w14:paraId="150D7F1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0.033154421</w:t>
            </w:r>
          </w:p>
        </w:tc>
        <w:tc>
          <w:tcPr>
            <w:tcW w:w="1371" w:type="dxa"/>
          </w:tcPr>
          <w:p w14:paraId="41D15CE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0.003200503</w:t>
            </w:r>
          </w:p>
        </w:tc>
        <w:tc>
          <w:tcPr>
            <w:tcW w:w="1184" w:type="dxa"/>
          </w:tcPr>
          <w:p w14:paraId="17E6426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77858773" w14:textId="77777777" w:rsidTr="00513521">
        <w:tc>
          <w:tcPr>
            <w:tcW w:w="970" w:type="dxa"/>
          </w:tcPr>
          <w:p w14:paraId="179D061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7DFFEE7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rs174602</w:t>
            </w:r>
          </w:p>
        </w:tc>
        <w:tc>
          <w:tcPr>
            <w:tcW w:w="595" w:type="dxa"/>
          </w:tcPr>
          <w:p w14:paraId="5E6CD91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0D25E9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61624414</w:t>
            </w:r>
          </w:p>
        </w:tc>
        <w:tc>
          <w:tcPr>
            <w:tcW w:w="1201" w:type="dxa"/>
          </w:tcPr>
          <w:p w14:paraId="7183A90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62F7AF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53270C9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1C1A157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0.76774</w:t>
            </w:r>
          </w:p>
        </w:tc>
        <w:tc>
          <w:tcPr>
            <w:tcW w:w="1598" w:type="dxa"/>
          </w:tcPr>
          <w:p w14:paraId="2FB5E9D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-0.045141254</w:t>
            </w:r>
          </w:p>
        </w:tc>
        <w:tc>
          <w:tcPr>
            <w:tcW w:w="1371" w:type="dxa"/>
          </w:tcPr>
          <w:p w14:paraId="70D9C49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0.004359976</w:t>
            </w:r>
          </w:p>
        </w:tc>
        <w:tc>
          <w:tcPr>
            <w:tcW w:w="1184" w:type="dxa"/>
          </w:tcPr>
          <w:p w14:paraId="6D58822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A2E811F" w14:textId="77777777" w:rsidTr="00513521">
        <w:tc>
          <w:tcPr>
            <w:tcW w:w="970" w:type="dxa"/>
          </w:tcPr>
          <w:p w14:paraId="58AA480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179A1B1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rs666870</w:t>
            </w:r>
          </w:p>
        </w:tc>
        <w:tc>
          <w:tcPr>
            <w:tcW w:w="595" w:type="dxa"/>
          </w:tcPr>
          <w:p w14:paraId="0E0F414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A48833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61677479</w:t>
            </w:r>
          </w:p>
        </w:tc>
        <w:tc>
          <w:tcPr>
            <w:tcW w:w="1201" w:type="dxa"/>
          </w:tcPr>
          <w:p w14:paraId="4ADF55F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RAB3IL1</w:t>
            </w:r>
          </w:p>
        </w:tc>
        <w:tc>
          <w:tcPr>
            <w:tcW w:w="1080" w:type="dxa"/>
          </w:tcPr>
          <w:p w14:paraId="74F27F9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16156B9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4ECC7E0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0.6013</w:t>
            </w:r>
          </w:p>
        </w:tc>
        <w:tc>
          <w:tcPr>
            <w:tcW w:w="1598" w:type="dxa"/>
          </w:tcPr>
          <w:p w14:paraId="160ACE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0.033122844</w:t>
            </w:r>
          </w:p>
        </w:tc>
        <w:tc>
          <w:tcPr>
            <w:tcW w:w="1371" w:type="dxa"/>
          </w:tcPr>
          <w:p w14:paraId="37A19C3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0.003199448</w:t>
            </w:r>
          </w:p>
        </w:tc>
        <w:tc>
          <w:tcPr>
            <w:tcW w:w="1184" w:type="dxa"/>
          </w:tcPr>
          <w:p w14:paraId="4DF2799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7F3667B" w14:textId="77777777" w:rsidTr="00513521">
        <w:tc>
          <w:tcPr>
            <w:tcW w:w="970" w:type="dxa"/>
          </w:tcPr>
          <w:p w14:paraId="151C6D1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7E92A5C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rs198475</w:t>
            </w:r>
          </w:p>
        </w:tc>
        <w:tc>
          <w:tcPr>
            <w:tcW w:w="595" w:type="dxa"/>
          </w:tcPr>
          <w:p w14:paraId="5AEDF47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5C8762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61526071</w:t>
            </w:r>
          </w:p>
        </w:tc>
        <w:tc>
          <w:tcPr>
            <w:tcW w:w="1201" w:type="dxa"/>
          </w:tcPr>
          <w:p w14:paraId="2668EEB0"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2299A4F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7B5B499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7822EAD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0.75215</w:t>
            </w:r>
          </w:p>
        </w:tc>
        <w:tc>
          <w:tcPr>
            <w:tcW w:w="1598" w:type="dxa"/>
          </w:tcPr>
          <w:p w14:paraId="6E99055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-0.034406845</w:t>
            </w:r>
          </w:p>
        </w:tc>
        <w:tc>
          <w:tcPr>
            <w:tcW w:w="1371" w:type="dxa"/>
          </w:tcPr>
          <w:p w14:paraId="7F6F9BF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0.003339929</w:t>
            </w:r>
          </w:p>
        </w:tc>
        <w:tc>
          <w:tcPr>
            <w:tcW w:w="1184" w:type="dxa"/>
          </w:tcPr>
          <w:p w14:paraId="77BF7B8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55E8208" w14:textId="77777777" w:rsidTr="00513521">
        <w:tc>
          <w:tcPr>
            <w:tcW w:w="970" w:type="dxa"/>
          </w:tcPr>
          <w:p w14:paraId="1FAF2E3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1E8CA9E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rs13966</w:t>
            </w:r>
          </w:p>
        </w:tc>
        <w:tc>
          <w:tcPr>
            <w:tcW w:w="595" w:type="dxa"/>
          </w:tcPr>
          <w:p w14:paraId="155FE0E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A440F2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61664992</w:t>
            </w:r>
          </w:p>
        </w:tc>
        <w:tc>
          <w:tcPr>
            <w:tcW w:w="1201" w:type="dxa"/>
          </w:tcPr>
          <w:p w14:paraId="40053F94"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RAB3IL1</w:t>
            </w:r>
          </w:p>
        </w:tc>
        <w:tc>
          <w:tcPr>
            <w:tcW w:w="1080" w:type="dxa"/>
          </w:tcPr>
          <w:p w14:paraId="2464DB6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4C41883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091437C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0.54676</w:t>
            </w:r>
          </w:p>
        </w:tc>
        <w:tc>
          <w:tcPr>
            <w:tcW w:w="1598" w:type="dxa"/>
          </w:tcPr>
          <w:p w14:paraId="67AC4F7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0.031902864</w:t>
            </w:r>
          </w:p>
        </w:tc>
        <w:tc>
          <w:tcPr>
            <w:tcW w:w="1371" w:type="dxa"/>
          </w:tcPr>
          <w:p w14:paraId="58716C5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0.003191463</w:t>
            </w:r>
          </w:p>
        </w:tc>
        <w:tc>
          <w:tcPr>
            <w:tcW w:w="1184" w:type="dxa"/>
          </w:tcPr>
          <w:p w14:paraId="1255EC7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0F42943" w14:textId="77777777" w:rsidTr="00513521">
        <w:tc>
          <w:tcPr>
            <w:tcW w:w="970" w:type="dxa"/>
          </w:tcPr>
          <w:p w14:paraId="15AF21B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7AADDEF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rs2235093</w:t>
            </w:r>
          </w:p>
        </w:tc>
        <w:tc>
          <w:tcPr>
            <w:tcW w:w="595" w:type="dxa"/>
          </w:tcPr>
          <w:p w14:paraId="7B4EC5D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809113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61665122</w:t>
            </w:r>
          </w:p>
        </w:tc>
        <w:tc>
          <w:tcPr>
            <w:tcW w:w="1201" w:type="dxa"/>
          </w:tcPr>
          <w:p w14:paraId="2EE7314B"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RAB3IL1</w:t>
            </w:r>
          </w:p>
        </w:tc>
        <w:tc>
          <w:tcPr>
            <w:tcW w:w="1080" w:type="dxa"/>
          </w:tcPr>
          <w:p w14:paraId="765AE5C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182F0EB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605363B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0.54967</w:t>
            </w:r>
          </w:p>
        </w:tc>
        <w:tc>
          <w:tcPr>
            <w:tcW w:w="1598" w:type="dxa"/>
          </w:tcPr>
          <w:p w14:paraId="7A24F49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0.031732481</w:t>
            </w:r>
          </w:p>
        </w:tc>
        <w:tc>
          <w:tcPr>
            <w:tcW w:w="1371" w:type="dxa"/>
          </w:tcPr>
          <w:p w14:paraId="76C7220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0.003194219</w:t>
            </w:r>
          </w:p>
        </w:tc>
        <w:tc>
          <w:tcPr>
            <w:tcW w:w="1184" w:type="dxa"/>
          </w:tcPr>
          <w:p w14:paraId="5071987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580F764D" w14:textId="77777777" w:rsidTr="00513521">
        <w:tc>
          <w:tcPr>
            <w:tcW w:w="970" w:type="dxa"/>
          </w:tcPr>
          <w:p w14:paraId="21DFC31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204CE5D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rs579383</w:t>
            </w:r>
          </w:p>
        </w:tc>
        <w:tc>
          <w:tcPr>
            <w:tcW w:w="595" w:type="dxa"/>
          </w:tcPr>
          <w:p w14:paraId="411AF6D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27CB91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61536583</w:t>
            </w:r>
          </w:p>
        </w:tc>
        <w:tc>
          <w:tcPr>
            <w:tcW w:w="1201" w:type="dxa"/>
          </w:tcPr>
          <w:p w14:paraId="45D4EA5D"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142FD12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0978413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656B296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0.57529</w:t>
            </w:r>
          </w:p>
        </w:tc>
        <w:tc>
          <w:tcPr>
            <w:tcW w:w="1598" w:type="dxa"/>
          </w:tcPr>
          <w:p w14:paraId="5B2064B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0.030046342</w:t>
            </w:r>
          </w:p>
        </w:tc>
        <w:tc>
          <w:tcPr>
            <w:tcW w:w="1371" w:type="dxa"/>
          </w:tcPr>
          <w:p w14:paraId="04C52DA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0.00304175</w:t>
            </w:r>
          </w:p>
        </w:tc>
        <w:tc>
          <w:tcPr>
            <w:tcW w:w="1184" w:type="dxa"/>
          </w:tcPr>
          <w:p w14:paraId="1B744F3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36CB09A" w14:textId="77777777" w:rsidTr="00513521">
        <w:tc>
          <w:tcPr>
            <w:tcW w:w="970" w:type="dxa"/>
          </w:tcPr>
          <w:p w14:paraId="643A3DD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2963411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rs2727270</w:t>
            </w:r>
          </w:p>
        </w:tc>
        <w:tc>
          <w:tcPr>
            <w:tcW w:w="595" w:type="dxa"/>
          </w:tcPr>
          <w:p w14:paraId="5FC4DC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E5E69E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61603237</w:t>
            </w:r>
          </w:p>
        </w:tc>
        <w:tc>
          <w:tcPr>
            <w:tcW w:w="1201" w:type="dxa"/>
          </w:tcPr>
          <w:p w14:paraId="271222F5"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7DD3C8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40C0AD5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3AC7F68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0.89029</w:t>
            </w:r>
          </w:p>
        </w:tc>
        <w:tc>
          <w:tcPr>
            <w:tcW w:w="1598" w:type="dxa"/>
          </w:tcPr>
          <w:p w14:paraId="244A14F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-0.041144884</w:t>
            </w:r>
          </w:p>
        </w:tc>
        <w:tc>
          <w:tcPr>
            <w:tcW w:w="1371" w:type="dxa"/>
          </w:tcPr>
          <w:p w14:paraId="4912A20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0.004187134</w:t>
            </w:r>
          </w:p>
        </w:tc>
        <w:tc>
          <w:tcPr>
            <w:tcW w:w="1184" w:type="dxa"/>
          </w:tcPr>
          <w:p w14:paraId="6ADF4B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356986A" w14:textId="77777777" w:rsidTr="00513521">
        <w:tc>
          <w:tcPr>
            <w:tcW w:w="970" w:type="dxa"/>
          </w:tcPr>
          <w:p w14:paraId="4BBFBA6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155F76B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rs2727271</w:t>
            </w:r>
          </w:p>
        </w:tc>
        <w:tc>
          <w:tcPr>
            <w:tcW w:w="595" w:type="dxa"/>
          </w:tcPr>
          <w:p w14:paraId="0A5AD84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A28B8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61603358</w:t>
            </w:r>
          </w:p>
        </w:tc>
        <w:tc>
          <w:tcPr>
            <w:tcW w:w="1201" w:type="dxa"/>
          </w:tcPr>
          <w:p w14:paraId="674728A1"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2FEE883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6CEDB7F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76B7923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0.89</w:t>
            </w:r>
          </w:p>
        </w:tc>
        <w:tc>
          <w:tcPr>
            <w:tcW w:w="1598" w:type="dxa"/>
          </w:tcPr>
          <w:p w14:paraId="7B70274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-0.041055738</w:t>
            </w:r>
          </w:p>
        </w:tc>
        <w:tc>
          <w:tcPr>
            <w:tcW w:w="1371" w:type="dxa"/>
          </w:tcPr>
          <w:p w14:paraId="189EF78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0.004190331</w:t>
            </w:r>
          </w:p>
        </w:tc>
        <w:tc>
          <w:tcPr>
            <w:tcW w:w="1184" w:type="dxa"/>
          </w:tcPr>
          <w:p w14:paraId="2589D25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E4C00A1" w14:textId="77777777" w:rsidTr="00513521">
        <w:tc>
          <w:tcPr>
            <w:tcW w:w="970" w:type="dxa"/>
          </w:tcPr>
          <w:p w14:paraId="1C21E15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5ACDACD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rs650436</w:t>
            </w:r>
          </w:p>
        </w:tc>
        <w:tc>
          <w:tcPr>
            <w:tcW w:w="595" w:type="dxa"/>
          </w:tcPr>
          <w:p w14:paraId="1F6D0B8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55FF5D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61536430</w:t>
            </w:r>
          </w:p>
        </w:tc>
        <w:tc>
          <w:tcPr>
            <w:tcW w:w="1201" w:type="dxa"/>
          </w:tcPr>
          <w:p w14:paraId="3D66EAA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3044252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41528DB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17131D3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0.57937</w:t>
            </w:r>
          </w:p>
        </w:tc>
        <w:tc>
          <w:tcPr>
            <w:tcW w:w="1598" w:type="dxa"/>
          </w:tcPr>
          <w:p w14:paraId="535587B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0.029706454</w:t>
            </w:r>
          </w:p>
        </w:tc>
        <w:tc>
          <w:tcPr>
            <w:tcW w:w="1371" w:type="dxa"/>
          </w:tcPr>
          <w:p w14:paraId="13459B6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0.003050024</w:t>
            </w:r>
          </w:p>
        </w:tc>
        <w:tc>
          <w:tcPr>
            <w:tcW w:w="1184" w:type="dxa"/>
          </w:tcPr>
          <w:p w14:paraId="7066AEC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CE0C59E" w14:textId="77777777" w:rsidTr="00513521">
        <w:tc>
          <w:tcPr>
            <w:tcW w:w="970" w:type="dxa"/>
          </w:tcPr>
          <w:p w14:paraId="34C0EF8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68B24CC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rs2526678</w:t>
            </w:r>
          </w:p>
        </w:tc>
        <w:tc>
          <w:tcPr>
            <w:tcW w:w="595" w:type="dxa"/>
          </w:tcPr>
          <w:p w14:paraId="1B398C9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9D2A20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61623793</w:t>
            </w:r>
          </w:p>
        </w:tc>
        <w:tc>
          <w:tcPr>
            <w:tcW w:w="1201" w:type="dxa"/>
          </w:tcPr>
          <w:p w14:paraId="709F5423"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2B6BC23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6007A45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20391D1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0.93057</w:t>
            </w:r>
          </w:p>
        </w:tc>
        <w:tc>
          <w:tcPr>
            <w:tcW w:w="1598" w:type="dxa"/>
          </w:tcPr>
          <w:p w14:paraId="4A1EA42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-0.059961422</w:t>
            </w:r>
          </w:p>
        </w:tc>
        <w:tc>
          <w:tcPr>
            <w:tcW w:w="1371" w:type="dxa"/>
          </w:tcPr>
          <w:p w14:paraId="148C0BA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0.006165896</w:t>
            </w:r>
          </w:p>
        </w:tc>
        <w:tc>
          <w:tcPr>
            <w:tcW w:w="1184" w:type="dxa"/>
          </w:tcPr>
          <w:p w14:paraId="5BA7512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57327C3" w14:textId="77777777" w:rsidTr="00513521">
        <w:tc>
          <w:tcPr>
            <w:tcW w:w="970" w:type="dxa"/>
          </w:tcPr>
          <w:p w14:paraId="160A1BB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1CD4E7E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rs198446</w:t>
            </w:r>
          </w:p>
        </w:tc>
        <w:tc>
          <w:tcPr>
            <w:tcW w:w="595" w:type="dxa"/>
          </w:tcPr>
          <w:p w14:paraId="2ED0A4B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54CC61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61503381</w:t>
            </w:r>
          </w:p>
        </w:tc>
        <w:tc>
          <w:tcPr>
            <w:tcW w:w="1201" w:type="dxa"/>
          </w:tcPr>
          <w:p w14:paraId="3D59567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DAGLA</w:t>
            </w:r>
          </w:p>
        </w:tc>
        <w:tc>
          <w:tcPr>
            <w:tcW w:w="1080" w:type="dxa"/>
          </w:tcPr>
          <w:p w14:paraId="2757372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57EC7D4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26900FE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0.74811</w:t>
            </w:r>
          </w:p>
        </w:tc>
        <w:tc>
          <w:tcPr>
            <w:tcW w:w="1598" w:type="dxa"/>
          </w:tcPr>
          <w:p w14:paraId="7FBDC57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-0.03169164</w:t>
            </w:r>
          </w:p>
        </w:tc>
        <w:tc>
          <w:tcPr>
            <w:tcW w:w="1371" w:type="dxa"/>
          </w:tcPr>
          <w:p w14:paraId="2E4E205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0.003313523</w:t>
            </w:r>
          </w:p>
        </w:tc>
        <w:tc>
          <w:tcPr>
            <w:tcW w:w="1184" w:type="dxa"/>
          </w:tcPr>
          <w:p w14:paraId="063B212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7623586" w14:textId="77777777" w:rsidTr="00513521">
        <w:tc>
          <w:tcPr>
            <w:tcW w:w="970" w:type="dxa"/>
          </w:tcPr>
          <w:p w14:paraId="4DC93AD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3BE2D2C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rs2072114</w:t>
            </w:r>
          </w:p>
        </w:tc>
        <w:tc>
          <w:tcPr>
            <w:tcW w:w="595" w:type="dxa"/>
          </w:tcPr>
          <w:p w14:paraId="07BDB8A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461784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61605215</w:t>
            </w:r>
          </w:p>
        </w:tc>
        <w:tc>
          <w:tcPr>
            <w:tcW w:w="1201" w:type="dxa"/>
          </w:tcPr>
          <w:p w14:paraId="7A50B3B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050BE8A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34E8E85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6627439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0.8814</w:t>
            </w:r>
          </w:p>
        </w:tc>
        <w:tc>
          <w:tcPr>
            <w:tcW w:w="1598" w:type="dxa"/>
          </w:tcPr>
          <w:p w14:paraId="0B59428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-0.039457728</w:t>
            </w:r>
          </w:p>
        </w:tc>
        <w:tc>
          <w:tcPr>
            <w:tcW w:w="1371" w:type="dxa"/>
          </w:tcPr>
          <w:p w14:paraId="7A5A689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0.004132432</w:t>
            </w:r>
          </w:p>
        </w:tc>
        <w:tc>
          <w:tcPr>
            <w:tcW w:w="1184" w:type="dxa"/>
          </w:tcPr>
          <w:p w14:paraId="796A8AF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CDABC56" w14:textId="77777777" w:rsidTr="00513521">
        <w:tc>
          <w:tcPr>
            <w:tcW w:w="970" w:type="dxa"/>
          </w:tcPr>
          <w:p w14:paraId="5DABF8A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296FB1A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rs1692120</w:t>
            </w:r>
          </w:p>
        </w:tc>
        <w:tc>
          <w:tcPr>
            <w:tcW w:w="595" w:type="dxa"/>
          </w:tcPr>
          <w:p w14:paraId="3CFF455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813BCC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61417472</w:t>
            </w:r>
          </w:p>
        </w:tc>
        <w:tc>
          <w:tcPr>
            <w:tcW w:w="1201" w:type="dxa"/>
          </w:tcPr>
          <w:p w14:paraId="183DCB2E" w14:textId="77777777" w:rsidR="009007D0" w:rsidRPr="00CD55E0" w:rsidRDefault="009007D0" w:rsidP="002229FC">
            <w:pPr>
              <w:spacing w:before="100" w:beforeAutospacing="1" w:after="100" w:afterAutospacing="1"/>
              <w:rPr>
                <w:rFonts w:cs="Times New Roman"/>
                <w:i/>
                <w:iCs/>
                <w:sz w:val="22"/>
              </w:rPr>
            </w:pPr>
          </w:p>
        </w:tc>
        <w:tc>
          <w:tcPr>
            <w:tcW w:w="1080" w:type="dxa"/>
          </w:tcPr>
          <w:p w14:paraId="15A84F9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75034B2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1A67AA9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0.56219</w:t>
            </w:r>
          </w:p>
        </w:tc>
        <w:tc>
          <w:tcPr>
            <w:tcW w:w="1598" w:type="dxa"/>
          </w:tcPr>
          <w:p w14:paraId="1608CB1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0.03328641</w:t>
            </w:r>
          </w:p>
        </w:tc>
        <w:tc>
          <w:tcPr>
            <w:tcW w:w="1371" w:type="dxa"/>
          </w:tcPr>
          <w:p w14:paraId="6A62D49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0.003663514</w:t>
            </w:r>
          </w:p>
        </w:tc>
        <w:tc>
          <w:tcPr>
            <w:tcW w:w="1184" w:type="dxa"/>
          </w:tcPr>
          <w:p w14:paraId="6C8386E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356537C" w14:textId="77777777" w:rsidTr="00513521">
        <w:tc>
          <w:tcPr>
            <w:tcW w:w="970" w:type="dxa"/>
          </w:tcPr>
          <w:p w14:paraId="3E77EB1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1983700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rs174472</w:t>
            </w:r>
          </w:p>
        </w:tc>
        <w:tc>
          <w:tcPr>
            <w:tcW w:w="595" w:type="dxa"/>
          </w:tcPr>
          <w:p w14:paraId="626DBB1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6AF7FE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61671956</w:t>
            </w:r>
          </w:p>
        </w:tc>
        <w:tc>
          <w:tcPr>
            <w:tcW w:w="1201" w:type="dxa"/>
          </w:tcPr>
          <w:p w14:paraId="35CAA83F"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RAB3IL1</w:t>
            </w:r>
          </w:p>
        </w:tc>
        <w:tc>
          <w:tcPr>
            <w:tcW w:w="1080" w:type="dxa"/>
          </w:tcPr>
          <w:p w14:paraId="3AA53ED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7069BD8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239835E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0.45428</w:t>
            </w:r>
          </w:p>
        </w:tc>
        <w:tc>
          <w:tcPr>
            <w:tcW w:w="1598" w:type="dxa"/>
          </w:tcPr>
          <w:p w14:paraId="2158238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0.0295229</w:t>
            </w:r>
          </w:p>
        </w:tc>
        <w:tc>
          <w:tcPr>
            <w:tcW w:w="1371" w:type="dxa"/>
          </w:tcPr>
          <w:p w14:paraId="4D56BDC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0.00325842</w:t>
            </w:r>
          </w:p>
        </w:tc>
        <w:tc>
          <w:tcPr>
            <w:tcW w:w="1184" w:type="dxa"/>
          </w:tcPr>
          <w:p w14:paraId="13BAE0F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C116586" w14:textId="77777777" w:rsidTr="00513521">
        <w:tc>
          <w:tcPr>
            <w:tcW w:w="970" w:type="dxa"/>
          </w:tcPr>
          <w:p w14:paraId="21CD5C0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5E50DAF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rs740006</w:t>
            </w:r>
          </w:p>
        </w:tc>
        <w:tc>
          <w:tcPr>
            <w:tcW w:w="595" w:type="dxa"/>
          </w:tcPr>
          <w:p w14:paraId="5EED7F8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841A47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61557868</w:t>
            </w:r>
          </w:p>
        </w:tc>
        <w:tc>
          <w:tcPr>
            <w:tcW w:w="1201" w:type="dxa"/>
          </w:tcPr>
          <w:p w14:paraId="69508928"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C11orf10</w:t>
            </w:r>
          </w:p>
        </w:tc>
        <w:tc>
          <w:tcPr>
            <w:tcW w:w="1080" w:type="dxa"/>
          </w:tcPr>
          <w:p w14:paraId="51AAA86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1B0AA42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02490D6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0.91448</w:t>
            </w:r>
          </w:p>
        </w:tc>
        <w:tc>
          <w:tcPr>
            <w:tcW w:w="1598" w:type="dxa"/>
          </w:tcPr>
          <w:p w14:paraId="4793944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0.059024656</w:t>
            </w:r>
          </w:p>
        </w:tc>
        <w:tc>
          <w:tcPr>
            <w:tcW w:w="1371" w:type="dxa"/>
          </w:tcPr>
          <w:p w14:paraId="03ABAD8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0.006536418</w:t>
            </w:r>
          </w:p>
        </w:tc>
        <w:tc>
          <w:tcPr>
            <w:tcW w:w="1184" w:type="dxa"/>
          </w:tcPr>
          <w:p w14:paraId="6C2BEC3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A20F061" w14:textId="77777777" w:rsidTr="00513521">
        <w:tc>
          <w:tcPr>
            <w:tcW w:w="970" w:type="dxa"/>
          </w:tcPr>
          <w:p w14:paraId="7270AF6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6805E7A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rs1800009</w:t>
            </w:r>
          </w:p>
        </w:tc>
        <w:tc>
          <w:tcPr>
            <w:tcW w:w="595" w:type="dxa"/>
          </w:tcPr>
          <w:p w14:paraId="45948E1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F1AF5F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61730234</w:t>
            </w:r>
          </w:p>
        </w:tc>
        <w:tc>
          <w:tcPr>
            <w:tcW w:w="1201" w:type="dxa"/>
          </w:tcPr>
          <w:p w14:paraId="785A219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BEST1</w:t>
            </w:r>
          </w:p>
        </w:tc>
        <w:tc>
          <w:tcPr>
            <w:tcW w:w="1080" w:type="dxa"/>
          </w:tcPr>
          <w:p w14:paraId="34C7DEF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72C0C73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68A6CED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0.3478</w:t>
            </w:r>
          </w:p>
        </w:tc>
        <w:tc>
          <w:tcPr>
            <w:tcW w:w="1598" w:type="dxa"/>
          </w:tcPr>
          <w:p w14:paraId="6259C36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0.026452212</w:t>
            </w:r>
          </w:p>
        </w:tc>
        <w:tc>
          <w:tcPr>
            <w:tcW w:w="1371" w:type="dxa"/>
          </w:tcPr>
          <w:p w14:paraId="28A93FB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0.002951664</w:t>
            </w:r>
          </w:p>
        </w:tc>
        <w:tc>
          <w:tcPr>
            <w:tcW w:w="1184" w:type="dxa"/>
          </w:tcPr>
          <w:p w14:paraId="7FFD793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7A77FA7D" w14:textId="77777777" w:rsidTr="00513521">
        <w:tc>
          <w:tcPr>
            <w:tcW w:w="970" w:type="dxa"/>
          </w:tcPr>
          <w:p w14:paraId="1CB27D3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0679DDB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rs2524299</w:t>
            </w:r>
          </w:p>
        </w:tc>
        <w:tc>
          <w:tcPr>
            <w:tcW w:w="595" w:type="dxa"/>
          </w:tcPr>
          <w:p w14:paraId="0C3B038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F023FC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61604782</w:t>
            </w:r>
          </w:p>
        </w:tc>
        <w:tc>
          <w:tcPr>
            <w:tcW w:w="1201" w:type="dxa"/>
          </w:tcPr>
          <w:p w14:paraId="2455C648"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09A47DD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067C781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70182C7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0.88064</w:t>
            </w:r>
          </w:p>
        </w:tc>
        <w:tc>
          <w:tcPr>
            <w:tcW w:w="1598" w:type="dxa"/>
          </w:tcPr>
          <w:p w14:paraId="6A70070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-0.037770077</w:t>
            </w:r>
          </w:p>
        </w:tc>
        <w:tc>
          <w:tcPr>
            <w:tcW w:w="1371" w:type="dxa"/>
          </w:tcPr>
          <w:p w14:paraId="66CACAB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0.004228786</w:t>
            </w:r>
          </w:p>
        </w:tc>
        <w:tc>
          <w:tcPr>
            <w:tcW w:w="1184" w:type="dxa"/>
          </w:tcPr>
          <w:p w14:paraId="0CCEF41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12FB37E" w14:textId="77777777" w:rsidTr="00513521">
        <w:tc>
          <w:tcPr>
            <w:tcW w:w="970" w:type="dxa"/>
          </w:tcPr>
          <w:p w14:paraId="67D1743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69641D8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rs198418</w:t>
            </w:r>
          </w:p>
        </w:tc>
        <w:tc>
          <w:tcPr>
            <w:tcW w:w="595" w:type="dxa"/>
          </w:tcPr>
          <w:p w14:paraId="40CE6D3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A4072E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61496272</w:t>
            </w:r>
          </w:p>
        </w:tc>
        <w:tc>
          <w:tcPr>
            <w:tcW w:w="1201" w:type="dxa"/>
          </w:tcPr>
          <w:p w14:paraId="2585E4C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DAGLA</w:t>
            </w:r>
          </w:p>
        </w:tc>
        <w:tc>
          <w:tcPr>
            <w:tcW w:w="1080" w:type="dxa"/>
          </w:tcPr>
          <w:p w14:paraId="1CA6C21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446FF83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1692415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0.73879</w:t>
            </w:r>
          </w:p>
        </w:tc>
        <w:tc>
          <w:tcPr>
            <w:tcW w:w="1598" w:type="dxa"/>
          </w:tcPr>
          <w:p w14:paraId="03E1FEB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-0.028012495</w:t>
            </w:r>
          </w:p>
        </w:tc>
        <w:tc>
          <w:tcPr>
            <w:tcW w:w="1371" w:type="dxa"/>
          </w:tcPr>
          <w:p w14:paraId="0FF4ED2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0.003145658</w:t>
            </w:r>
          </w:p>
        </w:tc>
        <w:tc>
          <w:tcPr>
            <w:tcW w:w="1184" w:type="dxa"/>
          </w:tcPr>
          <w:p w14:paraId="423B8A2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7D3C261" w14:textId="77777777" w:rsidTr="00513521">
        <w:tc>
          <w:tcPr>
            <w:tcW w:w="970" w:type="dxa"/>
          </w:tcPr>
          <w:p w14:paraId="1E059A8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5805F7E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rs198425</w:t>
            </w:r>
          </w:p>
        </w:tc>
        <w:tc>
          <w:tcPr>
            <w:tcW w:w="595" w:type="dxa"/>
          </w:tcPr>
          <w:p w14:paraId="7804032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CF9504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61491431</w:t>
            </w:r>
          </w:p>
        </w:tc>
        <w:tc>
          <w:tcPr>
            <w:tcW w:w="1201" w:type="dxa"/>
          </w:tcPr>
          <w:p w14:paraId="138A53BF"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DAGLA</w:t>
            </w:r>
          </w:p>
        </w:tc>
        <w:tc>
          <w:tcPr>
            <w:tcW w:w="1080" w:type="dxa"/>
          </w:tcPr>
          <w:p w14:paraId="3CBB7B9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7F8101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1335E7E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0.7406</w:t>
            </w:r>
          </w:p>
        </w:tc>
        <w:tc>
          <w:tcPr>
            <w:tcW w:w="1598" w:type="dxa"/>
          </w:tcPr>
          <w:p w14:paraId="160D799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-0.027561243</w:t>
            </w:r>
          </w:p>
        </w:tc>
        <w:tc>
          <w:tcPr>
            <w:tcW w:w="1371" w:type="dxa"/>
          </w:tcPr>
          <w:p w14:paraId="1DFE109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0.003129851</w:t>
            </w:r>
          </w:p>
        </w:tc>
        <w:tc>
          <w:tcPr>
            <w:tcW w:w="1184" w:type="dxa"/>
          </w:tcPr>
          <w:p w14:paraId="36D0157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708FAA0" w14:textId="77777777" w:rsidTr="00513521">
        <w:tc>
          <w:tcPr>
            <w:tcW w:w="970" w:type="dxa"/>
          </w:tcPr>
          <w:p w14:paraId="41D4E8C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1FF285C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rs2453710</w:t>
            </w:r>
          </w:p>
        </w:tc>
        <w:tc>
          <w:tcPr>
            <w:tcW w:w="595" w:type="dxa"/>
          </w:tcPr>
          <w:p w14:paraId="36026C8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60A0CA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61406542</w:t>
            </w:r>
          </w:p>
        </w:tc>
        <w:tc>
          <w:tcPr>
            <w:tcW w:w="1201" w:type="dxa"/>
          </w:tcPr>
          <w:p w14:paraId="1A931598"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RPLP0P2</w:t>
            </w:r>
          </w:p>
        </w:tc>
        <w:tc>
          <w:tcPr>
            <w:tcW w:w="1080" w:type="dxa"/>
          </w:tcPr>
          <w:p w14:paraId="17B015E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5945F74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6C2CDC0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0.58218</w:t>
            </w:r>
          </w:p>
        </w:tc>
        <w:tc>
          <w:tcPr>
            <w:tcW w:w="1598" w:type="dxa"/>
          </w:tcPr>
          <w:p w14:paraId="1002B67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0.034261295</w:t>
            </w:r>
          </w:p>
        </w:tc>
        <w:tc>
          <w:tcPr>
            <w:tcW w:w="1371" w:type="dxa"/>
          </w:tcPr>
          <w:p w14:paraId="531EC1A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0.003928726</w:t>
            </w:r>
          </w:p>
        </w:tc>
        <w:tc>
          <w:tcPr>
            <w:tcW w:w="1184" w:type="dxa"/>
          </w:tcPr>
          <w:p w14:paraId="5DF910D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1646130" w14:textId="77777777" w:rsidTr="00513521">
        <w:tc>
          <w:tcPr>
            <w:tcW w:w="970" w:type="dxa"/>
          </w:tcPr>
          <w:p w14:paraId="6E83AE2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4CBC184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rs3758977</w:t>
            </w:r>
          </w:p>
        </w:tc>
        <w:tc>
          <w:tcPr>
            <w:tcW w:w="595" w:type="dxa"/>
          </w:tcPr>
          <w:p w14:paraId="66FD4CF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E7E776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61737244</w:t>
            </w:r>
          </w:p>
        </w:tc>
        <w:tc>
          <w:tcPr>
            <w:tcW w:w="1201" w:type="dxa"/>
          </w:tcPr>
          <w:p w14:paraId="74B74B75"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LOC399900</w:t>
            </w:r>
          </w:p>
        </w:tc>
        <w:tc>
          <w:tcPr>
            <w:tcW w:w="1080" w:type="dxa"/>
          </w:tcPr>
          <w:p w14:paraId="36D6CBA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6950959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5386E73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0.3436</w:t>
            </w:r>
          </w:p>
        </w:tc>
        <w:tc>
          <w:tcPr>
            <w:tcW w:w="1598" w:type="dxa"/>
          </w:tcPr>
          <w:p w14:paraId="796024E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0.025007725</w:t>
            </w:r>
          </w:p>
        </w:tc>
        <w:tc>
          <w:tcPr>
            <w:tcW w:w="1371" w:type="dxa"/>
          </w:tcPr>
          <w:p w14:paraId="7873C30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0.002869771</w:t>
            </w:r>
          </w:p>
        </w:tc>
        <w:tc>
          <w:tcPr>
            <w:tcW w:w="1184" w:type="dxa"/>
          </w:tcPr>
          <w:p w14:paraId="0C0D9D9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460E8C7" w14:textId="77777777" w:rsidTr="00513521">
        <w:tc>
          <w:tcPr>
            <w:tcW w:w="970" w:type="dxa"/>
          </w:tcPr>
          <w:p w14:paraId="02F1170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760E126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rs81658</w:t>
            </w:r>
          </w:p>
        </w:tc>
        <w:tc>
          <w:tcPr>
            <w:tcW w:w="595" w:type="dxa"/>
          </w:tcPr>
          <w:p w14:paraId="14E600F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6BF6D0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61487944</w:t>
            </w:r>
          </w:p>
        </w:tc>
        <w:tc>
          <w:tcPr>
            <w:tcW w:w="1201" w:type="dxa"/>
          </w:tcPr>
          <w:p w14:paraId="08C67DF6"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DAGLA</w:t>
            </w:r>
          </w:p>
        </w:tc>
        <w:tc>
          <w:tcPr>
            <w:tcW w:w="1080" w:type="dxa"/>
          </w:tcPr>
          <w:p w14:paraId="41DB06B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0A9E0EE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6CAE54A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0.74192</w:t>
            </w:r>
          </w:p>
        </w:tc>
        <w:tc>
          <w:tcPr>
            <w:tcW w:w="1598" w:type="dxa"/>
          </w:tcPr>
          <w:p w14:paraId="76F2BFB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-0.026810422</w:t>
            </w:r>
          </w:p>
        </w:tc>
        <w:tc>
          <w:tcPr>
            <w:tcW w:w="1371" w:type="dxa"/>
          </w:tcPr>
          <w:p w14:paraId="59B0E38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0.003098609</w:t>
            </w:r>
          </w:p>
        </w:tc>
        <w:tc>
          <w:tcPr>
            <w:tcW w:w="1184" w:type="dxa"/>
          </w:tcPr>
          <w:p w14:paraId="7214D5F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481120D" w14:textId="77777777" w:rsidTr="00513521">
        <w:tc>
          <w:tcPr>
            <w:tcW w:w="970" w:type="dxa"/>
          </w:tcPr>
          <w:p w14:paraId="34CEECF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01649A7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rs198430</w:t>
            </w:r>
          </w:p>
        </w:tc>
        <w:tc>
          <w:tcPr>
            <w:tcW w:w="595" w:type="dxa"/>
          </w:tcPr>
          <w:p w14:paraId="0B85A01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05A7CC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61487690</w:t>
            </w:r>
          </w:p>
        </w:tc>
        <w:tc>
          <w:tcPr>
            <w:tcW w:w="1201" w:type="dxa"/>
          </w:tcPr>
          <w:p w14:paraId="4A72948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DAGLA</w:t>
            </w:r>
          </w:p>
        </w:tc>
        <w:tc>
          <w:tcPr>
            <w:tcW w:w="1080" w:type="dxa"/>
          </w:tcPr>
          <w:p w14:paraId="28B9159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5F7EEEE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23A080C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0.74192</w:t>
            </w:r>
          </w:p>
        </w:tc>
        <w:tc>
          <w:tcPr>
            <w:tcW w:w="1598" w:type="dxa"/>
          </w:tcPr>
          <w:p w14:paraId="5F78BF6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-0.026799632</w:t>
            </w:r>
          </w:p>
        </w:tc>
        <w:tc>
          <w:tcPr>
            <w:tcW w:w="1371" w:type="dxa"/>
          </w:tcPr>
          <w:p w14:paraId="365401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0.003098162</w:t>
            </w:r>
          </w:p>
        </w:tc>
        <w:tc>
          <w:tcPr>
            <w:tcW w:w="1184" w:type="dxa"/>
          </w:tcPr>
          <w:p w14:paraId="4FD11E3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540102F4" w14:textId="77777777" w:rsidTr="00513521">
        <w:tc>
          <w:tcPr>
            <w:tcW w:w="970" w:type="dxa"/>
          </w:tcPr>
          <w:p w14:paraId="069E500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02718F3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rs17633020</w:t>
            </w:r>
          </w:p>
        </w:tc>
        <w:tc>
          <w:tcPr>
            <w:tcW w:w="595" w:type="dxa"/>
          </w:tcPr>
          <w:p w14:paraId="5990D77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4A62AC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61744881</w:t>
            </w:r>
          </w:p>
        </w:tc>
        <w:tc>
          <w:tcPr>
            <w:tcW w:w="1201" w:type="dxa"/>
          </w:tcPr>
          <w:p w14:paraId="15C3D02A" w14:textId="77777777" w:rsidR="009007D0" w:rsidRPr="00CD55E0" w:rsidRDefault="009007D0" w:rsidP="002229FC">
            <w:pPr>
              <w:spacing w:before="100" w:beforeAutospacing="1" w:after="100" w:afterAutospacing="1"/>
              <w:rPr>
                <w:rFonts w:cs="Times New Roman"/>
                <w:i/>
                <w:iCs/>
                <w:sz w:val="22"/>
              </w:rPr>
            </w:pPr>
          </w:p>
        </w:tc>
        <w:tc>
          <w:tcPr>
            <w:tcW w:w="1080" w:type="dxa"/>
          </w:tcPr>
          <w:p w14:paraId="141593C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1AD22B4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0BD4212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0.76205</w:t>
            </w:r>
          </w:p>
        </w:tc>
        <w:tc>
          <w:tcPr>
            <w:tcW w:w="1598" w:type="dxa"/>
          </w:tcPr>
          <w:p w14:paraId="6408E2D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-0.026458923</w:t>
            </w:r>
          </w:p>
        </w:tc>
        <w:tc>
          <w:tcPr>
            <w:tcW w:w="1371" w:type="dxa"/>
          </w:tcPr>
          <w:p w14:paraId="43F3D7E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0.003117735</w:t>
            </w:r>
          </w:p>
        </w:tc>
        <w:tc>
          <w:tcPr>
            <w:tcW w:w="1184" w:type="dxa"/>
          </w:tcPr>
          <w:p w14:paraId="7CAEABC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639CE25" w14:textId="77777777" w:rsidTr="00513521">
        <w:tc>
          <w:tcPr>
            <w:tcW w:w="970" w:type="dxa"/>
          </w:tcPr>
          <w:p w14:paraId="45DB28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03B44D1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rs17185574</w:t>
            </w:r>
          </w:p>
        </w:tc>
        <w:tc>
          <w:tcPr>
            <w:tcW w:w="595" w:type="dxa"/>
          </w:tcPr>
          <w:p w14:paraId="36FF2A5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607955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61745694</w:t>
            </w:r>
          </w:p>
        </w:tc>
        <w:tc>
          <w:tcPr>
            <w:tcW w:w="1201" w:type="dxa"/>
          </w:tcPr>
          <w:p w14:paraId="1BF9B0C8" w14:textId="77777777" w:rsidR="009007D0" w:rsidRPr="00CD55E0" w:rsidRDefault="009007D0" w:rsidP="002229FC">
            <w:pPr>
              <w:spacing w:before="100" w:beforeAutospacing="1" w:after="100" w:afterAutospacing="1"/>
              <w:rPr>
                <w:rFonts w:cs="Times New Roman"/>
                <w:i/>
                <w:iCs/>
                <w:sz w:val="22"/>
              </w:rPr>
            </w:pPr>
          </w:p>
        </w:tc>
        <w:tc>
          <w:tcPr>
            <w:tcW w:w="1080" w:type="dxa"/>
          </w:tcPr>
          <w:p w14:paraId="54FFB1B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705170C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7F605E1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0.76159</w:t>
            </w:r>
          </w:p>
        </w:tc>
        <w:tc>
          <w:tcPr>
            <w:tcW w:w="1598" w:type="dxa"/>
          </w:tcPr>
          <w:p w14:paraId="2F0612B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-0.026226638</w:t>
            </w:r>
          </w:p>
        </w:tc>
        <w:tc>
          <w:tcPr>
            <w:tcW w:w="1371" w:type="dxa"/>
          </w:tcPr>
          <w:p w14:paraId="17099E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0.003098671</w:t>
            </w:r>
          </w:p>
        </w:tc>
        <w:tc>
          <w:tcPr>
            <w:tcW w:w="1184" w:type="dxa"/>
          </w:tcPr>
          <w:p w14:paraId="6719074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66F51E0" w14:textId="77777777" w:rsidTr="00513521">
        <w:tc>
          <w:tcPr>
            <w:tcW w:w="970" w:type="dxa"/>
          </w:tcPr>
          <w:p w14:paraId="32A62B9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2BE445D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rs198432</w:t>
            </w:r>
          </w:p>
        </w:tc>
        <w:tc>
          <w:tcPr>
            <w:tcW w:w="595" w:type="dxa"/>
          </w:tcPr>
          <w:p w14:paraId="6F58CD4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CC729A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61484981</w:t>
            </w:r>
          </w:p>
        </w:tc>
        <w:tc>
          <w:tcPr>
            <w:tcW w:w="1201" w:type="dxa"/>
          </w:tcPr>
          <w:p w14:paraId="3F94D86F"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DAGLA</w:t>
            </w:r>
          </w:p>
        </w:tc>
        <w:tc>
          <w:tcPr>
            <w:tcW w:w="1080" w:type="dxa"/>
          </w:tcPr>
          <w:p w14:paraId="4C3FF71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4CF6DBE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355E659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0.73843</w:t>
            </w:r>
          </w:p>
        </w:tc>
        <w:tc>
          <w:tcPr>
            <w:tcW w:w="1598" w:type="dxa"/>
          </w:tcPr>
          <w:p w14:paraId="016C085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-0.026339822</w:t>
            </w:r>
          </w:p>
        </w:tc>
        <w:tc>
          <w:tcPr>
            <w:tcW w:w="1371" w:type="dxa"/>
          </w:tcPr>
          <w:p w14:paraId="28885A6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0.003116762</w:t>
            </w:r>
          </w:p>
        </w:tc>
        <w:tc>
          <w:tcPr>
            <w:tcW w:w="1184" w:type="dxa"/>
          </w:tcPr>
          <w:p w14:paraId="1200093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5619532" w14:textId="77777777" w:rsidTr="00513521">
        <w:tc>
          <w:tcPr>
            <w:tcW w:w="970" w:type="dxa"/>
          </w:tcPr>
          <w:p w14:paraId="17A4BF0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2640432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rs1791785</w:t>
            </w:r>
          </w:p>
        </w:tc>
        <w:tc>
          <w:tcPr>
            <w:tcW w:w="595" w:type="dxa"/>
          </w:tcPr>
          <w:p w14:paraId="0A5DBAD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8D6007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61442813</w:t>
            </w:r>
          </w:p>
        </w:tc>
        <w:tc>
          <w:tcPr>
            <w:tcW w:w="1201" w:type="dxa"/>
          </w:tcPr>
          <w:p w14:paraId="54DBDCEF" w14:textId="77777777" w:rsidR="009007D0" w:rsidRPr="00CD55E0" w:rsidRDefault="009007D0" w:rsidP="002229FC">
            <w:pPr>
              <w:spacing w:before="100" w:beforeAutospacing="1" w:after="100" w:afterAutospacing="1"/>
              <w:rPr>
                <w:rFonts w:cs="Times New Roman"/>
                <w:i/>
                <w:iCs/>
                <w:sz w:val="22"/>
              </w:rPr>
            </w:pPr>
          </w:p>
        </w:tc>
        <w:tc>
          <w:tcPr>
            <w:tcW w:w="1080" w:type="dxa"/>
          </w:tcPr>
          <w:p w14:paraId="11B791F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4A66B19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60B74B3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0.7418</w:t>
            </w:r>
          </w:p>
        </w:tc>
        <w:tc>
          <w:tcPr>
            <w:tcW w:w="1598" w:type="dxa"/>
          </w:tcPr>
          <w:p w14:paraId="72CE402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-0.029047122</w:t>
            </w:r>
          </w:p>
        </w:tc>
        <w:tc>
          <w:tcPr>
            <w:tcW w:w="1371" w:type="dxa"/>
          </w:tcPr>
          <w:p w14:paraId="6D7FB53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0.003440297</w:t>
            </w:r>
          </w:p>
        </w:tc>
        <w:tc>
          <w:tcPr>
            <w:tcW w:w="1184" w:type="dxa"/>
          </w:tcPr>
          <w:p w14:paraId="5758D14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E32C564" w14:textId="77777777" w:rsidTr="00513521">
        <w:tc>
          <w:tcPr>
            <w:tcW w:w="970" w:type="dxa"/>
          </w:tcPr>
          <w:p w14:paraId="0BA5511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6023D1F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rs2028062</w:t>
            </w:r>
          </w:p>
        </w:tc>
        <w:tc>
          <w:tcPr>
            <w:tcW w:w="595" w:type="dxa"/>
          </w:tcPr>
          <w:p w14:paraId="593AD3E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0E1648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61745953</w:t>
            </w:r>
          </w:p>
        </w:tc>
        <w:tc>
          <w:tcPr>
            <w:tcW w:w="1201" w:type="dxa"/>
          </w:tcPr>
          <w:p w14:paraId="21DB17D7" w14:textId="77777777" w:rsidR="009007D0" w:rsidRPr="00CD55E0" w:rsidRDefault="009007D0" w:rsidP="002229FC">
            <w:pPr>
              <w:spacing w:before="100" w:beforeAutospacing="1" w:after="100" w:afterAutospacing="1"/>
              <w:rPr>
                <w:rFonts w:cs="Times New Roman"/>
                <w:i/>
                <w:iCs/>
                <w:sz w:val="22"/>
              </w:rPr>
            </w:pPr>
          </w:p>
        </w:tc>
        <w:tc>
          <w:tcPr>
            <w:tcW w:w="1080" w:type="dxa"/>
          </w:tcPr>
          <w:p w14:paraId="6D2E69C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289D970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40B7617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0.34067</w:t>
            </w:r>
          </w:p>
        </w:tc>
        <w:tc>
          <w:tcPr>
            <w:tcW w:w="1598" w:type="dxa"/>
          </w:tcPr>
          <w:p w14:paraId="562343C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0.023546253</w:t>
            </w:r>
          </w:p>
        </w:tc>
        <w:tc>
          <w:tcPr>
            <w:tcW w:w="1371" w:type="dxa"/>
          </w:tcPr>
          <w:p w14:paraId="21ED48C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0.002808945</w:t>
            </w:r>
          </w:p>
        </w:tc>
        <w:tc>
          <w:tcPr>
            <w:tcW w:w="1184" w:type="dxa"/>
          </w:tcPr>
          <w:p w14:paraId="270D8EF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096D80B" w14:textId="77777777" w:rsidTr="00513521">
        <w:tc>
          <w:tcPr>
            <w:tcW w:w="970" w:type="dxa"/>
          </w:tcPr>
          <w:p w14:paraId="0CCB6C7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730DC51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rs10792320</w:t>
            </w:r>
          </w:p>
        </w:tc>
        <w:tc>
          <w:tcPr>
            <w:tcW w:w="595" w:type="dxa"/>
          </w:tcPr>
          <w:p w14:paraId="724FAAD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55B15D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61746291</w:t>
            </w:r>
          </w:p>
        </w:tc>
        <w:tc>
          <w:tcPr>
            <w:tcW w:w="1201" w:type="dxa"/>
          </w:tcPr>
          <w:p w14:paraId="42619114" w14:textId="77777777" w:rsidR="009007D0" w:rsidRPr="00CD55E0" w:rsidRDefault="009007D0" w:rsidP="002229FC">
            <w:pPr>
              <w:spacing w:before="100" w:beforeAutospacing="1" w:after="100" w:afterAutospacing="1"/>
              <w:rPr>
                <w:rFonts w:cs="Times New Roman"/>
                <w:i/>
                <w:iCs/>
                <w:sz w:val="22"/>
              </w:rPr>
            </w:pPr>
          </w:p>
        </w:tc>
        <w:tc>
          <w:tcPr>
            <w:tcW w:w="1080" w:type="dxa"/>
          </w:tcPr>
          <w:p w14:paraId="34077A1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1DE4A02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66E1989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0.34095</w:t>
            </w:r>
          </w:p>
        </w:tc>
        <w:tc>
          <w:tcPr>
            <w:tcW w:w="1598" w:type="dxa"/>
          </w:tcPr>
          <w:p w14:paraId="77A6D1A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0.023443942</w:t>
            </w:r>
          </w:p>
        </w:tc>
        <w:tc>
          <w:tcPr>
            <w:tcW w:w="1371" w:type="dxa"/>
          </w:tcPr>
          <w:p w14:paraId="55C70CB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0.002812546</w:t>
            </w:r>
          </w:p>
        </w:tc>
        <w:tc>
          <w:tcPr>
            <w:tcW w:w="1184" w:type="dxa"/>
          </w:tcPr>
          <w:p w14:paraId="503F1F0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1.10×10</w:t>
            </w:r>
            <w:r w:rsidRPr="00CD55E0">
              <w:rPr>
                <w:rFonts w:cs="Times New Roman"/>
                <w:sz w:val="22"/>
                <w:vertAlign w:val="superscript"/>
              </w:rPr>
              <w:t>−16</w:t>
            </w:r>
          </w:p>
        </w:tc>
      </w:tr>
      <w:tr w:rsidR="009007D0" w:rsidRPr="00CD55E0" w14:paraId="13D325EF" w14:textId="77777777" w:rsidTr="00513521">
        <w:tc>
          <w:tcPr>
            <w:tcW w:w="970" w:type="dxa"/>
          </w:tcPr>
          <w:p w14:paraId="55EAD8D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2D8C93F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rs198453</w:t>
            </w:r>
          </w:p>
        </w:tc>
        <w:tc>
          <w:tcPr>
            <w:tcW w:w="595" w:type="dxa"/>
          </w:tcPr>
          <w:p w14:paraId="0514E32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D5B8ED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61464550</w:t>
            </w:r>
          </w:p>
        </w:tc>
        <w:tc>
          <w:tcPr>
            <w:tcW w:w="1201" w:type="dxa"/>
          </w:tcPr>
          <w:p w14:paraId="0C8373A6"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DAGLA</w:t>
            </w:r>
          </w:p>
        </w:tc>
        <w:tc>
          <w:tcPr>
            <w:tcW w:w="1080" w:type="dxa"/>
          </w:tcPr>
          <w:p w14:paraId="29F85AD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37C25C3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3657E5C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0.73648</w:t>
            </w:r>
          </w:p>
        </w:tc>
        <w:tc>
          <w:tcPr>
            <w:tcW w:w="1598" w:type="dxa"/>
          </w:tcPr>
          <w:p w14:paraId="651791B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-0.027339291</w:t>
            </w:r>
          </w:p>
        </w:tc>
        <w:tc>
          <w:tcPr>
            <w:tcW w:w="1371" w:type="dxa"/>
          </w:tcPr>
          <w:p w14:paraId="543DBB5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0.003359827</w:t>
            </w:r>
          </w:p>
        </w:tc>
        <w:tc>
          <w:tcPr>
            <w:tcW w:w="1184" w:type="dxa"/>
          </w:tcPr>
          <w:p w14:paraId="5F49231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4.40×10</w:t>
            </w:r>
            <w:r w:rsidRPr="00CD55E0">
              <w:rPr>
                <w:rFonts w:cs="Times New Roman"/>
                <w:sz w:val="22"/>
                <w:vertAlign w:val="superscript"/>
              </w:rPr>
              <w:t>−16</w:t>
            </w:r>
          </w:p>
        </w:tc>
      </w:tr>
      <w:tr w:rsidR="009007D0" w:rsidRPr="00CD55E0" w14:paraId="1AC387BB" w14:textId="77777777" w:rsidTr="00513521">
        <w:tc>
          <w:tcPr>
            <w:tcW w:w="970" w:type="dxa"/>
          </w:tcPr>
          <w:p w14:paraId="266304B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3FB9820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rs472031</w:t>
            </w:r>
          </w:p>
        </w:tc>
        <w:tc>
          <w:tcPr>
            <w:tcW w:w="595" w:type="dxa"/>
          </w:tcPr>
          <w:p w14:paraId="4ABD34C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79FB7D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61638420</w:t>
            </w:r>
          </w:p>
        </w:tc>
        <w:tc>
          <w:tcPr>
            <w:tcW w:w="1201" w:type="dxa"/>
          </w:tcPr>
          <w:p w14:paraId="255DDB93" w14:textId="77777777" w:rsidR="009007D0" w:rsidRPr="00CD55E0" w:rsidRDefault="009007D0" w:rsidP="002229FC">
            <w:pPr>
              <w:spacing w:before="100" w:beforeAutospacing="1" w:after="100" w:afterAutospacing="1"/>
              <w:rPr>
                <w:rFonts w:cs="Times New Roman"/>
                <w:i/>
                <w:iCs/>
                <w:sz w:val="22"/>
              </w:rPr>
            </w:pPr>
          </w:p>
        </w:tc>
        <w:tc>
          <w:tcPr>
            <w:tcW w:w="1080" w:type="dxa"/>
          </w:tcPr>
          <w:p w14:paraId="1CBD700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2A7F2C9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6BDE35E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0.90451</w:t>
            </w:r>
          </w:p>
        </w:tc>
        <w:tc>
          <w:tcPr>
            <w:tcW w:w="1598" w:type="dxa"/>
          </w:tcPr>
          <w:p w14:paraId="46C5EC3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0.039188093</w:t>
            </w:r>
          </w:p>
        </w:tc>
        <w:tc>
          <w:tcPr>
            <w:tcW w:w="1371" w:type="dxa"/>
          </w:tcPr>
          <w:p w14:paraId="32035D4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0.004829156</w:t>
            </w:r>
          </w:p>
        </w:tc>
        <w:tc>
          <w:tcPr>
            <w:tcW w:w="1184" w:type="dxa"/>
          </w:tcPr>
          <w:p w14:paraId="461E7D8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4.40×10</w:t>
            </w:r>
            <w:r w:rsidRPr="00CD55E0">
              <w:rPr>
                <w:rFonts w:cs="Times New Roman"/>
                <w:sz w:val="22"/>
                <w:vertAlign w:val="superscript"/>
              </w:rPr>
              <w:t>−16</w:t>
            </w:r>
          </w:p>
        </w:tc>
      </w:tr>
      <w:tr w:rsidR="009007D0" w:rsidRPr="00CD55E0" w14:paraId="45247EFC" w14:textId="77777777" w:rsidTr="00513521">
        <w:tc>
          <w:tcPr>
            <w:tcW w:w="970" w:type="dxa"/>
          </w:tcPr>
          <w:p w14:paraId="5A3ACDE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1CFAD16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rs482548</w:t>
            </w:r>
          </w:p>
        </w:tc>
        <w:tc>
          <w:tcPr>
            <w:tcW w:w="595" w:type="dxa"/>
          </w:tcPr>
          <w:p w14:paraId="5D3FD06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42BE36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61633182</w:t>
            </w:r>
          </w:p>
        </w:tc>
        <w:tc>
          <w:tcPr>
            <w:tcW w:w="1201" w:type="dxa"/>
          </w:tcPr>
          <w:p w14:paraId="52BFBF48"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211A177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010399D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02324E0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0.90592</w:t>
            </w:r>
          </w:p>
        </w:tc>
        <w:tc>
          <w:tcPr>
            <w:tcW w:w="1598" w:type="dxa"/>
          </w:tcPr>
          <w:p w14:paraId="5EE8833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0.03821008</w:t>
            </w:r>
          </w:p>
        </w:tc>
        <w:tc>
          <w:tcPr>
            <w:tcW w:w="1371" w:type="dxa"/>
          </w:tcPr>
          <w:p w14:paraId="18FDBE9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0.004845138</w:t>
            </w:r>
          </w:p>
        </w:tc>
        <w:tc>
          <w:tcPr>
            <w:tcW w:w="1184" w:type="dxa"/>
          </w:tcPr>
          <w:p w14:paraId="598457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3.10×10</w:t>
            </w:r>
            <w:r w:rsidRPr="00CD55E0">
              <w:rPr>
                <w:rFonts w:cs="Times New Roman"/>
                <w:sz w:val="22"/>
                <w:vertAlign w:val="superscript"/>
              </w:rPr>
              <w:t>−15</w:t>
            </w:r>
          </w:p>
        </w:tc>
      </w:tr>
      <w:tr w:rsidR="009007D0" w:rsidRPr="00CD55E0" w14:paraId="3C729FE1" w14:textId="77777777" w:rsidTr="00513521">
        <w:tc>
          <w:tcPr>
            <w:tcW w:w="970" w:type="dxa"/>
          </w:tcPr>
          <w:p w14:paraId="24285C0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3B5FEB5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rs2521568</w:t>
            </w:r>
          </w:p>
        </w:tc>
        <w:tc>
          <w:tcPr>
            <w:tcW w:w="595" w:type="dxa"/>
          </w:tcPr>
          <w:p w14:paraId="69D3235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3FED0A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61700933</w:t>
            </w:r>
          </w:p>
        </w:tc>
        <w:tc>
          <w:tcPr>
            <w:tcW w:w="1201" w:type="dxa"/>
          </w:tcPr>
          <w:p w14:paraId="4197D55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RAB3IL1</w:t>
            </w:r>
          </w:p>
        </w:tc>
        <w:tc>
          <w:tcPr>
            <w:tcW w:w="1080" w:type="dxa"/>
          </w:tcPr>
          <w:p w14:paraId="78E10E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6D029DC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186BAF2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0.92845</w:t>
            </w:r>
          </w:p>
        </w:tc>
        <w:tc>
          <w:tcPr>
            <w:tcW w:w="1598" w:type="dxa"/>
          </w:tcPr>
          <w:p w14:paraId="762AB57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-0.039959378</w:t>
            </w:r>
          </w:p>
        </w:tc>
        <w:tc>
          <w:tcPr>
            <w:tcW w:w="1371" w:type="dxa"/>
          </w:tcPr>
          <w:p w14:paraId="5F7FA72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0.005208729</w:t>
            </w:r>
          </w:p>
        </w:tc>
        <w:tc>
          <w:tcPr>
            <w:tcW w:w="1184" w:type="dxa"/>
          </w:tcPr>
          <w:p w14:paraId="3F3DAF1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1.70×10</w:t>
            </w:r>
            <w:r w:rsidRPr="00CD55E0">
              <w:rPr>
                <w:rFonts w:cs="Times New Roman"/>
                <w:sz w:val="22"/>
                <w:vertAlign w:val="superscript"/>
              </w:rPr>
              <w:t>−14</w:t>
            </w:r>
          </w:p>
        </w:tc>
      </w:tr>
      <w:tr w:rsidR="009007D0" w:rsidRPr="00CD55E0" w14:paraId="2FA53902" w14:textId="77777777" w:rsidTr="00513521">
        <w:tc>
          <w:tcPr>
            <w:tcW w:w="970" w:type="dxa"/>
          </w:tcPr>
          <w:p w14:paraId="146C601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1CB02F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rs3825036</w:t>
            </w:r>
          </w:p>
        </w:tc>
        <w:tc>
          <w:tcPr>
            <w:tcW w:w="595" w:type="dxa"/>
          </w:tcPr>
          <w:p w14:paraId="2E1BEC3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042C1B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61516476</w:t>
            </w:r>
          </w:p>
        </w:tc>
        <w:tc>
          <w:tcPr>
            <w:tcW w:w="1201" w:type="dxa"/>
          </w:tcPr>
          <w:p w14:paraId="1C0E765B" w14:textId="77777777" w:rsidR="009007D0" w:rsidRPr="00CD55E0" w:rsidRDefault="009007D0" w:rsidP="002229FC">
            <w:pPr>
              <w:spacing w:before="100" w:beforeAutospacing="1" w:after="100" w:afterAutospacing="1"/>
              <w:rPr>
                <w:rFonts w:cs="Times New Roman"/>
                <w:i/>
                <w:iCs/>
                <w:sz w:val="22"/>
              </w:rPr>
            </w:pPr>
          </w:p>
        </w:tc>
        <w:tc>
          <w:tcPr>
            <w:tcW w:w="1080" w:type="dxa"/>
          </w:tcPr>
          <w:p w14:paraId="71DF319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1A7F30E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1C82B6F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0.81744</w:t>
            </w:r>
          </w:p>
        </w:tc>
        <w:tc>
          <w:tcPr>
            <w:tcW w:w="1598" w:type="dxa"/>
          </w:tcPr>
          <w:p w14:paraId="5DB15D3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0.030058234</w:t>
            </w:r>
          </w:p>
        </w:tc>
        <w:tc>
          <w:tcPr>
            <w:tcW w:w="1371" w:type="dxa"/>
          </w:tcPr>
          <w:p w14:paraId="785312F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0.003918162</w:t>
            </w:r>
          </w:p>
        </w:tc>
        <w:tc>
          <w:tcPr>
            <w:tcW w:w="1184" w:type="dxa"/>
          </w:tcPr>
          <w:p w14:paraId="260BD98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1.70×10</w:t>
            </w:r>
            <w:r w:rsidRPr="00CD55E0">
              <w:rPr>
                <w:rFonts w:cs="Times New Roman"/>
                <w:sz w:val="22"/>
                <w:vertAlign w:val="superscript"/>
              </w:rPr>
              <w:t>−14</w:t>
            </w:r>
          </w:p>
        </w:tc>
      </w:tr>
      <w:tr w:rsidR="009007D0" w:rsidRPr="00CD55E0" w14:paraId="798AB11D" w14:textId="77777777" w:rsidTr="00513521">
        <w:tc>
          <w:tcPr>
            <w:tcW w:w="970" w:type="dxa"/>
          </w:tcPr>
          <w:p w14:paraId="7088CC3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lastRenderedPageBreak/>
              <w:t>DGLA</w:t>
            </w:r>
          </w:p>
        </w:tc>
        <w:tc>
          <w:tcPr>
            <w:tcW w:w="1399" w:type="dxa"/>
          </w:tcPr>
          <w:p w14:paraId="4B0ED5D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rs2727266</w:t>
            </w:r>
          </w:p>
        </w:tc>
        <w:tc>
          <w:tcPr>
            <w:tcW w:w="595" w:type="dxa"/>
          </w:tcPr>
          <w:p w14:paraId="132F333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4CC73B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61704334</w:t>
            </w:r>
          </w:p>
        </w:tc>
        <w:tc>
          <w:tcPr>
            <w:tcW w:w="1201" w:type="dxa"/>
          </w:tcPr>
          <w:p w14:paraId="0280DA54"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RAB3IL1</w:t>
            </w:r>
          </w:p>
        </w:tc>
        <w:tc>
          <w:tcPr>
            <w:tcW w:w="1080" w:type="dxa"/>
          </w:tcPr>
          <w:p w14:paraId="244472A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70EE411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7F44CFF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0.92849</w:t>
            </w:r>
          </w:p>
        </w:tc>
        <w:tc>
          <w:tcPr>
            <w:tcW w:w="1598" w:type="dxa"/>
          </w:tcPr>
          <w:p w14:paraId="0DEB669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-0.039999915</w:t>
            </w:r>
          </w:p>
        </w:tc>
        <w:tc>
          <w:tcPr>
            <w:tcW w:w="1371" w:type="dxa"/>
          </w:tcPr>
          <w:p w14:paraId="1ACB6E5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0.005295094</w:t>
            </w:r>
          </w:p>
        </w:tc>
        <w:tc>
          <w:tcPr>
            <w:tcW w:w="1184" w:type="dxa"/>
          </w:tcPr>
          <w:p w14:paraId="095413D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4.20×10</w:t>
            </w:r>
            <w:r w:rsidRPr="00CD55E0">
              <w:rPr>
                <w:rFonts w:cs="Times New Roman"/>
                <w:sz w:val="22"/>
                <w:vertAlign w:val="superscript"/>
              </w:rPr>
              <w:t>−14</w:t>
            </w:r>
          </w:p>
        </w:tc>
      </w:tr>
      <w:tr w:rsidR="009007D0" w:rsidRPr="00CD55E0" w14:paraId="04DEC943" w14:textId="77777777" w:rsidTr="00513521">
        <w:tc>
          <w:tcPr>
            <w:tcW w:w="970" w:type="dxa"/>
          </w:tcPr>
          <w:p w14:paraId="58B9AFB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6696642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rs2521572</w:t>
            </w:r>
          </w:p>
        </w:tc>
        <w:tc>
          <w:tcPr>
            <w:tcW w:w="595" w:type="dxa"/>
          </w:tcPr>
          <w:p w14:paraId="328C3AB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8B5CB4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61711475</w:t>
            </w:r>
          </w:p>
        </w:tc>
        <w:tc>
          <w:tcPr>
            <w:tcW w:w="1201" w:type="dxa"/>
          </w:tcPr>
          <w:p w14:paraId="01438D14"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RAB3IL1</w:t>
            </w:r>
          </w:p>
        </w:tc>
        <w:tc>
          <w:tcPr>
            <w:tcW w:w="1080" w:type="dxa"/>
          </w:tcPr>
          <w:p w14:paraId="1787F38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55969C3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0DF4FB3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0.96168</w:t>
            </w:r>
          </w:p>
        </w:tc>
        <w:tc>
          <w:tcPr>
            <w:tcW w:w="1598" w:type="dxa"/>
          </w:tcPr>
          <w:p w14:paraId="0A55179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-0.050851342</w:t>
            </w:r>
          </w:p>
        </w:tc>
        <w:tc>
          <w:tcPr>
            <w:tcW w:w="1371" w:type="dxa"/>
          </w:tcPr>
          <w:p w14:paraId="7D76A35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0.006866003</w:t>
            </w:r>
          </w:p>
        </w:tc>
        <w:tc>
          <w:tcPr>
            <w:tcW w:w="1184" w:type="dxa"/>
          </w:tcPr>
          <w:p w14:paraId="4B65363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1.30×10</w:t>
            </w:r>
            <w:r w:rsidRPr="00CD55E0">
              <w:rPr>
                <w:rFonts w:cs="Times New Roman"/>
                <w:sz w:val="22"/>
                <w:vertAlign w:val="superscript"/>
              </w:rPr>
              <w:t>−13</w:t>
            </w:r>
          </w:p>
        </w:tc>
      </w:tr>
      <w:tr w:rsidR="009007D0" w:rsidRPr="00CD55E0" w14:paraId="32E62FDE" w14:textId="77777777" w:rsidTr="00513521">
        <w:tc>
          <w:tcPr>
            <w:tcW w:w="970" w:type="dxa"/>
          </w:tcPr>
          <w:p w14:paraId="71DBAF8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13EADED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rs2240287</w:t>
            </w:r>
          </w:p>
        </w:tc>
        <w:tc>
          <w:tcPr>
            <w:tcW w:w="595" w:type="dxa"/>
          </w:tcPr>
          <w:p w14:paraId="3473822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E54AD7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61505583</w:t>
            </w:r>
          </w:p>
        </w:tc>
        <w:tc>
          <w:tcPr>
            <w:tcW w:w="1201" w:type="dxa"/>
          </w:tcPr>
          <w:p w14:paraId="218EA663"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DAGLA</w:t>
            </w:r>
          </w:p>
        </w:tc>
        <w:tc>
          <w:tcPr>
            <w:tcW w:w="1080" w:type="dxa"/>
          </w:tcPr>
          <w:p w14:paraId="7891F1B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11F3CE5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513F514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0.82919</w:t>
            </w:r>
          </w:p>
        </w:tc>
        <w:tc>
          <w:tcPr>
            <w:tcW w:w="1598" w:type="dxa"/>
          </w:tcPr>
          <w:p w14:paraId="051E8FD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0.028707876</w:t>
            </w:r>
          </w:p>
        </w:tc>
        <w:tc>
          <w:tcPr>
            <w:tcW w:w="1371" w:type="dxa"/>
          </w:tcPr>
          <w:p w14:paraId="00815D5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0.003943812</w:t>
            </w:r>
          </w:p>
        </w:tc>
        <w:tc>
          <w:tcPr>
            <w:tcW w:w="1184" w:type="dxa"/>
          </w:tcPr>
          <w:p w14:paraId="7DE770F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3.40×10</w:t>
            </w:r>
            <w:r w:rsidRPr="00CD55E0">
              <w:rPr>
                <w:rFonts w:cs="Times New Roman"/>
                <w:sz w:val="22"/>
                <w:vertAlign w:val="superscript"/>
              </w:rPr>
              <w:t>−13</w:t>
            </w:r>
          </w:p>
        </w:tc>
      </w:tr>
      <w:tr w:rsidR="009007D0" w:rsidRPr="00CD55E0" w14:paraId="656175E4" w14:textId="77777777" w:rsidTr="00513521">
        <w:tc>
          <w:tcPr>
            <w:tcW w:w="970" w:type="dxa"/>
          </w:tcPr>
          <w:p w14:paraId="43C71F3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4904F9A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rs2238001</w:t>
            </w:r>
          </w:p>
        </w:tc>
        <w:tc>
          <w:tcPr>
            <w:tcW w:w="595" w:type="dxa"/>
          </w:tcPr>
          <w:p w14:paraId="5EE9C3B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905699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61524507</w:t>
            </w:r>
          </w:p>
        </w:tc>
        <w:tc>
          <w:tcPr>
            <w:tcW w:w="1201" w:type="dxa"/>
          </w:tcPr>
          <w:p w14:paraId="6FAFBAB6"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439ACC8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24A647E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1A21BE2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0.8425</w:t>
            </w:r>
          </w:p>
        </w:tc>
        <w:tc>
          <w:tcPr>
            <w:tcW w:w="1598" w:type="dxa"/>
          </w:tcPr>
          <w:p w14:paraId="1B89292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0.031498283</w:t>
            </w:r>
          </w:p>
        </w:tc>
        <w:tc>
          <w:tcPr>
            <w:tcW w:w="1371" w:type="dxa"/>
          </w:tcPr>
          <w:p w14:paraId="77FC731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0.004338058</w:t>
            </w:r>
          </w:p>
        </w:tc>
        <w:tc>
          <w:tcPr>
            <w:tcW w:w="1184" w:type="dxa"/>
          </w:tcPr>
          <w:p w14:paraId="2AD9175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3.80×10</w:t>
            </w:r>
            <w:r w:rsidRPr="00CD55E0">
              <w:rPr>
                <w:rFonts w:cs="Times New Roman"/>
                <w:sz w:val="22"/>
                <w:vertAlign w:val="superscript"/>
              </w:rPr>
              <w:t>−13</w:t>
            </w:r>
          </w:p>
        </w:tc>
      </w:tr>
      <w:tr w:rsidR="009007D0" w:rsidRPr="00CD55E0" w14:paraId="2E717D9E" w14:textId="77777777" w:rsidTr="00513521">
        <w:tc>
          <w:tcPr>
            <w:tcW w:w="970" w:type="dxa"/>
          </w:tcPr>
          <w:p w14:paraId="66F48D6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4EE0D57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rs879486</w:t>
            </w:r>
          </w:p>
        </w:tc>
        <w:tc>
          <w:tcPr>
            <w:tcW w:w="595" w:type="dxa"/>
          </w:tcPr>
          <w:p w14:paraId="226A59E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506B4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61475233</w:t>
            </w:r>
          </w:p>
        </w:tc>
        <w:tc>
          <w:tcPr>
            <w:tcW w:w="1201" w:type="dxa"/>
          </w:tcPr>
          <w:p w14:paraId="4D53E34F"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DAGLA</w:t>
            </w:r>
          </w:p>
        </w:tc>
        <w:tc>
          <w:tcPr>
            <w:tcW w:w="1080" w:type="dxa"/>
          </w:tcPr>
          <w:p w14:paraId="264433A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217F55D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2D0D7C8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0.6649</w:t>
            </w:r>
          </w:p>
        </w:tc>
        <w:tc>
          <w:tcPr>
            <w:tcW w:w="1598" w:type="dxa"/>
          </w:tcPr>
          <w:p w14:paraId="796E922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-0.022341409</w:t>
            </w:r>
          </w:p>
        </w:tc>
        <w:tc>
          <w:tcPr>
            <w:tcW w:w="1371" w:type="dxa"/>
          </w:tcPr>
          <w:p w14:paraId="21E9662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0.003125355</w:t>
            </w:r>
          </w:p>
        </w:tc>
        <w:tc>
          <w:tcPr>
            <w:tcW w:w="1184" w:type="dxa"/>
          </w:tcPr>
          <w:p w14:paraId="12003EA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8.80×10</w:t>
            </w:r>
            <w:r w:rsidRPr="00CD55E0">
              <w:rPr>
                <w:rFonts w:cs="Times New Roman"/>
                <w:sz w:val="22"/>
                <w:vertAlign w:val="superscript"/>
              </w:rPr>
              <w:t>−13</w:t>
            </w:r>
          </w:p>
        </w:tc>
      </w:tr>
      <w:tr w:rsidR="009007D0" w:rsidRPr="00CD55E0" w14:paraId="5B762D9A" w14:textId="77777777" w:rsidTr="00513521">
        <w:tc>
          <w:tcPr>
            <w:tcW w:w="970" w:type="dxa"/>
          </w:tcPr>
          <w:p w14:paraId="52ECD92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6353CDA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rs9735635</w:t>
            </w:r>
          </w:p>
        </w:tc>
        <w:tc>
          <w:tcPr>
            <w:tcW w:w="595" w:type="dxa"/>
          </w:tcPr>
          <w:p w14:paraId="2105CF7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6F4165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61490880</w:t>
            </w:r>
          </w:p>
        </w:tc>
        <w:tc>
          <w:tcPr>
            <w:tcW w:w="1201" w:type="dxa"/>
          </w:tcPr>
          <w:p w14:paraId="0D09DDD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DAGLA</w:t>
            </w:r>
          </w:p>
        </w:tc>
        <w:tc>
          <w:tcPr>
            <w:tcW w:w="1080" w:type="dxa"/>
          </w:tcPr>
          <w:p w14:paraId="4E90AA5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1EE4BE8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486D12F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0.83017</w:t>
            </w:r>
          </w:p>
        </w:tc>
        <w:tc>
          <w:tcPr>
            <w:tcW w:w="1598" w:type="dxa"/>
          </w:tcPr>
          <w:p w14:paraId="1B7E294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0.027813027</w:t>
            </w:r>
          </w:p>
        </w:tc>
        <w:tc>
          <w:tcPr>
            <w:tcW w:w="1371" w:type="dxa"/>
          </w:tcPr>
          <w:p w14:paraId="5201AF6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0.003894957</w:t>
            </w:r>
          </w:p>
        </w:tc>
        <w:tc>
          <w:tcPr>
            <w:tcW w:w="1184" w:type="dxa"/>
          </w:tcPr>
          <w:p w14:paraId="25B2E7D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9.30×10</w:t>
            </w:r>
            <w:r w:rsidRPr="00CD55E0">
              <w:rPr>
                <w:rFonts w:cs="Times New Roman"/>
                <w:sz w:val="22"/>
                <w:vertAlign w:val="superscript"/>
              </w:rPr>
              <w:t>−13</w:t>
            </w:r>
          </w:p>
        </w:tc>
      </w:tr>
      <w:tr w:rsidR="009007D0" w:rsidRPr="00CD55E0" w14:paraId="575068E2" w14:textId="77777777" w:rsidTr="00513521">
        <w:tc>
          <w:tcPr>
            <w:tcW w:w="970" w:type="dxa"/>
          </w:tcPr>
          <w:p w14:paraId="5FC053B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7059A85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rs12274157</w:t>
            </w:r>
          </w:p>
        </w:tc>
        <w:tc>
          <w:tcPr>
            <w:tcW w:w="595" w:type="dxa"/>
          </w:tcPr>
          <w:p w14:paraId="3A9B14C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A78D8C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61477647</w:t>
            </w:r>
          </w:p>
        </w:tc>
        <w:tc>
          <w:tcPr>
            <w:tcW w:w="1201" w:type="dxa"/>
          </w:tcPr>
          <w:p w14:paraId="39204260"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DAGLA</w:t>
            </w:r>
          </w:p>
        </w:tc>
        <w:tc>
          <w:tcPr>
            <w:tcW w:w="1080" w:type="dxa"/>
          </w:tcPr>
          <w:p w14:paraId="259F23A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6528BD0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66E78D5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0.82525</w:t>
            </w:r>
          </w:p>
        </w:tc>
        <w:tc>
          <w:tcPr>
            <w:tcW w:w="1598" w:type="dxa"/>
          </w:tcPr>
          <w:p w14:paraId="5C25B1A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0.027112706</w:t>
            </w:r>
          </w:p>
        </w:tc>
        <w:tc>
          <w:tcPr>
            <w:tcW w:w="1371" w:type="dxa"/>
          </w:tcPr>
          <w:p w14:paraId="2D1DEB6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0.003823371</w:t>
            </w:r>
          </w:p>
        </w:tc>
        <w:tc>
          <w:tcPr>
            <w:tcW w:w="1184" w:type="dxa"/>
          </w:tcPr>
          <w:p w14:paraId="6FDB9E2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1.30×10</w:t>
            </w:r>
            <w:r w:rsidRPr="00CD55E0">
              <w:rPr>
                <w:rFonts w:cs="Times New Roman"/>
                <w:sz w:val="22"/>
                <w:vertAlign w:val="superscript"/>
              </w:rPr>
              <w:t>−12</w:t>
            </w:r>
          </w:p>
        </w:tc>
      </w:tr>
      <w:tr w:rsidR="009007D0" w:rsidRPr="00CD55E0" w14:paraId="570ABF97" w14:textId="77777777" w:rsidTr="00513521">
        <w:tc>
          <w:tcPr>
            <w:tcW w:w="970" w:type="dxa"/>
          </w:tcPr>
          <w:p w14:paraId="42D4910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6FCC74B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rs2727261</w:t>
            </w:r>
          </w:p>
        </w:tc>
        <w:tc>
          <w:tcPr>
            <w:tcW w:w="595" w:type="dxa"/>
          </w:tcPr>
          <w:p w14:paraId="11A73D2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7E2719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61712131</w:t>
            </w:r>
          </w:p>
        </w:tc>
        <w:tc>
          <w:tcPr>
            <w:tcW w:w="1201" w:type="dxa"/>
          </w:tcPr>
          <w:p w14:paraId="252D6975"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RAB3IL1</w:t>
            </w:r>
          </w:p>
        </w:tc>
        <w:tc>
          <w:tcPr>
            <w:tcW w:w="1080" w:type="dxa"/>
          </w:tcPr>
          <w:p w14:paraId="5A3363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0083CA3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5AF0E50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0.90126</w:t>
            </w:r>
          </w:p>
        </w:tc>
        <w:tc>
          <w:tcPr>
            <w:tcW w:w="1598" w:type="dxa"/>
          </w:tcPr>
          <w:p w14:paraId="668E7FC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-0.037934632</w:t>
            </w:r>
          </w:p>
        </w:tc>
        <w:tc>
          <w:tcPr>
            <w:tcW w:w="1371" w:type="dxa"/>
          </w:tcPr>
          <w:p w14:paraId="03C9CD5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0.005412819</w:t>
            </w:r>
          </w:p>
        </w:tc>
        <w:tc>
          <w:tcPr>
            <w:tcW w:w="1184" w:type="dxa"/>
          </w:tcPr>
          <w:p w14:paraId="6FD8463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2.40×10</w:t>
            </w:r>
            <w:r w:rsidRPr="00CD55E0">
              <w:rPr>
                <w:rFonts w:cs="Times New Roman"/>
                <w:sz w:val="22"/>
                <w:vertAlign w:val="superscript"/>
              </w:rPr>
              <w:t>−12</w:t>
            </w:r>
          </w:p>
        </w:tc>
      </w:tr>
      <w:tr w:rsidR="009007D0" w:rsidRPr="00CD55E0" w14:paraId="2F28D534" w14:textId="77777777" w:rsidTr="00513521">
        <w:tc>
          <w:tcPr>
            <w:tcW w:w="970" w:type="dxa"/>
          </w:tcPr>
          <w:p w14:paraId="5264D76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01A8523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rs198435</w:t>
            </w:r>
          </w:p>
        </w:tc>
        <w:tc>
          <w:tcPr>
            <w:tcW w:w="595" w:type="dxa"/>
          </w:tcPr>
          <w:p w14:paraId="316648D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C044F0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61483324</w:t>
            </w:r>
          </w:p>
        </w:tc>
        <w:tc>
          <w:tcPr>
            <w:tcW w:w="1201" w:type="dxa"/>
          </w:tcPr>
          <w:p w14:paraId="0C594B87"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DAGLA</w:t>
            </w:r>
          </w:p>
        </w:tc>
        <w:tc>
          <w:tcPr>
            <w:tcW w:w="1080" w:type="dxa"/>
          </w:tcPr>
          <w:p w14:paraId="58B332D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6DB22FC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67E0D98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0.84649</w:t>
            </w:r>
          </w:p>
        </w:tc>
        <w:tc>
          <w:tcPr>
            <w:tcW w:w="1598" w:type="dxa"/>
          </w:tcPr>
          <w:p w14:paraId="3806459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0.028753775</w:t>
            </w:r>
          </w:p>
        </w:tc>
        <w:tc>
          <w:tcPr>
            <w:tcW w:w="1371" w:type="dxa"/>
          </w:tcPr>
          <w:p w14:paraId="63A8B67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0.004101929</w:t>
            </w:r>
          </w:p>
        </w:tc>
        <w:tc>
          <w:tcPr>
            <w:tcW w:w="1184" w:type="dxa"/>
          </w:tcPr>
          <w:p w14:paraId="5A6D537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2.40×10</w:t>
            </w:r>
            <w:r w:rsidRPr="00CD55E0">
              <w:rPr>
                <w:rFonts w:cs="Times New Roman"/>
                <w:sz w:val="22"/>
                <w:vertAlign w:val="superscript"/>
              </w:rPr>
              <w:t>−12</w:t>
            </w:r>
          </w:p>
        </w:tc>
      </w:tr>
      <w:tr w:rsidR="009007D0" w:rsidRPr="00CD55E0" w14:paraId="3343AE5B" w14:textId="77777777" w:rsidTr="00513521">
        <w:tc>
          <w:tcPr>
            <w:tcW w:w="970" w:type="dxa"/>
          </w:tcPr>
          <w:p w14:paraId="4C87E9D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152358B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rs4963243</w:t>
            </w:r>
          </w:p>
        </w:tc>
        <w:tc>
          <w:tcPr>
            <w:tcW w:w="595" w:type="dxa"/>
          </w:tcPr>
          <w:p w14:paraId="080F3C6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B8BE4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61494327</w:t>
            </w:r>
          </w:p>
        </w:tc>
        <w:tc>
          <w:tcPr>
            <w:tcW w:w="1201" w:type="dxa"/>
          </w:tcPr>
          <w:p w14:paraId="50D6441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DAGLA</w:t>
            </w:r>
          </w:p>
        </w:tc>
        <w:tc>
          <w:tcPr>
            <w:tcW w:w="1080" w:type="dxa"/>
          </w:tcPr>
          <w:p w14:paraId="46FF5DE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4DC34E0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5896135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0.84942</w:t>
            </w:r>
          </w:p>
        </w:tc>
        <w:tc>
          <w:tcPr>
            <w:tcW w:w="1598" w:type="dxa"/>
          </w:tcPr>
          <w:p w14:paraId="10713A3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0.029374573</w:t>
            </w:r>
          </w:p>
        </w:tc>
        <w:tc>
          <w:tcPr>
            <w:tcW w:w="1371" w:type="dxa"/>
          </w:tcPr>
          <w:p w14:paraId="62D4082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0.004225089</w:t>
            </w:r>
          </w:p>
        </w:tc>
        <w:tc>
          <w:tcPr>
            <w:tcW w:w="1184" w:type="dxa"/>
          </w:tcPr>
          <w:p w14:paraId="7B48CF3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3.60×10</w:t>
            </w:r>
            <w:r w:rsidRPr="00CD55E0">
              <w:rPr>
                <w:rFonts w:cs="Times New Roman"/>
                <w:sz w:val="22"/>
                <w:vertAlign w:val="superscript"/>
              </w:rPr>
              <w:t>−12</w:t>
            </w:r>
          </w:p>
        </w:tc>
      </w:tr>
      <w:tr w:rsidR="009007D0" w:rsidRPr="00CD55E0" w14:paraId="505AC398" w14:textId="77777777" w:rsidTr="00513521">
        <w:tc>
          <w:tcPr>
            <w:tcW w:w="970" w:type="dxa"/>
          </w:tcPr>
          <w:p w14:paraId="4684A64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69ED08F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rs4423188</w:t>
            </w:r>
          </w:p>
        </w:tc>
        <w:tc>
          <w:tcPr>
            <w:tcW w:w="595" w:type="dxa"/>
          </w:tcPr>
          <w:p w14:paraId="457D53D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405C80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61766418</w:t>
            </w:r>
          </w:p>
        </w:tc>
        <w:tc>
          <w:tcPr>
            <w:tcW w:w="1201" w:type="dxa"/>
          </w:tcPr>
          <w:p w14:paraId="1CD7907C" w14:textId="77777777" w:rsidR="009007D0" w:rsidRPr="00CD55E0" w:rsidRDefault="009007D0" w:rsidP="002229FC">
            <w:pPr>
              <w:spacing w:before="100" w:beforeAutospacing="1" w:after="100" w:afterAutospacing="1"/>
              <w:rPr>
                <w:rFonts w:cs="Times New Roman"/>
                <w:i/>
                <w:iCs/>
                <w:sz w:val="22"/>
              </w:rPr>
            </w:pPr>
          </w:p>
        </w:tc>
        <w:tc>
          <w:tcPr>
            <w:tcW w:w="1080" w:type="dxa"/>
          </w:tcPr>
          <w:p w14:paraId="14CE93B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540626A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0B04C31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0.72099</w:t>
            </w:r>
          </w:p>
        </w:tc>
        <w:tc>
          <w:tcPr>
            <w:tcW w:w="1598" w:type="dxa"/>
          </w:tcPr>
          <w:p w14:paraId="50BCD93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-0.021455644</w:t>
            </w:r>
          </w:p>
        </w:tc>
        <w:tc>
          <w:tcPr>
            <w:tcW w:w="1371" w:type="dxa"/>
          </w:tcPr>
          <w:p w14:paraId="77E6E67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0.003103223</w:t>
            </w:r>
          </w:p>
        </w:tc>
        <w:tc>
          <w:tcPr>
            <w:tcW w:w="1184" w:type="dxa"/>
          </w:tcPr>
          <w:p w14:paraId="7024D70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4.70×10</w:t>
            </w:r>
            <w:r w:rsidRPr="00CD55E0">
              <w:rPr>
                <w:rFonts w:cs="Times New Roman"/>
                <w:sz w:val="22"/>
                <w:vertAlign w:val="superscript"/>
              </w:rPr>
              <w:t>−12</w:t>
            </w:r>
          </w:p>
        </w:tc>
      </w:tr>
      <w:tr w:rsidR="009007D0" w:rsidRPr="00CD55E0" w14:paraId="5B9EE77A" w14:textId="77777777" w:rsidTr="00513521">
        <w:tc>
          <w:tcPr>
            <w:tcW w:w="970" w:type="dxa"/>
          </w:tcPr>
          <w:p w14:paraId="450E8F2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5A96014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rs10736716</w:t>
            </w:r>
          </w:p>
        </w:tc>
        <w:tc>
          <w:tcPr>
            <w:tcW w:w="595" w:type="dxa"/>
          </w:tcPr>
          <w:p w14:paraId="47BC49F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D6ECA5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61765133</w:t>
            </w:r>
          </w:p>
        </w:tc>
        <w:tc>
          <w:tcPr>
            <w:tcW w:w="1201" w:type="dxa"/>
          </w:tcPr>
          <w:p w14:paraId="3E557998" w14:textId="77777777" w:rsidR="009007D0" w:rsidRPr="00CD55E0" w:rsidRDefault="009007D0" w:rsidP="002229FC">
            <w:pPr>
              <w:spacing w:before="100" w:beforeAutospacing="1" w:after="100" w:afterAutospacing="1"/>
              <w:rPr>
                <w:rFonts w:cs="Times New Roman"/>
                <w:i/>
                <w:iCs/>
                <w:sz w:val="22"/>
              </w:rPr>
            </w:pPr>
          </w:p>
        </w:tc>
        <w:tc>
          <w:tcPr>
            <w:tcW w:w="1080" w:type="dxa"/>
          </w:tcPr>
          <w:p w14:paraId="70269E1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148B214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3888B40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0.63697</w:t>
            </w:r>
          </w:p>
        </w:tc>
        <w:tc>
          <w:tcPr>
            <w:tcW w:w="1598" w:type="dxa"/>
          </w:tcPr>
          <w:p w14:paraId="6F6F477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-0.019460274</w:t>
            </w:r>
          </w:p>
        </w:tc>
        <w:tc>
          <w:tcPr>
            <w:tcW w:w="1371" w:type="dxa"/>
          </w:tcPr>
          <w:p w14:paraId="1B15485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0.00292327</w:t>
            </w:r>
          </w:p>
        </w:tc>
        <w:tc>
          <w:tcPr>
            <w:tcW w:w="1184" w:type="dxa"/>
          </w:tcPr>
          <w:p w14:paraId="1A842C2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2.80×10</w:t>
            </w:r>
            <w:r w:rsidRPr="00CD55E0">
              <w:rPr>
                <w:rFonts w:cs="Times New Roman"/>
                <w:sz w:val="22"/>
                <w:vertAlign w:val="superscript"/>
              </w:rPr>
              <w:t>−11</w:t>
            </w:r>
          </w:p>
        </w:tc>
      </w:tr>
      <w:tr w:rsidR="009007D0" w:rsidRPr="00CD55E0" w14:paraId="39113642" w14:textId="77777777" w:rsidTr="00513521">
        <w:tc>
          <w:tcPr>
            <w:tcW w:w="970" w:type="dxa"/>
          </w:tcPr>
          <w:p w14:paraId="7A23113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2E57E89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rs569258</w:t>
            </w:r>
          </w:p>
        </w:tc>
        <w:tc>
          <w:tcPr>
            <w:tcW w:w="595" w:type="dxa"/>
          </w:tcPr>
          <w:p w14:paraId="7D827D2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208705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61520668</w:t>
            </w:r>
          </w:p>
        </w:tc>
        <w:tc>
          <w:tcPr>
            <w:tcW w:w="1201" w:type="dxa"/>
          </w:tcPr>
          <w:p w14:paraId="68CAFA3E"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MYRF</w:t>
            </w:r>
          </w:p>
        </w:tc>
        <w:tc>
          <w:tcPr>
            <w:tcW w:w="1080" w:type="dxa"/>
          </w:tcPr>
          <w:p w14:paraId="4DEF1CA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692AFD5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3147030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0.65011</w:t>
            </w:r>
          </w:p>
        </w:tc>
        <w:tc>
          <w:tcPr>
            <w:tcW w:w="1598" w:type="dxa"/>
          </w:tcPr>
          <w:p w14:paraId="0C4BCB0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0.020504387</w:t>
            </w:r>
          </w:p>
        </w:tc>
        <w:tc>
          <w:tcPr>
            <w:tcW w:w="1371" w:type="dxa"/>
          </w:tcPr>
          <w:p w14:paraId="52B8C12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0.003093989</w:t>
            </w:r>
          </w:p>
        </w:tc>
        <w:tc>
          <w:tcPr>
            <w:tcW w:w="1184" w:type="dxa"/>
          </w:tcPr>
          <w:p w14:paraId="14D7E24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3.40×10</w:t>
            </w:r>
            <w:r w:rsidRPr="00CD55E0">
              <w:rPr>
                <w:rFonts w:cs="Times New Roman"/>
                <w:sz w:val="22"/>
                <w:vertAlign w:val="superscript"/>
              </w:rPr>
              <w:t>−11</w:t>
            </w:r>
          </w:p>
        </w:tc>
      </w:tr>
      <w:tr w:rsidR="009007D0" w:rsidRPr="00CD55E0" w14:paraId="7983D8AA" w14:textId="77777777" w:rsidTr="00513521">
        <w:tc>
          <w:tcPr>
            <w:tcW w:w="970" w:type="dxa"/>
          </w:tcPr>
          <w:p w14:paraId="645B41B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1BF5DF9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rs174552</w:t>
            </w:r>
          </w:p>
        </w:tc>
        <w:tc>
          <w:tcPr>
            <w:tcW w:w="595" w:type="dxa"/>
          </w:tcPr>
          <w:p w14:paraId="428FFF0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937481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61574999</w:t>
            </w:r>
          </w:p>
        </w:tc>
        <w:tc>
          <w:tcPr>
            <w:tcW w:w="1201" w:type="dxa"/>
          </w:tcPr>
          <w:p w14:paraId="48D696EB"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6B687E0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22B899E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1EF5236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0.99468</w:t>
            </w:r>
          </w:p>
        </w:tc>
        <w:tc>
          <w:tcPr>
            <w:tcW w:w="1598" w:type="dxa"/>
          </w:tcPr>
          <w:p w14:paraId="3D5B591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-0.200839135</w:t>
            </w:r>
          </w:p>
        </w:tc>
        <w:tc>
          <w:tcPr>
            <w:tcW w:w="1371" w:type="dxa"/>
          </w:tcPr>
          <w:p w14:paraId="7475B62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0.030353866</w:t>
            </w:r>
          </w:p>
        </w:tc>
        <w:tc>
          <w:tcPr>
            <w:tcW w:w="1184" w:type="dxa"/>
          </w:tcPr>
          <w:p w14:paraId="62DAA89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3.70×10</w:t>
            </w:r>
            <w:r w:rsidRPr="00CD55E0">
              <w:rPr>
                <w:rFonts w:cs="Times New Roman"/>
                <w:sz w:val="22"/>
                <w:vertAlign w:val="superscript"/>
              </w:rPr>
              <w:t>−11</w:t>
            </w:r>
          </w:p>
        </w:tc>
      </w:tr>
      <w:tr w:rsidR="009007D0" w:rsidRPr="00CD55E0" w14:paraId="72530882" w14:textId="77777777" w:rsidTr="00513521">
        <w:tc>
          <w:tcPr>
            <w:tcW w:w="970" w:type="dxa"/>
          </w:tcPr>
          <w:p w14:paraId="521BEA1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13F069C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rs11827215</w:t>
            </w:r>
          </w:p>
        </w:tc>
        <w:tc>
          <w:tcPr>
            <w:tcW w:w="595" w:type="dxa"/>
          </w:tcPr>
          <w:p w14:paraId="0916763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DC313E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61458595</w:t>
            </w:r>
          </w:p>
        </w:tc>
        <w:tc>
          <w:tcPr>
            <w:tcW w:w="1201" w:type="dxa"/>
          </w:tcPr>
          <w:p w14:paraId="7FDF1D31"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DAGLA</w:t>
            </w:r>
          </w:p>
        </w:tc>
        <w:tc>
          <w:tcPr>
            <w:tcW w:w="1080" w:type="dxa"/>
          </w:tcPr>
          <w:p w14:paraId="2D6FDB4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373D3EF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43A463D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0.83972</w:t>
            </w:r>
          </w:p>
        </w:tc>
        <w:tc>
          <w:tcPr>
            <w:tcW w:w="1598" w:type="dxa"/>
          </w:tcPr>
          <w:p w14:paraId="1497031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0.024691446</w:t>
            </w:r>
          </w:p>
        </w:tc>
        <w:tc>
          <w:tcPr>
            <w:tcW w:w="1371" w:type="dxa"/>
          </w:tcPr>
          <w:p w14:paraId="005EC7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0.003732647</w:t>
            </w:r>
          </w:p>
        </w:tc>
        <w:tc>
          <w:tcPr>
            <w:tcW w:w="1184" w:type="dxa"/>
          </w:tcPr>
          <w:p w14:paraId="4F1EF96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3.70×10</w:t>
            </w:r>
            <w:r w:rsidRPr="00CD55E0">
              <w:rPr>
                <w:rFonts w:cs="Times New Roman"/>
                <w:sz w:val="22"/>
                <w:vertAlign w:val="superscript"/>
              </w:rPr>
              <w:t>−11</w:t>
            </w:r>
          </w:p>
        </w:tc>
      </w:tr>
      <w:tr w:rsidR="009007D0" w:rsidRPr="00CD55E0" w14:paraId="024F7318" w14:textId="77777777" w:rsidTr="00513521">
        <w:tc>
          <w:tcPr>
            <w:tcW w:w="970" w:type="dxa"/>
          </w:tcPr>
          <w:p w14:paraId="767A69D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513C799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rs198746</w:t>
            </w:r>
          </w:p>
        </w:tc>
        <w:tc>
          <w:tcPr>
            <w:tcW w:w="595" w:type="dxa"/>
          </w:tcPr>
          <w:p w14:paraId="181146C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9D557F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61376970</w:t>
            </w:r>
          </w:p>
        </w:tc>
        <w:tc>
          <w:tcPr>
            <w:tcW w:w="1201" w:type="dxa"/>
          </w:tcPr>
          <w:p w14:paraId="389BD155" w14:textId="77777777" w:rsidR="009007D0" w:rsidRPr="00CD55E0" w:rsidRDefault="009007D0" w:rsidP="002229FC">
            <w:pPr>
              <w:spacing w:before="100" w:beforeAutospacing="1" w:after="100" w:afterAutospacing="1"/>
              <w:rPr>
                <w:rFonts w:cs="Times New Roman"/>
                <w:i/>
                <w:iCs/>
                <w:sz w:val="22"/>
              </w:rPr>
            </w:pPr>
          </w:p>
        </w:tc>
        <w:tc>
          <w:tcPr>
            <w:tcW w:w="1080" w:type="dxa"/>
          </w:tcPr>
          <w:p w14:paraId="4CBA6B5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26B5C58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266861E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0.81159</w:t>
            </w:r>
          </w:p>
        </w:tc>
        <w:tc>
          <w:tcPr>
            <w:tcW w:w="1598" w:type="dxa"/>
          </w:tcPr>
          <w:p w14:paraId="0D7FBC4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0.057831365</w:t>
            </w:r>
          </w:p>
        </w:tc>
        <w:tc>
          <w:tcPr>
            <w:tcW w:w="1371" w:type="dxa"/>
          </w:tcPr>
          <w:p w14:paraId="786774F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0.008769685</w:t>
            </w:r>
          </w:p>
        </w:tc>
        <w:tc>
          <w:tcPr>
            <w:tcW w:w="1184" w:type="dxa"/>
          </w:tcPr>
          <w:p w14:paraId="340015C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4.30×10</w:t>
            </w:r>
            <w:r w:rsidRPr="00CD55E0">
              <w:rPr>
                <w:rFonts w:cs="Times New Roman"/>
                <w:sz w:val="22"/>
                <w:vertAlign w:val="superscript"/>
              </w:rPr>
              <w:t>−11</w:t>
            </w:r>
          </w:p>
        </w:tc>
      </w:tr>
      <w:tr w:rsidR="009007D0" w:rsidRPr="00CD55E0" w14:paraId="0B89AF01" w14:textId="77777777" w:rsidTr="00513521">
        <w:tc>
          <w:tcPr>
            <w:tcW w:w="970" w:type="dxa"/>
          </w:tcPr>
          <w:p w14:paraId="3CFF1B5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21C988B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rs4963308</w:t>
            </w:r>
          </w:p>
        </w:tc>
        <w:tc>
          <w:tcPr>
            <w:tcW w:w="595" w:type="dxa"/>
          </w:tcPr>
          <w:p w14:paraId="4B8FB63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34E49F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61456426</w:t>
            </w:r>
          </w:p>
        </w:tc>
        <w:tc>
          <w:tcPr>
            <w:tcW w:w="1201" w:type="dxa"/>
          </w:tcPr>
          <w:p w14:paraId="4D78C82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DAGLA</w:t>
            </w:r>
          </w:p>
        </w:tc>
        <w:tc>
          <w:tcPr>
            <w:tcW w:w="1080" w:type="dxa"/>
          </w:tcPr>
          <w:p w14:paraId="2DA41D5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0C069F4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75180B6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0.83996</w:t>
            </w:r>
          </w:p>
        </w:tc>
        <w:tc>
          <w:tcPr>
            <w:tcW w:w="1598" w:type="dxa"/>
          </w:tcPr>
          <w:p w14:paraId="367A4E4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0.024468091</w:t>
            </w:r>
          </w:p>
        </w:tc>
        <w:tc>
          <w:tcPr>
            <w:tcW w:w="1371" w:type="dxa"/>
          </w:tcPr>
          <w:p w14:paraId="0D18D36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0.003719449</w:t>
            </w:r>
          </w:p>
        </w:tc>
        <w:tc>
          <w:tcPr>
            <w:tcW w:w="1184" w:type="dxa"/>
          </w:tcPr>
          <w:p w14:paraId="0C71F9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4.80×10</w:t>
            </w:r>
            <w:r w:rsidRPr="00CD55E0">
              <w:rPr>
                <w:rFonts w:cs="Times New Roman"/>
                <w:sz w:val="22"/>
                <w:vertAlign w:val="superscript"/>
              </w:rPr>
              <w:t>−11</w:t>
            </w:r>
          </w:p>
        </w:tc>
      </w:tr>
      <w:tr w:rsidR="009007D0" w:rsidRPr="00CD55E0" w14:paraId="2751ECF8" w14:textId="77777777" w:rsidTr="00513521">
        <w:tc>
          <w:tcPr>
            <w:tcW w:w="970" w:type="dxa"/>
          </w:tcPr>
          <w:p w14:paraId="3C0B784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1F1311F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rs883724</w:t>
            </w:r>
          </w:p>
        </w:tc>
        <w:tc>
          <w:tcPr>
            <w:tcW w:w="595" w:type="dxa"/>
          </w:tcPr>
          <w:p w14:paraId="39A605F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13F42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61457857</w:t>
            </w:r>
          </w:p>
        </w:tc>
        <w:tc>
          <w:tcPr>
            <w:tcW w:w="1201" w:type="dxa"/>
          </w:tcPr>
          <w:p w14:paraId="62F362AE"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DAGLA</w:t>
            </w:r>
          </w:p>
        </w:tc>
        <w:tc>
          <w:tcPr>
            <w:tcW w:w="1080" w:type="dxa"/>
          </w:tcPr>
          <w:p w14:paraId="2E1D98B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407930E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0454CD4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0.84031</w:t>
            </w:r>
          </w:p>
        </w:tc>
        <w:tc>
          <w:tcPr>
            <w:tcW w:w="1598" w:type="dxa"/>
          </w:tcPr>
          <w:p w14:paraId="4453F6B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0.024428044</w:t>
            </w:r>
          </w:p>
        </w:tc>
        <w:tc>
          <w:tcPr>
            <w:tcW w:w="1371" w:type="dxa"/>
          </w:tcPr>
          <w:p w14:paraId="642C566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0.003715425</w:t>
            </w:r>
          </w:p>
        </w:tc>
        <w:tc>
          <w:tcPr>
            <w:tcW w:w="1184" w:type="dxa"/>
          </w:tcPr>
          <w:p w14:paraId="13FB35F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4.90×10</w:t>
            </w:r>
            <w:r w:rsidRPr="00CD55E0">
              <w:rPr>
                <w:rFonts w:cs="Times New Roman"/>
                <w:sz w:val="22"/>
                <w:vertAlign w:val="superscript"/>
              </w:rPr>
              <w:t>−11</w:t>
            </w:r>
          </w:p>
        </w:tc>
      </w:tr>
      <w:tr w:rsidR="009007D0" w:rsidRPr="00CD55E0" w14:paraId="4858488A" w14:textId="77777777" w:rsidTr="00513521">
        <w:tc>
          <w:tcPr>
            <w:tcW w:w="970" w:type="dxa"/>
          </w:tcPr>
          <w:p w14:paraId="0CFCAE5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54B883E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rs1109748</w:t>
            </w:r>
          </w:p>
        </w:tc>
        <w:tc>
          <w:tcPr>
            <w:tcW w:w="595" w:type="dxa"/>
          </w:tcPr>
          <w:p w14:paraId="45A87E3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BFF139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61722645</w:t>
            </w:r>
          </w:p>
        </w:tc>
        <w:tc>
          <w:tcPr>
            <w:tcW w:w="1201" w:type="dxa"/>
          </w:tcPr>
          <w:p w14:paraId="33A0761B"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BEST1</w:t>
            </w:r>
          </w:p>
        </w:tc>
        <w:tc>
          <w:tcPr>
            <w:tcW w:w="1080" w:type="dxa"/>
          </w:tcPr>
          <w:p w14:paraId="2DDFBE4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7B92924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4102F01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0.92539</w:t>
            </w:r>
          </w:p>
        </w:tc>
        <w:tc>
          <w:tcPr>
            <w:tcW w:w="1598" w:type="dxa"/>
          </w:tcPr>
          <w:p w14:paraId="28C12F5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-0.036466281</w:t>
            </w:r>
          </w:p>
        </w:tc>
        <w:tc>
          <w:tcPr>
            <w:tcW w:w="1371" w:type="dxa"/>
          </w:tcPr>
          <w:p w14:paraId="1641208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0.005670758</w:t>
            </w:r>
          </w:p>
        </w:tc>
        <w:tc>
          <w:tcPr>
            <w:tcW w:w="1184" w:type="dxa"/>
          </w:tcPr>
          <w:p w14:paraId="5B89964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1.30×10</w:t>
            </w:r>
            <w:r w:rsidRPr="00CD55E0">
              <w:rPr>
                <w:rFonts w:cs="Times New Roman"/>
                <w:sz w:val="22"/>
                <w:vertAlign w:val="superscript"/>
              </w:rPr>
              <w:t>−10</w:t>
            </w:r>
          </w:p>
        </w:tc>
      </w:tr>
      <w:tr w:rsidR="009007D0" w:rsidRPr="00CD55E0" w14:paraId="6A592B5C" w14:textId="77777777" w:rsidTr="00513521">
        <w:tc>
          <w:tcPr>
            <w:tcW w:w="970" w:type="dxa"/>
          </w:tcPr>
          <w:p w14:paraId="7DE3A8E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21D4814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rs17762402</w:t>
            </w:r>
          </w:p>
        </w:tc>
        <w:tc>
          <w:tcPr>
            <w:tcW w:w="595" w:type="dxa"/>
          </w:tcPr>
          <w:p w14:paraId="7070AAA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D4FC06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61553201</w:t>
            </w:r>
          </w:p>
        </w:tc>
        <w:tc>
          <w:tcPr>
            <w:tcW w:w="1201" w:type="dxa"/>
          </w:tcPr>
          <w:p w14:paraId="6795137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5D17E90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7954CC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4542957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0.94147</w:t>
            </w:r>
          </w:p>
        </w:tc>
        <w:tc>
          <w:tcPr>
            <w:tcW w:w="1598" w:type="dxa"/>
          </w:tcPr>
          <w:p w14:paraId="266CD5C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0.046143991</w:t>
            </w:r>
          </w:p>
        </w:tc>
        <w:tc>
          <w:tcPr>
            <w:tcW w:w="1371" w:type="dxa"/>
          </w:tcPr>
          <w:p w14:paraId="38518A6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0.007250444</w:t>
            </w:r>
          </w:p>
        </w:tc>
        <w:tc>
          <w:tcPr>
            <w:tcW w:w="1184" w:type="dxa"/>
          </w:tcPr>
          <w:p w14:paraId="2B36A4B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2.00×10</w:t>
            </w:r>
            <w:r w:rsidRPr="00CD55E0">
              <w:rPr>
                <w:rFonts w:cs="Times New Roman"/>
                <w:sz w:val="22"/>
                <w:vertAlign w:val="superscript"/>
              </w:rPr>
              <w:t>−10</w:t>
            </w:r>
          </w:p>
        </w:tc>
      </w:tr>
      <w:tr w:rsidR="009007D0" w:rsidRPr="00CD55E0" w14:paraId="6E5D8005" w14:textId="77777777" w:rsidTr="00513521">
        <w:tc>
          <w:tcPr>
            <w:tcW w:w="970" w:type="dxa"/>
          </w:tcPr>
          <w:p w14:paraId="79E15B6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557DAA8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rs4313591</w:t>
            </w:r>
          </w:p>
        </w:tc>
        <w:tc>
          <w:tcPr>
            <w:tcW w:w="595" w:type="dxa"/>
          </w:tcPr>
          <w:p w14:paraId="510505E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8BFE2C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61766569</w:t>
            </w:r>
          </w:p>
        </w:tc>
        <w:tc>
          <w:tcPr>
            <w:tcW w:w="1201" w:type="dxa"/>
          </w:tcPr>
          <w:p w14:paraId="046BDC2A" w14:textId="77777777" w:rsidR="009007D0" w:rsidRPr="00CD55E0" w:rsidRDefault="009007D0" w:rsidP="002229FC">
            <w:pPr>
              <w:spacing w:before="100" w:beforeAutospacing="1" w:after="100" w:afterAutospacing="1"/>
              <w:rPr>
                <w:rFonts w:cs="Times New Roman"/>
                <w:i/>
                <w:iCs/>
                <w:sz w:val="22"/>
              </w:rPr>
            </w:pPr>
          </w:p>
        </w:tc>
        <w:tc>
          <w:tcPr>
            <w:tcW w:w="1080" w:type="dxa"/>
          </w:tcPr>
          <w:p w14:paraId="38E9F20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01F5D36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4EBCC5E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0.62638</w:t>
            </w:r>
          </w:p>
        </w:tc>
        <w:tc>
          <w:tcPr>
            <w:tcW w:w="1598" w:type="dxa"/>
          </w:tcPr>
          <w:p w14:paraId="3B0014F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-0.018246733</w:t>
            </w:r>
          </w:p>
        </w:tc>
        <w:tc>
          <w:tcPr>
            <w:tcW w:w="1371" w:type="dxa"/>
          </w:tcPr>
          <w:p w14:paraId="0D3047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0.002906377</w:t>
            </w:r>
          </w:p>
        </w:tc>
        <w:tc>
          <w:tcPr>
            <w:tcW w:w="1184" w:type="dxa"/>
          </w:tcPr>
          <w:p w14:paraId="1046274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3.40×10</w:t>
            </w:r>
            <w:r w:rsidRPr="00CD55E0">
              <w:rPr>
                <w:rFonts w:cs="Times New Roman"/>
                <w:sz w:val="22"/>
                <w:vertAlign w:val="superscript"/>
              </w:rPr>
              <w:t>−10</w:t>
            </w:r>
          </w:p>
        </w:tc>
      </w:tr>
      <w:tr w:rsidR="009007D0" w:rsidRPr="00CD55E0" w14:paraId="7C0FB4AA" w14:textId="77777777" w:rsidTr="00513521">
        <w:tc>
          <w:tcPr>
            <w:tcW w:w="970" w:type="dxa"/>
          </w:tcPr>
          <w:p w14:paraId="1405269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24A75D5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rs4963441</w:t>
            </w:r>
          </w:p>
        </w:tc>
        <w:tc>
          <w:tcPr>
            <w:tcW w:w="595" w:type="dxa"/>
          </w:tcPr>
          <w:p w14:paraId="43B448D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65C2EF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61768639</w:t>
            </w:r>
          </w:p>
        </w:tc>
        <w:tc>
          <w:tcPr>
            <w:tcW w:w="1201" w:type="dxa"/>
          </w:tcPr>
          <w:p w14:paraId="498263B1" w14:textId="77777777" w:rsidR="009007D0" w:rsidRPr="00CD55E0" w:rsidRDefault="009007D0" w:rsidP="002229FC">
            <w:pPr>
              <w:spacing w:before="100" w:beforeAutospacing="1" w:after="100" w:afterAutospacing="1"/>
              <w:rPr>
                <w:rFonts w:cs="Times New Roman"/>
                <w:i/>
                <w:iCs/>
                <w:sz w:val="22"/>
              </w:rPr>
            </w:pPr>
          </w:p>
        </w:tc>
        <w:tc>
          <w:tcPr>
            <w:tcW w:w="1080" w:type="dxa"/>
          </w:tcPr>
          <w:p w14:paraId="2A374C5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2678E46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06DDFBE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0.62575</w:t>
            </w:r>
          </w:p>
        </w:tc>
        <w:tc>
          <w:tcPr>
            <w:tcW w:w="1598" w:type="dxa"/>
          </w:tcPr>
          <w:p w14:paraId="0D14F21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-0.01808825</w:t>
            </w:r>
          </w:p>
        </w:tc>
        <w:tc>
          <w:tcPr>
            <w:tcW w:w="1371" w:type="dxa"/>
          </w:tcPr>
          <w:p w14:paraId="7798C9F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0.002903362</w:t>
            </w:r>
          </w:p>
        </w:tc>
        <w:tc>
          <w:tcPr>
            <w:tcW w:w="1184" w:type="dxa"/>
          </w:tcPr>
          <w:p w14:paraId="3B886EC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4.70×10</w:t>
            </w:r>
            <w:r w:rsidRPr="00CD55E0">
              <w:rPr>
                <w:rFonts w:cs="Times New Roman"/>
                <w:sz w:val="22"/>
                <w:vertAlign w:val="superscript"/>
              </w:rPr>
              <w:t>−10</w:t>
            </w:r>
          </w:p>
        </w:tc>
      </w:tr>
      <w:tr w:rsidR="009007D0" w:rsidRPr="00CD55E0" w14:paraId="544CD989" w14:textId="77777777" w:rsidTr="00513521">
        <w:tc>
          <w:tcPr>
            <w:tcW w:w="970" w:type="dxa"/>
          </w:tcPr>
          <w:p w14:paraId="0192EA2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7C2E831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rs6591657</w:t>
            </w:r>
          </w:p>
        </w:tc>
        <w:tc>
          <w:tcPr>
            <w:tcW w:w="595" w:type="dxa"/>
          </w:tcPr>
          <w:p w14:paraId="1F689CF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B59B1C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61434532</w:t>
            </w:r>
          </w:p>
        </w:tc>
        <w:tc>
          <w:tcPr>
            <w:tcW w:w="1201" w:type="dxa"/>
          </w:tcPr>
          <w:p w14:paraId="0B05EC2C" w14:textId="77777777" w:rsidR="009007D0" w:rsidRPr="00CD55E0" w:rsidRDefault="009007D0" w:rsidP="002229FC">
            <w:pPr>
              <w:spacing w:before="100" w:beforeAutospacing="1" w:after="100" w:afterAutospacing="1"/>
              <w:rPr>
                <w:rFonts w:cs="Times New Roman"/>
                <w:i/>
                <w:iCs/>
                <w:sz w:val="22"/>
              </w:rPr>
            </w:pPr>
          </w:p>
        </w:tc>
        <w:tc>
          <w:tcPr>
            <w:tcW w:w="1080" w:type="dxa"/>
          </w:tcPr>
          <w:p w14:paraId="7D42156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6B3BB37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6C61762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0.88788</w:t>
            </w:r>
          </w:p>
        </w:tc>
        <w:tc>
          <w:tcPr>
            <w:tcW w:w="1598" w:type="dxa"/>
          </w:tcPr>
          <w:p w14:paraId="71FFD6B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0.028180673</w:t>
            </w:r>
          </w:p>
        </w:tc>
        <w:tc>
          <w:tcPr>
            <w:tcW w:w="1371" w:type="dxa"/>
          </w:tcPr>
          <w:p w14:paraId="7EDC3A9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0.004523613</w:t>
            </w:r>
          </w:p>
        </w:tc>
        <w:tc>
          <w:tcPr>
            <w:tcW w:w="1184" w:type="dxa"/>
          </w:tcPr>
          <w:p w14:paraId="61C16BA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4.70×10</w:t>
            </w:r>
            <w:r w:rsidRPr="00CD55E0">
              <w:rPr>
                <w:rFonts w:cs="Times New Roman"/>
                <w:sz w:val="22"/>
                <w:vertAlign w:val="superscript"/>
              </w:rPr>
              <w:t>−10</w:t>
            </w:r>
          </w:p>
        </w:tc>
      </w:tr>
      <w:tr w:rsidR="009007D0" w:rsidRPr="00CD55E0" w14:paraId="18EFC144" w14:textId="77777777" w:rsidTr="00513521">
        <w:tc>
          <w:tcPr>
            <w:tcW w:w="970" w:type="dxa"/>
          </w:tcPr>
          <w:p w14:paraId="2342491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40FBD06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rs7937198</w:t>
            </w:r>
          </w:p>
        </w:tc>
        <w:tc>
          <w:tcPr>
            <w:tcW w:w="595" w:type="dxa"/>
          </w:tcPr>
          <w:p w14:paraId="1776C45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2578EB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61768973</w:t>
            </w:r>
          </w:p>
        </w:tc>
        <w:tc>
          <w:tcPr>
            <w:tcW w:w="1201" w:type="dxa"/>
          </w:tcPr>
          <w:p w14:paraId="340B7433" w14:textId="77777777" w:rsidR="009007D0" w:rsidRPr="00CD55E0" w:rsidRDefault="009007D0" w:rsidP="002229FC">
            <w:pPr>
              <w:spacing w:before="100" w:beforeAutospacing="1" w:after="100" w:afterAutospacing="1"/>
              <w:rPr>
                <w:rFonts w:cs="Times New Roman"/>
                <w:i/>
                <w:iCs/>
                <w:sz w:val="22"/>
              </w:rPr>
            </w:pPr>
          </w:p>
        </w:tc>
        <w:tc>
          <w:tcPr>
            <w:tcW w:w="1080" w:type="dxa"/>
          </w:tcPr>
          <w:p w14:paraId="3675A15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59BA83A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6358A43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0.62364</w:t>
            </w:r>
          </w:p>
        </w:tc>
        <w:tc>
          <w:tcPr>
            <w:tcW w:w="1598" w:type="dxa"/>
          </w:tcPr>
          <w:p w14:paraId="5AA0749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-0.018037627</w:t>
            </w:r>
          </w:p>
        </w:tc>
        <w:tc>
          <w:tcPr>
            <w:tcW w:w="1371" w:type="dxa"/>
          </w:tcPr>
          <w:p w14:paraId="58A5E84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0.002900861</w:t>
            </w:r>
          </w:p>
        </w:tc>
        <w:tc>
          <w:tcPr>
            <w:tcW w:w="1184" w:type="dxa"/>
          </w:tcPr>
          <w:p w14:paraId="6FCCA55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5.00×10</w:t>
            </w:r>
            <w:r w:rsidRPr="00CD55E0">
              <w:rPr>
                <w:rFonts w:cs="Times New Roman"/>
                <w:sz w:val="22"/>
                <w:vertAlign w:val="superscript"/>
              </w:rPr>
              <w:t>−10</w:t>
            </w:r>
          </w:p>
        </w:tc>
      </w:tr>
      <w:tr w:rsidR="009007D0" w:rsidRPr="00CD55E0" w14:paraId="4EDD71C1" w14:textId="77777777" w:rsidTr="00513521">
        <w:tc>
          <w:tcPr>
            <w:tcW w:w="970" w:type="dxa"/>
          </w:tcPr>
          <w:p w14:paraId="40D60C4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6EA1803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rs4963442</w:t>
            </w:r>
          </w:p>
        </w:tc>
        <w:tc>
          <w:tcPr>
            <w:tcW w:w="595" w:type="dxa"/>
          </w:tcPr>
          <w:p w14:paraId="44C1A7C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44F8F9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61768706</w:t>
            </w:r>
          </w:p>
        </w:tc>
        <w:tc>
          <w:tcPr>
            <w:tcW w:w="1201" w:type="dxa"/>
          </w:tcPr>
          <w:p w14:paraId="0B4429BD" w14:textId="77777777" w:rsidR="009007D0" w:rsidRPr="00CD55E0" w:rsidRDefault="009007D0" w:rsidP="002229FC">
            <w:pPr>
              <w:spacing w:before="100" w:beforeAutospacing="1" w:after="100" w:afterAutospacing="1"/>
              <w:rPr>
                <w:rFonts w:cs="Times New Roman"/>
                <w:i/>
                <w:iCs/>
                <w:sz w:val="22"/>
              </w:rPr>
            </w:pPr>
          </w:p>
        </w:tc>
        <w:tc>
          <w:tcPr>
            <w:tcW w:w="1080" w:type="dxa"/>
          </w:tcPr>
          <w:p w14:paraId="5101ECA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51DFECC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168C482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0.62445</w:t>
            </w:r>
          </w:p>
        </w:tc>
        <w:tc>
          <w:tcPr>
            <w:tcW w:w="1598" w:type="dxa"/>
          </w:tcPr>
          <w:p w14:paraId="1EB96F5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-0.018054672</w:t>
            </w:r>
          </w:p>
        </w:tc>
        <w:tc>
          <w:tcPr>
            <w:tcW w:w="1371" w:type="dxa"/>
          </w:tcPr>
          <w:p w14:paraId="4AF12EA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0.002905273</w:t>
            </w:r>
          </w:p>
        </w:tc>
        <w:tc>
          <w:tcPr>
            <w:tcW w:w="1184" w:type="dxa"/>
          </w:tcPr>
          <w:p w14:paraId="2197928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5.20×10</w:t>
            </w:r>
            <w:r w:rsidRPr="00CD55E0">
              <w:rPr>
                <w:rFonts w:cs="Times New Roman"/>
                <w:sz w:val="22"/>
                <w:vertAlign w:val="superscript"/>
              </w:rPr>
              <w:t>−10</w:t>
            </w:r>
          </w:p>
        </w:tc>
      </w:tr>
      <w:tr w:rsidR="009007D0" w:rsidRPr="00CD55E0" w14:paraId="45E8FDFA" w14:textId="77777777" w:rsidTr="00513521">
        <w:tc>
          <w:tcPr>
            <w:tcW w:w="970" w:type="dxa"/>
          </w:tcPr>
          <w:p w14:paraId="2061C6B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6212216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rs7925523</w:t>
            </w:r>
          </w:p>
        </w:tc>
        <w:tc>
          <w:tcPr>
            <w:tcW w:w="595" w:type="dxa"/>
          </w:tcPr>
          <w:p w14:paraId="6C97E64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A69E95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61442492</w:t>
            </w:r>
          </w:p>
        </w:tc>
        <w:tc>
          <w:tcPr>
            <w:tcW w:w="1201" w:type="dxa"/>
          </w:tcPr>
          <w:p w14:paraId="6C2892D4" w14:textId="77777777" w:rsidR="009007D0" w:rsidRPr="00CD55E0" w:rsidRDefault="009007D0" w:rsidP="002229FC">
            <w:pPr>
              <w:spacing w:before="100" w:beforeAutospacing="1" w:after="100" w:afterAutospacing="1"/>
              <w:rPr>
                <w:rFonts w:cs="Times New Roman"/>
                <w:i/>
                <w:iCs/>
                <w:sz w:val="22"/>
              </w:rPr>
            </w:pPr>
          </w:p>
        </w:tc>
        <w:tc>
          <w:tcPr>
            <w:tcW w:w="1080" w:type="dxa"/>
          </w:tcPr>
          <w:p w14:paraId="6B95B70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699AF2C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7860FD3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0.83567</w:t>
            </w:r>
          </w:p>
        </w:tc>
        <w:tc>
          <w:tcPr>
            <w:tcW w:w="1598" w:type="dxa"/>
          </w:tcPr>
          <w:p w14:paraId="3BDFB61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0.023437215</w:t>
            </w:r>
          </w:p>
        </w:tc>
        <w:tc>
          <w:tcPr>
            <w:tcW w:w="1371" w:type="dxa"/>
          </w:tcPr>
          <w:p w14:paraId="1058B14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0.003773306</w:t>
            </w:r>
          </w:p>
        </w:tc>
        <w:tc>
          <w:tcPr>
            <w:tcW w:w="1184" w:type="dxa"/>
          </w:tcPr>
          <w:p w14:paraId="3595910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5.30×10</w:t>
            </w:r>
            <w:r w:rsidRPr="00CD55E0">
              <w:rPr>
                <w:rFonts w:cs="Times New Roman"/>
                <w:sz w:val="22"/>
                <w:vertAlign w:val="superscript"/>
              </w:rPr>
              <w:t>−10</w:t>
            </w:r>
          </w:p>
        </w:tc>
      </w:tr>
      <w:tr w:rsidR="009007D0" w:rsidRPr="00CD55E0" w14:paraId="3EFDA341" w14:textId="77777777" w:rsidTr="00513521">
        <w:tc>
          <w:tcPr>
            <w:tcW w:w="970" w:type="dxa"/>
          </w:tcPr>
          <w:p w14:paraId="16642A2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1BB1D4D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rs198745</w:t>
            </w:r>
          </w:p>
        </w:tc>
        <w:tc>
          <w:tcPr>
            <w:tcW w:w="595" w:type="dxa"/>
          </w:tcPr>
          <w:p w14:paraId="103EF83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AC489E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61376680</w:t>
            </w:r>
          </w:p>
        </w:tc>
        <w:tc>
          <w:tcPr>
            <w:tcW w:w="1201" w:type="dxa"/>
          </w:tcPr>
          <w:p w14:paraId="40EC3B4A" w14:textId="77777777" w:rsidR="009007D0" w:rsidRPr="00CD55E0" w:rsidRDefault="009007D0" w:rsidP="002229FC">
            <w:pPr>
              <w:spacing w:before="100" w:beforeAutospacing="1" w:after="100" w:afterAutospacing="1"/>
              <w:rPr>
                <w:rFonts w:cs="Times New Roman"/>
                <w:i/>
                <w:iCs/>
                <w:sz w:val="22"/>
              </w:rPr>
            </w:pPr>
          </w:p>
        </w:tc>
        <w:tc>
          <w:tcPr>
            <w:tcW w:w="1080" w:type="dxa"/>
          </w:tcPr>
          <w:p w14:paraId="41AB58D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657B99C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51C73C3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0.8253</w:t>
            </w:r>
          </w:p>
        </w:tc>
        <w:tc>
          <w:tcPr>
            <w:tcW w:w="1598" w:type="dxa"/>
          </w:tcPr>
          <w:p w14:paraId="635CCF8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0.055397405</w:t>
            </w:r>
          </w:p>
        </w:tc>
        <w:tc>
          <w:tcPr>
            <w:tcW w:w="1371" w:type="dxa"/>
          </w:tcPr>
          <w:p w14:paraId="7A937DC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0.008959375</w:t>
            </w:r>
          </w:p>
        </w:tc>
        <w:tc>
          <w:tcPr>
            <w:tcW w:w="1184" w:type="dxa"/>
          </w:tcPr>
          <w:p w14:paraId="074D63E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6.30×10</w:t>
            </w:r>
            <w:r w:rsidRPr="00CD55E0">
              <w:rPr>
                <w:rFonts w:cs="Times New Roman"/>
                <w:sz w:val="22"/>
                <w:vertAlign w:val="superscript"/>
              </w:rPr>
              <w:t>−10</w:t>
            </w:r>
          </w:p>
        </w:tc>
      </w:tr>
      <w:tr w:rsidR="009007D0" w:rsidRPr="00CD55E0" w14:paraId="0279C6E0" w14:textId="77777777" w:rsidTr="00513521">
        <w:tc>
          <w:tcPr>
            <w:tcW w:w="970" w:type="dxa"/>
          </w:tcPr>
          <w:p w14:paraId="236CB96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1D114E2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rs198428</w:t>
            </w:r>
          </w:p>
        </w:tc>
        <w:tc>
          <w:tcPr>
            <w:tcW w:w="595" w:type="dxa"/>
          </w:tcPr>
          <w:p w14:paraId="3BF00E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36FDAE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61489705</w:t>
            </w:r>
          </w:p>
        </w:tc>
        <w:tc>
          <w:tcPr>
            <w:tcW w:w="1201" w:type="dxa"/>
          </w:tcPr>
          <w:p w14:paraId="752D20B6"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DAGLA</w:t>
            </w:r>
          </w:p>
        </w:tc>
        <w:tc>
          <w:tcPr>
            <w:tcW w:w="1080" w:type="dxa"/>
          </w:tcPr>
          <w:p w14:paraId="5F4CD5A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21AE864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3F60F96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0.61775</w:t>
            </w:r>
          </w:p>
        </w:tc>
        <w:tc>
          <w:tcPr>
            <w:tcW w:w="1598" w:type="dxa"/>
          </w:tcPr>
          <w:p w14:paraId="064CA81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0.018459334</w:t>
            </w:r>
          </w:p>
        </w:tc>
        <w:tc>
          <w:tcPr>
            <w:tcW w:w="1371" w:type="dxa"/>
          </w:tcPr>
          <w:p w14:paraId="45D8E1E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0.003019546</w:t>
            </w:r>
          </w:p>
        </w:tc>
        <w:tc>
          <w:tcPr>
            <w:tcW w:w="1184" w:type="dxa"/>
          </w:tcPr>
          <w:p w14:paraId="2C60390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9.80×10</w:t>
            </w:r>
            <w:r w:rsidRPr="00CD55E0">
              <w:rPr>
                <w:rFonts w:cs="Times New Roman"/>
                <w:sz w:val="22"/>
                <w:vertAlign w:val="superscript"/>
              </w:rPr>
              <w:t>−10</w:t>
            </w:r>
          </w:p>
        </w:tc>
      </w:tr>
      <w:tr w:rsidR="009007D0" w:rsidRPr="00CD55E0" w14:paraId="56CCAD64" w14:textId="77777777" w:rsidTr="00513521">
        <w:tc>
          <w:tcPr>
            <w:tcW w:w="970" w:type="dxa"/>
          </w:tcPr>
          <w:p w14:paraId="14CF2B5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6ABF33C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rs198426</w:t>
            </w:r>
          </w:p>
        </w:tc>
        <w:tc>
          <w:tcPr>
            <w:tcW w:w="595" w:type="dxa"/>
          </w:tcPr>
          <w:p w14:paraId="443325F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944ADE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61490486</w:t>
            </w:r>
          </w:p>
        </w:tc>
        <w:tc>
          <w:tcPr>
            <w:tcW w:w="1201" w:type="dxa"/>
          </w:tcPr>
          <w:p w14:paraId="5ACF6435"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DAGLA</w:t>
            </w:r>
          </w:p>
        </w:tc>
        <w:tc>
          <w:tcPr>
            <w:tcW w:w="1080" w:type="dxa"/>
          </w:tcPr>
          <w:p w14:paraId="61442C9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0F6F161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33B0230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0.67872</w:t>
            </w:r>
          </w:p>
        </w:tc>
        <w:tc>
          <w:tcPr>
            <w:tcW w:w="1598" w:type="dxa"/>
          </w:tcPr>
          <w:p w14:paraId="073CFB9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0.019104342</w:t>
            </w:r>
          </w:p>
        </w:tc>
        <w:tc>
          <w:tcPr>
            <w:tcW w:w="1371" w:type="dxa"/>
          </w:tcPr>
          <w:p w14:paraId="498BC7B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0.003140967</w:t>
            </w:r>
          </w:p>
        </w:tc>
        <w:tc>
          <w:tcPr>
            <w:tcW w:w="1184" w:type="dxa"/>
          </w:tcPr>
          <w:p w14:paraId="1279696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1.20×10</w:t>
            </w:r>
            <w:r w:rsidRPr="00CD55E0">
              <w:rPr>
                <w:rFonts w:cs="Times New Roman"/>
                <w:sz w:val="22"/>
                <w:vertAlign w:val="superscript"/>
              </w:rPr>
              <w:t>−9</w:t>
            </w:r>
          </w:p>
        </w:tc>
      </w:tr>
      <w:tr w:rsidR="009007D0" w:rsidRPr="00CD55E0" w14:paraId="22A565D2" w14:textId="77777777" w:rsidTr="00513521">
        <w:tc>
          <w:tcPr>
            <w:tcW w:w="970" w:type="dxa"/>
          </w:tcPr>
          <w:p w14:paraId="0524B88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DGLA</w:t>
            </w:r>
          </w:p>
        </w:tc>
        <w:tc>
          <w:tcPr>
            <w:tcW w:w="1399" w:type="dxa"/>
          </w:tcPr>
          <w:p w14:paraId="6CC8262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rs11230749</w:t>
            </w:r>
          </w:p>
        </w:tc>
        <w:tc>
          <w:tcPr>
            <w:tcW w:w="595" w:type="dxa"/>
          </w:tcPr>
          <w:p w14:paraId="556B88F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97268F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61362978</w:t>
            </w:r>
          </w:p>
        </w:tc>
        <w:tc>
          <w:tcPr>
            <w:tcW w:w="1201" w:type="dxa"/>
          </w:tcPr>
          <w:p w14:paraId="553086AB"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LOC101927495</w:t>
            </w:r>
          </w:p>
        </w:tc>
        <w:tc>
          <w:tcPr>
            <w:tcW w:w="1080" w:type="dxa"/>
          </w:tcPr>
          <w:p w14:paraId="41AB32E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5FCC872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4469EF0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0.87613</w:t>
            </w:r>
          </w:p>
        </w:tc>
        <w:tc>
          <w:tcPr>
            <w:tcW w:w="1598" w:type="dxa"/>
          </w:tcPr>
          <w:p w14:paraId="2F04F10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-0.069231534</w:t>
            </w:r>
          </w:p>
        </w:tc>
        <w:tc>
          <w:tcPr>
            <w:tcW w:w="1371" w:type="dxa"/>
          </w:tcPr>
          <w:p w14:paraId="6B9EBC6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0.011822452</w:t>
            </w:r>
          </w:p>
        </w:tc>
        <w:tc>
          <w:tcPr>
            <w:tcW w:w="1184" w:type="dxa"/>
          </w:tcPr>
          <w:p w14:paraId="43AEC41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4.70×10</w:t>
            </w:r>
            <w:r w:rsidRPr="00CD55E0">
              <w:rPr>
                <w:rFonts w:cs="Times New Roman"/>
                <w:sz w:val="22"/>
                <w:vertAlign w:val="superscript"/>
              </w:rPr>
              <w:t>−9</w:t>
            </w:r>
          </w:p>
        </w:tc>
      </w:tr>
      <w:tr w:rsidR="009007D0" w:rsidRPr="00CD55E0" w14:paraId="7F9EC878" w14:textId="77777777" w:rsidTr="00513521">
        <w:tc>
          <w:tcPr>
            <w:tcW w:w="970" w:type="dxa"/>
          </w:tcPr>
          <w:p w14:paraId="3E3FFD5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37E7849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rs2581624</w:t>
            </w:r>
          </w:p>
        </w:tc>
        <w:tc>
          <w:tcPr>
            <w:tcW w:w="595" w:type="dxa"/>
          </w:tcPr>
          <w:p w14:paraId="47D7853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w:t>
            </w:r>
          </w:p>
        </w:tc>
        <w:tc>
          <w:tcPr>
            <w:tcW w:w="1320" w:type="dxa"/>
          </w:tcPr>
          <w:p w14:paraId="321DF3A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142633869</w:t>
            </w:r>
          </w:p>
        </w:tc>
        <w:tc>
          <w:tcPr>
            <w:tcW w:w="1201" w:type="dxa"/>
          </w:tcPr>
          <w:p w14:paraId="42185C3A" w14:textId="77777777" w:rsidR="009007D0" w:rsidRPr="00CD55E0" w:rsidRDefault="009007D0" w:rsidP="002229FC">
            <w:pPr>
              <w:spacing w:before="100" w:beforeAutospacing="1" w:after="100" w:afterAutospacing="1"/>
              <w:rPr>
                <w:rFonts w:cs="Times New Roman"/>
                <w:i/>
                <w:iCs/>
                <w:sz w:val="22"/>
              </w:rPr>
            </w:pPr>
          </w:p>
        </w:tc>
        <w:tc>
          <w:tcPr>
            <w:tcW w:w="1080" w:type="dxa"/>
          </w:tcPr>
          <w:p w14:paraId="3B96F6C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29855A9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7BF09B0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0.79336</w:t>
            </w:r>
          </w:p>
        </w:tc>
        <w:tc>
          <w:tcPr>
            <w:tcW w:w="1598" w:type="dxa"/>
          </w:tcPr>
          <w:p w14:paraId="587875B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0.009754995</w:t>
            </w:r>
          </w:p>
        </w:tc>
        <w:tc>
          <w:tcPr>
            <w:tcW w:w="1371" w:type="dxa"/>
          </w:tcPr>
          <w:p w14:paraId="2049F35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0.001589181</w:t>
            </w:r>
          </w:p>
        </w:tc>
        <w:tc>
          <w:tcPr>
            <w:tcW w:w="1184" w:type="dxa"/>
          </w:tcPr>
          <w:p w14:paraId="5008E0A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8.30×10</w:t>
            </w:r>
            <w:r w:rsidRPr="00CD55E0">
              <w:rPr>
                <w:rFonts w:cs="Times New Roman"/>
                <w:sz w:val="22"/>
                <w:vertAlign w:val="superscript"/>
              </w:rPr>
              <w:t>−10</w:t>
            </w:r>
          </w:p>
        </w:tc>
      </w:tr>
      <w:tr w:rsidR="009007D0" w:rsidRPr="00CD55E0" w14:paraId="26416C29" w14:textId="77777777" w:rsidTr="00513521">
        <w:tc>
          <w:tcPr>
            <w:tcW w:w="970" w:type="dxa"/>
          </w:tcPr>
          <w:p w14:paraId="097D9C1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32D9881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rs2248811</w:t>
            </w:r>
          </w:p>
        </w:tc>
        <w:tc>
          <w:tcPr>
            <w:tcW w:w="595" w:type="dxa"/>
          </w:tcPr>
          <w:p w14:paraId="5E47294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w:t>
            </w:r>
          </w:p>
        </w:tc>
        <w:tc>
          <w:tcPr>
            <w:tcW w:w="1320" w:type="dxa"/>
          </w:tcPr>
          <w:p w14:paraId="6B0889B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142606942</w:t>
            </w:r>
          </w:p>
        </w:tc>
        <w:tc>
          <w:tcPr>
            <w:tcW w:w="1201" w:type="dxa"/>
          </w:tcPr>
          <w:p w14:paraId="4197753D"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PCOLCE2</w:t>
            </w:r>
          </w:p>
        </w:tc>
        <w:tc>
          <w:tcPr>
            <w:tcW w:w="1080" w:type="dxa"/>
          </w:tcPr>
          <w:p w14:paraId="6A797D8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51D0774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457BFE1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0.78715</w:t>
            </w:r>
          </w:p>
        </w:tc>
        <w:tc>
          <w:tcPr>
            <w:tcW w:w="1598" w:type="dxa"/>
          </w:tcPr>
          <w:p w14:paraId="40CE728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0.008693928</w:t>
            </w:r>
          </w:p>
        </w:tc>
        <w:tc>
          <w:tcPr>
            <w:tcW w:w="1371" w:type="dxa"/>
          </w:tcPr>
          <w:p w14:paraId="4B0D2A5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0.001593601</w:t>
            </w:r>
          </w:p>
        </w:tc>
        <w:tc>
          <w:tcPr>
            <w:tcW w:w="1184" w:type="dxa"/>
          </w:tcPr>
          <w:p w14:paraId="531D4DE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4.90×10</w:t>
            </w:r>
            <w:r w:rsidRPr="00CD55E0">
              <w:rPr>
                <w:rFonts w:cs="Times New Roman"/>
                <w:sz w:val="22"/>
                <w:vertAlign w:val="superscript"/>
              </w:rPr>
              <w:t>−9</w:t>
            </w:r>
          </w:p>
        </w:tc>
      </w:tr>
      <w:tr w:rsidR="009007D0" w:rsidRPr="00CD55E0" w14:paraId="2D30CDBF" w14:textId="77777777" w:rsidTr="00513521">
        <w:tc>
          <w:tcPr>
            <w:tcW w:w="970" w:type="dxa"/>
          </w:tcPr>
          <w:p w14:paraId="36DF15F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2759AF7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rs174545</w:t>
            </w:r>
          </w:p>
        </w:tc>
        <w:tc>
          <w:tcPr>
            <w:tcW w:w="595" w:type="dxa"/>
          </w:tcPr>
          <w:p w14:paraId="36AD5E2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4026DB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61569306</w:t>
            </w:r>
          </w:p>
        </w:tc>
        <w:tc>
          <w:tcPr>
            <w:tcW w:w="1201" w:type="dxa"/>
          </w:tcPr>
          <w:p w14:paraId="5C37D401"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64CD11F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2A37F8C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404F599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0.6711</w:t>
            </w:r>
          </w:p>
        </w:tc>
        <w:tc>
          <w:tcPr>
            <w:tcW w:w="1598" w:type="dxa"/>
          </w:tcPr>
          <w:p w14:paraId="3F2C95E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0.024581721</w:t>
            </w:r>
          </w:p>
        </w:tc>
        <w:tc>
          <w:tcPr>
            <w:tcW w:w="1371" w:type="dxa"/>
          </w:tcPr>
          <w:p w14:paraId="2C80750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0.001250655</w:t>
            </w:r>
          </w:p>
        </w:tc>
        <w:tc>
          <w:tcPr>
            <w:tcW w:w="1184" w:type="dxa"/>
          </w:tcPr>
          <w:p w14:paraId="57171FE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0831337" w14:textId="77777777" w:rsidTr="00513521">
        <w:tc>
          <w:tcPr>
            <w:tcW w:w="970" w:type="dxa"/>
          </w:tcPr>
          <w:p w14:paraId="4451DB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135F73E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rs174546</w:t>
            </w:r>
          </w:p>
        </w:tc>
        <w:tc>
          <w:tcPr>
            <w:tcW w:w="595" w:type="dxa"/>
          </w:tcPr>
          <w:p w14:paraId="4FEF398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77F594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61569830</w:t>
            </w:r>
          </w:p>
        </w:tc>
        <w:tc>
          <w:tcPr>
            <w:tcW w:w="1201" w:type="dxa"/>
          </w:tcPr>
          <w:p w14:paraId="5B917D3E"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777E9C0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4F35611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4DDB469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0.67116</w:t>
            </w:r>
          </w:p>
        </w:tc>
        <w:tc>
          <w:tcPr>
            <w:tcW w:w="1598" w:type="dxa"/>
          </w:tcPr>
          <w:p w14:paraId="7030CDE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0.024577777</w:t>
            </w:r>
          </w:p>
        </w:tc>
        <w:tc>
          <w:tcPr>
            <w:tcW w:w="1371" w:type="dxa"/>
          </w:tcPr>
          <w:p w14:paraId="1B57DAB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0.001250506</w:t>
            </w:r>
          </w:p>
        </w:tc>
        <w:tc>
          <w:tcPr>
            <w:tcW w:w="1184" w:type="dxa"/>
          </w:tcPr>
          <w:p w14:paraId="146EFA4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D4CF277" w14:textId="77777777" w:rsidTr="00513521">
        <w:tc>
          <w:tcPr>
            <w:tcW w:w="970" w:type="dxa"/>
          </w:tcPr>
          <w:p w14:paraId="3F84CDA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64D2E4C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rs174547</w:t>
            </w:r>
          </w:p>
        </w:tc>
        <w:tc>
          <w:tcPr>
            <w:tcW w:w="595" w:type="dxa"/>
          </w:tcPr>
          <w:p w14:paraId="09A05CF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81A8CE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61570783</w:t>
            </w:r>
          </w:p>
        </w:tc>
        <w:tc>
          <w:tcPr>
            <w:tcW w:w="1201" w:type="dxa"/>
          </w:tcPr>
          <w:p w14:paraId="5D9C3D5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4DEA91D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3AE8DCE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126EC1C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0.67136</w:t>
            </w:r>
          </w:p>
        </w:tc>
        <w:tc>
          <w:tcPr>
            <w:tcW w:w="1598" w:type="dxa"/>
          </w:tcPr>
          <w:p w14:paraId="3E0C32C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0.024564543</w:t>
            </w:r>
          </w:p>
        </w:tc>
        <w:tc>
          <w:tcPr>
            <w:tcW w:w="1371" w:type="dxa"/>
          </w:tcPr>
          <w:p w14:paraId="7503D29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0.001250019</w:t>
            </w:r>
          </w:p>
        </w:tc>
        <w:tc>
          <w:tcPr>
            <w:tcW w:w="1184" w:type="dxa"/>
          </w:tcPr>
          <w:p w14:paraId="2EB2680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58299284" w14:textId="77777777" w:rsidTr="00513521">
        <w:tc>
          <w:tcPr>
            <w:tcW w:w="970" w:type="dxa"/>
          </w:tcPr>
          <w:p w14:paraId="5BFE7B9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4CD96C0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rs174550</w:t>
            </w:r>
          </w:p>
        </w:tc>
        <w:tc>
          <w:tcPr>
            <w:tcW w:w="595" w:type="dxa"/>
          </w:tcPr>
          <w:p w14:paraId="4C1276F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B6B294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61571478</w:t>
            </w:r>
          </w:p>
        </w:tc>
        <w:tc>
          <w:tcPr>
            <w:tcW w:w="1201" w:type="dxa"/>
          </w:tcPr>
          <w:p w14:paraId="591AE460"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77B82C9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6F935E0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038BA70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0.67143</w:t>
            </w:r>
          </w:p>
        </w:tc>
        <w:tc>
          <w:tcPr>
            <w:tcW w:w="1598" w:type="dxa"/>
          </w:tcPr>
          <w:p w14:paraId="1F93D26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0.024550948</w:t>
            </w:r>
          </w:p>
        </w:tc>
        <w:tc>
          <w:tcPr>
            <w:tcW w:w="1371" w:type="dxa"/>
          </w:tcPr>
          <w:p w14:paraId="04FC3E0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0.001250319</w:t>
            </w:r>
          </w:p>
        </w:tc>
        <w:tc>
          <w:tcPr>
            <w:tcW w:w="1184" w:type="dxa"/>
          </w:tcPr>
          <w:p w14:paraId="5BE415E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6356914" w14:textId="77777777" w:rsidTr="00513521">
        <w:tc>
          <w:tcPr>
            <w:tcW w:w="970" w:type="dxa"/>
          </w:tcPr>
          <w:p w14:paraId="4DE6A9F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25145F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rs174537</w:t>
            </w:r>
          </w:p>
        </w:tc>
        <w:tc>
          <w:tcPr>
            <w:tcW w:w="595" w:type="dxa"/>
          </w:tcPr>
          <w:p w14:paraId="19A160E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F0EA9B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61552680</w:t>
            </w:r>
          </w:p>
        </w:tc>
        <w:tc>
          <w:tcPr>
            <w:tcW w:w="1201" w:type="dxa"/>
          </w:tcPr>
          <w:p w14:paraId="50910B9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6775CE2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2D73BB5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4BE7B3E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0.66488</w:t>
            </w:r>
          </w:p>
        </w:tc>
        <w:tc>
          <w:tcPr>
            <w:tcW w:w="1598" w:type="dxa"/>
          </w:tcPr>
          <w:p w14:paraId="12ED8BF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0.024690364</w:t>
            </w:r>
          </w:p>
        </w:tc>
        <w:tc>
          <w:tcPr>
            <w:tcW w:w="1371" w:type="dxa"/>
          </w:tcPr>
          <w:p w14:paraId="3E1E936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0.001264599</w:t>
            </w:r>
          </w:p>
        </w:tc>
        <w:tc>
          <w:tcPr>
            <w:tcW w:w="1184" w:type="dxa"/>
          </w:tcPr>
          <w:p w14:paraId="360919F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ED0F33A" w14:textId="77777777" w:rsidTr="00513521">
        <w:tc>
          <w:tcPr>
            <w:tcW w:w="970" w:type="dxa"/>
          </w:tcPr>
          <w:p w14:paraId="1A0CEA0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lastRenderedPageBreak/>
              <w:t>AA</w:t>
            </w:r>
          </w:p>
        </w:tc>
        <w:tc>
          <w:tcPr>
            <w:tcW w:w="1399" w:type="dxa"/>
          </w:tcPr>
          <w:p w14:paraId="7C7AC62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rs1535</w:t>
            </w:r>
          </w:p>
        </w:tc>
        <w:tc>
          <w:tcPr>
            <w:tcW w:w="595" w:type="dxa"/>
          </w:tcPr>
          <w:p w14:paraId="0D10246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F5053D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61597972</w:t>
            </w:r>
          </w:p>
        </w:tc>
        <w:tc>
          <w:tcPr>
            <w:tcW w:w="1201" w:type="dxa"/>
          </w:tcPr>
          <w:p w14:paraId="07AE08B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3A9166F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7727EFB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52232A9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0.66595</w:t>
            </w:r>
          </w:p>
        </w:tc>
        <w:tc>
          <w:tcPr>
            <w:tcW w:w="1598" w:type="dxa"/>
          </w:tcPr>
          <w:p w14:paraId="2A260C9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0.024866869</w:t>
            </w:r>
          </w:p>
        </w:tc>
        <w:tc>
          <w:tcPr>
            <w:tcW w:w="1371" w:type="dxa"/>
          </w:tcPr>
          <w:p w14:paraId="10BD007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0.00127604</w:t>
            </w:r>
          </w:p>
        </w:tc>
        <w:tc>
          <w:tcPr>
            <w:tcW w:w="1184" w:type="dxa"/>
          </w:tcPr>
          <w:p w14:paraId="3DC80E1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7C29CF43" w14:textId="77777777" w:rsidTr="00513521">
        <w:tc>
          <w:tcPr>
            <w:tcW w:w="970" w:type="dxa"/>
          </w:tcPr>
          <w:p w14:paraId="710FC95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05ACF81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rs174536</w:t>
            </w:r>
          </w:p>
        </w:tc>
        <w:tc>
          <w:tcPr>
            <w:tcW w:w="595" w:type="dxa"/>
          </w:tcPr>
          <w:p w14:paraId="57B53A4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E89A60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61551927</w:t>
            </w:r>
          </w:p>
        </w:tc>
        <w:tc>
          <w:tcPr>
            <w:tcW w:w="1201" w:type="dxa"/>
          </w:tcPr>
          <w:p w14:paraId="61B384D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3EFC9A6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7BBB466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5A884B4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0.66386</w:t>
            </w:r>
          </w:p>
        </w:tc>
        <w:tc>
          <w:tcPr>
            <w:tcW w:w="1598" w:type="dxa"/>
          </w:tcPr>
          <w:p w14:paraId="39BD0B2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0.024631536</w:t>
            </w:r>
          </w:p>
        </w:tc>
        <w:tc>
          <w:tcPr>
            <w:tcW w:w="1371" w:type="dxa"/>
          </w:tcPr>
          <w:p w14:paraId="2461DCF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0.001264481</w:t>
            </w:r>
          </w:p>
        </w:tc>
        <w:tc>
          <w:tcPr>
            <w:tcW w:w="1184" w:type="dxa"/>
          </w:tcPr>
          <w:p w14:paraId="5967BF7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C007586" w14:textId="77777777" w:rsidTr="00513521">
        <w:tc>
          <w:tcPr>
            <w:tcW w:w="970" w:type="dxa"/>
          </w:tcPr>
          <w:p w14:paraId="6B0127A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265B750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rs174535</w:t>
            </w:r>
          </w:p>
        </w:tc>
        <w:tc>
          <w:tcPr>
            <w:tcW w:w="595" w:type="dxa"/>
          </w:tcPr>
          <w:p w14:paraId="1DA495E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E16D5D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61551356</w:t>
            </w:r>
          </w:p>
        </w:tc>
        <w:tc>
          <w:tcPr>
            <w:tcW w:w="1201" w:type="dxa"/>
          </w:tcPr>
          <w:p w14:paraId="5D178C86"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6B76D99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4985E7F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3121E46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0.65839</w:t>
            </w:r>
          </w:p>
        </w:tc>
        <w:tc>
          <w:tcPr>
            <w:tcW w:w="1598" w:type="dxa"/>
          </w:tcPr>
          <w:p w14:paraId="7C43F0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0.024623865</w:t>
            </w:r>
          </w:p>
        </w:tc>
        <w:tc>
          <w:tcPr>
            <w:tcW w:w="1371" w:type="dxa"/>
          </w:tcPr>
          <w:p w14:paraId="557AAB5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0.001264411</w:t>
            </w:r>
          </w:p>
        </w:tc>
        <w:tc>
          <w:tcPr>
            <w:tcW w:w="1184" w:type="dxa"/>
          </w:tcPr>
          <w:p w14:paraId="5E0BF69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EEF5B4E" w14:textId="77777777" w:rsidTr="00513521">
        <w:tc>
          <w:tcPr>
            <w:tcW w:w="970" w:type="dxa"/>
          </w:tcPr>
          <w:p w14:paraId="08A947A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612ED7C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rs4246215</w:t>
            </w:r>
          </w:p>
        </w:tc>
        <w:tc>
          <w:tcPr>
            <w:tcW w:w="595" w:type="dxa"/>
          </w:tcPr>
          <w:p w14:paraId="5D193F7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CA4A55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61564299</w:t>
            </w:r>
          </w:p>
        </w:tc>
        <w:tc>
          <w:tcPr>
            <w:tcW w:w="1201" w:type="dxa"/>
          </w:tcPr>
          <w:p w14:paraId="43674CF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FEN1</w:t>
            </w:r>
          </w:p>
        </w:tc>
        <w:tc>
          <w:tcPr>
            <w:tcW w:w="1080" w:type="dxa"/>
          </w:tcPr>
          <w:p w14:paraId="6D00D4E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53F4AA1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6C2D034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0.65088</w:t>
            </w:r>
          </w:p>
        </w:tc>
        <w:tc>
          <w:tcPr>
            <w:tcW w:w="1598" w:type="dxa"/>
          </w:tcPr>
          <w:p w14:paraId="15E4727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0.024433841</w:t>
            </w:r>
          </w:p>
        </w:tc>
        <w:tc>
          <w:tcPr>
            <w:tcW w:w="1371" w:type="dxa"/>
          </w:tcPr>
          <w:p w14:paraId="78093D9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0.001268673</w:t>
            </w:r>
          </w:p>
        </w:tc>
        <w:tc>
          <w:tcPr>
            <w:tcW w:w="1184" w:type="dxa"/>
          </w:tcPr>
          <w:p w14:paraId="158CA05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0656B00" w14:textId="77777777" w:rsidTr="00513521">
        <w:tc>
          <w:tcPr>
            <w:tcW w:w="970" w:type="dxa"/>
          </w:tcPr>
          <w:p w14:paraId="4F8EA04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2DA838B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rs174541</w:t>
            </w:r>
          </w:p>
        </w:tc>
        <w:tc>
          <w:tcPr>
            <w:tcW w:w="595" w:type="dxa"/>
          </w:tcPr>
          <w:p w14:paraId="299555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10A24B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61565908</w:t>
            </w:r>
          </w:p>
        </w:tc>
        <w:tc>
          <w:tcPr>
            <w:tcW w:w="1201" w:type="dxa"/>
          </w:tcPr>
          <w:p w14:paraId="5D30637D" w14:textId="77777777" w:rsidR="009007D0" w:rsidRPr="00CD55E0" w:rsidRDefault="009007D0" w:rsidP="002229FC">
            <w:pPr>
              <w:spacing w:before="100" w:beforeAutospacing="1" w:after="100" w:afterAutospacing="1"/>
              <w:rPr>
                <w:rFonts w:cs="Times New Roman"/>
                <w:i/>
                <w:iCs/>
                <w:sz w:val="22"/>
              </w:rPr>
            </w:pPr>
          </w:p>
        </w:tc>
        <w:tc>
          <w:tcPr>
            <w:tcW w:w="1080" w:type="dxa"/>
          </w:tcPr>
          <w:p w14:paraId="2465A3C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6A48DC5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0838CCC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0.65148</w:t>
            </w:r>
          </w:p>
        </w:tc>
        <w:tc>
          <w:tcPr>
            <w:tcW w:w="1598" w:type="dxa"/>
          </w:tcPr>
          <w:p w14:paraId="061558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0.024407299</w:t>
            </w:r>
          </w:p>
        </w:tc>
        <w:tc>
          <w:tcPr>
            <w:tcW w:w="1371" w:type="dxa"/>
          </w:tcPr>
          <w:p w14:paraId="7BF1B8C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0.001267406</w:t>
            </w:r>
          </w:p>
        </w:tc>
        <w:tc>
          <w:tcPr>
            <w:tcW w:w="1184" w:type="dxa"/>
          </w:tcPr>
          <w:p w14:paraId="034BDCE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7771490" w14:textId="77777777" w:rsidTr="00513521">
        <w:tc>
          <w:tcPr>
            <w:tcW w:w="970" w:type="dxa"/>
          </w:tcPr>
          <w:p w14:paraId="1DC6888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646FEC3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rs102275</w:t>
            </w:r>
          </w:p>
        </w:tc>
        <w:tc>
          <w:tcPr>
            <w:tcW w:w="595" w:type="dxa"/>
          </w:tcPr>
          <w:p w14:paraId="34C5158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7D6B97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61557803</w:t>
            </w:r>
          </w:p>
        </w:tc>
        <w:tc>
          <w:tcPr>
            <w:tcW w:w="1201" w:type="dxa"/>
          </w:tcPr>
          <w:p w14:paraId="5395447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C11orf10</w:t>
            </w:r>
          </w:p>
        </w:tc>
        <w:tc>
          <w:tcPr>
            <w:tcW w:w="1080" w:type="dxa"/>
          </w:tcPr>
          <w:p w14:paraId="2070AB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1D76DDE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742B700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0.62686</w:t>
            </w:r>
          </w:p>
        </w:tc>
        <w:tc>
          <w:tcPr>
            <w:tcW w:w="1598" w:type="dxa"/>
          </w:tcPr>
          <w:p w14:paraId="4176CF6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0.024886779</w:t>
            </w:r>
          </w:p>
        </w:tc>
        <w:tc>
          <w:tcPr>
            <w:tcW w:w="1371" w:type="dxa"/>
          </w:tcPr>
          <w:p w14:paraId="0600A30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0.001309693</w:t>
            </w:r>
          </w:p>
        </w:tc>
        <w:tc>
          <w:tcPr>
            <w:tcW w:w="1184" w:type="dxa"/>
          </w:tcPr>
          <w:p w14:paraId="617B04E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92585B4" w14:textId="77777777" w:rsidTr="00513521">
        <w:tc>
          <w:tcPr>
            <w:tcW w:w="970" w:type="dxa"/>
          </w:tcPr>
          <w:p w14:paraId="3E5CB69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05D4EC3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rs174576</w:t>
            </w:r>
          </w:p>
        </w:tc>
        <w:tc>
          <w:tcPr>
            <w:tcW w:w="595" w:type="dxa"/>
          </w:tcPr>
          <w:p w14:paraId="5476A00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5E6AA5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61603510</w:t>
            </w:r>
          </w:p>
        </w:tc>
        <w:tc>
          <w:tcPr>
            <w:tcW w:w="1201" w:type="dxa"/>
          </w:tcPr>
          <w:p w14:paraId="5D21144F"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5914F29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13AB672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31A1AE1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0.65841</w:t>
            </w:r>
          </w:p>
        </w:tc>
        <w:tc>
          <w:tcPr>
            <w:tcW w:w="1598" w:type="dxa"/>
          </w:tcPr>
          <w:p w14:paraId="229FAD0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0.024507775</w:t>
            </w:r>
          </w:p>
        </w:tc>
        <w:tc>
          <w:tcPr>
            <w:tcW w:w="1371" w:type="dxa"/>
          </w:tcPr>
          <w:p w14:paraId="62BD99C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0.001290441</w:t>
            </w:r>
          </w:p>
        </w:tc>
        <w:tc>
          <w:tcPr>
            <w:tcW w:w="1184" w:type="dxa"/>
          </w:tcPr>
          <w:p w14:paraId="1EC0E53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AB7E016" w14:textId="77777777" w:rsidTr="00513521">
        <w:tc>
          <w:tcPr>
            <w:tcW w:w="970" w:type="dxa"/>
          </w:tcPr>
          <w:p w14:paraId="5F8742B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6317A87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rs174574</w:t>
            </w:r>
          </w:p>
        </w:tc>
        <w:tc>
          <w:tcPr>
            <w:tcW w:w="595" w:type="dxa"/>
          </w:tcPr>
          <w:p w14:paraId="1DA6E7B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7138B4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61600342</w:t>
            </w:r>
          </w:p>
        </w:tc>
        <w:tc>
          <w:tcPr>
            <w:tcW w:w="1201" w:type="dxa"/>
          </w:tcPr>
          <w:p w14:paraId="33D3070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41C2328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521A00D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4AA046F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0.63796</w:t>
            </w:r>
          </w:p>
        </w:tc>
        <w:tc>
          <w:tcPr>
            <w:tcW w:w="1598" w:type="dxa"/>
          </w:tcPr>
          <w:p w14:paraId="01CEAD4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0.024829465</w:t>
            </w:r>
          </w:p>
        </w:tc>
        <w:tc>
          <w:tcPr>
            <w:tcW w:w="1371" w:type="dxa"/>
          </w:tcPr>
          <w:p w14:paraId="70D922F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0.001307902</w:t>
            </w:r>
          </w:p>
        </w:tc>
        <w:tc>
          <w:tcPr>
            <w:tcW w:w="1184" w:type="dxa"/>
          </w:tcPr>
          <w:p w14:paraId="551FA98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27899F3" w14:textId="77777777" w:rsidTr="00513521">
        <w:tc>
          <w:tcPr>
            <w:tcW w:w="970" w:type="dxa"/>
          </w:tcPr>
          <w:p w14:paraId="3B1C746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4DA94C2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rs174577</w:t>
            </w:r>
          </w:p>
        </w:tc>
        <w:tc>
          <w:tcPr>
            <w:tcW w:w="595" w:type="dxa"/>
          </w:tcPr>
          <w:p w14:paraId="72DC819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064418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61604814</w:t>
            </w:r>
          </w:p>
        </w:tc>
        <w:tc>
          <w:tcPr>
            <w:tcW w:w="1201" w:type="dxa"/>
          </w:tcPr>
          <w:p w14:paraId="71323FB0"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2FC241D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4A65B01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3A218FB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0.6524</w:t>
            </w:r>
          </w:p>
        </w:tc>
        <w:tc>
          <w:tcPr>
            <w:tcW w:w="1598" w:type="dxa"/>
          </w:tcPr>
          <w:p w14:paraId="34942BA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0.024440279</w:t>
            </w:r>
          </w:p>
        </w:tc>
        <w:tc>
          <w:tcPr>
            <w:tcW w:w="1371" w:type="dxa"/>
          </w:tcPr>
          <w:p w14:paraId="335AEE3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0.001288954</w:t>
            </w:r>
          </w:p>
        </w:tc>
        <w:tc>
          <w:tcPr>
            <w:tcW w:w="1184" w:type="dxa"/>
          </w:tcPr>
          <w:p w14:paraId="4271CAA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7312617F" w14:textId="77777777" w:rsidTr="00513521">
        <w:tc>
          <w:tcPr>
            <w:tcW w:w="970" w:type="dxa"/>
          </w:tcPr>
          <w:p w14:paraId="07B6CF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0B55755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rs174578</w:t>
            </w:r>
          </w:p>
        </w:tc>
        <w:tc>
          <w:tcPr>
            <w:tcW w:w="595" w:type="dxa"/>
          </w:tcPr>
          <w:p w14:paraId="6883B4C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FBAB07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61605499</w:t>
            </w:r>
          </w:p>
        </w:tc>
        <w:tc>
          <w:tcPr>
            <w:tcW w:w="1201" w:type="dxa"/>
          </w:tcPr>
          <w:p w14:paraId="580FFF2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78BD1B3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09C9095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0077D65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0.65154</w:t>
            </w:r>
          </w:p>
        </w:tc>
        <w:tc>
          <w:tcPr>
            <w:tcW w:w="1598" w:type="dxa"/>
          </w:tcPr>
          <w:p w14:paraId="1065FCD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0.024219492</w:t>
            </w:r>
          </w:p>
        </w:tc>
        <w:tc>
          <w:tcPr>
            <w:tcW w:w="1371" w:type="dxa"/>
          </w:tcPr>
          <w:p w14:paraId="33A1203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0.001288197</w:t>
            </w:r>
          </w:p>
        </w:tc>
        <w:tc>
          <w:tcPr>
            <w:tcW w:w="1184" w:type="dxa"/>
          </w:tcPr>
          <w:p w14:paraId="475DC31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783BCF73" w14:textId="77777777" w:rsidTr="00513521">
        <w:tc>
          <w:tcPr>
            <w:tcW w:w="970" w:type="dxa"/>
          </w:tcPr>
          <w:p w14:paraId="23332B5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7D12792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rs174583</w:t>
            </w:r>
          </w:p>
        </w:tc>
        <w:tc>
          <w:tcPr>
            <w:tcW w:w="595" w:type="dxa"/>
          </w:tcPr>
          <w:p w14:paraId="48BEB11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69DD81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61609750</w:t>
            </w:r>
          </w:p>
        </w:tc>
        <w:tc>
          <w:tcPr>
            <w:tcW w:w="1201" w:type="dxa"/>
          </w:tcPr>
          <w:p w14:paraId="0077BE6E"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0CD12DC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4FD6A88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790D0C7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0.65299</w:t>
            </w:r>
          </w:p>
        </w:tc>
        <w:tc>
          <w:tcPr>
            <w:tcW w:w="1598" w:type="dxa"/>
          </w:tcPr>
          <w:p w14:paraId="04A40E4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0.024199448</w:t>
            </w:r>
          </w:p>
        </w:tc>
        <w:tc>
          <w:tcPr>
            <w:tcW w:w="1371" w:type="dxa"/>
          </w:tcPr>
          <w:p w14:paraId="24C51DC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0.001296296</w:t>
            </w:r>
          </w:p>
        </w:tc>
        <w:tc>
          <w:tcPr>
            <w:tcW w:w="1184" w:type="dxa"/>
          </w:tcPr>
          <w:p w14:paraId="3915110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7E7263A" w14:textId="77777777" w:rsidTr="00513521">
        <w:tc>
          <w:tcPr>
            <w:tcW w:w="970" w:type="dxa"/>
          </w:tcPr>
          <w:p w14:paraId="299263A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7006586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rs174555</w:t>
            </w:r>
          </w:p>
        </w:tc>
        <w:tc>
          <w:tcPr>
            <w:tcW w:w="595" w:type="dxa"/>
          </w:tcPr>
          <w:p w14:paraId="3E79897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79B300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61579760</w:t>
            </w:r>
          </w:p>
        </w:tc>
        <w:tc>
          <w:tcPr>
            <w:tcW w:w="1201" w:type="dxa"/>
          </w:tcPr>
          <w:p w14:paraId="778E9DA3"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3542644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4F0E17E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6AB84C3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0.70764</w:t>
            </w:r>
          </w:p>
        </w:tc>
        <w:tc>
          <w:tcPr>
            <w:tcW w:w="1598" w:type="dxa"/>
          </w:tcPr>
          <w:p w14:paraId="3B50BC8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0.024018629</w:t>
            </w:r>
          </w:p>
        </w:tc>
        <w:tc>
          <w:tcPr>
            <w:tcW w:w="1371" w:type="dxa"/>
          </w:tcPr>
          <w:p w14:paraId="235CC1F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0.001301119</w:t>
            </w:r>
          </w:p>
        </w:tc>
        <w:tc>
          <w:tcPr>
            <w:tcW w:w="1184" w:type="dxa"/>
          </w:tcPr>
          <w:p w14:paraId="3889C21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533F3B0C" w14:textId="77777777" w:rsidTr="00513521">
        <w:tc>
          <w:tcPr>
            <w:tcW w:w="970" w:type="dxa"/>
          </w:tcPr>
          <w:p w14:paraId="19B231F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6432F79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rs174556</w:t>
            </w:r>
          </w:p>
        </w:tc>
        <w:tc>
          <w:tcPr>
            <w:tcW w:w="595" w:type="dxa"/>
          </w:tcPr>
          <w:p w14:paraId="125049A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D2716B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61580635</w:t>
            </w:r>
          </w:p>
        </w:tc>
        <w:tc>
          <w:tcPr>
            <w:tcW w:w="1201" w:type="dxa"/>
          </w:tcPr>
          <w:p w14:paraId="4F9F2C0B"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2869795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7161B6A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4CAA1F8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0.70764</w:t>
            </w:r>
          </w:p>
        </w:tc>
        <w:tc>
          <w:tcPr>
            <w:tcW w:w="1598" w:type="dxa"/>
          </w:tcPr>
          <w:p w14:paraId="3587801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0.024026422</w:t>
            </w:r>
          </w:p>
        </w:tc>
        <w:tc>
          <w:tcPr>
            <w:tcW w:w="1371" w:type="dxa"/>
          </w:tcPr>
          <w:p w14:paraId="2A49BF3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0.001301439</w:t>
            </w:r>
          </w:p>
        </w:tc>
        <w:tc>
          <w:tcPr>
            <w:tcW w:w="1184" w:type="dxa"/>
          </w:tcPr>
          <w:p w14:paraId="6A3A223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921A7F4" w14:textId="77777777" w:rsidTr="00513521">
        <w:tc>
          <w:tcPr>
            <w:tcW w:w="970" w:type="dxa"/>
          </w:tcPr>
          <w:p w14:paraId="3BC9158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2C4A96A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rs174548</w:t>
            </w:r>
          </w:p>
        </w:tc>
        <w:tc>
          <w:tcPr>
            <w:tcW w:w="595" w:type="dxa"/>
          </w:tcPr>
          <w:p w14:paraId="4483807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3E4BE6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61571348</w:t>
            </w:r>
          </w:p>
        </w:tc>
        <w:tc>
          <w:tcPr>
            <w:tcW w:w="1201" w:type="dxa"/>
          </w:tcPr>
          <w:p w14:paraId="79697FCF"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5F5914D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77818AF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3FBE1B0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0.69996</w:t>
            </w:r>
          </w:p>
        </w:tc>
        <w:tc>
          <w:tcPr>
            <w:tcW w:w="1598" w:type="dxa"/>
          </w:tcPr>
          <w:p w14:paraId="7B1F8C9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0.023714033</w:t>
            </w:r>
          </w:p>
        </w:tc>
        <w:tc>
          <w:tcPr>
            <w:tcW w:w="1371" w:type="dxa"/>
          </w:tcPr>
          <w:p w14:paraId="046288A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0.001287432</w:t>
            </w:r>
          </w:p>
        </w:tc>
        <w:tc>
          <w:tcPr>
            <w:tcW w:w="1184" w:type="dxa"/>
          </w:tcPr>
          <w:p w14:paraId="53204C7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1ACF23B" w14:textId="77777777" w:rsidTr="00513521">
        <w:tc>
          <w:tcPr>
            <w:tcW w:w="970" w:type="dxa"/>
          </w:tcPr>
          <w:p w14:paraId="3B34FCC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7AD14C0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rs174549</w:t>
            </w:r>
          </w:p>
        </w:tc>
        <w:tc>
          <w:tcPr>
            <w:tcW w:w="595" w:type="dxa"/>
          </w:tcPr>
          <w:p w14:paraId="4A5EB98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F005C2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61571382</w:t>
            </w:r>
          </w:p>
        </w:tc>
        <w:tc>
          <w:tcPr>
            <w:tcW w:w="1201" w:type="dxa"/>
          </w:tcPr>
          <w:p w14:paraId="3BDC9538"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185556A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1CE9AE7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4BD7D43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0.70775</w:t>
            </w:r>
          </w:p>
        </w:tc>
        <w:tc>
          <w:tcPr>
            <w:tcW w:w="1598" w:type="dxa"/>
          </w:tcPr>
          <w:p w14:paraId="31F6186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0.023812139</w:t>
            </w:r>
          </w:p>
        </w:tc>
        <w:tc>
          <w:tcPr>
            <w:tcW w:w="1371" w:type="dxa"/>
          </w:tcPr>
          <w:p w14:paraId="4913050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0.001293691</w:t>
            </w:r>
          </w:p>
        </w:tc>
        <w:tc>
          <w:tcPr>
            <w:tcW w:w="1184" w:type="dxa"/>
          </w:tcPr>
          <w:p w14:paraId="79B3CC2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C622870" w14:textId="77777777" w:rsidTr="00513521">
        <w:tc>
          <w:tcPr>
            <w:tcW w:w="970" w:type="dxa"/>
          </w:tcPr>
          <w:p w14:paraId="62D57C1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3306D3E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rs174538</w:t>
            </w:r>
          </w:p>
        </w:tc>
        <w:tc>
          <w:tcPr>
            <w:tcW w:w="595" w:type="dxa"/>
          </w:tcPr>
          <w:p w14:paraId="27FC295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FCA17E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61560081</w:t>
            </w:r>
          </w:p>
        </w:tc>
        <w:tc>
          <w:tcPr>
            <w:tcW w:w="1201" w:type="dxa"/>
          </w:tcPr>
          <w:p w14:paraId="57043FC7"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C11orf10</w:t>
            </w:r>
          </w:p>
        </w:tc>
        <w:tc>
          <w:tcPr>
            <w:tcW w:w="1080" w:type="dxa"/>
          </w:tcPr>
          <w:p w14:paraId="590F91F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4560181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1289C06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0.69487</w:t>
            </w:r>
          </w:p>
        </w:tc>
        <w:tc>
          <w:tcPr>
            <w:tcW w:w="1598" w:type="dxa"/>
          </w:tcPr>
          <w:p w14:paraId="49A77EF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0.023462625</w:t>
            </w:r>
          </w:p>
        </w:tc>
        <w:tc>
          <w:tcPr>
            <w:tcW w:w="1371" w:type="dxa"/>
          </w:tcPr>
          <w:p w14:paraId="39BECF7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0.001279837</w:t>
            </w:r>
          </w:p>
        </w:tc>
        <w:tc>
          <w:tcPr>
            <w:tcW w:w="1184" w:type="dxa"/>
          </w:tcPr>
          <w:p w14:paraId="682A5DE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71EF6A2" w14:textId="77777777" w:rsidTr="00513521">
        <w:tc>
          <w:tcPr>
            <w:tcW w:w="970" w:type="dxa"/>
          </w:tcPr>
          <w:p w14:paraId="1CB6144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1034952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rs174528</w:t>
            </w:r>
          </w:p>
        </w:tc>
        <w:tc>
          <w:tcPr>
            <w:tcW w:w="595" w:type="dxa"/>
          </w:tcPr>
          <w:p w14:paraId="4C49C25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4B17C0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61543499</w:t>
            </w:r>
          </w:p>
        </w:tc>
        <w:tc>
          <w:tcPr>
            <w:tcW w:w="1201" w:type="dxa"/>
          </w:tcPr>
          <w:p w14:paraId="67EF7B5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695AD8C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5D3AF18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3951B55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0.61669</w:t>
            </w:r>
          </w:p>
        </w:tc>
        <w:tc>
          <w:tcPr>
            <w:tcW w:w="1598" w:type="dxa"/>
          </w:tcPr>
          <w:p w14:paraId="0EA5D16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0.023234781</w:t>
            </w:r>
          </w:p>
        </w:tc>
        <w:tc>
          <w:tcPr>
            <w:tcW w:w="1371" w:type="dxa"/>
          </w:tcPr>
          <w:p w14:paraId="0A5E076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0.001300411</w:t>
            </w:r>
          </w:p>
        </w:tc>
        <w:tc>
          <w:tcPr>
            <w:tcW w:w="1184" w:type="dxa"/>
          </w:tcPr>
          <w:p w14:paraId="544E9E6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F96AC78" w14:textId="77777777" w:rsidTr="00513521">
        <w:tc>
          <w:tcPr>
            <w:tcW w:w="970" w:type="dxa"/>
          </w:tcPr>
          <w:p w14:paraId="29E8874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589BAF1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rs174601</w:t>
            </w:r>
          </w:p>
        </w:tc>
        <w:tc>
          <w:tcPr>
            <w:tcW w:w="595" w:type="dxa"/>
          </w:tcPr>
          <w:p w14:paraId="6799444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DDD045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61623140</w:t>
            </w:r>
          </w:p>
        </w:tc>
        <w:tc>
          <w:tcPr>
            <w:tcW w:w="1201" w:type="dxa"/>
          </w:tcPr>
          <w:p w14:paraId="22FDB3A3"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79E1494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52C4490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4F32B30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0.61373</w:t>
            </w:r>
          </w:p>
        </w:tc>
        <w:tc>
          <w:tcPr>
            <w:tcW w:w="1598" w:type="dxa"/>
          </w:tcPr>
          <w:p w14:paraId="670A64A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0.023990221</w:t>
            </w:r>
          </w:p>
        </w:tc>
        <w:tc>
          <w:tcPr>
            <w:tcW w:w="1371" w:type="dxa"/>
          </w:tcPr>
          <w:p w14:paraId="14C3A64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0.001361246</w:t>
            </w:r>
          </w:p>
        </w:tc>
        <w:tc>
          <w:tcPr>
            <w:tcW w:w="1184" w:type="dxa"/>
          </w:tcPr>
          <w:p w14:paraId="30CF665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7DD9BA8" w14:textId="77777777" w:rsidTr="00513521">
        <w:tc>
          <w:tcPr>
            <w:tcW w:w="970" w:type="dxa"/>
          </w:tcPr>
          <w:p w14:paraId="7263314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6266B87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rs108499</w:t>
            </w:r>
          </w:p>
        </w:tc>
        <w:tc>
          <w:tcPr>
            <w:tcW w:w="595" w:type="dxa"/>
          </w:tcPr>
          <w:p w14:paraId="19BFFD0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55A03A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61547237</w:t>
            </w:r>
          </w:p>
        </w:tc>
        <w:tc>
          <w:tcPr>
            <w:tcW w:w="1201" w:type="dxa"/>
          </w:tcPr>
          <w:p w14:paraId="194AF3E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6B7C0E2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1138E11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4E1F017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0.67142</w:t>
            </w:r>
          </w:p>
        </w:tc>
        <w:tc>
          <w:tcPr>
            <w:tcW w:w="1598" w:type="dxa"/>
          </w:tcPr>
          <w:p w14:paraId="16875C1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0.021386038</w:t>
            </w:r>
          </w:p>
        </w:tc>
        <w:tc>
          <w:tcPr>
            <w:tcW w:w="1371" w:type="dxa"/>
          </w:tcPr>
          <w:p w14:paraId="61E3AFF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0.001279824</w:t>
            </w:r>
          </w:p>
        </w:tc>
        <w:tc>
          <w:tcPr>
            <w:tcW w:w="1184" w:type="dxa"/>
          </w:tcPr>
          <w:p w14:paraId="76E3AFD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74966A49" w14:textId="77777777" w:rsidTr="00513521">
        <w:tc>
          <w:tcPr>
            <w:tcW w:w="970" w:type="dxa"/>
          </w:tcPr>
          <w:p w14:paraId="2BA939B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16174E5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rs174534</w:t>
            </w:r>
          </w:p>
        </w:tc>
        <w:tc>
          <w:tcPr>
            <w:tcW w:w="595" w:type="dxa"/>
          </w:tcPr>
          <w:p w14:paraId="1724151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E4954B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61549458</w:t>
            </w:r>
          </w:p>
        </w:tc>
        <w:tc>
          <w:tcPr>
            <w:tcW w:w="1201" w:type="dxa"/>
          </w:tcPr>
          <w:p w14:paraId="3E43D004"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4A8FF3A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0F8260F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17CE0E9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0.66316</w:t>
            </w:r>
          </w:p>
        </w:tc>
        <w:tc>
          <w:tcPr>
            <w:tcW w:w="1598" w:type="dxa"/>
          </w:tcPr>
          <w:p w14:paraId="571369B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0.020499565</w:t>
            </w:r>
          </w:p>
        </w:tc>
        <w:tc>
          <w:tcPr>
            <w:tcW w:w="1371" w:type="dxa"/>
          </w:tcPr>
          <w:p w14:paraId="1ECA57C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0.001244953</w:t>
            </w:r>
          </w:p>
        </w:tc>
        <w:tc>
          <w:tcPr>
            <w:tcW w:w="1184" w:type="dxa"/>
          </w:tcPr>
          <w:p w14:paraId="539775F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7B979DD4" w14:textId="77777777" w:rsidTr="00513521">
        <w:tc>
          <w:tcPr>
            <w:tcW w:w="970" w:type="dxa"/>
          </w:tcPr>
          <w:p w14:paraId="49786AA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2B9F82E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rs174570</w:t>
            </w:r>
          </w:p>
        </w:tc>
        <w:tc>
          <w:tcPr>
            <w:tcW w:w="595" w:type="dxa"/>
          </w:tcPr>
          <w:p w14:paraId="216E68C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3B7953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61597212</w:t>
            </w:r>
          </w:p>
        </w:tc>
        <w:tc>
          <w:tcPr>
            <w:tcW w:w="1201" w:type="dxa"/>
          </w:tcPr>
          <w:p w14:paraId="54E3DB15"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4458A3B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178EBE8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5A307A0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0.86422</w:t>
            </w:r>
          </w:p>
        </w:tc>
        <w:tc>
          <w:tcPr>
            <w:tcW w:w="1598" w:type="dxa"/>
          </w:tcPr>
          <w:p w14:paraId="10C6BD8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0.025409935</w:t>
            </w:r>
          </w:p>
        </w:tc>
        <w:tc>
          <w:tcPr>
            <w:tcW w:w="1371" w:type="dxa"/>
          </w:tcPr>
          <w:p w14:paraId="3361D37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0.001896779</w:t>
            </w:r>
          </w:p>
        </w:tc>
        <w:tc>
          <w:tcPr>
            <w:tcW w:w="1184" w:type="dxa"/>
          </w:tcPr>
          <w:p w14:paraId="4AFA338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7A9227C" w14:textId="77777777" w:rsidTr="00513521">
        <w:tc>
          <w:tcPr>
            <w:tcW w:w="970" w:type="dxa"/>
          </w:tcPr>
          <w:p w14:paraId="028EBB6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38B88C7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rs174575</w:t>
            </w:r>
          </w:p>
        </w:tc>
        <w:tc>
          <w:tcPr>
            <w:tcW w:w="595" w:type="dxa"/>
          </w:tcPr>
          <w:p w14:paraId="1AF1FC4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06876C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61602003</w:t>
            </w:r>
          </w:p>
        </w:tc>
        <w:tc>
          <w:tcPr>
            <w:tcW w:w="1201" w:type="dxa"/>
          </w:tcPr>
          <w:p w14:paraId="52A28118"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3F3F61C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7D96733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0FCE1A9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0.7332</w:t>
            </w:r>
          </w:p>
        </w:tc>
        <w:tc>
          <w:tcPr>
            <w:tcW w:w="1598" w:type="dxa"/>
          </w:tcPr>
          <w:p w14:paraId="70DEA2A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0.018928681</w:t>
            </w:r>
          </w:p>
        </w:tc>
        <w:tc>
          <w:tcPr>
            <w:tcW w:w="1371" w:type="dxa"/>
          </w:tcPr>
          <w:p w14:paraId="28133A1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0.00146665</w:t>
            </w:r>
          </w:p>
        </w:tc>
        <w:tc>
          <w:tcPr>
            <w:tcW w:w="1184" w:type="dxa"/>
          </w:tcPr>
          <w:p w14:paraId="04A922C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320120B" w14:textId="77777777" w:rsidTr="00513521">
        <w:tc>
          <w:tcPr>
            <w:tcW w:w="970" w:type="dxa"/>
          </w:tcPr>
          <w:p w14:paraId="5E9CCD3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407A36A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rs174593</w:t>
            </w:r>
          </w:p>
        </w:tc>
        <w:tc>
          <w:tcPr>
            <w:tcW w:w="595" w:type="dxa"/>
          </w:tcPr>
          <w:p w14:paraId="2B8EDBC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291ABC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61618831</w:t>
            </w:r>
          </w:p>
        </w:tc>
        <w:tc>
          <w:tcPr>
            <w:tcW w:w="1201" w:type="dxa"/>
          </w:tcPr>
          <w:p w14:paraId="4978706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2C7DCBB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70FD9F5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4CD7E29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0.7208</w:t>
            </w:r>
          </w:p>
        </w:tc>
        <w:tc>
          <w:tcPr>
            <w:tcW w:w="1598" w:type="dxa"/>
          </w:tcPr>
          <w:p w14:paraId="111BB39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0.018203337</w:t>
            </w:r>
          </w:p>
        </w:tc>
        <w:tc>
          <w:tcPr>
            <w:tcW w:w="1371" w:type="dxa"/>
          </w:tcPr>
          <w:p w14:paraId="6EC646D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0.001464843</w:t>
            </w:r>
          </w:p>
        </w:tc>
        <w:tc>
          <w:tcPr>
            <w:tcW w:w="1184" w:type="dxa"/>
          </w:tcPr>
          <w:p w14:paraId="4798271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DBB3D47" w14:textId="77777777" w:rsidTr="00513521">
        <w:tc>
          <w:tcPr>
            <w:tcW w:w="970" w:type="dxa"/>
          </w:tcPr>
          <w:p w14:paraId="7060F96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534DA4B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rs174579</w:t>
            </w:r>
          </w:p>
        </w:tc>
        <w:tc>
          <w:tcPr>
            <w:tcW w:w="595" w:type="dxa"/>
          </w:tcPr>
          <w:p w14:paraId="64B5ADE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8DDE03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61605613</w:t>
            </w:r>
          </w:p>
        </w:tc>
        <w:tc>
          <w:tcPr>
            <w:tcW w:w="1201" w:type="dxa"/>
          </w:tcPr>
          <w:p w14:paraId="62F09C7D"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43B04BD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5D5953A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46EC5AB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0.78402</w:t>
            </w:r>
          </w:p>
        </w:tc>
        <w:tc>
          <w:tcPr>
            <w:tcW w:w="1598" w:type="dxa"/>
          </w:tcPr>
          <w:p w14:paraId="7460AE7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0.018337051</w:t>
            </w:r>
          </w:p>
        </w:tc>
        <w:tc>
          <w:tcPr>
            <w:tcW w:w="1371" w:type="dxa"/>
          </w:tcPr>
          <w:p w14:paraId="3C10F2F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0.001519732</w:t>
            </w:r>
          </w:p>
        </w:tc>
        <w:tc>
          <w:tcPr>
            <w:tcW w:w="1184" w:type="dxa"/>
          </w:tcPr>
          <w:p w14:paraId="7146370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DC5EE79" w14:textId="77777777" w:rsidTr="00513521">
        <w:tc>
          <w:tcPr>
            <w:tcW w:w="970" w:type="dxa"/>
          </w:tcPr>
          <w:p w14:paraId="032A85F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11621EE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rs174591</w:t>
            </w:r>
          </w:p>
        </w:tc>
        <w:tc>
          <w:tcPr>
            <w:tcW w:w="595" w:type="dxa"/>
          </w:tcPr>
          <w:p w14:paraId="7C48A3B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9BE8B5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61617676</w:t>
            </w:r>
          </w:p>
        </w:tc>
        <w:tc>
          <w:tcPr>
            <w:tcW w:w="1201" w:type="dxa"/>
          </w:tcPr>
          <w:p w14:paraId="6DF53271"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729D1A1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0FFE430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285DAA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0.71832</w:t>
            </w:r>
          </w:p>
        </w:tc>
        <w:tc>
          <w:tcPr>
            <w:tcW w:w="1598" w:type="dxa"/>
          </w:tcPr>
          <w:p w14:paraId="2C63A7C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0.017953589</w:t>
            </w:r>
          </w:p>
        </w:tc>
        <w:tc>
          <w:tcPr>
            <w:tcW w:w="1371" w:type="dxa"/>
          </w:tcPr>
          <w:p w14:paraId="06275F2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0.001491899</w:t>
            </w:r>
          </w:p>
        </w:tc>
        <w:tc>
          <w:tcPr>
            <w:tcW w:w="1184" w:type="dxa"/>
          </w:tcPr>
          <w:p w14:paraId="2F78F11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BBBFEA2" w14:textId="77777777" w:rsidTr="00513521">
        <w:tc>
          <w:tcPr>
            <w:tcW w:w="970" w:type="dxa"/>
          </w:tcPr>
          <w:p w14:paraId="3D5A801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53F1781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rs174585</w:t>
            </w:r>
          </w:p>
        </w:tc>
        <w:tc>
          <w:tcPr>
            <w:tcW w:w="595" w:type="dxa"/>
          </w:tcPr>
          <w:p w14:paraId="7198832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2ECAB5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61611694</w:t>
            </w:r>
          </w:p>
        </w:tc>
        <w:tc>
          <w:tcPr>
            <w:tcW w:w="1201" w:type="dxa"/>
          </w:tcPr>
          <w:p w14:paraId="4C74F9C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3E9FE9D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17DBC39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64EA43F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0.78304</w:t>
            </w:r>
          </w:p>
        </w:tc>
        <w:tc>
          <w:tcPr>
            <w:tcW w:w="1598" w:type="dxa"/>
          </w:tcPr>
          <w:p w14:paraId="0A3DBCE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0.018018992</w:t>
            </w:r>
          </w:p>
        </w:tc>
        <w:tc>
          <w:tcPr>
            <w:tcW w:w="1371" w:type="dxa"/>
          </w:tcPr>
          <w:p w14:paraId="7D85053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0.001511651</w:t>
            </w:r>
          </w:p>
        </w:tc>
        <w:tc>
          <w:tcPr>
            <w:tcW w:w="1184" w:type="dxa"/>
          </w:tcPr>
          <w:p w14:paraId="73270A1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4DFDC02" w14:textId="77777777" w:rsidTr="00513521">
        <w:tc>
          <w:tcPr>
            <w:tcW w:w="970" w:type="dxa"/>
          </w:tcPr>
          <w:p w14:paraId="36246FA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2EDD567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rs174448</w:t>
            </w:r>
          </w:p>
        </w:tc>
        <w:tc>
          <w:tcPr>
            <w:tcW w:w="595" w:type="dxa"/>
          </w:tcPr>
          <w:p w14:paraId="7C4A7DB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0C61D6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61639573</w:t>
            </w:r>
          </w:p>
        </w:tc>
        <w:tc>
          <w:tcPr>
            <w:tcW w:w="1201" w:type="dxa"/>
          </w:tcPr>
          <w:p w14:paraId="5B62507B" w14:textId="77777777" w:rsidR="009007D0" w:rsidRPr="00CD55E0" w:rsidRDefault="009007D0" w:rsidP="002229FC">
            <w:pPr>
              <w:spacing w:before="100" w:beforeAutospacing="1" w:after="100" w:afterAutospacing="1"/>
              <w:rPr>
                <w:rFonts w:cs="Times New Roman"/>
                <w:i/>
                <w:iCs/>
                <w:sz w:val="22"/>
              </w:rPr>
            </w:pPr>
          </w:p>
        </w:tc>
        <w:tc>
          <w:tcPr>
            <w:tcW w:w="1080" w:type="dxa"/>
          </w:tcPr>
          <w:p w14:paraId="65B65FA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207FF21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677647B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0.64303</w:t>
            </w:r>
          </w:p>
        </w:tc>
        <w:tc>
          <w:tcPr>
            <w:tcW w:w="1598" w:type="dxa"/>
          </w:tcPr>
          <w:p w14:paraId="3FA9697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0.015302061</w:t>
            </w:r>
          </w:p>
        </w:tc>
        <w:tc>
          <w:tcPr>
            <w:tcW w:w="1371" w:type="dxa"/>
          </w:tcPr>
          <w:p w14:paraId="61406A2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0.00129954</w:t>
            </w:r>
          </w:p>
        </w:tc>
        <w:tc>
          <w:tcPr>
            <w:tcW w:w="1184" w:type="dxa"/>
          </w:tcPr>
          <w:p w14:paraId="7F35252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C6C581E" w14:textId="77777777" w:rsidTr="00513521">
        <w:tc>
          <w:tcPr>
            <w:tcW w:w="970" w:type="dxa"/>
          </w:tcPr>
          <w:p w14:paraId="0B07F61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4B78C77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rs174589</w:t>
            </w:r>
          </w:p>
        </w:tc>
        <w:tc>
          <w:tcPr>
            <w:tcW w:w="595" w:type="dxa"/>
          </w:tcPr>
          <w:p w14:paraId="7389FF4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012D36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61615803</w:t>
            </w:r>
          </w:p>
        </w:tc>
        <w:tc>
          <w:tcPr>
            <w:tcW w:w="1201" w:type="dxa"/>
          </w:tcPr>
          <w:p w14:paraId="3D441DD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793A50C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4D3A6DB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558FC39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0.78765</w:t>
            </w:r>
          </w:p>
        </w:tc>
        <w:tc>
          <w:tcPr>
            <w:tcW w:w="1598" w:type="dxa"/>
          </w:tcPr>
          <w:p w14:paraId="074F8E5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0.017527017</w:t>
            </w:r>
          </w:p>
        </w:tc>
        <w:tc>
          <w:tcPr>
            <w:tcW w:w="1371" w:type="dxa"/>
          </w:tcPr>
          <w:p w14:paraId="121362B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0.001505997</w:t>
            </w:r>
          </w:p>
        </w:tc>
        <w:tc>
          <w:tcPr>
            <w:tcW w:w="1184" w:type="dxa"/>
          </w:tcPr>
          <w:p w14:paraId="0CBEBD2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E655C31" w14:textId="77777777" w:rsidTr="00513521">
        <w:tc>
          <w:tcPr>
            <w:tcW w:w="970" w:type="dxa"/>
          </w:tcPr>
          <w:p w14:paraId="337D388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65EEBE1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rs2727270</w:t>
            </w:r>
          </w:p>
        </w:tc>
        <w:tc>
          <w:tcPr>
            <w:tcW w:w="595" w:type="dxa"/>
          </w:tcPr>
          <w:p w14:paraId="12FFDF9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D3145C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61603237</w:t>
            </w:r>
          </w:p>
        </w:tc>
        <w:tc>
          <w:tcPr>
            <w:tcW w:w="1201" w:type="dxa"/>
          </w:tcPr>
          <w:p w14:paraId="664F87D0"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141A153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47AC08D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2DDAF1C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0.89029</w:t>
            </w:r>
          </w:p>
        </w:tc>
        <w:tc>
          <w:tcPr>
            <w:tcW w:w="1598" w:type="dxa"/>
          </w:tcPr>
          <w:p w14:paraId="4379129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0.022375137</w:t>
            </w:r>
          </w:p>
        </w:tc>
        <w:tc>
          <w:tcPr>
            <w:tcW w:w="1371" w:type="dxa"/>
          </w:tcPr>
          <w:p w14:paraId="16CAFB6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0.001932447</w:t>
            </w:r>
          </w:p>
        </w:tc>
        <w:tc>
          <w:tcPr>
            <w:tcW w:w="1184" w:type="dxa"/>
          </w:tcPr>
          <w:p w14:paraId="041B826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F23FE91" w14:textId="77777777" w:rsidTr="00513521">
        <w:tc>
          <w:tcPr>
            <w:tcW w:w="970" w:type="dxa"/>
          </w:tcPr>
          <w:p w14:paraId="018E89F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544E704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rs2727271</w:t>
            </w:r>
          </w:p>
        </w:tc>
        <w:tc>
          <w:tcPr>
            <w:tcW w:w="595" w:type="dxa"/>
          </w:tcPr>
          <w:p w14:paraId="60359D6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3E415F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61603358</w:t>
            </w:r>
          </w:p>
        </w:tc>
        <w:tc>
          <w:tcPr>
            <w:tcW w:w="1201" w:type="dxa"/>
          </w:tcPr>
          <w:p w14:paraId="602A87C1"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5AA6E2B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4F5433A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6C4EC88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0.89</w:t>
            </w:r>
          </w:p>
        </w:tc>
        <w:tc>
          <w:tcPr>
            <w:tcW w:w="1598" w:type="dxa"/>
          </w:tcPr>
          <w:p w14:paraId="2570306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0.022344776</w:t>
            </w:r>
          </w:p>
        </w:tc>
        <w:tc>
          <w:tcPr>
            <w:tcW w:w="1371" w:type="dxa"/>
          </w:tcPr>
          <w:p w14:paraId="5BFE746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0.001933855</w:t>
            </w:r>
          </w:p>
        </w:tc>
        <w:tc>
          <w:tcPr>
            <w:tcW w:w="1184" w:type="dxa"/>
          </w:tcPr>
          <w:p w14:paraId="4BC5679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5448B76" w14:textId="77777777" w:rsidTr="00513521">
        <w:tc>
          <w:tcPr>
            <w:tcW w:w="970" w:type="dxa"/>
          </w:tcPr>
          <w:p w14:paraId="52EA046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76B7A37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rs509360</w:t>
            </w:r>
          </w:p>
        </w:tc>
        <w:tc>
          <w:tcPr>
            <w:tcW w:w="595" w:type="dxa"/>
          </w:tcPr>
          <w:p w14:paraId="7E078B2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271957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61548559</w:t>
            </w:r>
          </w:p>
        </w:tc>
        <w:tc>
          <w:tcPr>
            <w:tcW w:w="1201" w:type="dxa"/>
          </w:tcPr>
          <w:p w14:paraId="5A7F77F4"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6729AC4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44C3DC9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28F265C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0.649</w:t>
            </w:r>
          </w:p>
        </w:tc>
        <w:tc>
          <w:tcPr>
            <w:tcW w:w="1598" w:type="dxa"/>
          </w:tcPr>
          <w:p w14:paraId="76380DE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-0.018655647</w:t>
            </w:r>
          </w:p>
        </w:tc>
        <w:tc>
          <w:tcPr>
            <w:tcW w:w="1371" w:type="dxa"/>
          </w:tcPr>
          <w:p w14:paraId="5F79A1F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0.001621963</w:t>
            </w:r>
          </w:p>
        </w:tc>
        <w:tc>
          <w:tcPr>
            <w:tcW w:w="1184" w:type="dxa"/>
          </w:tcPr>
          <w:p w14:paraId="58468AB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552770AA" w14:textId="77777777" w:rsidTr="00513521">
        <w:tc>
          <w:tcPr>
            <w:tcW w:w="970" w:type="dxa"/>
          </w:tcPr>
          <w:p w14:paraId="51A706C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0FBCFD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rs2851682</w:t>
            </w:r>
          </w:p>
        </w:tc>
        <w:tc>
          <w:tcPr>
            <w:tcW w:w="595" w:type="dxa"/>
          </w:tcPr>
          <w:p w14:paraId="6068444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B1107B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61616012</w:t>
            </w:r>
          </w:p>
        </w:tc>
        <w:tc>
          <w:tcPr>
            <w:tcW w:w="1201" w:type="dxa"/>
          </w:tcPr>
          <w:p w14:paraId="7761540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6BE1E0B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5375D73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6ACE4EF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0.92129</w:t>
            </w:r>
          </w:p>
        </w:tc>
        <w:tc>
          <w:tcPr>
            <w:tcW w:w="1598" w:type="dxa"/>
          </w:tcPr>
          <w:p w14:paraId="07B9435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0.028410035</w:t>
            </w:r>
          </w:p>
        </w:tc>
        <w:tc>
          <w:tcPr>
            <w:tcW w:w="1371" w:type="dxa"/>
          </w:tcPr>
          <w:p w14:paraId="695904C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0.002486314</w:t>
            </w:r>
          </w:p>
        </w:tc>
        <w:tc>
          <w:tcPr>
            <w:tcW w:w="1184" w:type="dxa"/>
          </w:tcPr>
          <w:p w14:paraId="1719D5B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25DBDBC" w14:textId="77777777" w:rsidTr="00513521">
        <w:tc>
          <w:tcPr>
            <w:tcW w:w="970" w:type="dxa"/>
          </w:tcPr>
          <w:p w14:paraId="651A1EA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3616879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rs2845573</w:t>
            </w:r>
          </w:p>
        </w:tc>
        <w:tc>
          <w:tcPr>
            <w:tcW w:w="595" w:type="dxa"/>
          </w:tcPr>
          <w:p w14:paraId="195BA78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C36EEC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61601908</w:t>
            </w:r>
          </w:p>
        </w:tc>
        <w:tc>
          <w:tcPr>
            <w:tcW w:w="1201" w:type="dxa"/>
          </w:tcPr>
          <w:p w14:paraId="127381D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7447FED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0909A9F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52C9895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0.92668</w:t>
            </w:r>
          </w:p>
        </w:tc>
        <w:tc>
          <w:tcPr>
            <w:tcW w:w="1598" w:type="dxa"/>
          </w:tcPr>
          <w:p w14:paraId="18A6EC6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0.026552235</w:t>
            </w:r>
          </w:p>
        </w:tc>
        <w:tc>
          <w:tcPr>
            <w:tcW w:w="1371" w:type="dxa"/>
          </w:tcPr>
          <w:p w14:paraId="56C819C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0.002334587</w:t>
            </w:r>
          </w:p>
        </w:tc>
        <w:tc>
          <w:tcPr>
            <w:tcW w:w="1184" w:type="dxa"/>
          </w:tcPr>
          <w:p w14:paraId="5592233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E1AF802" w14:textId="77777777" w:rsidTr="00513521">
        <w:tc>
          <w:tcPr>
            <w:tcW w:w="970" w:type="dxa"/>
          </w:tcPr>
          <w:p w14:paraId="4144BD7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0524AAB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rs174449</w:t>
            </w:r>
          </w:p>
        </w:tc>
        <w:tc>
          <w:tcPr>
            <w:tcW w:w="595" w:type="dxa"/>
          </w:tcPr>
          <w:p w14:paraId="6AB4E77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920D60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61640379</w:t>
            </w:r>
          </w:p>
        </w:tc>
        <w:tc>
          <w:tcPr>
            <w:tcW w:w="1201" w:type="dxa"/>
          </w:tcPr>
          <w:p w14:paraId="3BBF0EC0" w14:textId="77777777" w:rsidR="009007D0" w:rsidRPr="00CD55E0" w:rsidRDefault="009007D0" w:rsidP="002229FC">
            <w:pPr>
              <w:spacing w:before="100" w:beforeAutospacing="1" w:after="100" w:afterAutospacing="1"/>
              <w:rPr>
                <w:rFonts w:cs="Times New Roman"/>
                <w:i/>
                <w:iCs/>
                <w:sz w:val="22"/>
              </w:rPr>
            </w:pPr>
          </w:p>
        </w:tc>
        <w:tc>
          <w:tcPr>
            <w:tcW w:w="1080" w:type="dxa"/>
          </w:tcPr>
          <w:p w14:paraId="2BA5B78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0F7EF02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13D05C9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0.63271</w:t>
            </w:r>
          </w:p>
        </w:tc>
        <w:tc>
          <w:tcPr>
            <w:tcW w:w="1598" w:type="dxa"/>
          </w:tcPr>
          <w:p w14:paraId="3B7CE4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0.01413323</w:t>
            </w:r>
          </w:p>
        </w:tc>
        <w:tc>
          <w:tcPr>
            <w:tcW w:w="1371" w:type="dxa"/>
          </w:tcPr>
          <w:p w14:paraId="41632F9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0.001255778</w:t>
            </w:r>
          </w:p>
        </w:tc>
        <w:tc>
          <w:tcPr>
            <w:tcW w:w="1184" w:type="dxa"/>
          </w:tcPr>
          <w:p w14:paraId="1524C15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57B7071" w14:textId="77777777" w:rsidTr="00513521">
        <w:tc>
          <w:tcPr>
            <w:tcW w:w="970" w:type="dxa"/>
          </w:tcPr>
          <w:p w14:paraId="2BA93BC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1667B72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rs2524299</w:t>
            </w:r>
          </w:p>
        </w:tc>
        <w:tc>
          <w:tcPr>
            <w:tcW w:w="595" w:type="dxa"/>
          </w:tcPr>
          <w:p w14:paraId="23E96BC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CD824E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61604782</w:t>
            </w:r>
          </w:p>
        </w:tc>
        <w:tc>
          <w:tcPr>
            <w:tcW w:w="1201" w:type="dxa"/>
          </w:tcPr>
          <w:p w14:paraId="1B0D996D"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73C3B1B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35852EB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515D102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0.88064</w:t>
            </w:r>
          </w:p>
        </w:tc>
        <w:tc>
          <w:tcPr>
            <w:tcW w:w="1598" w:type="dxa"/>
          </w:tcPr>
          <w:p w14:paraId="7A413F1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0.021480109</w:t>
            </w:r>
          </w:p>
        </w:tc>
        <w:tc>
          <w:tcPr>
            <w:tcW w:w="1371" w:type="dxa"/>
          </w:tcPr>
          <w:p w14:paraId="341E6BE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0.001949754</w:t>
            </w:r>
          </w:p>
        </w:tc>
        <w:tc>
          <w:tcPr>
            <w:tcW w:w="1184" w:type="dxa"/>
          </w:tcPr>
          <w:p w14:paraId="0E1DBA2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B153B9F" w14:textId="77777777" w:rsidTr="00513521">
        <w:tc>
          <w:tcPr>
            <w:tcW w:w="970" w:type="dxa"/>
          </w:tcPr>
          <w:p w14:paraId="0B9565B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7D6BB59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rs174597</w:t>
            </w:r>
          </w:p>
        </w:tc>
        <w:tc>
          <w:tcPr>
            <w:tcW w:w="595" w:type="dxa"/>
          </w:tcPr>
          <w:p w14:paraId="2822E7E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E26843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61621040</w:t>
            </w:r>
          </w:p>
        </w:tc>
        <w:tc>
          <w:tcPr>
            <w:tcW w:w="1201" w:type="dxa"/>
          </w:tcPr>
          <w:p w14:paraId="06AB3E40"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727FD1E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2CA53F2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5A755F5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0.74735</w:t>
            </w:r>
          </w:p>
        </w:tc>
        <w:tc>
          <w:tcPr>
            <w:tcW w:w="1598" w:type="dxa"/>
          </w:tcPr>
          <w:p w14:paraId="63D6623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0.016773041</w:t>
            </w:r>
          </w:p>
        </w:tc>
        <w:tc>
          <w:tcPr>
            <w:tcW w:w="1371" w:type="dxa"/>
          </w:tcPr>
          <w:p w14:paraId="3282D63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0.001538603</w:t>
            </w:r>
          </w:p>
        </w:tc>
        <w:tc>
          <w:tcPr>
            <w:tcW w:w="1184" w:type="dxa"/>
          </w:tcPr>
          <w:p w14:paraId="6061981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1F1DC0F" w14:textId="77777777" w:rsidTr="00513521">
        <w:tc>
          <w:tcPr>
            <w:tcW w:w="970" w:type="dxa"/>
          </w:tcPr>
          <w:p w14:paraId="189D074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5B2BD67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rs968567</w:t>
            </w:r>
          </w:p>
        </w:tc>
        <w:tc>
          <w:tcPr>
            <w:tcW w:w="595" w:type="dxa"/>
          </w:tcPr>
          <w:p w14:paraId="3BCFD0F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E8FD0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61595564</w:t>
            </w:r>
          </w:p>
        </w:tc>
        <w:tc>
          <w:tcPr>
            <w:tcW w:w="1201" w:type="dxa"/>
          </w:tcPr>
          <w:p w14:paraId="5E4ADA4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78A40B3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4850074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413388F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0.83527</w:t>
            </w:r>
          </w:p>
        </w:tc>
        <w:tc>
          <w:tcPr>
            <w:tcW w:w="1598" w:type="dxa"/>
          </w:tcPr>
          <w:p w14:paraId="7119DCE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0.019099505</w:t>
            </w:r>
          </w:p>
        </w:tc>
        <w:tc>
          <w:tcPr>
            <w:tcW w:w="1371" w:type="dxa"/>
          </w:tcPr>
          <w:p w14:paraId="083C186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0.001763269</w:t>
            </w:r>
          </w:p>
        </w:tc>
        <w:tc>
          <w:tcPr>
            <w:tcW w:w="1184" w:type="dxa"/>
          </w:tcPr>
          <w:p w14:paraId="04801D5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75C36FFD" w14:textId="77777777" w:rsidTr="00513521">
        <w:tc>
          <w:tcPr>
            <w:tcW w:w="970" w:type="dxa"/>
          </w:tcPr>
          <w:p w14:paraId="7693FC4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lastRenderedPageBreak/>
              <w:t>AA</w:t>
            </w:r>
          </w:p>
        </w:tc>
        <w:tc>
          <w:tcPr>
            <w:tcW w:w="1399" w:type="dxa"/>
          </w:tcPr>
          <w:p w14:paraId="2642C91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rs422249</w:t>
            </w:r>
          </w:p>
        </w:tc>
        <w:tc>
          <w:tcPr>
            <w:tcW w:w="595" w:type="dxa"/>
          </w:tcPr>
          <w:p w14:paraId="6B28B33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3714D7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61639488</w:t>
            </w:r>
          </w:p>
        </w:tc>
        <w:tc>
          <w:tcPr>
            <w:tcW w:w="1201" w:type="dxa"/>
          </w:tcPr>
          <w:p w14:paraId="7CB545C3" w14:textId="77777777" w:rsidR="009007D0" w:rsidRPr="00CD55E0" w:rsidRDefault="009007D0" w:rsidP="002229FC">
            <w:pPr>
              <w:spacing w:before="100" w:beforeAutospacing="1" w:after="100" w:afterAutospacing="1"/>
              <w:rPr>
                <w:rFonts w:cs="Times New Roman"/>
                <w:i/>
                <w:iCs/>
                <w:sz w:val="22"/>
              </w:rPr>
            </w:pPr>
          </w:p>
        </w:tc>
        <w:tc>
          <w:tcPr>
            <w:tcW w:w="1080" w:type="dxa"/>
          </w:tcPr>
          <w:p w14:paraId="514235E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741A1C9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28C849A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0.67098</w:t>
            </w:r>
          </w:p>
        </w:tc>
        <w:tc>
          <w:tcPr>
            <w:tcW w:w="1598" w:type="dxa"/>
          </w:tcPr>
          <w:p w14:paraId="26BED33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0.014503632</w:t>
            </w:r>
          </w:p>
        </w:tc>
        <w:tc>
          <w:tcPr>
            <w:tcW w:w="1371" w:type="dxa"/>
          </w:tcPr>
          <w:p w14:paraId="01B9409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0.001342686</w:t>
            </w:r>
          </w:p>
        </w:tc>
        <w:tc>
          <w:tcPr>
            <w:tcW w:w="1184" w:type="dxa"/>
          </w:tcPr>
          <w:p w14:paraId="3AEEC9E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E8CB6DB" w14:textId="77777777" w:rsidTr="00513521">
        <w:tc>
          <w:tcPr>
            <w:tcW w:w="970" w:type="dxa"/>
          </w:tcPr>
          <w:p w14:paraId="65AC370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1AC87DD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rs2072114</w:t>
            </w:r>
          </w:p>
        </w:tc>
        <w:tc>
          <w:tcPr>
            <w:tcW w:w="595" w:type="dxa"/>
          </w:tcPr>
          <w:p w14:paraId="1890303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E97888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61605215</w:t>
            </w:r>
          </w:p>
        </w:tc>
        <w:tc>
          <w:tcPr>
            <w:tcW w:w="1201" w:type="dxa"/>
          </w:tcPr>
          <w:p w14:paraId="465D59E4"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064E582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0699496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41A0ED5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0.8814</w:t>
            </w:r>
          </w:p>
        </w:tc>
        <w:tc>
          <w:tcPr>
            <w:tcW w:w="1598" w:type="dxa"/>
          </w:tcPr>
          <w:p w14:paraId="55BD4FE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0.020548561</w:t>
            </w:r>
          </w:p>
        </w:tc>
        <w:tc>
          <w:tcPr>
            <w:tcW w:w="1371" w:type="dxa"/>
          </w:tcPr>
          <w:p w14:paraId="5AAE7CE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0.00191428</w:t>
            </w:r>
          </w:p>
        </w:tc>
        <w:tc>
          <w:tcPr>
            <w:tcW w:w="1184" w:type="dxa"/>
          </w:tcPr>
          <w:p w14:paraId="72FB522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7A423798" w14:textId="77777777" w:rsidTr="00513521">
        <w:tc>
          <w:tcPr>
            <w:tcW w:w="970" w:type="dxa"/>
          </w:tcPr>
          <w:p w14:paraId="674FCB0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7B2D5CE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rs2269928</w:t>
            </w:r>
          </w:p>
        </w:tc>
        <w:tc>
          <w:tcPr>
            <w:tcW w:w="595" w:type="dxa"/>
          </w:tcPr>
          <w:p w14:paraId="1651158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FB4BF2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61537529</w:t>
            </w:r>
          </w:p>
        </w:tc>
        <w:tc>
          <w:tcPr>
            <w:tcW w:w="1201" w:type="dxa"/>
          </w:tcPr>
          <w:p w14:paraId="141526F6"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0A847A4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175366C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759BE07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0.77978</w:t>
            </w:r>
          </w:p>
        </w:tc>
        <w:tc>
          <w:tcPr>
            <w:tcW w:w="1598" w:type="dxa"/>
          </w:tcPr>
          <w:p w14:paraId="77FE800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0.019499261</w:t>
            </w:r>
          </w:p>
        </w:tc>
        <w:tc>
          <w:tcPr>
            <w:tcW w:w="1371" w:type="dxa"/>
          </w:tcPr>
          <w:p w14:paraId="79828E3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0.001818698</w:t>
            </w:r>
          </w:p>
        </w:tc>
        <w:tc>
          <w:tcPr>
            <w:tcW w:w="1184" w:type="dxa"/>
          </w:tcPr>
          <w:p w14:paraId="2097CA8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57CD3C94" w14:textId="77777777" w:rsidTr="00513521">
        <w:tc>
          <w:tcPr>
            <w:tcW w:w="970" w:type="dxa"/>
          </w:tcPr>
          <w:p w14:paraId="595BC12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300D9D4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rs174532</w:t>
            </w:r>
          </w:p>
        </w:tc>
        <w:tc>
          <w:tcPr>
            <w:tcW w:w="595" w:type="dxa"/>
          </w:tcPr>
          <w:p w14:paraId="1556A74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85BE80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61548874</w:t>
            </w:r>
          </w:p>
        </w:tc>
        <w:tc>
          <w:tcPr>
            <w:tcW w:w="1201" w:type="dxa"/>
          </w:tcPr>
          <w:p w14:paraId="38E1D001"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49F5805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6A4887F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7B9578E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0.72114</w:t>
            </w:r>
          </w:p>
        </w:tc>
        <w:tc>
          <w:tcPr>
            <w:tcW w:w="1598" w:type="dxa"/>
          </w:tcPr>
          <w:p w14:paraId="304B41A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-0.017638345</w:t>
            </w:r>
          </w:p>
        </w:tc>
        <w:tc>
          <w:tcPr>
            <w:tcW w:w="1371" w:type="dxa"/>
          </w:tcPr>
          <w:p w14:paraId="52219AE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0.001693061</w:t>
            </w:r>
          </w:p>
        </w:tc>
        <w:tc>
          <w:tcPr>
            <w:tcW w:w="1184" w:type="dxa"/>
          </w:tcPr>
          <w:p w14:paraId="6E413CF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AAF54CD" w14:textId="77777777" w:rsidTr="00513521">
        <w:tc>
          <w:tcPr>
            <w:tcW w:w="970" w:type="dxa"/>
          </w:tcPr>
          <w:p w14:paraId="7799DA0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644EE7D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rs174611</w:t>
            </w:r>
          </w:p>
        </w:tc>
        <w:tc>
          <w:tcPr>
            <w:tcW w:w="595" w:type="dxa"/>
          </w:tcPr>
          <w:p w14:paraId="4221B32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1E3671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61627881</w:t>
            </w:r>
          </w:p>
        </w:tc>
        <w:tc>
          <w:tcPr>
            <w:tcW w:w="1201" w:type="dxa"/>
          </w:tcPr>
          <w:p w14:paraId="2BF5C6F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0EDF297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22462FA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799F758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0.71039</w:t>
            </w:r>
          </w:p>
        </w:tc>
        <w:tc>
          <w:tcPr>
            <w:tcW w:w="1598" w:type="dxa"/>
          </w:tcPr>
          <w:p w14:paraId="756BD38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0.014014928</w:t>
            </w:r>
          </w:p>
        </w:tc>
        <w:tc>
          <w:tcPr>
            <w:tcW w:w="1371" w:type="dxa"/>
          </w:tcPr>
          <w:p w14:paraId="449E605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0.00135256</w:t>
            </w:r>
          </w:p>
        </w:tc>
        <w:tc>
          <w:tcPr>
            <w:tcW w:w="1184" w:type="dxa"/>
          </w:tcPr>
          <w:p w14:paraId="0AE1FCE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117C64F" w14:textId="77777777" w:rsidTr="00513521">
        <w:tc>
          <w:tcPr>
            <w:tcW w:w="970" w:type="dxa"/>
          </w:tcPr>
          <w:p w14:paraId="5355092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004BE38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rs174605</w:t>
            </w:r>
          </w:p>
        </w:tc>
        <w:tc>
          <w:tcPr>
            <w:tcW w:w="595" w:type="dxa"/>
          </w:tcPr>
          <w:p w14:paraId="7A6354E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FBE077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61626921</w:t>
            </w:r>
          </w:p>
        </w:tc>
        <w:tc>
          <w:tcPr>
            <w:tcW w:w="1201" w:type="dxa"/>
          </w:tcPr>
          <w:p w14:paraId="4831B374"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35BE44B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5F5E85E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4842F66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0.71151</w:t>
            </w:r>
          </w:p>
        </w:tc>
        <w:tc>
          <w:tcPr>
            <w:tcW w:w="1598" w:type="dxa"/>
          </w:tcPr>
          <w:p w14:paraId="4BF4D72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0.013918115</w:t>
            </w:r>
          </w:p>
        </w:tc>
        <w:tc>
          <w:tcPr>
            <w:tcW w:w="1371" w:type="dxa"/>
          </w:tcPr>
          <w:p w14:paraId="0AEF541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0.001347101</w:t>
            </w:r>
          </w:p>
        </w:tc>
        <w:tc>
          <w:tcPr>
            <w:tcW w:w="1184" w:type="dxa"/>
          </w:tcPr>
          <w:p w14:paraId="1A7A4E3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AAD6E9A" w14:textId="77777777" w:rsidTr="00513521">
        <w:tc>
          <w:tcPr>
            <w:tcW w:w="970" w:type="dxa"/>
          </w:tcPr>
          <w:p w14:paraId="681FAA3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21D251A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rs174455</w:t>
            </w:r>
          </w:p>
        </w:tc>
        <w:tc>
          <w:tcPr>
            <w:tcW w:w="595" w:type="dxa"/>
          </w:tcPr>
          <w:p w14:paraId="1C92702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8E603E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61656117</w:t>
            </w:r>
          </w:p>
        </w:tc>
        <w:tc>
          <w:tcPr>
            <w:tcW w:w="1201" w:type="dxa"/>
          </w:tcPr>
          <w:p w14:paraId="6B3180E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FADS3</w:t>
            </w:r>
          </w:p>
        </w:tc>
        <w:tc>
          <w:tcPr>
            <w:tcW w:w="1080" w:type="dxa"/>
          </w:tcPr>
          <w:p w14:paraId="652BD82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5E10BBF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4307E47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0.36538</w:t>
            </w:r>
          </w:p>
        </w:tc>
        <w:tc>
          <w:tcPr>
            <w:tcW w:w="1598" w:type="dxa"/>
          </w:tcPr>
          <w:p w14:paraId="20D4C57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-0.012877611</w:t>
            </w:r>
          </w:p>
        </w:tc>
        <w:tc>
          <w:tcPr>
            <w:tcW w:w="1371" w:type="dxa"/>
          </w:tcPr>
          <w:p w14:paraId="1DA7E8A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0.001259959</w:t>
            </w:r>
          </w:p>
        </w:tc>
        <w:tc>
          <w:tcPr>
            <w:tcW w:w="1184" w:type="dxa"/>
          </w:tcPr>
          <w:p w14:paraId="4D943B2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7CC41011" w14:textId="77777777" w:rsidTr="00513521">
        <w:tc>
          <w:tcPr>
            <w:tcW w:w="970" w:type="dxa"/>
          </w:tcPr>
          <w:p w14:paraId="7A78EF5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0C8213C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rs2526678</w:t>
            </w:r>
          </w:p>
        </w:tc>
        <w:tc>
          <w:tcPr>
            <w:tcW w:w="595" w:type="dxa"/>
          </w:tcPr>
          <w:p w14:paraId="753D7DD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311F5C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61623793</w:t>
            </w:r>
          </w:p>
        </w:tc>
        <w:tc>
          <w:tcPr>
            <w:tcW w:w="1201" w:type="dxa"/>
          </w:tcPr>
          <w:p w14:paraId="730DB3C5"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6FB6716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452A029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77B24A4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0.93057</w:t>
            </w:r>
          </w:p>
        </w:tc>
        <w:tc>
          <w:tcPr>
            <w:tcW w:w="1598" w:type="dxa"/>
          </w:tcPr>
          <w:p w14:paraId="0DD83D1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0.028878715</w:t>
            </w:r>
          </w:p>
        </w:tc>
        <w:tc>
          <w:tcPr>
            <w:tcW w:w="1371" w:type="dxa"/>
          </w:tcPr>
          <w:p w14:paraId="3BAC774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0.002861908</w:t>
            </w:r>
          </w:p>
        </w:tc>
        <w:tc>
          <w:tcPr>
            <w:tcW w:w="1184" w:type="dxa"/>
          </w:tcPr>
          <w:p w14:paraId="62694D3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9C27B5A" w14:textId="77777777" w:rsidTr="00513521">
        <w:tc>
          <w:tcPr>
            <w:tcW w:w="970" w:type="dxa"/>
          </w:tcPr>
          <w:p w14:paraId="08A95B4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641EA8D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rs412334</w:t>
            </w:r>
          </w:p>
        </w:tc>
        <w:tc>
          <w:tcPr>
            <w:tcW w:w="595" w:type="dxa"/>
          </w:tcPr>
          <w:p w14:paraId="07407DA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0221E7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61560261</w:t>
            </w:r>
          </w:p>
        </w:tc>
        <w:tc>
          <w:tcPr>
            <w:tcW w:w="1201" w:type="dxa"/>
          </w:tcPr>
          <w:p w14:paraId="47F7225B"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FEN1</w:t>
            </w:r>
          </w:p>
        </w:tc>
        <w:tc>
          <w:tcPr>
            <w:tcW w:w="1080" w:type="dxa"/>
          </w:tcPr>
          <w:p w14:paraId="6EEDCB3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33999B6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26EB8EA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0.85305</w:t>
            </w:r>
          </w:p>
        </w:tc>
        <w:tc>
          <w:tcPr>
            <w:tcW w:w="1598" w:type="dxa"/>
          </w:tcPr>
          <w:p w14:paraId="35CCFE3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-0.027620235</w:t>
            </w:r>
          </w:p>
        </w:tc>
        <w:tc>
          <w:tcPr>
            <w:tcW w:w="1371" w:type="dxa"/>
          </w:tcPr>
          <w:p w14:paraId="1440E0B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0.002751166</w:t>
            </w:r>
          </w:p>
        </w:tc>
        <w:tc>
          <w:tcPr>
            <w:tcW w:w="1184" w:type="dxa"/>
          </w:tcPr>
          <w:p w14:paraId="17F8AAF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DE8A252" w14:textId="77777777" w:rsidTr="00513521">
        <w:tc>
          <w:tcPr>
            <w:tcW w:w="970" w:type="dxa"/>
          </w:tcPr>
          <w:p w14:paraId="7502EE1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0C7472E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rs174616</w:t>
            </w:r>
          </w:p>
        </w:tc>
        <w:tc>
          <w:tcPr>
            <w:tcW w:w="595" w:type="dxa"/>
          </w:tcPr>
          <w:p w14:paraId="6A6992B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F2F2FA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61629122</w:t>
            </w:r>
          </w:p>
        </w:tc>
        <w:tc>
          <w:tcPr>
            <w:tcW w:w="1201" w:type="dxa"/>
          </w:tcPr>
          <w:p w14:paraId="004509F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739B336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240FA9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07E736E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0.52756</w:t>
            </w:r>
          </w:p>
        </w:tc>
        <w:tc>
          <w:tcPr>
            <w:tcW w:w="1598" w:type="dxa"/>
          </w:tcPr>
          <w:p w14:paraId="4C31D86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0.012524792</w:t>
            </w:r>
          </w:p>
        </w:tc>
        <w:tc>
          <w:tcPr>
            <w:tcW w:w="1371" w:type="dxa"/>
          </w:tcPr>
          <w:p w14:paraId="2F474F1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0.001249924</w:t>
            </w:r>
          </w:p>
        </w:tc>
        <w:tc>
          <w:tcPr>
            <w:tcW w:w="1184" w:type="dxa"/>
          </w:tcPr>
          <w:p w14:paraId="5DB117B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5DED2ABC" w14:textId="77777777" w:rsidTr="00513521">
        <w:tc>
          <w:tcPr>
            <w:tcW w:w="970" w:type="dxa"/>
          </w:tcPr>
          <w:p w14:paraId="10A81CE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1C68853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rs174626</w:t>
            </w:r>
          </w:p>
        </w:tc>
        <w:tc>
          <w:tcPr>
            <w:tcW w:w="595" w:type="dxa"/>
          </w:tcPr>
          <w:p w14:paraId="70CC09B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E9C9C4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61637057</w:t>
            </w:r>
          </w:p>
        </w:tc>
        <w:tc>
          <w:tcPr>
            <w:tcW w:w="1201" w:type="dxa"/>
          </w:tcPr>
          <w:p w14:paraId="3924F716" w14:textId="77777777" w:rsidR="009007D0" w:rsidRPr="00CD55E0" w:rsidRDefault="009007D0" w:rsidP="002229FC">
            <w:pPr>
              <w:spacing w:before="100" w:beforeAutospacing="1" w:after="100" w:afterAutospacing="1"/>
              <w:rPr>
                <w:rFonts w:cs="Times New Roman"/>
                <w:i/>
                <w:iCs/>
                <w:sz w:val="22"/>
              </w:rPr>
            </w:pPr>
          </w:p>
        </w:tc>
        <w:tc>
          <w:tcPr>
            <w:tcW w:w="1080" w:type="dxa"/>
          </w:tcPr>
          <w:p w14:paraId="5A27DAE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4606074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7051A7B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0.52886</w:t>
            </w:r>
          </w:p>
        </w:tc>
        <w:tc>
          <w:tcPr>
            <w:tcW w:w="1598" w:type="dxa"/>
          </w:tcPr>
          <w:p w14:paraId="079D47B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0.012688919</w:t>
            </w:r>
          </w:p>
        </w:tc>
        <w:tc>
          <w:tcPr>
            <w:tcW w:w="1371" w:type="dxa"/>
          </w:tcPr>
          <w:p w14:paraId="37D6198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0.001270477</w:t>
            </w:r>
          </w:p>
        </w:tc>
        <w:tc>
          <w:tcPr>
            <w:tcW w:w="1184" w:type="dxa"/>
          </w:tcPr>
          <w:p w14:paraId="2B9DC07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DED7E25" w14:textId="77777777" w:rsidTr="00513521">
        <w:tc>
          <w:tcPr>
            <w:tcW w:w="970" w:type="dxa"/>
          </w:tcPr>
          <w:p w14:paraId="6E8D4D2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3DD5CFB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rs174450</w:t>
            </w:r>
          </w:p>
        </w:tc>
        <w:tc>
          <w:tcPr>
            <w:tcW w:w="595" w:type="dxa"/>
          </w:tcPr>
          <w:p w14:paraId="4E8EBE1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51FD9B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61641542</w:t>
            </w:r>
          </w:p>
        </w:tc>
        <w:tc>
          <w:tcPr>
            <w:tcW w:w="1201" w:type="dxa"/>
          </w:tcPr>
          <w:p w14:paraId="41F10FE3"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FADS3</w:t>
            </w:r>
          </w:p>
        </w:tc>
        <w:tc>
          <w:tcPr>
            <w:tcW w:w="1080" w:type="dxa"/>
          </w:tcPr>
          <w:p w14:paraId="57FB445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5D79A56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1ECA6A0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0.47314</w:t>
            </w:r>
          </w:p>
        </w:tc>
        <w:tc>
          <w:tcPr>
            <w:tcW w:w="1598" w:type="dxa"/>
          </w:tcPr>
          <w:p w14:paraId="56528F0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-0.012731387</w:t>
            </w:r>
          </w:p>
        </w:tc>
        <w:tc>
          <w:tcPr>
            <w:tcW w:w="1371" w:type="dxa"/>
          </w:tcPr>
          <w:p w14:paraId="3846868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0.001293061</w:t>
            </w:r>
          </w:p>
        </w:tc>
        <w:tc>
          <w:tcPr>
            <w:tcW w:w="1184" w:type="dxa"/>
          </w:tcPr>
          <w:p w14:paraId="04A44B6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56BA39F" w14:textId="77777777" w:rsidTr="00513521">
        <w:tc>
          <w:tcPr>
            <w:tcW w:w="970" w:type="dxa"/>
          </w:tcPr>
          <w:p w14:paraId="0B0D0F1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0F096B7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rs149803</w:t>
            </w:r>
          </w:p>
        </w:tc>
        <w:tc>
          <w:tcPr>
            <w:tcW w:w="595" w:type="dxa"/>
          </w:tcPr>
          <w:p w14:paraId="776C298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B8187C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61539020</w:t>
            </w:r>
          </w:p>
        </w:tc>
        <w:tc>
          <w:tcPr>
            <w:tcW w:w="1201" w:type="dxa"/>
          </w:tcPr>
          <w:p w14:paraId="034249BE"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2113A1D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0934883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3F5A0E3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0.74636</w:t>
            </w:r>
          </w:p>
        </w:tc>
        <w:tc>
          <w:tcPr>
            <w:tcW w:w="1598" w:type="dxa"/>
          </w:tcPr>
          <w:p w14:paraId="7CE0B10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-0.015835817</w:t>
            </w:r>
          </w:p>
        </w:tc>
        <w:tc>
          <w:tcPr>
            <w:tcW w:w="1371" w:type="dxa"/>
          </w:tcPr>
          <w:p w14:paraId="52F3E08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0.001793894</w:t>
            </w:r>
          </w:p>
        </w:tc>
        <w:tc>
          <w:tcPr>
            <w:tcW w:w="1184" w:type="dxa"/>
          </w:tcPr>
          <w:p w14:paraId="70F8D76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0FE04763" w14:textId="77777777" w:rsidTr="00513521">
        <w:tc>
          <w:tcPr>
            <w:tcW w:w="970" w:type="dxa"/>
          </w:tcPr>
          <w:p w14:paraId="5D70B62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480889C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rs174627</w:t>
            </w:r>
          </w:p>
        </w:tc>
        <w:tc>
          <w:tcPr>
            <w:tcW w:w="595" w:type="dxa"/>
          </w:tcPr>
          <w:p w14:paraId="0A9B479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215C4E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61637466</w:t>
            </w:r>
          </w:p>
        </w:tc>
        <w:tc>
          <w:tcPr>
            <w:tcW w:w="1201" w:type="dxa"/>
          </w:tcPr>
          <w:p w14:paraId="182F4DA6" w14:textId="77777777" w:rsidR="009007D0" w:rsidRPr="00CD55E0" w:rsidRDefault="009007D0" w:rsidP="002229FC">
            <w:pPr>
              <w:spacing w:before="100" w:beforeAutospacing="1" w:after="100" w:afterAutospacing="1"/>
              <w:rPr>
                <w:rFonts w:cs="Times New Roman"/>
                <w:i/>
                <w:iCs/>
                <w:sz w:val="22"/>
              </w:rPr>
            </w:pPr>
          </w:p>
        </w:tc>
        <w:tc>
          <w:tcPr>
            <w:tcW w:w="1080" w:type="dxa"/>
          </w:tcPr>
          <w:p w14:paraId="69C2A59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6B5732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0B3A200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0.835</w:t>
            </w:r>
          </w:p>
        </w:tc>
        <w:tc>
          <w:tcPr>
            <w:tcW w:w="1598" w:type="dxa"/>
          </w:tcPr>
          <w:p w14:paraId="4FEAEB2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0.015374786</w:t>
            </w:r>
          </w:p>
        </w:tc>
        <w:tc>
          <w:tcPr>
            <w:tcW w:w="1371" w:type="dxa"/>
          </w:tcPr>
          <w:p w14:paraId="024B3B3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0.001793824</w:t>
            </w:r>
          </w:p>
        </w:tc>
        <w:tc>
          <w:tcPr>
            <w:tcW w:w="1184" w:type="dxa"/>
          </w:tcPr>
          <w:p w14:paraId="1B2C5C5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592F070" w14:textId="77777777" w:rsidTr="00513521">
        <w:tc>
          <w:tcPr>
            <w:tcW w:w="970" w:type="dxa"/>
          </w:tcPr>
          <w:p w14:paraId="2A1F652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117847E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rs174468</w:t>
            </w:r>
          </w:p>
        </w:tc>
        <w:tc>
          <w:tcPr>
            <w:tcW w:w="595" w:type="dxa"/>
          </w:tcPr>
          <w:p w14:paraId="4E6A843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75F070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61663691</w:t>
            </w:r>
          </w:p>
        </w:tc>
        <w:tc>
          <w:tcPr>
            <w:tcW w:w="1201" w:type="dxa"/>
          </w:tcPr>
          <w:p w14:paraId="439D513D" w14:textId="77777777" w:rsidR="009007D0" w:rsidRPr="00CD55E0" w:rsidRDefault="009007D0" w:rsidP="002229FC">
            <w:pPr>
              <w:spacing w:before="100" w:beforeAutospacing="1" w:after="100" w:afterAutospacing="1"/>
              <w:rPr>
                <w:rFonts w:cs="Times New Roman"/>
                <w:i/>
                <w:iCs/>
                <w:sz w:val="22"/>
              </w:rPr>
            </w:pPr>
          </w:p>
        </w:tc>
        <w:tc>
          <w:tcPr>
            <w:tcW w:w="1080" w:type="dxa"/>
          </w:tcPr>
          <w:p w14:paraId="054265C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5F4679B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2DB89B8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0.60365</w:t>
            </w:r>
          </w:p>
        </w:tc>
        <w:tc>
          <w:tcPr>
            <w:tcW w:w="1598" w:type="dxa"/>
          </w:tcPr>
          <w:p w14:paraId="1E33646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-0.012450023</w:t>
            </w:r>
          </w:p>
        </w:tc>
        <w:tc>
          <w:tcPr>
            <w:tcW w:w="1371" w:type="dxa"/>
          </w:tcPr>
          <w:p w14:paraId="349FC5D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0.001468168</w:t>
            </w:r>
          </w:p>
        </w:tc>
        <w:tc>
          <w:tcPr>
            <w:tcW w:w="1184" w:type="dxa"/>
          </w:tcPr>
          <w:p w14:paraId="7076B88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2ABEE27" w14:textId="77777777" w:rsidTr="00513521">
        <w:tc>
          <w:tcPr>
            <w:tcW w:w="970" w:type="dxa"/>
          </w:tcPr>
          <w:p w14:paraId="411EABD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50B4197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rs666870</w:t>
            </w:r>
          </w:p>
        </w:tc>
        <w:tc>
          <w:tcPr>
            <w:tcW w:w="595" w:type="dxa"/>
          </w:tcPr>
          <w:p w14:paraId="2841144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3B4279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61677479</w:t>
            </w:r>
          </w:p>
        </w:tc>
        <w:tc>
          <w:tcPr>
            <w:tcW w:w="1201" w:type="dxa"/>
          </w:tcPr>
          <w:p w14:paraId="11606584"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RAB3IL1</w:t>
            </w:r>
          </w:p>
        </w:tc>
        <w:tc>
          <w:tcPr>
            <w:tcW w:w="1080" w:type="dxa"/>
          </w:tcPr>
          <w:p w14:paraId="3A23244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7132F7B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4B568F2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0.6013</w:t>
            </w:r>
          </w:p>
        </w:tc>
        <w:tc>
          <w:tcPr>
            <w:tcW w:w="1598" w:type="dxa"/>
          </w:tcPr>
          <w:p w14:paraId="52BEE3A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-0.0125676</w:t>
            </w:r>
          </w:p>
        </w:tc>
        <w:tc>
          <w:tcPr>
            <w:tcW w:w="1371" w:type="dxa"/>
          </w:tcPr>
          <w:p w14:paraId="0030234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0.001503774</w:t>
            </w:r>
          </w:p>
        </w:tc>
        <w:tc>
          <w:tcPr>
            <w:tcW w:w="1184" w:type="dxa"/>
          </w:tcPr>
          <w:p w14:paraId="51C6620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1.10×10</w:t>
            </w:r>
            <w:r w:rsidRPr="00CD55E0">
              <w:rPr>
                <w:rFonts w:cs="Times New Roman"/>
                <w:sz w:val="22"/>
                <w:vertAlign w:val="superscript"/>
              </w:rPr>
              <w:t>−16</w:t>
            </w:r>
          </w:p>
        </w:tc>
      </w:tr>
      <w:tr w:rsidR="009007D0" w:rsidRPr="00CD55E0" w14:paraId="7997823F" w14:textId="77777777" w:rsidTr="00513521">
        <w:tc>
          <w:tcPr>
            <w:tcW w:w="970" w:type="dxa"/>
          </w:tcPr>
          <w:p w14:paraId="58DC323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127E94D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rs174478</w:t>
            </w:r>
          </w:p>
        </w:tc>
        <w:tc>
          <w:tcPr>
            <w:tcW w:w="595" w:type="dxa"/>
          </w:tcPr>
          <w:p w14:paraId="1D1FB19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3EC2F3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61678576</w:t>
            </w:r>
          </w:p>
        </w:tc>
        <w:tc>
          <w:tcPr>
            <w:tcW w:w="1201" w:type="dxa"/>
          </w:tcPr>
          <w:p w14:paraId="76DC3083"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RAB3IL1</w:t>
            </w:r>
          </w:p>
        </w:tc>
        <w:tc>
          <w:tcPr>
            <w:tcW w:w="1080" w:type="dxa"/>
          </w:tcPr>
          <w:p w14:paraId="783E022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7DE4A59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47B1B0E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0.60099</w:t>
            </w:r>
          </w:p>
        </w:tc>
        <w:tc>
          <w:tcPr>
            <w:tcW w:w="1598" w:type="dxa"/>
          </w:tcPr>
          <w:p w14:paraId="06DD65E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-0.012569856</w:t>
            </w:r>
          </w:p>
        </w:tc>
        <w:tc>
          <w:tcPr>
            <w:tcW w:w="1371" w:type="dxa"/>
          </w:tcPr>
          <w:p w14:paraId="769B987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0.001504329</w:t>
            </w:r>
          </w:p>
        </w:tc>
        <w:tc>
          <w:tcPr>
            <w:tcW w:w="1184" w:type="dxa"/>
          </w:tcPr>
          <w:p w14:paraId="4A354B5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1.10×10</w:t>
            </w:r>
            <w:r w:rsidRPr="00CD55E0">
              <w:rPr>
                <w:rFonts w:cs="Times New Roman"/>
                <w:sz w:val="22"/>
                <w:vertAlign w:val="superscript"/>
              </w:rPr>
              <w:t>−16</w:t>
            </w:r>
          </w:p>
        </w:tc>
      </w:tr>
      <w:tr w:rsidR="009007D0" w:rsidRPr="00CD55E0" w14:paraId="3A0A975C" w14:textId="77777777" w:rsidTr="00513521">
        <w:tc>
          <w:tcPr>
            <w:tcW w:w="970" w:type="dxa"/>
          </w:tcPr>
          <w:p w14:paraId="446C959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14B3682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rs174634</w:t>
            </w:r>
          </w:p>
        </w:tc>
        <w:tc>
          <w:tcPr>
            <w:tcW w:w="595" w:type="dxa"/>
          </w:tcPr>
          <w:p w14:paraId="41AF265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75DA0D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61647387</w:t>
            </w:r>
          </w:p>
        </w:tc>
        <w:tc>
          <w:tcPr>
            <w:tcW w:w="1201" w:type="dxa"/>
          </w:tcPr>
          <w:p w14:paraId="5DF0CA9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FADS3</w:t>
            </w:r>
          </w:p>
        </w:tc>
        <w:tc>
          <w:tcPr>
            <w:tcW w:w="1080" w:type="dxa"/>
          </w:tcPr>
          <w:p w14:paraId="79983B2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6022012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1393728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0.72588</w:t>
            </w:r>
          </w:p>
        </w:tc>
        <w:tc>
          <w:tcPr>
            <w:tcW w:w="1598" w:type="dxa"/>
          </w:tcPr>
          <w:p w14:paraId="1A9CE5A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0.011703135</w:t>
            </w:r>
          </w:p>
        </w:tc>
        <w:tc>
          <w:tcPr>
            <w:tcW w:w="1371" w:type="dxa"/>
          </w:tcPr>
          <w:p w14:paraId="10231E3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0.001401397</w:t>
            </w:r>
          </w:p>
        </w:tc>
        <w:tc>
          <w:tcPr>
            <w:tcW w:w="1184" w:type="dxa"/>
          </w:tcPr>
          <w:p w14:paraId="2E4C23E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1.10×10</w:t>
            </w:r>
            <w:r w:rsidRPr="00CD55E0">
              <w:rPr>
                <w:rFonts w:cs="Times New Roman"/>
                <w:sz w:val="22"/>
                <w:vertAlign w:val="superscript"/>
              </w:rPr>
              <w:t>−16</w:t>
            </w:r>
          </w:p>
        </w:tc>
      </w:tr>
      <w:tr w:rsidR="009007D0" w:rsidRPr="00CD55E0" w14:paraId="784F1AA6" w14:textId="77777777" w:rsidTr="00513521">
        <w:tc>
          <w:tcPr>
            <w:tcW w:w="970" w:type="dxa"/>
          </w:tcPr>
          <w:p w14:paraId="435D659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710FEC8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rs174479</w:t>
            </w:r>
          </w:p>
        </w:tc>
        <w:tc>
          <w:tcPr>
            <w:tcW w:w="595" w:type="dxa"/>
          </w:tcPr>
          <w:p w14:paraId="0AF3107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9CAF83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61678754</w:t>
            </w:r>
          </w:p>
        </w:tc>
        <w:tc>
          <w:tcPr>
            <w:tcW w:w="1201" w:type="dxa"/>
          </w:tcPr>
          <w:p w14:paraId="6AA08FFF"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RAB3IL1</w:t>
            </w:r>
          </w:p>
        </w:tc>
        <w:tc>
          <w:tcPr>
            <w:tcW w:w="1080" w:type="dxa"/>
          </w:tcPr>
          <w:p w14:paraId="2CC110D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05AED9F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1FECFA3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0.81614</w:t>
            </w:r>
          </w:p>
        </w:tc>
        <w:tc>
          <w:tcPr>
            <w:tcW w:w="1598" w:type="dxa"/>
          </w:tcPr>
          <w:p w14:paraId="6147611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0.01555274</w:t>
            </w:r>
          </w:p>
        </w:tc>
        <w:tc>
          <w:tcPr>
            <w:tcW w:w="1371" w:type="dxa"/>
          </w:tcPr>
          <w:p w14:paraId="0A63FAF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0.001871898</w:t>
            </w:r>
          </w:p>
        </w:tc>
        <w:tc>
          <w:tcPr>
            <w:tcW w:w="1184" w:type="dxa"/>
          </w:tcPr>
          <w:p w14:paraId="38A04A4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1.10×10</w:t>
            </w:r>
            <w:r w:rsidRPr="00CD55E0">
              <w:rPr>
                <w:rFonts w:cs="Times New Roman"/>
                <w:sz w:val="22"/>
                <w:vertAlign w:val="superscript"/>
              </w:rPr>
              <w:t>−16</w:t>
            </w:r>
          </w:p>
        </w:tc>
      </w:tr>
      <w:tr w:rsidR="009007D0" w:rsidRPr="00CD55E0" w14:paraId="5BB69636" w14:textId="77777777" w:rsidTr="00513521">
        <w:tc>
          <w:tcPr>
            <w:tcW w:w="970" w:type="dxa"/>
          </w:tcPr>
          <w:p w14:paraId="0DBE58B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5A5EAC5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rs174464</w:t>
            </w:r>
          </w:p>
        </w:tc>
        <w:tc>
          <w:tcPr>
            <w:tcW w:w="595" w:type="dxa"/>
          </w:tcPr>
          <w:p w14:paraId="7D05639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2CB3CC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61657926</w:t>
            </w:r>
          </w:p>
        </w:tc>
        <w:tc>
          <w:tcPr>
            <w:tcW w:w="1201" w:type="dxa"/>
          </w:tcPr>
          <w:p w14:paraId="59E66CF0"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FADS3</w:t>
            </w:r>
          </w:p>
        </w:tc>
        <w:tc>
          <w:tcPr>
            <w:tcW w:w="1080" w:type="dxa"/>
          </w:tcPr>
          <w:p w14:paraId="77EE0F3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02C9F37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188DF14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0.72982</w:t>
            </w:r>
          </w:p>
        </w:tc>
        <w:tc>
          <w:tcPr>
            <w:tcW w:w="1598" w:type="dxa"/>
          </w:tcPr>
          <w:p w14:paraId="186DEA7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0.011685088</w:t>
            </w:r>
          </w:p>
        </w:tc>
        <w:tc>
          <w:tcPr>
            <w:tcW w:w="1371" w:type="dxa"/>
          </w:tcPr>
          <w:p w14:paraId="4BC9A90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0.001424754</w:t>
            </w:r>
          </w:p>
        </w:tc>
        <w:tc>
          <w:tcPr>
            <w:tcW w:w="1184" w:type="dxa"/>
          </w:tcPr>
          <w:p w14:paraId="1265854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2.20×10</w:t>
            </w:r>
            <w:r w:rsidRPr="00CD55E0">
              <w:rPr>
                <w:rFonts w:cs="Times New Roman"/>
                <w:sz w:val="22"/>
                <w:vertAlign w:val="superscript"/>
              </w:rPr>
              <w:t>−16</w:t>
            </w:r>
          </w:p>
        </w:tc>
      </w:tr>
      <w:tr w:rsidR="009007D0" w:rsidRPr="00CD55E0" w14:paraId="4965B62A" w14:textId="77777777" w:rsidTr="00513521">
        <w:tc>
          <w:tcPr>
            <w:tcW w:w="970" w:type="dxa"/>
          </w:tcPr>
          <w:p w14:paraId="06AD6FE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46AAEC6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rs174476</w:t>
            </w:r>
          </w:p>
        </w:tc>
        <w:tc>
          <w:tcPr>
            <w:tcW w:w="595" w:type="dxa"/>
          </w:tcPr>
          <w:p w14:paraId="263BEC1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3DCB21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61674118</w:t>
            </w:r>
          </w:p>
        </w:tc>
        <w:tc>
          <w:tcPr>
            <w:tcW w:w="1201" w:type="dxa"/>
          </w:tcPr>
          <w:p w14:paraId="24A96C6F"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RAB3IL1</w:t>
            </w:r>
          </w:p>
        </w:tc>
        <w:tc>
          <w:tcPr>
            <w:tcW w:w="1080" w:type="dxa"/>
          </w:tcPr>
          <w:p w14:paraId="12B1A1C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43977B9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256D7A8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0.60208</w:t>
            </w:r>
          </w:p>
        </w:tc>
        <w:tc>
          <w:tcPr>
            <w:tcW w:w="1598" w:type="dxa"/>
          </w:tcPr>
          <w:p w14:paraId="7402F7C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-0.012249595</w:t>
            </w:r>
          </w:p>
        </w:tc>
        <w:tc>
          <w:tcPr>
            <w:tcW w:w="1371" w:type="dxa"/>
          </w:tcPr>
          <w:p w14:paraId="30E903A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0.001499231</w:t>
            </w:r>
          </w:p>
        </w:tc>
        <w:tc>
          <w:tcPr>
            <w:tcW w:w="1184" w:type="dxa"/>
          </w:tcPr>
          <w:p w14:paraId="763E26D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3.30×10</w:t>
            </w:r>
            <w:r w:rsidRPr="00CD55E0">
              <w:rPr>
                <w:rFonts w:cs="Times New Roman"/>
                <w:sz w:val="22"/>
                <w:vertAlign w:val="superscript"/>
              </w:rPr>
              <w:t>−16</w:t>
            </w:r>
          </w:p>
        </w:tc>
      </w:tr>
      <w:tr w:rsidR="009007D0" w:rsidRPr="00CD55E0" w14:paraId="30235577" w14:textId="77777777" w:rsidTr="00513521">
        <w:tc>
          <w:tcPr>
            <w:tcW w:w="970" w:type="dxa"/>
          </w:tcPr>
          <w:p w14:paraId="5E0A46F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4B52610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rs1000778</w:t>
            </w:r>
          </w:p>
        </w:tc>
        <w:tc>
          <w:tcPr>
            <w:tcW w:w="595" w:type="dxa"/>
          </w:tcPr>
          <w:p w14:paraId="326132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5E75DA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61655305</w:t>
            </w:r>
          </w:p>
        </w:tc>
        <w:tc>
          <w:tcPr>
            <w:tcW w:w="1201" w:type="dxa"/>
          </w:tcPr>
          <w:p w14:paraId="27FFE44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FADS3</w:t>
            </w:r>
          </w:p>
        </w:tc>
        <w:tc>
          <w:tcPr>
            <w:tcW w:w="1080" w:type="dxa"/>
          </w:tcPr>
          <w:p w14:paraId="1EE6064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798BEDB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082B857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0.72904</w:t>
            </w:r>
          </w:p>
        </w:tc>
        <w:tc>
          <w:tcPr>
            <w:tcW w:w="1598" w:type="dxa"/>
          </w:tcPr>
          <w:p w14:paraId="08ABBCA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0.011228085</w:t>
            </w:r>
          </w:p>
        </w:tc>
        <w:tc>
          <w:tcPr>
            <w:tcW w:w="1371" w:type="dxa"/>
          </w:tcPr>
          <w:p w14:paraId="3F70789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0.001379677</w:t>
            </w:r>
          </w:p>
        </w:tc>
        <w:tc>
          <w:tcPr>
            <w:tcW w:w="1184" w:type="dxa"/>
          </w:tcPr>
          <w:p w14:paraId="58CF9F6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4.40×10</w:t>
            </w:r>
            <w:r w:rsidRPr="00CD55E0">
              <w:rPr>
                <w:rFonts w:cs="Times New Roman"/>
                <w:sz w:val="22"/>
                <w:vertAlign w:val="superscript"/>
              </w:rPr>
              <w:t>−16</w:t>
            </w:r>
          </w:p>
        </w:tc>
      </w:tr>
      <w:tr w:rsidR="009007D0" w:rsidRPr="00CD55E0" w14:paraId="49F65A6B" w14:textId="77777777" w:rsidTr="00513521">
        <w:tc>
          <w:tcPr>
            <w:tcW w:w="970" w:type="dxa"/>
          </w:tcPr>
          <w:p w14:paraId="5692734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4B5E05D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rs174469</w:t>
            </w:r>
          </w:p>
        </w:tc>
        <w:tc>
          <w:tcPr>
            <w:tcW w:w="595" w:type="dxa"/>
          </w:tcPr>
          <w:p w14:paraId="71141EF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BF5CE1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61667443</w:t>
            </w:r>
          </w:p>
        </w:tc>
        <w:tc>
          <w:tcPr>
            <w:tcW w:w="1201" w:type="dxa"/>
          </w:tcPr>
          <w:p w14:paraId="0FF01DB4"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RAB3IL1</w:t>
            </w:r>
          </w:p>
        </w:tc>
        <w:tc>
          <w:tcPr>
            <w:tcW w:w="1080" w:type="dxa"/>
          </w:tcPr>
          <w:p w14:paraId="09B0319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476B7EB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01E82A6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0.82555</w:t>
            </w:r>
          </w:p>
        </w:tc>
        <w:tc>
          <w:tcPr>
            <w:tcW w:w="1598" w:type="dxa"/>
          </w:tcPr>
          <w:p w14:paraId="42AFDD6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0.014755401</w:t>
            </w:r>
          </w:p>
        </w:tc>
        <w:tc>
          <w:tcPr>
            <w:tcW w:w="1371" w:type="dxa"/>
          </w:tcPr>
          <w:p w14:paraId="6FCCA6E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0.001813425</w:t>
            </w:r>
          </w:p>
        </w:tc>
        <w:tc>
          <w:tcPr>
            <w:tcW w:w="1184" w:type="dxa"/>
          </w:tcPr>
          <w:p w14:paraId="192C0CD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4.40×10</w:t>
            </w:r>
            <w:r w:rsidRPr="00CD55E0">
              <w:rPr>
                <w:rFonts w:cs="Times New Roman"/>
                <w:sz w:val="22"/>
                <w:vertAlign w:val="superscript"/>
              </w:rPr>
              <w:t>−16</w:t>
            </w:r>
          </w:p>
        </w:tc>
      </w:tr>
      <w:tr w:rsidR="009007D0" w:rsidRPr="00CD55E0" w14:paraId="3E7581F4" w14:textId="77777777" w:rsidTr="00513521">
        <w:tc>
          <w:tcPr>
            <w:tcW w:w="970" w:type="dxa"/>
          </w:tcPr>
          <w:p w14:paraId="0AF7967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5752F8D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rs174456</w:t>
            </w:r>
          </w:p>
        </w:tc>
        <w:tc>
          <w:tcPr>
            <w:tcW w:w="595" w:type="dxa"/>
          </w:tcPr>
          <w:p w14:paraId="2520314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F0E87D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61656182</w:t>
            </w:r>
          </w:p>
        </w:tc>
        <w:tc>
          <w:tcPr>
            <w:tcW w:w="1201" w:type="dxa"/>
          </w:tcPr>
          <w:p w14:paraId="4B7D4AC5"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FADS3</w:t>
            </w:r>
          </w:p>
        </w:tc>
        <w:tc>
          <w:tcPr>
            <w:tcW w:w="1080" w:type="dxa"/>
          </w:tcPr>
          <w:p w14:paraId="20AA4C5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403FB19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668C139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0.72918</w:t>
            </w:r>
          </w:p>
        </w:tc>
        <w:tc>
          <w:tcPr>
            <w:tcW w:w="1598" w:type="dxa"/>
          </w:tcPr>
          <w:p w14:paraId="26D7803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0.011202139</w:t>
            </w:r>
          </w:p>
        </w:tc>
        <w:tc>
          <w:tcPr>
            <w:tcW w:w="1371" w:type="dxa"/>
          </w:tcPr>
          <w:p w14:paraId="345F607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0.001378583</w:t>
            </w:r>
          </w:p>
        </w:tc>
        <w:tc>
          <w:tcPr>
            <w:tcW w:w="1184" w:type="dxa"/>
          </w:tcPr>
          <w:p w14:paraId="4A050AA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4.40×10</w:t>
            </w:r>
            <w:r w:rsidRPr="00CD55E0">
              <w:rPr>
                <w:rFonts w:cs="Times New Roman"/>
                <w:sz w:val="22"/>
                <w:vertAlign w:val="superscript"/>
              </w:rPr>
              <w:t>−16</w:t>
            </w:r>
          </w:p>
        </w:tc>
      </w:tr>
      <w:tr w:rsidR="009007D0" w:rsidRPr="00CD55E0" w14:paraId="0ACCB77C" w14:textId="77777777" w:rsidTr="00513521">
        <w:tc>
          <w:tcPr>
            <w:tcW w:w="970" w:type="dxa"/>
          </w:tcPr>
          <w:p w14:paraId="3D0741B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5A70B55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rs526126</w:t>
            </w:r>
          </w:p>
        </w:tc>
        <w:tc>
          <w:tcPr>
            <w:tcW w:w="595" w:type="dxa"/>
          </w:tcPr>
          <w:p w14:paraId="30E8A1D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796996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61624885</w:t>
            </w:r>
          </w:p>
        </w:tc>
        <w:tc>
          <w:tcPr>
            <w:tcW w:w="1201" w:type="dxa"/>
          </w:tcPr>
          <w:p w14:paraId="17875FB5"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3F6F561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2D46275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7760FC6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0.76593</w:t>
            </w:r>
          </w:p>
        </w:tc>
        <w:tc>
          <w:tcPr>
            <w:tcW w:w="1598" w:type="dxa"/>
          </w:tcPr>
          <w:p w14:paraId="5EC0625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0.016088208</w:t>
            </w:r>
          </w:p>
        </w:tc>
        <w:tc>
          <w:tcPr>
            <w:tcW w:w="1371" w:type="dxa"/>
          </w:tcPr>
          <w:p w14:paraId="1589C34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0.00202466</w:t>
            </w:r>
          </w:p>
        </w:tc>
        <w:tc>
          <w:tcPr>
            <w:tcW w:w="1184" w:type="dxa"/>
          </w:tcPr>
          <w:p w14:paraId="6115578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1.90×10</w:t>
            </w:r>
            <w:r w:rsidRPr="00CD55E0">
              <w:rPr>
                <w:rFonts w:cs="Times New Roman"/>
                <w:sz w:val="22"/>
                <w:vertAlign w:val="superscript"/>
              </w:rPr>
              <w:t>−15</w:t>
            </w:r>
          </w:p>
        </w:tc>
      </w:tr>
      <w:tr w:rsidR="009007D0" w:rsidRPr="00CD55E0" w14:paraId="5B0E0FE9" w14:textId="77777777" w:rsidTr="00513521">
        <w:tc>
          <w:tcPr>
            <w:tcW w:w="970" w:type="dxa"/>
          </w:tcPr>
          <w:p w14:paraId="6AA7BBC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3FDCAAA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rs174602</w:t>
            </w:r>
          </w:p>
        </w:tc>
        <w:tc>
          <w:tcPr>
            <w:tcW w:w="595" w:type="dxa"/>
          </w:tcPr>
          <w:p w14:paraId="0F8C645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7F2785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61624414</w:t>
            </w:r>
          </w:p>
        </w:tc>
        <w:tc>
          <w:tcPr>
            <w:tcW w:w="1201" w:type="dxa"/>
          </w:tcPr>
          <w:p w14:paraId="4BFF3217"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183174B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3C56B06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64BAFE5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0.76774</w:t>
            </w:r>
          </w:p>
        </w:tc>
        <w:tc>
          <w:tcPr>
            <w:tcW w:w="1598" w:type="dxa"/>
          </w:tcPr>
          <w:p w14:paraId="74BB568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0.016117955</w:t>
            </w:r>
          </w:p>
        </w:tc>
        <w:tc>
          <w:tcPr>
            <w:tcW w:w="1371" w:type="dxa"/>
          </w:tcPr>
          <w:p w14:paraId="51F3182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0.00204734</w:t>
            </w:r>
          </w:p>
        </w:tc>
        <w:tc>
          <w:tcPr>
            <w:tcW w:w="1184" w:type="dxa"/>
          </w:tcPr>
          <w:p w14:paraId="75F1DF3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3.40×10</w:t>
            </w:r>
            <w:r w:rsidRPr="00CD55E0">
              <w:rPr>
                <w:rFonts w:cs="Times New Roman"/>
                <w:sz w:val="22"/>
                <w:vertAlign w:val="superscript"/>
              </w:rPr>
              <w:t>−15</w:t>
            </w:r>
          </w:p>
        </w:tc>
      </w:tr>
      <w:tr w:rsidR="009007D0" w:rsidRPr="00CD55E0" w14:paraId="134D4857" w14:textId="77777777" w:rsidTr="00513521">
        <w:tc>
          <w:tcPr>
            <w:tcW w:w="970" w:type="dxa"/>
          </w:tcPr>
          <w:p w14:paraId="4585351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225265D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rs198462</w:t>
            </w:r>
          </w:p>
        </w:tc>
        <w:tc>
          <w:tcPr>
            <w:tcW w:w="595" w:type="dxa"/>
          </w:tcPr>
          <w:p w14:paraId="4E1A6CB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6CA2A8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61524119</w:t>
            </w:r>
          </w:p>
        </w:tc>
        <w:tc>
          <w:tcPr>
            <w:tcW w:w="1201" w:type="dxa"/>
          </w:tcPr>
          <w:p w14:paraId="74CE931F"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33EF05C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73BE2E8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620D20C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0.48644</w:t>
            </w:r>
          </w:p>
        </w:tc>
        <w:tc>
          <w:tcPr>
            <w:tcW w:w="1598" w:type="dxa"/>
          </w:tcPr>
          <w:p w14:paraId="2CAF63D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-0.010170448</w:t>
            </w:r>
          </w:p>
        </w:tc>
        <w:tc>
          <w:tcPr>
            <w:tcW w:w="1371" w:type="dxa"/>
          </w:tcPr>
          <w:p w14:paraId="5F94DD2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0.001297982</w:t>
            </w:r>
          </w:p>
        </w:tc>
        <w:tc>
          <w:tcPr>
            <w:tcW w:w="1184" w:type="dxa"/>
          </w:tcPr>
          <w:p w14:paraId="6CF5230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4.70×10</w:t>
            </w:r>
            <w:r w:rsidRPr="00CD55E0">
              <w:rPr>
                <w:rFonts w:cs="Times New Roman"/>
                <w:sz w:val="22"/>
                <w:vertAlign w:val="superscript"/>
              </w:rPr>
              <w:t>−15</w:t>
            </w:r>
          </w:p>
        </w:tc>
      </w:tr>
      <w:tr w:rsidR="009007D0" w:rsidRPr="00CD55E0" w14:paraId="1FA6D3EA" w14:textId="77777777" w:rsidTr="00513521">
        <w:tc>
          <w:tcPr>
            <w:tcW w:w="970" w:type="dxa"/>
          </w:tcPr>
          <w:p w14:paraId="16DCFD1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36E4FEE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rs198476</w:t>
            </w:r>
          </w:p>
        </w:tc>
        <w:tc>
          <w:tcPr>
            <w:tcW w:w="595" w:type="dxa"/>
          </w:tcPr>
          <w:p w14:paraId="0A14486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7295DE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61525730</w:t>
            </w:r>
          </w:p>
        </w:tc>
        <w:tc>
          <w:tcPr>
            <w:tcW w:w="1201" w:type="dxa"/>
          </w:tcPr>
          <w:p w14:paraId="1903FDE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4931178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7B5FA8B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1FD89A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0.47167</w:t>
            </w:r>
          </w:p>
        </w:tc>
        <w:tc>
          <w:tcPr>
            <w:tcW w:w="1598" w:type="dxa"/>
          </w:tcPr>
          <w:p w14:paraId="53ACCDF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-0.010063125</w:t>
            </w:r>
          </w:p>
        </w:tc>
        <w:tc>
          <w:tcPr>
            <w:tcW w:w="1371" w:type="dxa"/>
          </w:tcPr>
          <w:p w14:paraId="2765401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0.001334135</w:t>
            </w:r>
          </w:p>
        </w:tc>
        <w:tc>
          <w:tcPr>
            <w:tcW w:w="1184" w:type="dxa"/>
          </w:tcPr>
          <w:p w14:paraId="7257716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4.60×10</w:t>
            </w:r>
            <w:r w:rsidRPr="00CD55E0">
              <w:rPr>
                <w:rFonts w:cs="Times New Roman"/>
                <w:sz w:val="22"/>
                <w:vertAlign w:val="superscript"/>
              </w:rPr>
              <w:t>−14</w:t>
            </w:r>
          </w:p>
        </w:tc>
      </w:tr>
      <w:tr w:rsidR="009007D0" w:rsidRPr="00CD55E0" w14:paraId="246D22E3" w14:textId="77777777" w:rsidTr="00513521">
        <w:tc>
          <w:tcPr>
            <w:tcW w:w="970" w:type="dxa"/>
          </w:tcPr>
          <w:p w14:paraId="5E1C7AC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059EAB5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rs198464</w:t>
            </w:r>
          </w:p>
        </w:tc>
        <w:tc>
          <w:tcPr>
            <w:tcW w:w="595" w:type="dxa"/>
          </w:tcPr>
          <w:p w14:paraId="331FDEE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8B81E6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61521621</w:t>
            </w:r>
          </w:p>
        </w:tc>
        <w:tc>
          <w:tcPr>
            <w:tcW w:w="1201" w:type="dxa"/>
          </w:tcPr>
          <w:p w14:paraId="7A729234" w14:textId="77777777" w:rsidR="009007D0" w:rsidRPr="00CD55E0" w:rsidRDefault="009007D0" w:rsidP="002229FC">
            <w:pPr>
              <w:spacing w:before="100" w:beforeAutospacing="1" w:after="100" w:afterAutospacing="1"/>
              <w:rPr>
                <w:rFonts w:cs="Times New Roman"/>
                <w:i/>
                <w:iCs/>
                <w:sz w:val="22"/>
              </w:rPr>
            </w:pPr>
          </w:p>
        </w:tc>
        <w:tc>
          <w:tcPr>
            <w:tcW w:w="1080" w:type="dxa"/>
          </w:tcPr>
          <w:p w14:paraId="185FD7B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2FE3670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41F3CEA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0.48411</w:t>
            </w:r>
          </w:p>
        </w:tc>
        <w:tc>
          <w:tcPr>
            <w:tcW w:w="1598" w:type="dxa"/>
          </w:tcPr>
          <w:p w14:paraId="414AEFF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-0.009390417</w:t>
            </w:r>
          </w:p>
        </w:tc>
        <w:tc>
          <w:tcPr>
            <w:tcW w:w="1371" w:type="dxa"/>
          </w:tcPr>
          <w:p w14:paraId="72E4019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0.001253592</w:t>
            </w:r>
          </w:p>
        </w:tc>
        <w:tc>
          <w:tcPr>
            <w:tcW w:w="1184" w:type="dxa"/>
          </w:tcPr>
          <w:p w14:paraId="301EB0B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6.90×10</w:t>
            </w:r>
            <w:r w:rsidRPr="00CD55E0">
              <w:rPr>
                <w:rFonts w:cs="Times New Roman"/>
                <w:sz w:val="22"/>
                <w:vertAlign w:val="superscript"/>
              </w:rPr>
              <w:t>−14</w:t>
            </w:r>
          </w:p>
        </w:tc>
      </w:tr>
      <w:tr w:rsidR="009007D0" w:rsidRPr="00CD55E0" w14:paraId="3266618F" w14:textId="77777777" w:rsidTr="00513521">
        <w:tc>
          <w:tcPr>
            <w:tcW w:w="970" w:type="dxa"/>
          </w:tcPr>
          <w:p w14:paraId="09E014D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748D372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rs1692120</w:t>
            </w:r>
          </w:p>
        </w:tc>
        <w:tc>
          <w:tcPr>
            <w:tcW w:w="595" w:type="dxa"/>
          </w:tcPr>
          <w:p w14:paraId="688AB1D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BD5153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61417472</w:t>
            </w:r>
          </w:p>
        </w:tc>
        <w:tc>
          <w:tcPr>
            <w:tcW w:w="1201" w:type="dxa"/>
          </w:tcPr>
          <w:p w14:paraId="289BBAD8" w14:textId="77777777" w:rsidR="009007D0" w:rsidRPr="00CD55E0" w:rsidRDefault="009007D0" w:rsidP="002229FC">
            <w:pPr>
              <w:spacing w:before="100" w:beforeAutospacing="1" w:after="100" w:afterAutospacing="1"/>
              <w:rPr>
                <w:rFonts w:cs="Times New Roman"/>
                <w:i/>
                <w:iCs/>
                <w:sz w:val="22"/>
              </w:rPr>
            </w:pPr>
          </w:p>
        </w:tc>
        <w:tc>
          <w:tcPr>
            <w:tcW w:w="1080" w:type="dxa"/>
          </w:tcPr>
          <w:p w14:paraId="795BBE7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4FA6DEC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4FBE5D2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0.56219</w:t>
            </w:r>
          </w:p>
        </w:tc>
        <w:tc>
          <w:tcPr>
            <w:tcW w:w="1598" w:type="dxa"/>
          </w:tcPr>
          <w:p w14:paraId="5509671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-0.011385056</w:t>
            </w:r>
          </w:p>
        </w:tc>
        <w:tc>
          <w:tcPr>
            <w:tcW w:w="1371" w:type="dxa"/>
          </w:tcPr>
          <w:p w14:paraId="64C555E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0.001721542</w:t>
            </w:r>
          </w:p>
        </w:tc>
        <w:tc>
          <w:tcPr>
            <w:tcW w:w="1184" w:type="dxa"/>
          </w:tcPr>
          <w:p w14:paraId="017CF8E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3.80×10</w:t>
            </w:r>
            <w:r w:rsidRPr="00CD55E0">
              <w:rPr>
                <w:rFonts w:cs="Times New Roman"/>
                <w:sz w:val="22"/>
                <w:vertAlign w:val="superscript"/>
              </w:rPr>
              <w:t>−11</w:t>
            </w:r>
          </w:p>
        </w:tc>
      </w:tr>
      <w:tr w:rsidR="009007D0" w:rsidRPr="00CD55E0" w14:paraId="0BC225E1" w14:textId="77777777" w:rsidTr="00513521">
        <w:tc>
          <w:tcPr>
            <w:tcW w:w="970" w:type="dxa"/>
          </w:tcPr>
          <w:p w14:paraId="1CB96D0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1098DF8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rs650436</w:t>
            </w:r>
          </w:p>
        </w:tc>
        <w:tc>
          <w:tcPr>
            <w:tcW w:w="595" w:type="dxa"/>
          </w:tcPr>
          <w:p w14:paraId="53C50E4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9C1D17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61536430</w:t>
            </w:r>
          </w:p>
        </w:tc>
        <w:tc>
          <w:tcPr>
            <w:tcW w:w="1201" w:type="dxa"/>
          </w:tcPr>
          <w:p w14:paraId="2B8E64CE"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10BDF5C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6289821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5050A72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0.57937</w:t>
            </w:r>
          </w:p>
        </w:tc>
        <w:tc>
          <w:tcPr>
            <w:tcW w:w="1598" w:type="dxa"/>
          </w:tcPr>
          <w:p w14:paraId="4129C4E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-0.009229438</w:t>
            </w:r>
          </w:p>
        </w:tc>
        <w:tc>
          <w:tcPr>
            <w:tcW w:w="1371" w:type="dxa"/>
          </w:tcPr>
          <w:p w14:paraId="7A74D40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0.00143508</w:t>
            </w:r>
          </w:p>
        </w:tc>
        <w:tc>
          <w:tcPr>
            <w:tcW w:w="1184" w:type="dxa"/>
          </w:tcPr>
          <w:p w14:paraId="6EF6C3C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1.30×10</w:t>
            </w:r>
            <w:r w:rsidRPr="00CD55E0">
              <w:rPr>
                <w:rFonts w:cs="Times New Roman"/>
                <w:sz w:val="22"/>
                <w:vertAlign w:val="superscript"/>
              </w:rPr>
              <w:t>−10</w:t>
            </w:r>
          </w:p>
        </w:tc>
      </w:tr>
      <w:tr w:rsidR="009007D0" w:rsidRPr="00CD55E0" w14:paraId="6A5BDF37" w14:textId="77777777" w:rsidTr="00513521">
        <w:tc>
          <w:tcPr>
            <w:tcW w:w="970" w:type="dxa"/>
          </w:tcPr>
          <w:p w14:paraId="3233E83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AA</w:t>
            </w:r>
          </w:p>
        </w:tc>
        <w:tc>
          <w:tcPr>
            <w:tcW w:w="1399" w:type="dxa"/>
          </w:tcPr>
          <w:p w14:paraId="0C5FE6F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rs2453710</w:t>
            </w:r>
          </w:p>
        </w:tc>
        <w:tc>
          <w:tcPr>
            <w:tcW w:w="595" w:type="dxa"/>
          </w:tcPr>
          <w:p w14:paraId="562C3D9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A42A11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61406542</w:t>
            </w:r>
          </w:p>
        </w:tc>
        <w:tc>
          <w:tcPr>
            <w:tcW w:w="1201" w:type="dxa"/>
          </w:tcPr>
          <w:p w14:paraId="692BD3A3"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RPLP0P2</w:t>
            </w:r>
          </w:p>
        </w:tc>
        <w:tc>
          <w:tcPr>
            <w:tcW w:w="1080" w:type="dxa"/>
          </w:tcPr>
          <w:p w14:paraId="5163090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5F5E323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3BB8B48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0.58218</w:t>
            </w:r>
          </w:p>
        </w:tc>
        <w:tc>
          <w:tcPr>
            <w:tcW w:w="1598" w:type="dxa"/>
          </w:tcPr>
          <w:p w14:paraId="37F19AD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-0.011508617</w:t>
            </w:r>
          </w:p>
        </w:tc>
        <w:tc>
          <w:tcPr>
            <w:tcW w:w="1371" w:type="dxa"/>
          </w:tcPr>
          <w:p w14:paraId="4ACF26F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0.0018469</w:t>
            </w:r>
          </w:p>
        </w:tc>
        <w:tc>
          <w:tcPr>
            <w:tcW w:w="1184" w:type="dxa"/>
          </w:tcPr>
          <w:p w14:paraId="0816B64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4.60×10</w:t>
            </w:r>
            <w:r w:rsidRPr="00CD55E0">
              <w:rPr>
                <w:rFonts w:cs="Times New Roman"/>
                <w:sz w:val="22"/>
                <w:vertAlign w:val="superscript"/>
              </w:rPr>
              <w:t>−10</w:t>
            </w:r>
          </w:p>
        </w:tc>
      </w:tr>
      <w:tr w:rsidR="009007D0" w:rsidRPr="00CD55E0" w14:paraId="13D209E8" w14:textId="77777777" w:rsidTr="00513521">
        <w:tc>
          <w:tcPr>
            <w:tcW w:w="970" w:type="dxa"/>
          </w:tcPr>
          <w:p w14:paraId="618F32D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DPA-n3</w:t>
            </w:r>
          </w:p>
        </w:tc>
        <w:tc>
          <w:tcPr>
            <w:tcW w:w="1399" w:type="dxa"/>
          </w:tcPr>
          <w:p w14:paraId="4D9F727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rs8523</w:t>
            </w:r>
          </w:p>
        </w:tc>
        <w:tc>
          <w:tcPr>
            <w:tcW w:w="595" w:type="dxa"/>
          </w:tcPr>
          <w:p w14:paraId="78F66CA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w:t>
            </w:r>
          </w:p>
        </w:tc>
        <w:tc>
          <w:tcPr>
            <w:tcW w:w="1320" w:type="dxa"/>
          </w:tcPr>
          <w:p w14:paraId="20B362C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10981053</w:t>
            </w:r>
          </w:p>
        </w:tc>
        <w:tc>
          <w:tcPr>
            <w:tcW w:w="1201" w:type="dxa"/>
          </w:tcPr>
          <w:p w14:paraId="1CE1BFAB"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ELOVL2</w:t>
            </w:r>
          </w:p>
        </w:tc>
        <w:tc>
          <w:tcPr>
            <w:tcW w:w="1080" w:type="dxa"/>
          </w:tcPr>
          <w:p w14:paraId="1B82C64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02FCA23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30E8532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0.44465</w:t>
            </w:r>
          </w:p>
        </w:tc>
        <w:tc>
          <w:tcPr>
            <w:tcW w:w="1598" w:type="dxa"/>
          </w:tcPr>
          <w:p w14:paraId="5BCACEF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0.011293305</w:t>
            </w:r>
          </w:p>
        </w:tc>
        <w:tc>
          <w:tcPr>
            <w:tcW w:w="1371" w:type="dxa"/>
          </w:tcPr>
          <w:p w14:paraId="0E72DBB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0.002041436</w:t>
            </w:r>
          </w:p>
        </w:tc>
        <w:tc>
          <w:tcPr>
            <w:tcW w:w="1184" w:type="dxa"/>
          </w:tcPr>
          <w:p w14:paraId="6764746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3.20×10</w:t>
            </w:r>
            <w:r w:rsidRPr="00CD55E0">
              <w:rPr>
                <w:rFonts w:cs="Times New Roman"/>
                <w:sz w:val="22"/>
                <w:vertAlign w:val="superscript"/>
              </w:rPr>
              <w:t>−8</w:t>
            </w:r>
          </w:p>
        </w:tc>
      </w:tr>
      <w:tr w:rsidR="009007D0" w:rsidRPr="00CD55E0" w14:paraId="63AE9F80" w14:textId="77777777" w:rsidTr="00513521">
        <w:tc>
          <w:tcPr>
            <w:tcW w:w="970" w:type="dxa"/>
          </w:tcPr>
          <w:p w14:paraId="7BD2BA2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DPA-n3</w:t>
            </w:r>
          </w:p>
        </w:tc>
        <w:tc>
          <w:tcPr>
            <w:tcW w:w="1399" w:type="dxa"/>
          </w:tcPr>
          <w:p w14:paraId="5E3B94A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rs3798707</w:t>
            </w:r>
          </w:p>
        </w:tc>
        <w:tc>
          <w:tcPr>
            <w:tcW w:w="595" w:type="dxa"/>
          </w:tcPr>
          <w:p w14:paraId="2EC3811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w:t>
            </w:r>
          </w:p>
        </w:tc>
        <w:tc>
          <w:tcPr>
            <w:tcW w:w="1320" w:type="dxa"/>
          </w:tcPr>
          <w:p w14:paraId="1D3C642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10991935</w:t>
            </w:r>
          </w:p>
        </w:tc>
        <w:tc>
          <w:tcPr>
            <w:tcW w:w="1201" w:type="dxa"/>
          </w:tcPr>
          <w:p w14:paraId="30DB6F0F"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ELOVL2</w:t>
            </w:r>
          </w:p>
        </w:tc>
        <w:tc>
          <w:tcPr>
            <w:tcW w:w="1080" w:type="dxa"/>
          </w:tcPr>
          <w:p w14:paraId="6D40571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5859A92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02BB25F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0.44596</w:t>
            </w:r>
          </w:p>
        </w:tc>
        <w:tc>
          <w:tcPr>
            <w:tcW w:w="1598" w:type="dxa"/>
          </w:tcPr>
          <w:p w14:paraId="60AD5F8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0.011325177</w:t>
            </w:r>
          </w:p>
        </w:tc>
        <w:tc>
          <w:tcPr>
            <w:tcW w:w="1371" w:type="dxa"/>
          </w:tcPr>
          <w:p w14:paraId="7636D19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0.002047072</w:t>
            </w:r>
          </w:p>
        </w:tc>
        <w:tc>
          <w:tcPr>
            <w:tcW w:w="1184" w:type="dxa"/>
          </w:tcPr>
          <w:p w14:paraId="3012FE3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3.20×10</w:t>
            </w:r>
            <w:r w:rsidRPr="00CD55E0">
              <w:rPr>
                <w:rFonts w:cs="Times New Roman"/>
                <w:sz w:val="22"/>
                <w:vertAlign w:val="superscript"/>
              </w:rPr>
              <w:t>−8</w:t>
            </w:r>
          </w:p>
        </w:tc>
      </w:tr>
      <w:tr w:rsidR="009007D0" w:rsidRPr="00CD55E0" w14:paraId="61C69757" w14:textId="77777777" w:rsidTr="00513521">
        <w:tc>
          <w:tcPr>
            <w:tcW w:w="970" w:type="dxa"/>
          </w:tcPr>
          <w:p w14:paraId="3D29DB7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DPA-n3</w:t>
            </w:r>
          </w:p>
        </w:tc>
        <w:tc>
          <w:tcPr>
            <w:tcW w:w="1399" w:type="dxa"/>
          </w:tcPr>
          <w:p w14:paraId="09D49E7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rs4532436</w:t>
            </w:r>
          </w:p>
        </w:tc>
        <w:tc>
          <w:tcPr>
            <w:tcW w:w="595" w:type="dxa"/>
          </w:tcPr>
          <w:p w14:paraId="3CD05DA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w:t>
            </w:r>
          </w:p>
        </w:tc>
        <w:tc>
          <w:tcPr>
            <w:tcW w:w="1320" w:type="dxa"/>
          </w:tcPr>
          <w:p w14:paraId="20A687E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10983971</w:t>
            </w:r>
          </w:p>
        </w:tc>
        <w:tc>
          <w:tcPr>
            <w:tcW w:w="1201" w:type="dxa"/>
          </w:tcPr>
          <w:p w14:paraId="2FB83210"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ELOVL2</w:t>
            </w:r>
          </w:p>
        </w:tc>
        <w:tc>
          <w:tcPr>
            <w:tcW w:w="1080" w:type="dxa"/>
          </w:tcPr>
          <w:p w14:paraId="4865496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70BEF4F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68C7EF0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0.44571</w:t>
            </w:r>
          </w:p>
        </w:tc>
        <w:tc>
          <w:tcPr>
            <w:tcW w:w="1598" w:type="dxa"/>
          </w:tcPr>
          <w:p w14:paraId="59290CB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0.011295698</w:t>
            </w:r>
          </w:p>
        </w:tc>
        <w:tc>
          <w:tcPr>
            <w:tcW w:w="1371" w:type="dxa"/>
          </w:tcPr>
          <w:p w14:paraId="16DAE03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0.002047548</w:t>
            </w:r>
          </w:p>
        </w:tc>
        <w:tc>
          <w:tcPr>
            <w:tcW w:w="1184" w:type="dxa"/>
          </w:tcPr>
          <w:p w14:paraId="65D970B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3.50×10</w:t>
            </w:r>
            <w:r w:rsidRPr="00CD55E0">
              <w:rPr>
                <w:rFonts w:cs="Times New Roman"/>
                <w:sz w:val="22"/>
                <w:vertAlign w:val="superscript"/>
              </w:rPr>
              <w:t>−8</w:t>
            </w:r>
          </w:p>
        </w:tc>
      </w:tr>
      <w:tr w:rsidR="009007D0" w:rsidRPr="00CD55E0" w14:paraId="56384967" w14:textId="77777777" w:rsidTr="00513521">
        <w:tc>
          <w:tcPr>
            <w:tcW w:w="970" w:type="dxa"/>
          </w:tcPr>
          <w:p w14:paraId="1AA8C38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DPA-n3</w:t>
            </w:r>
          </w:p>
        </w:tc>
        <w:tc>
          <w:tcPr>
            <w:tcW w:w="1399" w:type="dxa"/>
          </w:tcPr>
          <w:p w14:paraId="5762644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rs4713103</w:t>
            </w:r>
          </w:p>
        </w:tc>
        <w:tc>
          <w:tcPr>
            <w:tcW w:w="595" w:type="dxa"/>
          </w:tcPr>
          <w:p w14:paraId="74AE5EF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w:t>
            </w:r>
          </w:p>
        </w:tc>
        <w:tc>
          <w:tcPr>
            <w:tcW w:w="1320" w:type="dxa"/>
          </w:tcPr>
          <w:p w14:paraId="607D519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10969141</w:t>
            </w:r>
          </w:p>
        </w:tc>
        <w:tc>
          <w:tcPr>
            <w:tcW w:w="1201" w:type="dxa"/>
          </w:tcPr>
          <w:p w14:paraId="42B0DCD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SYCP2L</w:t>
            </w:r>
          </w:p>
        </w:tc>
        <w:tc>
          <w:tcPr>
            <w:tcW w:w="1080" w:type="dxa"/>
          </w:tcPr>
          <w:p w14:paraId="1615C22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5BC74BE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07B6E98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0.46298</w:t>
            </w:r>
          </w:p>
        </w:tc>
        <w:tc>
          <w:tcPr>
            <w:tcW w:w="1598" w:type="dxa"/>
          </w:tcPr>
          <w:p w14:paraId="0F29C46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0.01132793</w:t>
            </w:r>
          </w:p>
        </w:tc>
        <w:tc>
          <w:tcPr>
            <w:tcW w:w="1371" w:type="dxa"/>
          </w:tcPr>
          <w:p w14:paraId="505F52A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0.002057244</w:t>
            </w:r>
          </w:p>
        </w:tc>
        <w:tc>
          <w:tcPr>
            <w:tcW w:w="1184" w:type="dxa"/>
          </w:tcPr>
          <w:p w14:paraId="73F3420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3.70×10</w:t>
            </w:r>
            <w:r w:rsidRPr="00CD55E0">
              <w:rPr>
                <w:rFonts w:cs="Times New Roman"/>
                <w:sz w:val="22"/>
                <w:vertAlign w:val="superscript"/>
              </w:rPr>
              <w:t>−8</w:t>
            </w:r>
          </w:p>
        </w:tc>
      </w:tr>
      <w:tr w:rsidR="009007D0" w:rsidRPr="00CD55E0" w14:paraId="4A385B3E" w14:textId="77777777" w:rsidTr="00513521">
        <w:tc>
          <w:tcPr>
            <w:tcW w:w="970" w:type="dxa"/>
          </w:tcPr>
          <w:p w14:paraId="4864C5D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DPA-n3</w:t>
            </w:r>
          </w:p>
        </w:tc>
        <w:tc>
          <w:tcPr>
            <w:tcW w:w="1399" w:type="dxa"/>
          </w:tcPr>
          <w:p w14:paraId="5D079A2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rs1225717</w:t>
            </w:r>
          </w:p>
        </w:tc>
        <w:tc>
          <w:tcPr>
            <w:tcW w:w="595" w:type="dxa"/>
          </w:tcPr>
          <w:p w14:paraId="07B0E4F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w:t>
            </w:r>
          </w:p>
        </w:tc>
        <w:tc>
          <w:tcPr>
            <w:tcW w:w="1320" w:type="dxa"/>
          </w:tcPr>
          <w:p w14:paraId="284BBC2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10978240</w:t>
            </w:r>
          </w:p>
        </w:tc>
        <w:tc>
          <w:tcPr>
            <w:tcW w:w="1201" w:type="dxa"/>
          </w:tcPr>
          <w:p w14:paraId="7C7F0740" w14:textId="77777777" w:rsidR="009007D0" w:rsidRPr="00CD55E0" w:rsidRDefault="009007D0" w:rsidP="002229FC">
            <w:pPr>
              <w:spacing w:before="100" w:beforeAutospacing="1" w:after="100" w:afterAutospacing="1"/>
              <w:rPr>
                <w:rFonts w:cs="Times New Roman"/>
                <w:i/>
                <w:iCs/>
                <w:sz w:val="22"/>
              </w:rPr>
            </w:pPr>
          </w:p>
        </w:tc>
        <w:tc>
          <w:tcPr>
            <w:tcW w:w="1080" w:type="dxa"/>
          </w:tcPr>
          <w:p w14:paraId="30461A9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0C76BB8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42058F2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0.46545</w:t>
            </w:r>
          </w:p>
        </w:tc>
        <w:tc>
          <w:tcPr>
            <w:tcW w:w="1598" w:type="dxa"/>
          </w:tcPr>
          <w:p w14:paraId="6A52765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0.011529213</w:t>
            </w:r>
          </w:p>
        </w:tc>
        <w:tc>
          <w:tcPr>
            <w:tcW w:w="1371" w:type="dxa"/>
          </w:tcPr>
          <w:p w14:paraId="7893660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0.002095265</w:t>
            </w:r>
          </w:p>
        </w:tc>
        <w:tc>
          <w:tcPr>
            <w:tcW w:w="1184" w:type="dxa"/>
          </w:tcPr>
          <w:p w14:paraId="49BF47F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3.70×10</w:t>
            </w:r>
            <w:r w:rsidRPr="00CD55E0">
              <w:rPr>
                <w:rFonts w:cs="Times New Roman"/>
                <w:sz w:val="22"/>
                <w:vertAlign w:val="superscript"/>
              </w:rPr>
              <w:t>−8</w:t>
            </w:r>
          </w:p>
        </w:tc>
      </w:tr>
      <w:tr w:rsidR="009007D0" w:rsidRPr="00CD55E0" w14:paraId="31173486" w14:textId="77777777" w:rsidTr="00513521">
        <w:tc>
          <w:tcPr>
            <w:tcW w:w="970" w:type="dxa"/>
          </w:tcPr>
          <w:p w14:paraId="6F11402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DPA-n3</w:t>
            </w:r>
          </w:p>
        </w:tc>
        <w:tc>
          <w:tcPr>
            <w:tcW w:w="1399" w:type="dxa"/>
          </w:tcPr>
          <w:p w14:paraId="03D7D25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rs3798711</w:t>
            </w:r>
          </w:p>
        </w:tc>
        <w:tc>
          <w:tcPr>
            <w:tcW w:w="595" w:type="dxa"/>
          </w:tcPr>
          <w:p w14:paraId="09AD454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w:t>
            </w:r>
          </w:p>
        </w:tc>
        <w:tc>
          <w:tcPr>
            <w:tcW w:w="1320" w:type="dxa"/>
          </w:tcPr>
          <w:p w14:paraId="574756F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11002810</w:t>
            </w:r>
          </w:p>
        </w:tc>
        <w:tc>
          <w:tcPr>
            <w:tcW w:w="1201" w:type="dxa"/>
          </w:tcPr>
          <w:p w14:paraId="66DFEE9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ELOVL2</w:t>
            </w:r>
          </w:p>
        </w:tc>
        <w:tc>
          <w:tcPr>
            <w:tcW w:w="1080" w:type="dxa"/>
          </w:tcPr>
          <w:p w14:paraId="37D1CF4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070ACE1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4491DBC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0.44625</w:t>
            </w:r>
          </w:p>
        </w:tc>
        <w:tc>
          <w:tcPr>
            <w:tcW w:w="1598" w:type="dxa"/>
          </w:tcPr>
          <w:p w14:paraId="2AA9C97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0.01120606</w:t>
            </w:r>
          </w:p>
        </w:tc>
        <w:tc>
          <w:tcPr>
            <w:tcW w:w="1371" w:type="dxa"/>
          </w:tcPr>
          <w:p w14:paraId="4EA3E34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0.002047701</w:t>
            </w:r>
          </w:p>
        </w:tc>
        <w:tc>
          <w:tcPr>
            <w:tcW w:w="1184" w:type="dxa"/>
          </w:tcPr>
          <w:p w14:paraId="0053FCD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4.40×10</w:t>
            </w:r>
            <w:r w:rsidRPr="00CD55E0">
              <w:rPr>
                <w:rFonts w:cs="Times New Roman"/>
                <w:sz w:val="22"/>
                <w:vertAlign w:val="superscript"/>
              </w:rPr>
              <w:t>−8</w:t>
            </w:r>
          </w:p>
        </w:tc>
      </w:tr>
      <w:tr w:rsidR="009007D0" w:rsidRPr="00CD55E0" w14:paraId="32F881D9" w14:textId="77777777" w:rsidTr="00513521">
        <w:tc>
          <w:tcPr>
            <w:tcW w:w="970" w:type="dxa"/>
          </w:tcPr>
          <w:p w14:paraId="6246B48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lastRenderedPageBreak/>
              <w:t>DPA-n3</w:t>
            </w:r>
          </w:p>
        </w:tc>
        <w:tc>
          <w:tcPr>
            <w:tcW w:w="1399" w:type="dxa"/>
          </w:tcPr>
          <w:p w14:paraId="4D894C1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rs2295602</w:t>
            </w:r>
          </w:p>
        </w:tc>
        <w:tc>
          <w:tcPr>
            <w:tcW w:w="595" w:type="dxa"/>
          </w:tcPr>
          <w:p w14:paraId="27397B3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w:t>
            </w:r>
          </w:p>
        </w:tc>
        <w:tc>
          <w:tcPr>
            <w:tcW w:w="1320" w:type="dxa"/>
          </w:tcPr>
          <w:p w14:paraId="63385A1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11005842</w:t>
            </w:r>
          </w:p>
        </w:tc>
        <w:tc>
          <w:tcPr>
            <w:tcW w:w="1201" w:type="dxa"/>
          </w:tcPr>
          <w:p w14:paraId="03E5539E"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ELOVL2</w:t>
            </w:r>
          </w:p>
        </w:tc>
        <w:tc>
          <w:tcPr>
            <w:tcW w:w="1080" w:type="dxa"/>
          </w:tcPr>
          <w:p w14:paraId="0FC5826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2728977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5B4869B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0.44643</w:t>
            </w:r>
          </w:p>
        </w:tc>
        <w:tc>
          <w:tcPr>
            <w:tcW w:w="1598" w:type="dxa"/>
          </w:tcPr>
          <w:p w14:paraId="040D042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0.011203922</w:t>
            </w:r>
          </w:p>
        </w:tc>
        <w:tc>
          <w:tcPr>
            <w:tcW w:w="1371" w:type="dxa"/>
          </w:tcPr>
          <w:p w14:paraId="0265F2A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0.002047984</w:t>
            </w:r>
          </w:p>
        </w:tc>
        <w:tc>
          <w:tcPr>
            <w:tcW w:w="1184" w:type="dxa"/>
          </w:tcPr>
          <w:p w14:paraId="1C1A2B3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4.50×10</w:t>
            </w:r>
            <w:r w:rsidRPr="00CD55E0">
              <w:rPr>
                <w:rFonts w:cs="Times New Roman"/>
                <w:sz w:val="22"/>
                <w:vertAlign w:val="superscript"/>
              </w:rPr>
              <w:t>−8</w:t>
            </w:r>
          </w:p>
        </w:tc>
      </w:tr>
      <w:tr w:rsidR="009007D0" w:rsidRPr="00CD55E0" w14:paraId="591E4A8C" w14:textId="77777777" w:rsidTr="00513521">
        <w:tc>
          <w:tcPr>
            <w:tcW w:w="970" w:type="dxa"/>
          </w:tcPr>
          <w:p w14:paraId="029A3A6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DPA-n3</w:t>
            </w:r>
          </w:p>
        </w:tc>
        <w:tc>
          <w:tcPr>
            <w:tcW w:w="1399" w:type="dxa"/>
          </w:tcPr>
          <w:p w14:paraId="71BF295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rs174549</w:t>
            </w:r>
          </w:p>
        </w:tc>
        <w:tc>
          <w:tcPr>
            <w:tcW w:w="595" w:type="dxa"/>
          </w:tcPr>
          <w:p w14:paraId="4DA25AC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881899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61571382</w:t>
            </w:r>
          </w:p>
        </w:tc>
        <w:tc>
          <w:tcPr>
            <w:tcW w:w="1201" w:type="dxa"/>
          </w:tcPr>
          <w:p w14:paraId="4C884504"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22CC782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192A57D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0879C87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0.70775</w:t>
            </w:r>
          </w:p>
        </w:tc>
        <w:tc>
          <w:tcPr>
            <w:tcW w:w="1598" w:type="dxa"/>
          </w:tcPr>
          <w:p w14:paraId="430CA83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0.01248346</w:t>
            </w:r>
          </w:p>
        </w:tc>
        <w:tc>
          <w:tcPr>
            <w:tcW w:w="1371" w:type="dxa"/>
          </w:tcPr>
          <w:p w14:paraId="579E332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0.002243944</w:t>
            </w:r>
          </w:p>
        </w:tc>
        <w:tc>
          <w:tcPr>
            <w:tcW w:w="1184" w:type="dxa"/>
          </w:tcPr>
          <w:p w14:paraId="6B1D2B9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2.60×10</w:t>
            </w:r>
            <w:r w:rsidRPr="00CD55E0">
              <w:rPr>
                <w:rFonts w:cs="Times New Roman"/>
                <w:sz w:val="22"/>
                <w:vertAlign w:val="superscript"/>
              </w:rPr>
              <w:t>−8</w:t>
            </w:r>
          </w:p>
        </w:tc>
      </w:tr>
      <w:tr w:rsidR="009007D0" w:rsidRPr="00CD55E0" w14:paraId="5B4BF18E" w14:textId="77777777" w:rsidTr="00513521">
        <w:tc>
          <w:tcPr>
            <w:tcW w:w="970" w:type="dxa"/>
          </w:tcPr>
          <w:p w14:paraId="7A1EBF1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DPA-n3</w:t>
            </w:r>
          </w:p>
        </w:tc>
        <w:tc>
          <w:tcPr>
            <w:tcW w:w="1399" w:type="dxa"/>
          </w:tcPr>
          <w:p w14:paraId="0895B43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rs174555</w:t>
            </w:r>
          </w:p>
        </w:tc>
        <w:tc>
          <w:tcPr>
            <w:tcW w:w="595" w:type="dxa"/>
          </w:tcPr>
          <w:p w14:paraId="722F7A5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2747B8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61579760</w:t>
            </w:r>
          </w:p>
        </w:tc>
        <w:tc>
          <w:tcPr>
            <w:tcW w:w="1201" w:type="dxa"/>
          </w:tcPr>
          <w:p w14:paraId="69B48917"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4DFC326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5F25E38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4B9734B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0.70764</w:t>
            </w:r>
          </w:p>
        </w:tc>
        <w:tc>
          <w:tcPr>
            <w:tcW w:w="1598" w:type="dxa"/>
          </w:tcPr>
          <w:p w14:paraId="02CD6B6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0.012503236</w:t>
            </w:r>
          </w:p>
        </w:tc>
        <w:tc>
          <w:tcPr>
            <w:tcW w:w="1371" w:type="dxa"/>
          </w:tcPr>
          <w:p w14:paraId="1D9E26F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0.002257835</w:t>
            </w:r>
          </w:p>
        </w:tc>
        <w:tc>
          <w:tcPr>
            <w:tcW w:w="1184" w:type="dxa"/>
          </w:tcPr>
          <w:p w14:paraId="574A5FD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3.10×10</w:t>
            </w:r>
            <w:r w:rsidRPr="00CD55E0">
              <w:rPr>
                <w:rFonts w:cs="Times New Roman"/>
                <w:sz w:val="22"/>
                <w:vertAlign w:val="superscript"/>
              </w:rPr>
              <w:t>−8</w:t>
            </w:r>
          </w:p>
        </w:tc>
      </w:tr>
      <w:tr w:rsidR="009007D0" w:rsidRPr="00CD55E0" w14:paraId="21500704" w14:textId="77777777" w:rsidTr="00513521">
        <w:tc>
          <w:tcPr>
            <w:tcW w:w="970" w:type="dxa"/>
          </w:tcPr>
          <w:p w14:paraId="0B7EB9B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DPA-n3</w:t>
            </w:r>
          </w:p>
        </w:tc>
        <w:tc>
          <w:tcPr>
            <w:tcW w:w="1399" w:type="dxa"/>
          </w:tcPr>
          <w:p w14:paraId="17A869B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rs174556</w:t>
            </w:r>
          </w:p>
        </w:tc>
        <w:tc>
          <w:tcPr>
            <w:tcW w:w="595" w:type="dxa"/>
          </w:tcPr>
          <w:p w14:paraId="32ED6EF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9C61A5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61580635</w:t>
            </w:r>
          </w:p>
        </w:tc>
        <w:tc>
          <w:tcPr>
            <w:tcW w:w="1201" w:type="dxa"/>
          </w:tcPr>
          <w:p w14:paraId="1FED9968"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7922F2C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4CC8F83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54E71EB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0.70764</w:t>
            </w:r>
          </w:p>
        </w:tc>
        <w:tc>
          <w:tcPr>
            <w:tcW w:w="1598" w:type="dxa"/>
          </w:tcPr>
          <w:p w14:paraId="4192FA7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0.01250357</w:t>
            </w:r>
          </w:p>
        </w:tc>
        <w:tc>
          <w:tcPr>
            <w:tcW w:w="1371" w:type="dxa"/>
          </w:tcPr>
          <w:p w14:paraId="3E9ED3B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0.002258417</w:t>
            </w:r>
          </w:p>
        </w:tc>
        <w:tc>
          <w:tcPr>
            <w:tcW w:w="1184" w:type="dxa"/>
          </w:tcPr>
          <w:p w14:paraId="6E2BCC7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3.10×10</w:t>
            </w:r>
            <w:r w:rsidRPr="00CD55E0">
              <w:rPr>
                <w:rFonts w:cs="Times New Roman"/>
                <w:sz w:val="22"/>
                <w:vertAlign w:val="superscript"/>
              </w:rPr>
              <w:t>−8</w:t>
            </w:r>
          </w:p>
        </w:tc>
      </w:tr>
      <w:tr w:rsidR="009007D0" w:rsidRPr="00CD55E0" w14:paraId="7A109C7F" w14:textId="77777777" w:rsidTr="00513521">
        <w:tc>
          <w:tcPr>
            <w:tcW w:w="970" w:type="dxa"/>
          </w:tcPr>
          <w:p w14:paraId="1629DBD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5EE3106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rs174546</w:t>
            </w:r>
          </w:p>
        </w:tc>
        <w:tc>
          <w:tcPr>
            <w:tcW w:w="595" w:type="dxa"/>
          </w:tcPr>
          <w:p w14:paraId="47F94F0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25AADC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61569830</w:t>
            </w:r>
          </w:p>
        </w:tc>
        <w:tc>
          <w:tcPr>
            <w:tcW w:w="1201" w:type="dxa"/>
          </w:tcPr>
          <w:p w14:paraId="2BCA1931"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03353B7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2C37868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693075E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0.67116</w:t>
            </w:r>
          </w:p>
        </w:tc>
        <w:tc>
          <w:tcPr>
            <w:tcW w:w="1598" w:type="dxa"/>
          </w:tcPr>
          <w:p w14:paraId="0329259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0.028954763</w:t>
            </w:r>
          </w:p>
        </w:tc>
        <w:tc>
          <w:tcPr>
            <w:tcW w:w="1371" w:type="dxa"/>
          </w:tcPr>
          <w:p w14:paraId="5C9414E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0.003208542</w:t>
            </w:r>
          </w:p>
        </w:tc>
        <w:tc>
          <w:tcPr>
            <w:tcW w:w="1184" w:type="dxa"/>
          </w:tcPr>
          <w:p w14:paraId="37F2D63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F25FA78" w14:textId="77777777" w:rsidTr="00513521">
        <w:tc>
          <w:tcPr>
            <w:tcW w:w="970" w:type="dxa"/>
          </w:tcPr>
          <w:p w14:paraId="6A50ADE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342C0A7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rs174545</w:t>
            </w:r>
          </w:p>
        </w:tc>
        <w:tc>
          <w:tcPr>
            <w:tcW w:w="595" w:type="dxa"/>
          </w:tcPr>
          <w:p w14:paraId="189AAD7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0FD31C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61569306</w:t>
            </w:r>
          </w:p>
        </w:tc>
        <w:tc>
          <w:tcPr>
            <w:tcW w:w="1201" w:type="dxa"/>
          </w:tcPr>
          <w:p w14:paraId="0C6A8133"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6CEB2AF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14DC15D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5A3FB67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0.6711</w:t>
            </w:r>
          </w:p>
        </w:tc>
        <w:tc>
          <w:tcPr>
            <w:tcW w:w="1598" w:type="dxa"/>
          </w:tcPr>
          <w:p w14:paraId="5948FF9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0.028960669</w:t>
            </w:r>
          </w:p>
        </w:tc>
        <w:tc>
          <w:tcPr>
            <w:tcW w:w="1371" w:type="dxa"/>
          </w:tcPr>
          <w:p w14:paraId="60828C2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0.003208942</w:t>
            </w:r>
          </w:p>
        </w:tc>
        <w:tc>
          <w:tcPr>
            <w:tcW w:w="1184" w:type="dxa"/>
          </w:tcPr>
          <w:p w14:paraId="0B4708B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FBCC8A5" w14:textId="77777777" w:rsidTr="00513521">
        <w:tc>
          <w:tcPr>
            <w:tcW w:w="970" w:type="dxa"/>
          </w:tcPr>
          <w:p w14:paraId="2F06AAF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2DD938E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rs174547</w:t>
            </w:r>
          </w:p>
        </w:tc>
        <w:tc>
          <w:tcPr>
            <w:tcW w:w="595" w:type="dxa"/>
          </w:tcPr>
          <w:p w14:paraId="016966E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39CF24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61570783</w:t>
            </w:r>
          </w:p>
        </w:tc>
        <w:tc>
          <w:tcPr>
            <w:tcW w:w="1201" w:type="dxa"/>
          </w:tcPr>
          <w:p w14:paraId="770833A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10B2CED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36B5A5B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71A2F2E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0.67136</w:t>
            </w:r>
          </w:p>
        </w:tc>
        <w:tc>
          <w:tcPr>
            <w:tcW w:w="1598" w:type="dxa"/>
          </w:tcPr>
          <w:p w14:paraId="134DAC8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0.02893559</w:t>
            </w:r>
          </w:p>
        </w:tc>
        <w:tc>
          <w:tcPr>
            <w:tcW w:w="1371" w:type="dxa"/>
          </w:tcPr>
          <w:p w14:paraId="25E0E02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0.003207219</w:t>
            </w:r>
          </w:p>
        </w:tc>
        <w:tc>
          <w:tcPr>
            <w:tcW w:w="1184" w:type="dxa"/>
          </w:tcPr>
          <w:p w14:paraId="3F0436F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57815D7F" w14:textId="77777777" w:rsidTr="00513521">
        <w:tc>
          <w:tcPr>
            <w:tcW w:w="970" w:type="dxa"/>
          </w:tcPr>
          <w:p w14:paraId="286A168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08EF999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rs174550</w:t>
            </w:r>
          </w:p>
        </w:tc>
        <w:tc>
          <w:tcPr>
            <w:tcW w:w="595" w:type="dxa"/>
          </w:tcPr>
          <w:p w14:paraId="6AE4913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DA4F1B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61571478</w:t>
            </w:r>
          </w:p>
        </w:tc>
        <w:tc>
          <w:tcPr>
            <w:tcW w:w="1201" w:type="dxa"/>
          </w:tcPr>
          <w:p w14:paraId="1BDA76A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2707288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58AABBE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28F7663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0.67143</w:t>
            </w:r>
          </w:p>
        </w:tc>
        <w:tc>
          <w:tcPr>
            <w:tcW w:w="1598" w:type="dxa"/>
          </w:tcPr>
          <w:p w14:paraId="3619D30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0.028901207</w:t>
            </w:r>
          </w:p>
        </w:tc>
        <w:tc>
          <w:tcPr>
            <w:tcW w:w="1371" w:type="dxa"/>
          </w:tcPr>
          <w:p w14:paraId="17C28FF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0.00320778</w:t>
            </w:r>
          </w:p>
        </w:tc>
        <w:tc>
          <w:tcPr>
            <w:tcW w:w="1184" w:type="dxa"/>
          </w:tcPr>
          <w:p w14:paraId="1E199BF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592BE43B" w14:textId="77777777" w:rsidTr="00513521">
        <w:tc>
          <w:tcPr>
            <w:tcW w:w="970" w:type="dxa"/>
          </w:tcPr>
          <w:p w14:paraId="18ECBA4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4CB2701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rs174537</w:t>
            </w:r>
          </w:p>
        </w:tc>
        <w:tc>
          <w:tcPr>
            <w:tcW w:w="595" w:type="dxa"/>
          </w:tcPr>
          <w:p w14:paraId="7483BED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D3DCBD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61552680</w:t>
            </w:r>
          </w:p>
        </w:tc>
        <w:tc>
          <w:tcPr>
            <w:tcW w:w="1201" w:type="dxa"/>
          </w:tcPr>
          <w:p w14:paraId="46C21A13"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1F6F277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0648DA0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33E1901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0.66488</w:t>
            </w:r>
          </w:p>
        </w:tc>
        <w:tc>
          <w:tcPr>
            <w:tcW w:w="1598" w:type="dxa"/>
          </w:tcPr>
          <w:p w14:paraId="6F62AA9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0.029222614</w:t>
            </w:r>
          </w:p>
        </w:tc>
        <w:tc>
          <w:tcPr>
            <w:tcW w:w="1371" w:type="dxa"/>
          </w:tcPr>
          <w:p w14:paraId="3738091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0.003242213</w:t>
            </w:r>
          </w:p>
        </w:tc>
        <w:tc>
          <w:tcPr>
            <w:tcW w:w="1184" w:type="dxa"/>
          </w:tcPr>
          <w:p w14:paraId="7BC1E99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3E1068A" w14:textId="77777777" w:rsidTr="00513521">
        <w:tc>
          <w:tcPr>
            <w:tcW w:w="970" w:type="dxa"/>
          </w:tcPr>
          <w:p w14:paraId="03DF8E4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3261909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rs174536</w:t>
            </w:r>
          </w:p>
        </w:tc>
        <w:tc>
          <w:tcPr>
            <w:tcW w:w="595" w:type="dxa"/>
          </w:tcPr>
          <w:p w14:paraId="63F481B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6211E4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61551927</w:t>
            </w:r>
          </w:p>
        </w:tc>
        <w:tc>
          <w:tcPr>
            <w:tcW w:w="1201" w:type="dxa"/>
          </w:tcPr>
          <w:p w14:paraId="2F943B21"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64AD1B9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6007FE9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2DBFC4E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0.66386</w:t>
            </w:r>
          </w:p>
        </w:tc>
        <w:tc>
          <w:tcPr>
            <w:tcW w:w="1598" w:type="dxa"/>
          </w:tcPr>
          <w:p w14:paraId="30F25D3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0.029169235</w:t>
            </w:r>
          </w:p>
        </w:tc>
        <w:tc>
          <w:tcPr>
            <w:tcW w:w="1371" w:type="dxa"/>
          </w:tcPr>
          <w:p w14:paraId="5CEDD0E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0.00324112</w:t>
            </w:r>
          </w:p>
        </w:tc>
        <w:tc>
          <w:tcPr>
            <w:tcW w:w="1184" w:type="dxa"/>
          </w:tcPr>
          <w:p w14:paraId="2A741F4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1B6BF939" w14:textId="77777777" w:rsidTr="00513521">
        <w:tc>
          <w:tcPr>
            <w:tcW w:w="970" w:type="dxa"/>
          </w:tcPr>
          <w:p w14:paraId="2AC4BFD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5901520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rs174535</w:t>
            </w:r>
          </w:p>
        </w:tc>
        <w:tc>
          <w:tcPr>
            <w:tcW w:w="595" w:type="dxa"/>
          </w:tcPr>
          <w:p w14:paraId="22B5DBF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5C3AC3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61551356</w:t>
            </w:r>
          </w:p>
        </w:tc>
        <w:tc>
          <w:tcPr>
            <w:tcW w:w="1201" w:type="dxa"/>
          </w:tcPr>
          <w:p w14:paraId="2EB31AB1"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2813C82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19F331F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21D01BA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0.65839</w:t>
            </w:r>
          </w:p>
        </w:tc>
        <w:tc>
          <w:tcPr>
            <w:tcW w:w="1598" w:type="dxa"/>
          </w:tcPr>
          <w:p w14:paraId="47C2CB5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0.028930165</w:t>
            </w:r>
          </w:p>
        </w:tc>
        <w:tc>
          <w:tcPr>
            <w:tcW w:w="1371" w:type="dxa"/>
          </w:tcPr>
          <w:p w14:paraId="16FF760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0.003242579</w:t>
            </w:r>
          </w:p>
        </w:tc>
        <w:tc>
          <w:tcPr>
            <w:tcW w:w="1184" w:type="dxa"/>
          </w:tcPr>
          <w:p w14:paraId="615F2DC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D45DE49" w14:textId="77777777" w:rsidTr="00513521">
        <w:tc>
          <w:tcPr>
            <w:tcW w:w="970" w:type="dxa"/>
          </w:tcPr>
          <w:p w14:paraId="1844AF9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1E10E9F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rs1535</w:t>
            </w:r>
          </w:p>
        </w:tc>
        <w:tc>
          <w:tcPr>
            <w:tcW w:w="595" w:type="dxa"/>
          </w:tcPr>
          <w:p w14:paraId="09EC150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0EF69C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61597972</w:t>
            </w:r>
          </w:p>
        </w:tc>
        <w:tc>
          <w:tcPr>
            <w:tcW w:w="1201" w:type="dxa"/>
          </w:tcPr>
          <w:p w14:paraId="3BBA1F5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6E51D00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53A5B06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166DF50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0.66595</w:t>
            </w:r>
          </w:p>
        </w:tc>
        <w:tc>
          <w:tcPr>
            <w:tcW w:w="1598" w:type="dxa"/>
          </w:tcPr>
          <w:p w14:paraId="135DE69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0.029022244</w:t>
            </w:r>
          </w:p>
        </w:tc>
        <w:tc>
          <w:tcPr>
            <w:tcW w:w="1371" w:type="dxa"/>
          </w:tcPr>
          <w:p w14:paraId="1462CDB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0.003272799</w:t>
            </w:r>
          </w:p>
        </w:tc>
        <w:tc>
          <w:tcPr>
            <w:tcW w:w="1184" w:type="dxa"/>
          </w:tcPr>
          <w:p w14:paraId="2D7A060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69324396" w14:textId="77777777" w:rsidTr="00513521">
        <w:tc>
          <w:tcPr>
            <w:tcW w:w="970" w:type="dxa"/>
          </w:tcPr>
          <w:p w14:paraId="3C6D62A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4B6E42C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rs174538</w:t>
            </w:r>
          </w:p>
        </w:tc>
        <w:tc>
          <w:tcPr>
            <w:tcW w:w="595" w:type="dxa"/>
          </w:tcPr>
          <w:p w14:paraId="6003FF1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45EF84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61560081</w:t>
            </w:r>
          </w:p>
        </w:tc>
        <w:tc>
          <w:tcPr>
            <w:tcW w:w="1201" w:type="dxa"/>
          </w:tcPr>
          <w:p w14:paraId="1A68194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C11orf10</w:t>
            </w:r>
          </w:p>
        </w:tc>
        <w:tc>
          <w:tcPr>
            <w:tcW w:w="1080" w:type="dxa"/>
          </w:tcPr>
          <w:p w14:paraId="269EB64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31C464F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56622C0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0.69487</w:t>
            </w:r>
          </w:p>
        </w:tc>
        <w:tc>
          <w:tcPr>
            <w:tcW w:w="1598" w:type="dxa"/>
          </w:tcPr>
          <w:p w14:paraId="0F3FC94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0.028802552</w:t>
            </w:r>
          </w:p>
        </w:tc>
        <w:tc>
          <w:tcPr>
            <w:tcW w:w="1371" w:type="dxa"/>
          </w:tcPr>
          <w:p w14:paraId="1D19A69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0.003253572</w:t>
            </w:r>
          </w:p>
        </w:tc>
        <w:tc>
          <w:tcPr>
            <w:tcW w:w="1184" w:type="dxa"/>
          </w:tcPr>
          <w:p w14:paraId="7C19147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8B5BA9C" w14:textId="77777777" w:rsidTr="00513521">
        <w:tc>
          <w:tcPr>
            <w:tcW w:w="970" w:type="dxa"/>
          </w:tcPr>
          <w:p w14:paraId="4857BA2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688DD3F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rs4246215</w:t>
            </w:r>
          </w:p>
        </w:tc>
        <w:tc>
          <w:tcPr>
            <w:tcW w:w="595" w:type="dxa"/>
          </w:tcPr>
          <w:p w14:paraId="2408B9F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DD3046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61564299</w:t>
            </w:r>
          </w:p>
        </w:tc>
        <w:tc>
          <w:tcPr>
            <w:tcW w:w="1201" w:type="dxa"/>
          </w:tcPr>
          <w:p w14:paraId="235CF528"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FEN1</w:t>
            </w:r>
          </w:p>
        </w:tc>
        <w:tc>
          <w:tcPr>
            <w:tcW w:w="1080" w:type="dxa"/>
          </w:tcPr>
          <w:p w14:paraId="4035BE3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68D051F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1AE69F0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0.65088</w:t>
            </w:r>
          </w:p>
        </w:tc>
        <w:tc>
          <w:tcPr>
            <w:tcW w:w="1598" w:type="dxa"/>
          </w:tcPr>
          <w:p w14:paraId="1C70490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0.028385671</w:t>
            </w:r>
          </w:p>
        </w:tc>
        <w:tc>
          <w:tcPr>
            <w:tcW w:w="1371" w:type="dxa"/>
          </w:tcPr>
          <w:p w14:paraId="1AAF72A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0.003248709</w:t>
            </w:r>
          </w:p>
        </w:tc>
        <w:tc>
          <w:tcPr>
            <w:tcW w:w="1184" w:type="dxa"/>
          </w:tcPr>
          <w:p w14:paraId="57CF59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2B232F6F" w14:textId="77777777" w:rsidTr="00513521">
        <w:tc>
          <w:tcPr>
            <w:tcW w:w="970" w:type="dxa"/>
          </w:tcPr>
          <w:p w14:paraId="7EC4CD0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5EFAAE5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rs174541</w:t>
            </w:r>
          </w:p>
        </w:tc>
        <w:tc>
          <w:tcPr>
            <w:tcW w:w="595" w:type="dxa"/>
          </w:tcPr>
          <w:p w14:paraId="51FFBC0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ADDA37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61565908</w:t>
            </w:r>
          </w:p>
        </w:tc>
        <w:tc>
          <w:tcPr>
            <w:tcW w:w="1201" w:type="dxa"/>
          </w:tcPr>
          <w:p w14:paraId="03D44820" w14:textId="77777777" w:rsidR="009007D0" w:rsidRPr="00CD55E0" w:rsidRDefault="009007D0" w:rsidP="002229FC">
            <w:pPr>
              <w:spacing w:before="100" w:beforeAutospacing="1" w:after="100" w:afterAutospacing="1"/>
              <w:rPr>
                <w:rFonts w:cs="Times New Roman"/>
                <w:i/>
                <w:iCs/>
                <w:sz w:val="22"/>
              </w:rPr>
            </w:pPr>
          </w:p>
        </w:tc>
        <w:tc>
          <w:tcPr>
            <w:tcW w:w="1080" w:type="dxa"/>
          </w:tcPr>
          <w:p w14:paraId="01DFA2D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7B76897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0D855E8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0.65148</w:t>
            </w:r>
          </w:p>
        </w:tc>
        <w:tc>
          <w:tcPr>
            <w:tcW w:w="1598" w:type="dxa"/>
          </w:tcPr>
          <w:p w14:paraId="50880AA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0.028344796</w:t>
            </w:r>
          </w:p>
        </w:tc>
        <w:tc>
          <w:tcPr>
            <w:tcW w:w="1371" w:type="dxa"/>
          </w:tcPr>
          <w:p w14:paraId="0E0C951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0.003245402</w:t>
            </w:r>
          </w:p>
        </w:tc>
        <w:tc>
          <w:tcPr>
            <w:tcW w:w="1184" w:type="dxa"/>
          </w:tcPr>
          <w:p w14:paraId="13BF40B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399AF2C3" w14:textId="77777777" w:rsidTr="00513521">
        <w:tc>
          <w:tcPr>
            <w:tcW w:w="970" w:type="dxa"/>
          </w:tcPr>
          <w:p w14:paraId="7FDF859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3D14207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rs174576</w:t>
            </w:r>
          </w:p>
        </w:tc>
        <w:tc>
          <w:tcPr>
            <w:tcW w:w="595" w:type="dxa"/>
          </w:tcPr>
          <w:p w14:paraId="482F04F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EDF7D3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61603510</w:t>
            </w:r>
          </w:p>
        </w:tc>
        <w:tc>
          <w:tcPr>
            <w:tcW w:w="1201" w:type="dxa"/>
          </w:tcPr>
          <w:p w14:paraId="6ED33A8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3879834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28ADBE5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2C6AF18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0.65841</w:t>
            </w:r>
          </w:p>
        </w:tc>
        <w:tc>
          <w:tcPr>
            <w:tcW w:w="1598" w:type="dxa"/>
          </w:tcPr>
          <w:p w14:paraId="1DBFD80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0.027746738</w:t>
            </w:r>
          </w:p>
        </w:tc>
        <w:tc>
          <w:tcPr>
            <w:tcW w:w="1371" w:type="dxa"/>
          </w:tcPr>
          <w:p w14:paraId="63CF492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0.003302934</w:t>
            </w:r>
          </w:p>
        </w:tc>
        <w:tc>
          <w:tcPr>
            <w:tcW w:w="1184" w:type="dxa"/>
          </w:tcPr>
          <w:p w14:paraId="22372BE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&lt;1×10</w:t>
            </w:r>
            <w:r w:rsidRPr="00CD55E0">
              <w:rPr>
                <w:rFonts w:cs="Times New Roman"/>
                <w:sz w:val="22"/>
                <w:vertAlign w:val="superscript"/>
              </w:rPr>
              <w:t>−16</w:t>
            </w:r>
          </w:p>
        </w:tc>
      </w:tr>
      <w:tr w:rsidR="009007D0" w:rsidRPr="00CD55E0" w14:paraId="485A18C6" w14:textId="77777777" w:rsidTr="00513521">
        <w:tc>
          <w:tcPr>
            <w:tcW w:w="970" w:type="dxa"/>
          </w:tcPr>
          <w:p w14:paraId="085FFA2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650BB54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rs174574</w:t>
            </w:r>
          </w:p>
        </w:tc>
        <w:tc>
          <w:tcPr>
            <w:tcW w:w="595" w:type="dxa"/>
          </w:tcPr>
          <w:p w14:paraId="0D36573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8BC741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61600342</w:t>
            </w:r>
          </w:p>
        </w:tc>
        <w:tc>
          <w:tcPr>
            <w:tcW w:w="1201" w:type="dxa"/>
          </w:tcPr>
          <w:p w14:paraId="70BF0034"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6A77C75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10276FE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53FDEC0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0.63796</w:t>
            </w:r>
          </w:p>
        </w:tc>
        <w:tc>
          <w:tcPr>
            <w:tcW w:w="1598" w:type="dxa"/>
          </w:tcPr>
          <w:p w14:paraId="4F55B2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0.028012059</w:t>
            </w:r>
          </w:p>
        </w:tc>
        <w:tc>
          <w:tcPr>
            <w:tcW w:w="1371" w:type="dxa"/>
          </w:tcPr>
          <w:p w14:paraId="25BA050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0.00334974</w:t>
            </w:r>
          </w:p>
        </w:tc>
        <w:tc>
          <w:tcPr>
            <w:tcW w:w="1184" w:type="dxa"/>
          </w:tcPr>
          <w:p w14:paraId="6C60604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1.10×10</w:t>
            </w:r>
            <w:r w:rsidRPr="00CD55E0">
              <w:rPr>
                <w:rFonts w:cs="Times New Roman"/>
                <w:sz w:val="22"/>
                <w:vertAlign w:val="superscript"/>
              </w:rPr>
              <w:t>−16</w:t>
            </w:r>
          </w:p>
        </w:tc>
      </w:tr>
      <w:tr w:rsidR="009007D0" w:rsidRPr="00CD55E0" w14:paraId="6BC510AE" w14:textId="77777777" w:rsidTr="00513521">
        <w:tc>
          <w:tcPr>
            <w:tcW w:w="970" w:type="dxa"/>
          </w:tcPr>
          <w:p w14:paraId="4375386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0300898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rs174555</w:t>
            </w:r>
          </w:p>
        </w:tc>
        <w:tc>
          <w:tcPr>
            <w:tcW w:w="595" w:type="dxa"/>
          </w:tcPr>
          <w:p w14:paraId="46A9B56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7A1C9D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61579760</w:t>
            </w:r>
          </w:p>
        </w:tc>
        <w:tc>
          <w:tcPr>
            <w:tcW w:w="1201" w:type="dxa"/>
          </w:tcPr>
          <w:p w14:paraId="14C983F8"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11D8779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386FD18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34C6692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0.70764</w:t>
            </w:r>
          </w:p>
        </w:tc>
        <w:tc>
          <w:tcPr>
            <w:tcW w:w="1598" w:type="dxa"/>
          </w:tcPr>
          <w:p w14:paraId="3ABC1A9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0.027768362</w:t>
            </w:r>
          </w:p>
        </w:tc>
        <w:tc>
          <w:tcPr>
            <w:tcW w:w="1371" w:type="dxa"/>
          </w:tcPr>
          <w:p w14:paraId="5D53DEA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0.003322717</w:t>
            </w:r>
          </w:p>
        </w:tc>
        <w:tc>
          <w:tcPr>
            <w:tcW w:w="1184" w:type="dxa"/>
          </w:tcPr>
          <w:p w14:paraId="75918C6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1.10×10</w:t>
            </w:r>
            <w:r w:rsidRPr="00CD55E0">
              <w:rPr>
                <w:rFonts w:cs="Times New Roman"/>
                <w:sz w:val="22"/>
                <w:vertAlign w:val="superscript"/>
              </w:rPr>
              <w:t>−16</w:t>
            </w:r>
          </w:p>
        </w:tc>
      </w:tr>
      <w:tr w:rsidR="009007D0" w:rsidRPr="00CD55E0" w14:paraId="3DEFAE07" w14:textId="77777777" w:rsidTr="00513521">
        <w:tc>
          <w:tcPr>
            <w:tcW w:w="970" w:type="dxa"/>
          </w:tcPr>
          <w:p w14:paraId="021DD06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4CD00C1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rs174556</w:t>
            </w:r>
          </w:p>
        </w:tc>
        <w:tc>
          <w:tcPr>
            <w:tcW w:w="595" w:type="dxa"/>
          </w:tcPr>
          <w:p w14:paraId="646D2CB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B5A6A1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61580635</w:t>
            </w:r>
          </w:p>
        </w:tc>
        <w:tc>
          <w:tcPr>
            <w:tcW w:w="1201" w:type="dxa"/>
          </w:tcPr>
          <w:p w14:paraId="66A3B70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31B0C7B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65EA278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62FAFF1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0.70764</w:t>
            </w:r>
          </w:p>
        </w:tc>
        <w:tc>
          <w:tcPr>
            <w:tcW w:w="1598" w:type="dxa"/>
          </w:tcPr>
          <w:p w14:paraId="521822A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0.027778084</w:t>
            </w:r>
          </w:p>
        </w:tc>
        <w:tc>
          <w:tcPr>
            <w:tcW w:w="1371" w:type="dxa"/>
          </w:tcPr>
          <w:p w14:paraId="02F5C3E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0.003323559</w:t>
            </w:r>
          </w:p>
        </w:tc>
        <w:tc>
          <w:tcPr>
            <w:tcW w:w="1184" w:type="dxa"/>
          </w:tcPr>
          <w:p w14:paraId="29690B9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1.10×10</w:t>
            </w:r>
            <w:r w:rsidRPr="00CD55E0">
              <w:rPr>
                <w:rFonts w:cs="Times New Roman"/>
                <w:sz w:val="22"/>
                <w:vertAlign w:val="superscript"/>
              </w:rPr>
              <w:t>−16</w:t>
            </w:r>
          </w:p>
        </w:tc>
      </w:tr>
      <w:tr w:rsidR="009007D0" w:rsidRPr="00CD55E0" w14:paraId="19CC3917" w14:textId="77777777" w:rsidTr="00513521">
        <w:tc>
          <w:tcPr>
            <w:tcW w:w="970" w:type="dxa"/>
          </w:tcPr>
          <w:p w14:paraId="2EF4162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6503180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rs174549</w:t>
            </w:r>
          </w:p>
        </w:tc>
        <w:tc>
          <w:tcPr>
            <w:tcW w:w="595" w:type="dxa"/>
          </w:tcPr>
          <w:p w14:paraId="42BCDAE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22658A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61571382</w:t>
            </w:r>
          </w:p>
        </w:tc>
        <w:tc>
          <w:tcPr>
            <w:tcW w:w="1201" w:type="dxa"/>
          </w:tcPr>
          <w:p w14:paraId="74251513"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4DA6827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07E9211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15A68EB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0.70775</w:t>
            </w:r>
          </w:p>
        </w:tc>
        <w:tc>
          <w:tcPr>
            <w:tcW w:w="1598" w:type="dxa"/>
          </w:tcPr>
          <w:p w14:paraId="31BD36B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0.027546529</w:t>
            </w:r>
          </w:p>
        </w:tc>
        <w:tc>
          <w:tcPr>
            <w:tcW w:w="1371" w:type="dxa"/>
          </w:tcPr>
          <w:p w14:paraId="42E9654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0.003302683</w:t>
            </w:r>
          </w:p>
        </w:tc>
        <w:tc>
          <w:tcPr>
            <w:tcW w:w="1184" w:type="dxa"/>
          </w:tcPr>
          <w:p w14:paraId="0EDEF0E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1.10×10</w:t>
            </w:r>
            <w:r w:rsidRPr="00CD55E0">
              <w:rPr>
                <w:rFonts w:cs="Times New Roman"/>
                <w:sz w:val="22"/>
                <w:vertAlign w:val="superscript"/>
              </w:rPr>
              <w:t>−16</w:t>
            </w:r>
          </w:p>
        </w:tc>
      </w:tr>
      <w:tr w:rsidR="009007D0" w:rsidRPr="00CD55E0" w14:paraId="2D17E53F" w14:textId="77777777" w:rsidTr="00513521">
        <w:tc>
          <w:tcPr>
            <w:tcW w:w="970" w:type="dxa"/>
          </w:tcPr>
          <w:p w14:paraId="4AB6EE2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66DB8DA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rs102275</w:t>
            </w:r>
          </w:p>
        </w:tc>
        <w:tc>
          <w:tcPr>
            <w:tcW w:w="595" w:type="dxa"/>
          </w:tcPr>
          <w:p w14:paraId="0FD756E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32DBE1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61557803</w:t>
            </w:r>
          </w:p>
        </w:tc>
        <w:tc>
          <w:tcPr>
            <w:tcW w:w="1201" w:type="dxa"/>
          </w:tcPr>
          <w:p w14:paraId="1CE1B6C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C11orf10</w:t>
            </w:r>
          </w:p>
        </w:tc>
        <w:tc>
          <w:tcPr>
            <w:tcW w:w="1080" w:type="dxa"/>
          </w:tcPr>
          <w:p w14:paraId="1A2E660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010E1EE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15C4220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0.62686</w:t>
            </w:r>
          </w:p>
        </w:tc>
        <w:tc>
          <w:tcPr>
            <w:tcW w:w="1598" w:type="dxa"/>
          </w:tcPr>
          <w:p w14:paraId="205AB43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0.027917164</w:t>
            </w:r>
          </w:p>
        </w:tc>
        <w:tc>
          <w:tcPr>
            <w:tcW w:w="1371" w:type="dxa"/>
          </w:tcPr>
          <w:p w14:paraId="52C0C4D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0.003355333</w:t>
            </w:r>
          </w:p>
        </w:tc>
        <w:tc>
          <w:tcPr>
            <w:tcW w:w="1184" w:type="dxa"/>
          </w:tcPr>
          <w:p w14:paraId="484C2AE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1.10×10</w:t>
            </w:r>
            <w:r w:rsidRPr="00CD55E0">
              <w:rPr>
                <w:rFonts w:cs="Times New Roman"/>
                <w:sz w:val="22"/>
                <w:vertAlign w:val="superscript"/>
              </w:rPr>
              <w:t>−16</w:t>
            </w:r>
          </w:p>
        </w:tc>
      </w:tr>
      <w:tr w:rsidR="009007D0" w:rsidRPr="00CD55E0" w14:paraId="5617898C" w14:textId="77777777" w:rsidTr="00513521">
        <w:tc>
          <w:tcPr>
            <w:tcW w:w="970" w:type="dxa"/>
          </w:tcPr>
          <w:p w14:paraId="08C2743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26F1ED2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rs174577</w:t>
            </w:r>
          </w:p>
        </w:tc>
        <w:tc>
          <w:tcPr>
            <w:tcW w:w="595" w:type="dxa"/>
          </w:tcPr>
          <w:p w14:paraId="2A24A6D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B21A1F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61604814</w:t>
            </w:r>
          </w:p>
        </w:tc>
        <w:tc>
          <w:tcPr>
            <w:tcW w:w="1201" w:type="dxa"/>
          </w:tcPr>
          <w:p w14:paraId="344F06A7"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56BEF58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76DF2DF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6AF32D5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0.6524</w:t>
            </w:r>
          </w:p>
        </w:tc>
        <w:tc>
          <w:tcPr>
            <w:tcW w:w="1598" w:type="dxa"/>
          </w:tcPr>
          <w:p w14:paraId="0E1FC09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0.02741364</w:t>
            </w:r>
          </w:p>
        </w:tc>
        <w:tc>
          <w:tcPr>
            <w:tcW w:w="1371" w:type="dxa"/>
          </w:tcPr>
          <w:p w14:paraId="732D4F0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0.00330046</w:t>
            </w:r>
          </w:p>
        </w:tc>
        <w:tc>
          <w:tcPr>
            <w:tcW w:w="1184" w:type="dxa"/>
          </w:tcPr>
          <w:p w14:paraId="2C3DB36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1.10×10</w:t>
            </w:r>
            <w:r w:rsidRPr="00CD55E0">
              <w:rPr>
                <w:rFonts w:cs="Times New Roman"/>
                <w:sz w:val="22"/>
                <w:vertAlign w:val="superscript"/>
              </w:rPr>
              <w:t>−16</w:t>
            </w:r>
          </w:p>
        </w:tc>
      </w:tr>
      <w:tr w:rsidR="009007D0" w:rsidRPr="00CD55E0" w14:paraId="44294698" w14:textId="77777777" w:rsidTr="00513521">
        <w:tc>
          <w:tcPr>
            <w:tcW w:w="970" w:type="dxa"/>
          </w:tcPr>
          <w:p w14:paraId="60049C9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2BF954A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rs174548</w:t>
            </w:r>
          </w:p>
        </w:tc>
        <w:tc>
          <w:tcPr>
            <w:tcW w:w="595" w:type="dxa"/>
          </w:tcPr>
          <w:p w14:paraId="1731832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1814C0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61571348</w:t>
            </w:r>
          </w:p>
        </w:tc>
        <w:tc>
          <w:tcPr>
            <w:tcW w:w="1201" w:type="dxa"/>
          </w:tcPr>
          <w:p w14:paraId="384D9E3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FADS1</w:t>
            </w:r>
          </w:p>
        </w:tc>
        <w:tc>
          <w:tcPr>
            <w:tcW w:w="1080" w:type="dxa"/>
          </w:tcPr>
          <w:p w14:paraId="14BBE51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074FC0C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19A25E1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0.69996</w:t>
            </w:r>
          </w:p>
        </w:tc>
        <w:tc>
          <w:tcPr>
            <w:tcW w:w="1598" w:type="dxa"/>
          </w:tcPr>
          <w:p w14:paraId="0500781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0.027024764</w:t>
            </w:r>
          </w:p>
        </w:tc>
        <w:tc>
          <w:tcPr>
            <w:tcW w:w="1371" w:type="dxa"/>
          </w:tcPr>
          <w:p w14:paraId="7E0CCF9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0.003288992</w:t>
            </w:r>
          </w:p>
        </w:tc>
        <w:tc>
          <w:tcPr>
            <w:tcW w:w="1184" w:type="dxa"/>
          </w:tcPr>
          <w:p w14:paraId="4C85CD7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2.20×10</w:t>
            </w:r>
            <w:r w:rsidRPr="00CD55E0">
              <w:rPr>
                <w:rFonts w:cs="Times New Roman"/>
                <w:sz w:val="22"/>
                <w:vertAlign w:val="superscript"/>
              </w:rPr>
              <w:t>−16</w:t>
            </w:r>
          </w:p>
        </w:tc>
      </w:tr>
      <w:tr w:rsidR="009007D0" w:rsidRPr="00CD55E0" w14:paraId="4677709B" w14:textId="77777777" w:rsidTr="00513521">
        <w:tc>
          <w:tcPr>
            <w:tcW w:w="970" w:type="dxa"/>
          </w:tcPr>
          <w:p w14:paraId="7E861DA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7A2D0AE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rs174578</w:t>
            </w:r>
          </w:p>
        </w:tc>
        <w:tc>
          <w:tcPr>
            <w:tcW w:w="595" w:type="dxa"/>
          </w:tcPr>
          <w:p w14:paraId="2D081B6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2B10366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61605499</w:t>
            </w:r>
          </w:p>
        </w:tc>
        <w:tc>
          <w:tcPr>
            <w:tcW w:w="1201" w:type="dxa"/>
          </w:tcPr>
          <w:p w14:paraId="2802F9A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15309AB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04AD366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040CDCE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0.65154</w:t>
            </w:r>
          </w:p>
        </w:tc>
        <w:tc>
          <w:tcPr>
            <w:tcW w:w="1598" w:type="dxa"/>
          </w:tcPr>
          <w:p w14:paraId="7C83F27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0.026865055</w:t>
            </w:r>
          </w:p>
        </w:tc>
        <w:tc>
          <w:tcPr>
            <w:tcW w:w="1371" w:type="dxa"/>
          </w:tcPr>
          <w:p w14:paraId="6CFAC4C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0.003296302</w:t>
            </w:r>
          </w:p>
        </w:tc>
        <w:tc>
          <w:tcPr>
            <w:tcW w:w="1184" w:type="dxa"/>
          </w:tcPr>
          <w:p w14:paraId="6B5C13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3.30×10</w:t>
            </w:r>
            <w:r w:rsidRPr="00CD55E0">
              <w:rPr>
                <w:rFonts w:cs="Times New Roman"/>
                <w:sz w:val="22"/>
                <w:vertAlign w:val="superscript"/>
              </w:rPr>
              <w:t>−16</w:t>
            </w:r>
          </w:p>
        </w:tc>
      </w:tr>
      <w:tr w:rsidR="009007D0" w:rsidRPr="00CD55E0" w14:paraId="580B494C" w14:textId="77777777" w:rsidTr="00513521">
        <w:tc>
          <w:tcPr>
            <w:tcW w:w="970" w:type="dxa"/>
          </w:tcPr>
          <w:p w14:paraId="6F27BDD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62AB425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rs174583</w:t>
            </w:r>
          </w:p>
        </w:tc>
        <w:tc>
          <w:tcPr>
            <w:tcW w:w="595" w:type="dxa"/>
          </w:tcPr>
          <w:p w14:paraId="5F1CDE0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17F2F0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61609750</w:t>
            </w:r>
          </w:p>
        </w:tc>
        <w:tc>
          <w:tcPr>
            <w:tcW w:w="1201" w:type="dxa"/>
          </w:tcPr>
          <w:p w14:paraId="373CE48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3617208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3047919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44A930B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0.65299</w:t>
            </w:r>
          </w:p>
        </w:tc>
        <w:tc>
          <w:tcPr>
            <w:tcW w:w="1598" w:type="dxa"/>
          </w:tcPr>
          <w:p w14:paraId="29BD99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0.026853695</w:t>
            </w:r>
          </w:p>
        </w:tc>
        <w:tc>
          <w:tcPr>
            <w:tcW w:w="1371" w:type="dxa"/>
          </w:tcPr>
          <w:p w14:paraId="69C2C48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0.003314948</w:t>
            </w:r>
          </w:p>
        </w:tc>
        <w:tc>
          <w:tcPr>
            <w:tcW w:w="1184" w:type="dxa"/>
          </w:tcPr>
          <w:p w14:paraId="6FF9AA6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5.60×10</w:t>
            </w:r>
            <w:r w:rsidRPr="00CD55E0">
              <w:rPr>
                <w:rFonts w:cs="Times New Roman"/>
                <w:sz w:val="22"/>
                <w:vertAlign w:val="superscript"/>
              </w:rPr>
              <w:t>−16</w:t>
            </w:r>
          </w:p>
        </w:tc>
      </w:tr>
      <w:tr w:rsidR="009007D0" w:rsidRPr="00CD55E0" w14:paraId="6DD8AA2A" w14:textId="77777777" w:rsidTr="00513521">
        <w:tc>
          <w:tcPr>
            <w:tcW w:w="970" w:type="dxa"/>
          </w:tcPr>
          <w:p w14:paraId="4407C9A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79CF7B0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rs174534</w:t>
            </w:r>
          </w:p>
        </w:tc>
        <w:tc>
          <w:tcPr>
            <w:tcW w:w="595" w:type="dxa"/>
          </w:tcPr>
          <w:p w14:paraId="27AFD5A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1FA4F36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61549458</w:t>
            </w:r>
          </w:p>
        </w:tc>
        <w:tc>
          <w:tcPr>
            <w:tcW w:w="1201" w:type="dxa"/>
          </w:tcPr>
          <w:p w14:paraId="1619F6E2"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7D20EE6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203" w:type="dxa"/>
          </w:tcPr>
          <w:p w14:paraId="7365D48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24964DF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0.66316</w:t>
            </w:r>
          </w:p>
        </w:tc>
        <w:tc>
          <w:tcPr>
            <w:tcW w:w="1598" w:type="dxa"/>
          </w:tcPr>
          <w:p w14:paraId="353A461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0.0246155</w:t>
            </w:r>
          </w:p>
        </w:tc>
        <w:tc>
          <w:tcPr>
            <w:tcW w:w="1371" w:type="dxa"/>
          </w:tcPr>
          <w:p w14:paraId="179EB04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0.003138156</w:t>
            </w:r>
          </w:p>
        </w:tc>
        <w:tc>
          <w:tcPr>
            <w:tcW w:w="1184" w:type="dxa"/>
          </w:tcPr>
          <w:p w14:paraId="3DDD4CD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4.30×10</w:t>
            </w:r>
            <w:r w:rsidRPr="00CD55E0">
              <w:rPr>
                <w:rFonts w:cs="Times New Roman"/>
                <w:sz w:val="22"/>
                <w:vertAlign w:val="superscript"/>
              </w:rPr>
              <w:t>−15</w:t>
            </w:r>
          </w:p>
        </w:tc>
      </w:tr>
      <w:tr w:rsidR="009007D0" w:rsidRPr="00CD55E0" w14:paraId="257F94DA" w14:textId="77777777" w:rsidTr="00513521">
        <w:tc>
          <w:tcPr>
            <w:tcW w:w="970" w:type="dxa"/>
          </w:tcPr>
          <w:p w14:paraId="2C050EF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591BB70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rs108499</w:t>
            </w:r>
          </w:p>
        </w:tc>
        <w:tc>
          <w:tcPr>
            <w:tcW w:w="595" w:type="dxa"/>
          </w:tcPr>
          <w:p w14:paraId="1749623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5495CD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61547237</w:t>
            </w:r>
          </w:p>
        </w:tc>
        <w:tc>
          <w:tcPr>
            <w:tcW w:w="1201" w:type="dxa"/>
          </w:tcPr>
          <w:p w14:paraId="1A7BE99E"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1EBE24B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7F947EC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7ECFF4B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0.67142</w:t>
            </w:r>
          </w:p>
        </w:tc>
        <w:tc>
          <w:tcPr>
            <w:tcW w:w="1598" w:type="dxa"/>
          </w:tcPr>
          <w:p w14:paraId="0AEB6C9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0.025336206</w:t>
            </w:r>
          </w:p>
        </w:tc>
        <w:tc>
          <w:tcPr>
            <w:tcW w:w="1371" w:type="dxa"/>
          </w:tcPr>
          <w:p w14:paraId="04B1B68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0.003231711</w:t>
            </w:r>
          </w:p>
        </w:tc>
        <w:tc>
          <w:tcPr>
            <w:tcW w:w="1184" w:type="dxa"/>
          </w:tcPr>
          <w:p w14:paraId="30B4DC9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4.60×10</w:t>
            </w:r>
            <w:r w:rsidRPr="00CD55E0">
              <w:rPr>
                <w:rFonts w:cs="Times New Roman"/>
                <w:sz w:val="22"/>
                <w:vertAlign w:val="superscript"/>
              </w:rPr>
              <w:t>−15</w:t>
            </w:r>
          </w:p>
        </w:tc>
      </w:tr>
      <w:tr w:rsidR="009007D0" w:rsidRPr="00CD55E0" w14:paraId="220CB32D" w14:textId="77777777" w:rsidTr="00513521">
        <w:tc>
          <w:tcPr>
            <w:tcW w:w="970" w:type="dxa"/>
          </w:tcPr>
          <w:p w14:paraId="2A7E3CA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47EA654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rs174528</w:t>
            </w:r>
          </w:p>
        </w:tc>
        <w:tc>
          <w:tcPr>
            <w:tcW w:w="595" w:type="dxa"/>
          </w:tcPr>
          <w:p w14:paraId="063C49F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1EEFF5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61543499</w:t>
            </w:r>
          </w:p>
        </w:tc>
        <w:tc>
          <w:tcPr>
            <w:tcW w:w="1201" w:type="dxa"/>
          </w:tcPr>
          <w:p w14:paraId="58C5BE29"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351D0EC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36CCA0A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633B7DD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0.61669</w:t>
            </w:r>
          </w:p>
        </w:tc>
        <w:tc>
          <w:tcPr>
            <w:tcW w:w="1598" w:type="dxa"/>
          </w:tcPr>
          <w:p w14:paraId="7C572E7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0.025454057</w:t>
            </w:r>
          </w:p>
        </w:tc>
        <w:tc>
          <w:tcPr>
            <w:tcW w:w="1371" w:type="dxa"/>
          </w:tcPr>
          <w:p w14:paraId="379D8BA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0.003314775</w:t>
            </w:r>
          </w:p>
        </w:tc>
        <w:tc>
          <w:tcPr>
            <w:tcW w:w="1184" w:type="dxa"/>
          </w:tcPr>
          <w:p w14:paraId="32026C9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1.60×10</w:t>
            </w:r>
            <w:r w:rsidRPr="00CD55E0">
              <w:rPr>
                <w:rFonts w:cs="Times New Roman"/>
                <w:sz w:val="22"/>
                <w:vertAlign w:val="superscript"/>
              </w:rPr>
              <w:t>−14</w:t>
            </w:r>
          </w:p>
        </w:tc>
      </w:tr>
      <w:tr w:rsidR="009007D0" w:rsidRPr="00CD55E0" w14:paraId="459DFFFE" w14:textId="77777777" w:rsidTr="00513521">
        <w:tc>
          <w:tcPr>
            <w:tcW w:w="970" w:type="dxa"/>
          </w:tcPr>
          <w:p w14:paraId="5C42826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7E91F7C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rs174601</w:t>
            </w:r>
          </w:p>
        </w:tc>
        <w:tc>
          <w:tcPr>
            <w:tcW w:w="595" w:type="dxa"/>
          </w:tcPr>
          <w:p w14:paraId="40DB238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1EF89C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61623140</w:t>
            </w:r>
          </w:p>
        </w:tc>
        <w:tc>
          <w:tcPr>
            <w:tcW w:w="1201" w:type="dxa"/>
          </w:tcPr>
          <w:p w14:paraId="4D846710"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6B72A24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27C7A8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31A4816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0.61373</w:t>
            </w:r>
          </w:p>
        </w:tc>
        <w:tc>
          <w:tcPr>
            <w:tcW w:w="1598" w:type="dxa"/>
          </w:tcPr>
          <w:p w14:paraId="0F04B1E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0.025711832</w:t>
            </w:r>
          </w:p>
        </w:tc>
        <w:tc>
          <w:tcPr>
            <w:tcW w:w="1371" w:type="dxa"/>
          </w:tcPr>
          <w:p w14:paraId="42296C7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0.003466068</w:t>
            </w:r>
          </w:p>
        </w:tc>
        <w:tc>
          <w:tcPr>
            <w:tcW w:w="1184" w:type="dxa"/>
          </w:tcPr>
          <w:p w14:paraId="4A33F07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1.20×10</w:t>
            </w:r>
            <w:r w:rsidRPr="00CD55E0">
              <w:rPr>
                <w:rFonts w:cs="Times New Roman"/>
                <w:sz w:val="22"/>
                <w:vertAlign w:val="superscript"/>
              </w:rPr>
              <w:t>−13</w:t>
            </w:r>
          </w:p>
        </w:tc>
      </w:tr>
      <w:tr w:rsidR="009007D0" w:rsidRPr="00CD55E0" w14:paraId="5DD61227" w14:textId="77777777" w:rsidTr="00513521">
        <w:tc>
          <w:tcPr>
            <w:tcW w:w="970" w:type="dxa"/>
          </w:tcPr>
          <w:p w14:paraId="5972948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1BB8F66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rs174579</w:t>
            </w:r>
          </w:p>
        </w:tc>
        <w:tc>
          <w:tcPr>
            <w:tcW w:w="595" w:type="dxa"/>
          </w:tcPr>
          <w:p w14:paraId="21D1B4D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512A93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61605613</w:t>
            </w:r>
          </w:p>
        </w:tc>
        <w:tc>
          <w:tcPr>
            <w:tcW w:w="1201" w:type="dxa"/>
          </w:tcPr>
          <w:p w14:paraId="37F377E8"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124BC49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7FC1AF5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4471932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0.78402</w:t>
            </w:r>
          </w:p>
        </w:tc>
        <w:tc>
          <w:tcPr>
            <w:tcW w:w="1598" w:type="dxa"/>
          </w:tcPr>
          <w:p w14:paraId="5427D9B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0.024832406</w:t>
            </w:r>
          </w:p>
        </w:tc>
        <w:tc>
          <w:tcPr>
            <w:tcW w:w="1371" w:type="dxa"/>
          </w:tcPr>
          <w:p w14:paraId="17D866C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0.003742543</w:t>
            </w:r>
          </w:p>
        </w:tc>
        <w:tc>
          <w:tcPr>
            <w:tcW w:w="1184" w:type="dxa"/>
          </w:tcPr>
          <w:p w14:paraId="63EB883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3.20×10</w:t>
            </w:r>
            <w:r w:rsidRPr="00CD55E0">
              <w:rPr>
                <w:rFonts w:cs="Times New Roman"/>
                <w:sz w:val="22"/>
                <w:vertAlign w:val="superscript"/>
              </w:rPr>
              <w:t>−11</w:t>
            </w:r>
          </w:p>
        </w:tc>
      </w:tr>
      <w:tr w:rsidR="009007D0" w:rsidRPr="00CD55E0" w14:paraId="6CAC84E3" w14:textId="77777777" w:rsidTr="00513521">
        <w:tc>
          <w:tcPr>
            <w:tcW w:w="970" w:type="dxa"/>
          </w:tcPr>
          <w:p w14:paraId="7883506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60AFC73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rs174585</w:t>
            </w:r>
          </w:p>
        </w:tc>
        <w:tc>
          <w:tcPr>
            <w:tcW w:w="595" w:type="dxa"/>
          </w:tcPr>
          <w:p w14:paraId="527AA6D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465FEE8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61611694</w:t>
            </w:r>
          </w:p>
        </w:tc>
        <w:tc>
          <w:tcPr>
            <w:tcW w:w="1201" w:type="dxa"/>
          </w:tcPr>
          <w:p w14:paraId="694EC27A"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0D87B1D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203" w:type="dxa"/>
          </w:tcPr>
          <w:p w14:paraId="29BD5D3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A</w:t>
            </w:r>
          </w:p>
        </w:tc>
        <w:tc>
          <w:tcPr>
            <w:tcW w:w="1029" w:type="dxa"/>
          </w:tcPr>
          <w:p w14:paraId="60ACF87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0.78304</w:t>
            </w:r>
          </w:p>
        </w:tc>
        <w:tc>
          <w:tcPr>
            <w:tcW w:w="1598" w:type="dxa"/>
          </w:tcPr>
          <w:p w14:paraId="66C4DB0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0.024103702</w:t>
            </w:r>
          </w:p>
        </w:tc>
        <w:tc>
          <w:tcPr>
            <w:tcW w:w="1371" w:type="dxa"/>
          </w:tcPr>
          <w:p w14:paraId="29126CD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0.003722047</w:t>
            </w:r>
          </w:p>
        </w:tc>
        <w:tc>
          <w:tcPr>
            <w:tcW w:w="1184" w:type="dxa"/>
          </w:tcPr>
          <w:p w14:paraId="42E52AE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9.40×10</w:t>
            </w:r>
            <w:r w:rsidRPr="00CD55E0">
              <w:rPr>
                <w:rFonts w:cs="Times New Roman"/>
                <w:sz w:val="22"/>
                <w:vertAlign w:val="superscript"/>
              </w:rPr>
              <w:t>−11</w:t>
            </w:r>
          </w:p>
        </w:tc>
      </w:tr>
      <w:tr w:rsidR="009007D0" w:rsidRPr="00CD55E0" w14:paraId="5A2DEC87" w14:textId="77777777" w:rsidTr="00513521">
        <w:tc>
          <w:tcPr>
            <w:tcW w:w="970" w:type="dxa"/>
          </w:tcPr>
          <w:p w14:paraId="3172DA8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1E36FDD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rs174589</w:t>
            </w:r>
          </w:p>
        </w:tc>
        <w:tc>
          <w:tcPr>
            <w:tcW w:w="595" w:type="dxa"/>
          </w:tcPr>
          <w:p w14:paraId="3EB5A1F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5913275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61615803</w:t>
            </w:r>
          </w:p>
        </w:tc>
        <w:tc>
          <w:tcPr>
            <w:tcW w:w="1201" w:type="dxa"/>
          </w:tcPr>
          <w:p w14:paraId="4ED83D2B"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58AF864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60BFC5C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38128D8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0.78765</w:t>
            </w:r>
          </w:p>
        </w:tc>
        <w:tc>
          <w:tcPr>
            <w:tcW w:w="1598" w:type="dxa"/>
          </w:tcPr>
          <w:p w14:paraId="3ACB422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0.023079185</w:t>
            </w:r>
          </w:p>
        </w:tc>
        <w:tc>
          <w:tcPr>
            <w:tcW w:w="1371" w:type="dxa"/>
          </w:tcPr>
          <w:p w14:paraId="22B616D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0.003705559</w:t>
            </w:r>
          </w:p>
        </w:tc>
        <w:tc>
          <w:tcPr>
            <w:tcW w:w="1184" w:type="dxa"/>
          </w:tcPr>
          <w:p w14:paraId="3E97A1F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4.70×10</w:t>
            </w:r>
            <w:r w:rsidRPr="00CD55E0">
              <w:rPr>
                <w:rFonts w:cs="Times New Roman"/>
                <w:sz w:val="22"/>
                <w:vertAlign w:val="superscript"/>
              </w:rPr>
              <w:t>−10</w:t>
            </w:r>
          </w:p>
        </w:tc>
      </w:tr>
      <w:tr w:rsidR="009007D0" w:rsidRPr="00CD55E0" w14:paraId="29E79202" w14:textId="77777777" w:rsidTr="00513521">
        <w:tc>
          <w:tcPr>
            <w:tcW w:w="970" w:type="dxa"/>
          </w:tcPr>
          <w:p w14:paraId="2ED7E8C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2C0A368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rs174575</w:t>
            </w:r>
          </w:p>
        </w:tc>
        <w:tc>
          <w:tcPr>
            <w:tcW w:w="595" w:type="dxa"/>
          </w:tcPr>
          <w:p w14:paraId="1EDA5B7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39F2D0B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61602003</w:t>
            </w:r>
          </w:p>
        </w:tc>
        <w:tc>
          <w:tcPr>
            <w:tcW w:w="1201" w:type="dxa"/>
          </w:tcPr>
          <w:p w14:paraId="333D23EB"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4B97AD6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14E37F9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76A2886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0.7332</w:t>
            </w:r>
          </w:p>
        </w:tc>
        <w:tc>
          <w:tcPr>
            <w:tcW w:w="1598" w:type="dxa"/>
          </w:tcPr>
          <w:p w14:paraId="54582C1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0.022193588</w:t>
            </w:r>
          </w:p>
        </w:tc>
        <w:tc>
          <w:tcPr>
            <w:tcW w:w="1371" w:type="dxa"/>
          </w:tcPr>
          <w:p w14:paraId="559F4ED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0.00363031</w:t>
            </w:r>
          </w:p>
        </w:tc>
        <w:tc>
          <w:tcPr>
            <w:tcW w:w="1184" w:type="dxa"/>
          </w:tcPr>
          <w:p w14:paraId="5BA0263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9.80×10</w:t>
            </w:r>
            <w:r w:rsidRPr="00CD55E0">
              <w:rPr>
                <w:rFonts w:cs="Times New Roman"/>
                <w:sz w:val="22"/>
                <w:vertAlign w:val="superscript"/>
              </w:rPr>
              <w:t>−10</w:t>
            </w:r>
          </w:p>
        </w:tc>
      </w:tr>
      <w:tr w:rsidR="009007D0" w:rsidRPr="00CD55E0" w14:paraId="09CBECA7" w14:textId="77777777" w:rsidTr="00513521">
        <w:tc>
          <w:tcPr>
            <w:tcW w:w="970" w:type="dxa"/>
          </w:tcPr>
          <w:p w14:paraId="33D911C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298B918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rs174570</w:t>
            </w:r>
          </w:p>
        </w:tc>
        <w:tc>
          <w:tcPr>
            <w:tcW w:w="595" w:type="dxa"/>
          </w:tcPr>
          <w:p w14:paraId="6A59BAA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0F5AB31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61597212</w:t>
            </w:r>
          </w:p>
        </w:tc>
        <w:tc>
          <w:tcPr>
            <w:tcW w:w="1201" w:type="dxa"/>
          </w:tcPr>
          <w:p w14:paraId="2595876C"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7478FCB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608316E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2013490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0.86422</w:t>
            </w:r>
          </w:p>
        </w:tc>
        <w:tc>
          <w:tcPr>
            <w:tcW w:w="1598" w:type="dxa"/>
          </w:tcPr>
          <w:p w14:paraId="1EE6787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0.028406585</w:t>
            </w:r>
          </w:p>
        </w:tc>
        <w:tc>
          <w:tcPr>
            <w:tcW w:w="1371" w:type="dxa"/>
          </w:tcPr>
          <w:p w14:paraId="0AA7AFD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0.004715405</w:t>
            </w:r>
          </w:p>
        </w:tc>
        <w:tc>
          <w:tcPr>
            <w:tcW w:w="1184" w:type="dxa"/>
          </w:tcPr>
          <w:p w14:paraId="5E12943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1.70×10</w:t>
            </w:r>
            <w:r w:rsidRPr="00CD55E0">
              <w:rPr>
                <w:rFonts w:cs="Times New Roman"/>
                <w:sz w:val="22"/>
                <w:vertAlign w:val="superscript"/>
              </w:rPr>
              <w:t>−9</w:t>
            </w:r>
          </w:p>
        </w:tc>
      </w:tr>
      <w:tr w:rsidR="009007D0" w:rsidRPr="00CD55E0" w14:paraId="1B10BA7C" w14:textId="77777777" w:rsidTr="00513521">
        <w:tc>
          <w:tcPr>
            <w:tcW w:w="970" w:type="dxa"/>
          </w:tcPr>
          <w:p w14:paraId="6F4275C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63ACDBC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rs968567</w:t>
            </w:r>
          </w:p>
        </w:tc>
        <w:tc>
          <w:tcPr>
            <w:tcW w:w="595" w:type="dxa"/>
          </w:tcPr>
          <w:p w14:paraId="79778F8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7ACAC12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61595564</w:t>
            </w:r>
          </w:p>
        </w:tc>
        <w:tc>
          <w:tcPr>
            <w:tcW w:w="1201" w:type="dxa"/>
          </w:tcPr>
          <w:p w14:paraId="4F61DAF3"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7819830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203" w:type="dxa"/>
          </w:tcPr>
          <w:p w14:paraId="05C3985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029" w:type="dxa"/>
          </w:tcPr>
          <w:p w14:paraId="3BB795C6"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0.83527</w:t>
            </w:r>
          </w:p>
        </w:tc>
        <w:tc>
          <w:tcPr>
            <w:tcW w:w="1598" w:type="dxa"/>
          </w:tcPr>
          <w:p w14:paraId="0CF99CC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0.025899899</w:t>
            </w:r>
          </w:p>
        </w:tc>
        <w:tc>
          <w:tcPr>
            <w:tcW w:w="1371" w:type="dxa"/>
          </w:tcPr>
          <w:p w14:paraId="5F01567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0.004325846</w:t>
            </w:r>
          </w:p>
        </w:tc>
        <w:tc>
          <w:tcPr>
            <w:tcW w:w="1184" w:type="dxa"/>
          </w:tcPr>
          <w:p w14:paraId="515DEB1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2.10×10</w:t>
            </w:r>
            <w:r w:rsidRPr="00CD55E0">
              <w:rPr>
                <w:rFonts w:cs="Times New Roman"/>
                <w:sz w:val="22"/>
                <w:vertAlign w:val="superscript"/>
              </w:rPr>
              <w:t>−9</w:t>
            </w:r>
          </w:p>
        </w:tc>
      </w:tr>
      <w:tr w:rsidR="009007D0" w:rsidRPr="00CD55E0" w14:paraId="7B495F4A" w14:textId="77777777" w:rsidTr="00513521">
        <w:tc>
          <w:tcPr>
            <w:tcW w:w="970" w:type="dxa"/>
          </w:tcPr>
          <w:p w14:paraId="6BCED47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78B942D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rs2269928</w:t>
            </w:r>
          </w:p>
        </w:tc>
        <w:tc>
          <w:tcPr>
            <w:tcW w:w="595" w:type="dxa"/>
          </w:tcPr>
          <w:p w14:paraId="76458D0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53FAFB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61537529</w:t>
            </w:r>
          </w:p>
        </w:tc>
        <w:tc>
          <w:tcPr>
            <w:tcW w:w="1201" w:type="dxa"/>
          </w:tcPr>
          <w:p w14:paraId="5745C50B"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C11orf9</w:t>
            </w:r>
          </w:p>
        </w:tc>
        <w:tc>
          <w:tcPr>
            <w:tcW w:w="1080" w:type="dxa"/>
          </w:tcPr>
          <w:p w14:paraId="2AA5199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1AD4044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G</w:t>
            </w:r>
          </w:p>
        </w:tc>
        <w:tc>
          <w:tcPr>
            <w:tcW w:w="1029" w:type="dxa"/>
          </w:tcPr>
          <w:p w14:paraId="52B5281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0.77978</w:t>
            </w:r>
          </w:p>
        </w:tc>
        <w:tc>
          <w:tcPr>
            <w:tcW w:w="1598" w:type="dxa"/>
          </w:tcPr>
          <w:p w14:paraId="0AD0678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0.026124322</w:t>
            </w:r>
          </w:p>
        </w:tc>
        <w:tc>
          <w:tcPr>
            <w:tcW w:w="1371" w:type="dxa"/>
          </w:tcPr>
          <w:p w14:paraId="781F9594"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0.004452842</w:t>
            </w:r>
          </w:p>
        </w:tc>
        <w:tc>
          <w:tcPr>
            <w:tcW w:w="1184" w:type="dxa"/>
          </w:tcPr>
          <w:p w14:paraId="6EBA472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4.40×10</w:t>
            </w:r>
            <w:r w:rsidRPr="00CD55E0">
              <w:rPr>
                <w:rFonts w:cs="Times New Roman"/>
                <w:sz w:val="22"/>
                <w:vertAlign w:val="superscript"/>
              </w:rPr>
              <w:t>−9</w:t>
            </w:r>
          </w:p>
        </w:tc>
      </w:tr>
      <w:tr w:rsidR="009007D0" w:rsidRPr="00CD55E0" w14:paraId="5021200B" w14:textId="77777777" w:rsidTr="00513521">
        <w:tc>
          <w:tcPr>
            <w:tcW w:w="970" w:type="dxa"/>
          </w:tcPr>
          <w:p w14:paraId="48D980E9"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DTA</w:t>
            </w:r>
          </w:p>
        </w:tc>
        <w:tc>
          <w:tcPr>
            <w:tcW w:w="1399" w:type="dxa"/>
          </w:tcPr>
          <w:p w14:paraId="5B333B3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rs174593</w:t>
            </w:r>
          </w:p>
        </w:tc>
        <w:tc>
          <w:tcPr>
            <w:tcW w:w="595" w:type="dxa"/>
          </w:tcPr>
          <w:p w14:paraId="5772AAC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11</w:t>
            </w:r>
          </w:p>
        </w:tc>
        <w:tc>
          <w:tcPr>
            <w:tcW w:w="1320" w:type="dxa"/>
          </w:tcPr>
          <w:p w14:paraId="650D93C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61618831</w:t>
            </w:r>
          </w:p>
        </w:tc>
        <w:tc>
          <w:tcPr>
            <w:tcW w:w="1201" w:type="dxa"/>
          </w:tcPr>
          <w:p w14:paraId="54EB98E1" w14:textId="77777777" w:rsidR="009007D0" w:rsidRPr="00CD55E0" w:rsidRDefault="009007D0" w:rsidP="002229FC">
            <w:pPr>
              <w:spacing w:before="100" w:beforeAutospacing="1" w:after="100" w:afterAutospacing="1"/>
              <w:rPr>
                <w:rFonts w:cs="Times New Roman"/>
                <w:i/>
                <w:iCs/>
                <w:sz w:val="22"/>
              </w:rPr>
            </w:pPr>
            <w:r w:rsidRPr="00CD55E0">
              <w:rPr>
                <w:rFonts w:cs="Times New Roman"/>
                <w:i/>
                <w:iCs/>
                <w:sz w:val="22"/>
              </w:rPr>
              <w:t>FADS2</w:t>
            </w:r>
          </w:p>
        </w:tc>
        <w:tc>
          <w:tcPr>
            <w:tcW w:w="1080" w:type="dxa"/>
          </w:tcPr>
          <w:p w14:paraId="6D54CA2D"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T</w:t>
            </w:r>
          </w:p>
        </w:tc>
        <w:tc>
          <w:tcPr>
            <w:tcW w:w="1203" w:type="dxa"/>
          </w:tcPr>
          <w:p w14:paraId="68DD036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C</w:t>
            </w:r>
          </w:p>
        </w:tc>
        <w:tc>
          <w:tcPr>
            <w:tcW w:w="1029" w:type="dxa"/>
          </w:tcPr>
          <w:p w14:paraId="01D8655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0.7208</w:t>
            </w:r>
          </w:p>
        </w:tc>
        <w:tc>
          <w:tcPr>
            <w:tcW w:w="1598" w:type="dxa"/>
          </w:tcPr>
          <w:p w14:paraId="65B50CDA"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0.020456431</w:t>
            </w:r>
          </w:p>
        </w:tc>
        <w:tc>
          <w:tcPr>
            <w:tcW w:w="1371" w:type="dxa"/>
          </w:tcPr>
          <w:p w14:paraId="6DBAFB4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0.003622509</w:t>
            </w:r>
          </w:p>
        </w:tc>
        <w:tc>
          <w:tcPr>
            <w:tcW w:w="1184" w:type="dxa"/>
          </w:tcPr>
          <w:p w14:paraId="394611A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1.60×10</w:t>
            </w:r>
            <w:r w:rsidRPr="00CD55E0">
              <w:rPr>
                <w:rFonts w:cs="Times New Roman"/>
                <w:sz w:val="22"/>
                <w:vertAlign w:val="superscript"/>
              </w:rPr>
              <w:t>−8</w:t>
            </w:r>
          </w:p>
        </w:tc>
      </w:tr>
    </w:tbl>
    <w:p w14:paraId="56C1B155" w14:textId="17399764" w:rsidR="009007D0" w:rsidRPr="00ED2C2E" w:rsidRDefault="00BB136C" w:rsidP="002229FC">
      <w:pPr>
        <w:spacing w:before="100" w:beforeAutospacing="1" w:after="100" w:afterAutospacing="1"/>
        <w:rPr>
          <w:rFonts w:cs="Times New Roman"/>
          <w:sz w:val="22"/>
        </w:rPr>
      </w:pPr>
      <w:r w:rsidRPr="00CD55E0">
        <w:rPr>
          <w:rFonts w:cs="Times New Roman"/>
          <w:sz w:val="22"/>
        </w:rPr>
        <w:lastRenderedPageBreak/>
        <w:t xml:space="preserve">PUFA, polyunsaturated fatty acid; </w:t>
      </w:r>
      <w:r w:rsidR="00EE1FA9" w:rsidRPr="00EE1FA9">
        <w:rPr>
          <w:rFonts w:cs="Times New Roman"/>
          <w:sz w:val="22"/>
        </w:rPr>
        <w:t>ALA, α-linolenic acid; LA, linoleic acid; GLA, γ-linolenic acid; DGLA, dihomo-γ-linolenic acid</w:t>
      </w:r>
      <w:r w:rsidR="00EE1FA9" w:rsidRPr="00CD55E0">
        <w:rPr>
          <w:rFonts w:cs="Times New Roman"/>
          <w:sz w:val="22"/>
        </w:rPr>
        <w:t xml:space="preserve">; </w:t>
      </w:r>
      <w:r w:rsidR="00EE1FA9" w:rsidRPr="00EE1FA9">
        <w:rPr>
          <w:rFonts w:cs="Times New Roman"/>
          <w:sz w:val="22"/>
        </w:rPr>
        <w:t xml:space="preserve">AA, arachidonic acid; DPA-n3, docosapentaenoic acid; </w:t>
      </w:r>
      <w:r>
        <w:rPr>
          <w:rFonts w:cs="Times New Roman"/>
          <w:sz w:val="22"/>
        </w:rPr>
        <w:t>DTA</w:t>
      </w:r>
      <w:r w:rsidRPr="00CD55E0">
        <w:rPr>
          <w:rFonts w:cs="Times New Roman"/>
          <w:sz w:val="22"/>
        </w:rPr>
        <w:t>, docosatetraenoic acid</w:t>
      </w:r>
      <w:r>
        <w:rPr>
          <w:rFonts w:cs="Times New Roman"/>
          <w:sz w:val="22"/>
        </w:rPr>
        <w:t>;</w:t>
      </w:r>
      <w:r w:rsidRPr="00EE1FA9">
        <w:rPr>
          <w:rFonts w:cs="Times New Roman"/>
          <w:sz w:val="22"/>
        </w:rPr>
        <w:t xml:space="preserve"> </w:t>
      </w:r>
      <w:r w:rsidR="009007D0" w:rsidRPr="00CD55E0">
        <w:rPr>
          <w:rFonts w:cs="Times New Roman"/>
          <w:sz w:val="22"/>
        </w:rPr>
        <w:t>SNP, single nucleotide polymorphism; Chr, chromosome; EAF, Effect allele frequency;</w:t>
      </w:r>
      <w:r w:rsidR="009007D0" w:rsidRPr="00CD55E0">
        <w:rPr>
          <w:rFonts w:cs="Times New Roman"/>
        </w:rPr>
        <w:t xml:space="preserve"> </w:t>
      </w:r>
      <w:r w:rsidR="009007D0" w:rsidRPr="00CD55E0">
        <w:rPr>
          <w:rFonts w:cs="Times New Roman"/>
          <w:sz w:val="22"/>
        </w:rPr>
        <w:t xml:space="preserve">SE, standard error. For the 413 genome-wide significant associations (188 unique SNPs) reported by Tintle </w:t>
      </w:r>
      <w:r w:rsidR="009007D0" w:rsidRPr="00CD55E0">
        <w:rPr>
          <w:rFonts w:cs="Times New Roman"/>
          <w:i/>
          <w:iCs/>
          <w:sz w:val="22"/>
        </w:rPr>
        <w:t>et al.</w:t>
      </w:r>
      <w:r w:rsidR="009007D0" w:rsidRPr="00CD55E0">
        <w:rPr>
          <w:rFonts w:cs="Times New Roman"/>
          <w:sz w:val="22"/>
        </w:rPr>
        <w:t xml:space="preserve"> 2015, a total of 369 associations (171 unique SNPs) remained significant at p &lt; 5.0×10</w:t>
      </w:r>
      <w:r w:rsidR="009007D0" w:rsidRPr="00CD55E0">
        <w:rPr>
          <w:rFonts w:cs="Times New Roman"/>
          <w:sz w:val="22"/>
          <w:vertAlign w:val="superscript"/>
        </w:rPr>
        <w:t>−8</w:t>
      </w:r>
      <w:r w:rsidR="009007D0" w:rsidRPr="00CD55E0">
        <w:rPr>
          <w:rFonts w:cs="Times New Roman"/>
          <w:sz w:val="22"/>
        </w:rPr>
        <w:t xml:space="preserve"> in our repeating analysis with the Framingham Heart Study. Their summary statistics were reported in this table. Among them, genetic instruments were further selected based on different LD cutoffs.</w:t>
      </w:r>
      <w:r w:rsidR="009007D0" w:rsidRPr="00CD55E0">
        <w:rPr>
          <w:rFonts w:cs="Times New Roman"/>
          <w:sz w:val="22"/>
        </w:rPr>
        <w:br w:type="page"/>
      </w:r>
      <w:r w:rsidR="009007D0" w:rsidRPr="00CD55E0">
        <w:rPr>
          <w:rFonts w:cs="Times New Roman"/>
          <w:b/>
          <w:bCs/>
        </w:rPr>
        <w:lastRenderedPageBreak/>
        <w:t xml:space="preserve">Supplementary </w:t>
      </w:r>
      <w:r w:rsidR="009007D0" w:rsidRPr="00CD55E0">
        <w:rPr>
          <w:rFonts w:cs="Times New Roman"/>
          <w:b/>
        </w:rPr>
        <w:t xml:space="preserve">Table </w:t>
      </w:r>
      <w:r w:rsidR="00A91C36">
        <w:rPr>
          <w:rFonts w:cs="Times New Roman"/>
          <w:b/>
        </w:rPr>
        <w:t>6</w:t>
      </w:r>
      <w:r w:rsidR="009007D0" w:rsidRPr="00CD55E0">
        <w:rPr>
          <w:rFonts w:cs="Times New Roman"/>
          <w:b/>
        </w:rPr>
        <w:t xml:space="preserve">. </w:t>
      </w:r>
      <w:r w:rsidR="009007D0" w:rsidRPr="00CD55E0">
        <w:rPr>
          <w:rFonts w:cs="Times New Roman"/>
          <w:bCs/>
        </w:rPr>
        <w:t>Forward Mendelian randomization estimates of associations of genetically predicted polyunsaturated fatty acids with COVID-19 severity based on the release 5 HGI A2.</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700"/>
        <w:gridCol w:w="509"/>
        <w:gridCol w:w="714"/>
        <w:gridCol w:w="540"/>
        <w:gridCol w:w="725"/>
        <w:gridCol w:w="810"/>
        <w:gridCol w:w="540"/>
        <w:gridCol w:w="630"/>
        <w:gridCol w:w="630"/>
        <w:gridCol w:w="556"/>
        <w:gridCol w:w="519"/>
        <w:gridCol w:w="720"/>
        <w:gridCol w:w="540"/>
        <w:gridCol w:w="635"/>
        <w:gridCol w:w="748"/>
        <w:gridCol w:w="631"/>
        <w:gridCol w:w="531"/>
        <w:gridCol w:w="531"/>
        <w:gridCol w:w="619"/>
        <w:gridCol w:w="530"/>
      </w:tblGrid>
      <w:tr w:rsidR="009007D0" w:rsidRPr="00CD55E0" w14:paraId="0E387033" w14:textId="77777777" w:rsidTr="00513521">
        <w:tc>
          <w:tcPr>
            <w:tcW w:w="592" w:type="dxa"/>
            <w:tcBorders>
              <w:top w:val="single" w:sz="4" w:space="0" w:color="auto"/>
              <w:bottom w:val="nil"/>
            </w:tcBorders>
          </w:tcPr>
          <w:p w14:paraId="5FBCF613" w14:textId="77777777" w:rsidR="009007D0" w:rsidRPr="00CD55E0" w:rsidRDefault="009007D0" w:rsidP="002229FC">
            <w:pPr>
              <w:spacing w:before="100" w:beforeAutospacing="1" w:after="100" w:afterAutospacing="1"/>
              <w:rPr>
                <w:rFonts w:cs="Times New Roman"/>
                <w:b/>
                <w:bCs/>
                <w:sz w:val="13"/>
                <w:szCs w:val="13"/>
              </w:rPr>
            </w:pPr>
          </w:p>
        </w:tc>
        <w:tc>
          <w:tcPr>
            <w:tcW w:w="700" w:type="dxa"/>
            <w:tcBorders>
              <w:top w:val="single" w:sz="4" w:space="0" w:color="auto"/>
              <w:bottom w:val="nil"/>
            </w:tcBorders>
          </w:tcPr>
          <w:p w14:paraId="6F391BD4" w14:textId="77777777" w:rsidR="009007D0" w:rsidRPr="00CD55E0" w:rsidRDefault="009007D0" w:rsidP="002229FC">
            <w:pPr>
              <w:spacing w:before="100" w:beforeAutospacing="1" w:after="100" w:afterAutospacing="1"/>
              <w:rPr>
                <w:rFonts w:cs="Times New Roman"/>
                <w:b/>
                <w:bCs/>
                <w:sz w:val="13"/>
                <w:szCs w:val="13"/>
              </w:rPr>
            </w:pPr>
          </w:p>
        </w:tc>
        <w:tc>
          <w:tcPr>
            <w:tcW w:w="509" w:type="dxa"/>
            <w:tcBorders>
              <w:top w:val="single" w:sz="4" w:space="0" w:color="auto"/>
              <w:bottom w:val="nil"/>
            </w:tcBorders>
          </w:tcPr>
          <w:p w14:paraId="7CED878D" w14:textId="77777777" w:rsidR="009007D0" w:rsidRPr="00CD55E0" w:rsidRDefault="009007D0" w:rsidP="002229FC">
            <w:pPr>
              <w:spacing w:before="100" w:beforeAutospacing="1" w:after="100" w:afterAutospacing="1"/>
              <w:rPr>
                <w:rFonts w:cs="Times New Roman"/>
                <w:b/>
                <w:bCs/>
                <w:sz w:val="13"/>
                <w:szCs w:val="13"/>
              </w:rPr>
            </w:pPr>
          </w:p>
        </w:tc>
        <w:tc>
          <w:tcPr>
            <w:tcW w:w="1979" w:type="dxa"/>
            <w:gridSpan w:val="3"/>
            <w:tcBorders>
              <w:top w:val="single" w:sz="4" w:space="0" w:color="auto"/>
              <w:bottom w:val="single" w:sz="4" w:space="0" w:color="auto"/>
            </w:tcBorders>
          </w:tcPr>
          <w:p w14:paraId="3F763006"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IVW_MRE</w:t>
            </w:r>
          </w:p>
        </w:tc>
        <w:tc>
          <w:tcPr>
            <w:tcW w:w="1980" w:type="dxa"/>
            <w:gridSpan w:val="3"/>
            <w:tcBorders>
              <w:top w:val="single" w:sz="4" w:space="0" w:color="auto"/>
              <w:bottom w:val="single" w:sz="4" w:space="0" w:color="auto"/>
            </w:tcBorders>
          </w:tcPr>
          <w:p w14:paraId="341D1D23"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MR-Egger</w:t>
            </w:r>
          </w:p>
        </w:tc>
        <w:tc>
          <w:tcPr>
            <w:tcW w:w="1705" w:type="dxa"/>
            <w:gridSpan w:val="3"/>
            <w:tcBorders>
              <w:top w:val="single" w:sz="4" w:space="0" w:color="auto"/>
              <w:bottom w:val="single" w:sz="4" w:space="0" w:color="auto"/>
            </w:tcBorders>
          </w:tcPr>
          <w:p w14:paraId="5BF3A214"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Wald ratio</w:t>
            </w:r>
          </w:p>
        </w:tc>
        <w:tc>
          <w:tcPr>
            <w:tcW w:w="1260" w:type="dxa"/>
            <w:gridSpan w:val="2"/>
            <w:tcBorders>
              <w:top w:val="single" w:sz="4" w:space="0" w:color="auto"/>
              <w:bottom w:val="single" w:sz="4" w:space="0" w:color="auto"/>
            </w:tcBorders>
          </w:tcPr>
          <w:p w14:paraId="2C9DB55B"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MR-Egger intercept</w:t>
            </w:r>
          </w:p>
        </w:tc>
        <w:tc>
          <w:tcPr>
            <w:tcW w:w="1383" w:type="dxa"/>
            <w:gridSpan w:val="2"/>
            <w:tcBorders>
              <w:top w:val="single" w:sz="4" w:space="0" w:color="auto"/>
              <w:bottom w:val="single" w:sz="4" w:space="0" w:color="auto"/>
            </w:tcBorders>
          </w:tcPr>
          <w:p w14:paraId="3943209A"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Heterogeneity test</w:t>
            </w:r>
          </w:p>
        </w:tc>
        <w:tc>
          <w:tcPr>
            <w:tcW w:w="1693" w:type="dxa"/>
            <w:gridSpan w:val="3"/>
            <w:tcBorders>
              <w:top w:val="single" w:sz="4" w:space="0" w:color="auto"/>
              <w:bottom w:val="single" w:sz="4" w:space="0" w:color="auto"/>
            </w:tcBorders>
          </w:tcPr>
          <w:p w14:paraId="5F4684CB"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Weighted median</w:t>
            </w:r>
          </w:p>
        </w:tc>
        <w:tc>
          <w:tcPr>
            <w:tcW w:w="619" w:type="dxa"/>
            <w:tcBorders>
              <w:top w:val="single" w:sz="4" w:space="0" w:color="auto"/>
              <w:bottom w:val="nil"/>
            </w:tcBorders>
          </w:tcPr>
          <w:p w14:paraId="2F613936" w14:textId="77777777" w:rsidR="009007D0" w:rsidRPr="00CD55E0" w:rsidRDefault="009007D0" w:rsidP="002229FC">
            <w:pPr>
              <w:spacing w:before="100" w:beforeAutospacing="1" w:after="100" w:afterAutospacing="1"/>
              <w:jc w:val="center"/>
              <w:rPr>
                <w:rFonts w:cs="Times New Roman"/>
                <w:b/>
                <w:bCs/>
                <w:sz w:val="13"/>
                <w:szCs w:val="13"/>
              </w:rPr>
            </w:pPr>
          </w:p>
        </w:tc>
        <w:tc>
          <w:tcPr>
            <w:tcW w:w="530" w:type="dxa"/>
            <w:tcBorders>
              <w:top w:val="single" w:sz="4" w:space="0" w:color="auto"/>
              <w:bottom w:val="nil"/>
            </w:tcBorders>
          </w:tcPr>
          <w:p w14:paraId="3FDCA1D0" w14:textId="77777777" w:rsidR="009007D0" w:rsidRPr="00CD55E0" w:rsidRDefault="009007D0" w:rsidP="002229FC">
            <w:pPr>
              <w:spacing w:before="100" w:beforeAutospacing="1" w:after="100" w:afterAutospacing="1"/>
              <w:jc w:val="center"/>
              <w:rPr>
                <w:rFonts w:cs="Times New Roman"/>
                <w:b/>
                <w:bCs/>
                <w:sz w:val="13"/>
                <w:szCs w:val="13"/>
              </w:rPr>
            </w:pPr>
          </w:p>
        </w:tc>
      </w:tr>
      <w:tr w:rsidR="009007D0" w:rsidRPr="00CD55E0" w14:paraId="14D45408" w14:textId="77777777" w:rsidTr="00513521">
        <w:tc>
          <w:tcPr>
            <w:tcW w:w="592" w:type="dxa"/>
            <w:tcBorders>
              <w:top w:val="nil"/>
              <w:bottom w:val="single" w:sz="4" w:space="0" w:color="auto"/>
            </w:tcBorders>
          </w:tcPr>
          <w:p w14:paraId="2634FA85"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Group name</w:t>
            </w:r>
          </w:p>
        </w:tc>
        <w:tc>
          <w:tcPr>
            <w:tcW w:w="700" w:type="dxa"/>
            <w:tcBorders>
              <w:top w:val="nil"/>
              <w:bottom w:val="single" w:sz="4" w:space="0" w:color="auto"/>
            </w:tcBorders>
          </w:tcPr>
          <w:p w14:paraId="597B7750"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PUFA</w:t>
            </w:r>
          </w:p>
        </w:tc>
        <w:tc>
          <w:tcPr>
            <w:tcW w:w="509" w:type="dxa"/>
            <w:tcBorders>
              <w:top w:val="nil"/>
              <w:bottom w:val="single" w:sz="4" w:space="0" w:color="auto"/>
            </w:tcBorders>
          </w:tcPr>
          <w:p w14:paraId="709D1E56"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R</w:t>
            </w:r>
            <w:r w:rsidRPr="00CD55E0">
              <w:rPr>
                <w:rFonts w:cs="Times New Roman"/>
                <w:b/>
                <w:bCs/>
                <w:sz w:val="13"/>
                <w:szCs w:val="13"/>
                <w:vertAlign w:val="superscript"/>
              </w:rPr>
              <w:t>2</w:t>
            </w:r>
          </w:p>
        </w:tc>
        <w:tc>
          <w:tcPr>
            <w:tcW w:w="714" w:type="dxa"/>
            <w:tcBorders>
              <w:top w:val="single" w:sz="4" w:space="0" w:color="auto"/>
              <w:bottom w:val="single" w:sz="4" w:space="0" w:color="auto"/>
            </w:tcBorders>
          </w:tcPr>
          <w:p w14:paraId="56A1C71F"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1760D019"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725" w:type="dxa"/>
            <w:tcBorders>
              <w:top w:val="single" w:sz="4" w:space="0" w:color="auto"/>
              <w:bottom w:val="single" w:sz="4" w:space="0" w:color="auto"/>
            </w:tcBorders>
          </w:tcPr>
          <w:p w14:paraId="781C0EC5"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810" w:type="dxa"/>
            <w:tcBorders>
              <w:top w:val="single" w:sz="4" w:space="0" w:color="auto"/>
              <w:bottom w:val="single" w:sz="4" w:space="0" w:color="auto"/>
            </w:tcBorders>
          </w:tcPr>
          <w:p w14:paraId="676F848A"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3C3C8E68"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630" w:type="dxa"/>
            <w:tcBorders>
              <w:top w:val="single" w:sz="4" w:space="0" w:color="auto"/>
              <w:bottom w:val="single" w:sz="4" w:space="0" w:color="auto"/>
            </w:tcBorders>
          </w:tcPr>
          <w:p w14:paraId="7A2FF150"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30" w:type="dxa"/>
            <w:tcBorders>
              <w:top w:val="single" w:sz="4" w:space="0" w:color="auto"/>
              <w:bottom w:val="single" w:sz="4" w:space="0" w:color="auto"/>
            </w:tcBorders>
          </w:tcPr>
          <w:p w14:paraId="1C49797C"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56" w:type="dxa"/>
            <w:tcBorders>
              <w:top w:val="single" w:sz="4" w:space="0" w:color="auto"/>
              <w:bottom w:val="single" w:sz="4" w:space="0" w:color="auto"/>
            </w:tcBorders>
          </w:tcPr>
          <w:p w14:paraId="49C6416B"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519" w:type="dxa"/>
            <w:tcBorders>
              <w:top w:val="single" w:sz="4" w:space="0" w:color="auto"/>
              <w:bottom w:val="single" w:sz="4" w:space="0" w:color="auto"/>
            </w:tcBorders>
          </w:tcPr>
          <w:p w14:paraId="55C888A0"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720" w:type="dxa"/>
            <w:tcBorders>
              <w:top w:val="single" w:sz="4" w:space="0" w:color="auto"/>
              <w:bottom w:val="single" w:sz="4" w:space="0" w:color="auto"/>
            </w:tcBorders>
          </w:tcPr>
          <w:p w14:paraId="092E4B67"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500F69C3"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35" w:type="dxa"/>
            <w:tcBorders>
              <w:top w:val="single" w:sz="4" w:space="0" w:color="auto"/>
              <w:bottom w:val="single" w:sz="4" w:space="0" w:color="auto"/>
            </w:tcBorders>
          </w:tcPr>
          <w:p w14:paraId="7A593248"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P</w:t>
            </w:r>
            <w:r w:rsidRPr="00CD55E0">
              <w:rPr>
                <w:rFonts w:cs="Times New Roman"/>
                <w:b/>
                <w:bCs/>
                <w:sz w:val="13"/>
                <w:szCs w:val="13"/>
              </w:rPr>
              <w:t>_IVW</w:t>
            </w:r>
          </w:p>
        </w:tc>
        <w:tc>
          <w:tcPr>
            <w:tcW w:w="748" w:type="dxa"/>
            <w:tcBorders>
              <w:top w:val="single" w:sz="4" w:space="0" w:color="auto"/>
              <w:bottom w:val="single" w:sz="4" w:space="0" w:color="auto"/>
            </w:tcBorders>
          </w:tcPr>
          <w:p w14:paraId="4AEAE932"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P</w:t>
            </w:r>
            <w:r w:rsidRPr="00CD55E0">
              <w:rPr>
                <w:rFonts w:cs="Times New Roman"/>
                <w:b/>
                <w:bCs/>
                <w:sz w:val="13"/>
                <w:szCs w:val="13"/>
              </w:rPr>
              <w:t>_Egger</w:t>
            </w:r>
          </w:p>
        </w:tc>
        <w:tc>
          <w:tcPr>
            <w:tcW w:w="631" w:type="dxa"/>
            <w:tcBorders>
              <w:top w:val="single" w:sz="4" w:space="0" w:color="auto"/>
              <w:bottom w:val="single" w:sz="4" w:space="0" w:color="auto"/>
            </w:tcBorders>
          </w:tcPr>
          <w:p w14:paraId="3100F284"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31" w:type="dxa"/>
            <w:tcBorders>
              <w:top w:val="single" w:sz="4" w:space="0" w:color="auto"/>
              <w:bottom w:val="single" w:sz="4" w:space="0" w:color="auto"/>
            </w:tcBorders>
          </w:tcPr>
          <w:p w14:paraId="0C647325"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531" w:type="dxa"/>
            <w:tcBorders>
              <w:top w:val="single" w:sz="4" w:space="0" w:color="auto"/>
              <w:bottom w:val="single" w:sz="4" w:space="0" w:color="auto"/>
            </w:tcBorders>
          </w:tcPr>
          <w:p w14:paraId="04A206F8"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19" w:type="dxa"/>
            <w:tcBorders>
              <w:top w:val="nil"/>
              <w:bottom w:val="single" w:sz="4" w:space="0" w:color="auto"/>
            </w:tcBorders>
          </w:tcPr>
          <w:p w14:paraId="56F2183B"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nsnps</w:t>
            </w:r>
          </w:p>
        </w:tc>
        <w:tc>
          <w:tcPr>
            <w:tcW w:w="530" w:type="dxa"/>
            <w:tcBorders>
              <w:top w:val="nil"/>
              <w:bottom w:val="single" w:sz="4" w:space="0" w:color="auto"/>
            </w:tcBorders>
          </w:tcPr>
          <w:p w14:paraId="20987BDB"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F</w:t>
            </w:r>
            <w:r w:rsidRPr="00CD55E0">
              <w:rPr>
                <w:rFonts w:cs="Times New Roman"/>
                <w:b/>
                <w:bCs/>
                <w:sz w:val="13"/>
                <w:szCs w:val="13"/>
              </w:rPr>
              <w:t>-statistic</w:t>
            </w:r>
          </w:p>
        </w:tc>
      </w:tr>
      <w:tr w:rsidR="009007D0" w:rsidRPr="00CD55E0" w14:paraId="6A0A7A89" w14:textId="77777777" w:rsidTr="00513521">
        <w:tc>
          <w:tcPr>
            <w:tcW w:w="592" w:type="dxa"/>
            <w:tcBorders>
              <w:top w:val="single" w:sz="4" w:space="0" w:color="auto"/>
            </w:tcBorders>
          </w:tcPr>
          <w:p w14:paraId="30A877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Borders>
              <w:top w:val="single" w:sz="4" w:space="0" w:color="auto"/>
            </w:tcBorders>
          </w:tcPr>
          <w:p w14:paraId="4A05AC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Borders>
              <w:top w:val="single" w:sz="4" w:space="0" w:color="auto"/>
            </w:tcBorders>
          </w:tcPr>
          <w:p w14:paraId="56AE0E5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Borders>
              <w:top w:val="single" w:sz="4" w:space="0" w:color="auto"/>
            </w:tcBorders>
          </w:tcPr>
          <w:p w14:paraId="6E69A3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65B656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5" w:type="dxa"/>
            <w:tcBorders>
              <w:top w:val="single" w:sz="4" w:space="0" w:color="auto"/>
            </w:tcBorders>
          </w:tcPr>
          <w:p w14:paraId="1F1CEF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Borders>
              <w:top w:val="single" w:sz="4" w:space="0" w:color="auto"/>
            </w:tcBorders>
          </w:tcPr>
          <w:p w14:paraId="340F87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52C1CB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Borders>
              <w:top w:val="single" w:sz="4" w:space="0" w:color="auto"/>
            </w:tcBorders>
          </w:tcPr>
          <w:p w14:paraId="6FAE74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Borders>
              <w:top w:val="single" w:sz="4" w:space="0" w:color="auto"/>
            </w:tcBorders>
          </w:tcPr>
          <w:p w14:paraId="12AF7A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0.107</w:t>
            </w:r>
          </w:p>
        </w:tc>
        <w:tc>
          <w:tcPr>
            <w:tcW w:w="556" w:type="dxa"/>
            <w:tcBorders>
              <w:top w:val="single" w:sz="4" w:space="0" w:color="auto"/>
            </w:tcBorders>
          </w:tcPr>
          <w:p w14:paraId="70FC19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0.089</w:t>
            </w:r>
          </w:p>
        </w:tc>
        <w:tc>
          <w:tcPr>
            <w:tcW w:w="519" w:type="dxa"/>
            <w:tcBorders>
              <w:top w:val="single" w:sz="4" w:space="0" w:color="auto"/>
            </w:tcBorders>
          </w:tcPr>
          <w:p w14:paraId="125C040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0.23</w:t>
            </w:r>
          </w:p>
        </w:tc>
        <w:tc>
          <w:tcPr>
            <w:tcW w:w="720" w:type="dxa"/>
            <w:tcBorders>
              <w:top w:val="single" w:sz="4" w:space="0" w:color="auto"/>
            </w:tcBorders>
          </w:tcPr>
          <w:p w14:paraId="6F12D3C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40549B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Borders>
              <w:top w:val="single" w:sz="4" w:space="0" w:color="auto"/>
            </w:tcBorders>
          </w:tcPr>
          <w:p w14:paraId="08DFFA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Borders>
              <w:top w:val="single" w:sz="4" w:space="0" w:color="auto"/>
            </w:tcBorders>
          </w:tcPr>
          <w:p w14:paraId="1393A3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Borders>
              <w:top w:val="single" w:sz="4" w:space="0" w:color="auto"/>
            </w:tcBorders>
          </w:tcPr>
          <w:p w14:paraId="21E467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Borders>
              <w:top w:val="single" w:sz="4" w:space="0" w:color="auto"/>
            </w:tcBorders>
          </w:tcPr>
          <w:p w14:paraId="526DD6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Borders>
              <w:top w:val="single" w:sz="4" w:space="0" w:color="auto"/>
            </w:tcBorders>
          </w:tcPr>
          <w:p w14:paraId="5ABE15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Borders>
              <w:top w:val="single" w:sz="4" w:space="0" w:color="auto"/>
            </w:tcBorders>
          </w:tcPr>
          <w:p w14:paraId="493E31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Borders>
              <w:top w:val="single" w:sz="4" w:space="0" w:color="auto"/>
            </w:tcBorders>
          </w:tcPr>
          <w:p w14:paraId="71F89F7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256</w:t>
            </w:r>
          </w:p>
        </w:tc>
      </w:tr>
      <w:tr w:rsidR="009007D0" w:rsidRPr="00CD55E0" w14:paraId="1A9272FE" w14:textId="77777777" w:rsidTr="00513521">
        <w:tc>
          <w:tcPr>
            <w:tcW w:w="592" w:type="dxa"/>
          </w:tcPr>
          <w:p w14:paraId="2F0BBF9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70C224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6304EC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4EFFBE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42F2F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5" w:type="dxa"/>
          </w:tcPr>
          <w:p w14:paraId="615007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5636BB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CBFF8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BA43C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6A234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0.108</w:t>
            </w:r>
          </w:p>
        </w:tc>
        <w:tc>
          <w:tcPr>
            <w:tcW w:w="556" w:type="dxa"/>
          </w:tcPr>
          <w:p w14:paraId="37B457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w:t>
            </w:r>
          </w:p>
        </w:tc>
        <w:tc>
          <w:tcPr>
            <w:tcW w:w="519" w:type="dxa"/>
          </w:tcPr>
          <w:p w14:paraId="1C9655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0.23</w:t>
            </w:r>
          </w:p>
        </w:tc>
        <w:tc>
          <w:tcPr>
            <w:tcW w:w="720" w:type="dxa"/>
          </w:tcPr>
          <w:p w14:paraId="4E59500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35F22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3C64C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69713E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387ADE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CC618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6ACF5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246403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2BEC129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312</w:t>
            </w:r>
          </w:p>
        </w:tc>
      </w:tr>
      <w:tr w:rsidR="009007D0" w:rsidRPr="00CD55E0" w14:paraId="0D38E06E" w14:textId="77777777" w:rsidTr="00513521">
        <w:tc>
          <w:tcPr>
            <w:tcW w:w="592" w:type="dxa"/>
          </w:tcPr>
          <w:p w14:paraId="7F5233F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0FA085B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1C358D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4D8701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0.099</w:t>
            </w:r>
          </w:p>
        </w:tc>
        <w:tc>
          <w:tcPr>
            <w:tcW w:w="540" w:type="dxa"/>
          </w:tcPr>
          <w:p w14:paraId="4F4025F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0.027</w:t>
            </w:r>
          </w:p>
        </w:tc>
        <w:tc>
          <w:tcPr>
            <w:tcW w:w="725" w:type="dxa"/>
          </w:tcPr>
          <w:p w14:paraId="6AFD513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2.00E-04</w:t>
            </w:r>
          </w:p>
        </w:tc>
        <w:tc>
          <w:tcPr>
            <w:tcW w:w="810" w:type="dxa"/>
          </w:tcPr>
          <w:p w14:paraId="1320A4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0.042</w:t>
            </w:r>
          </w:p>
        </w:tc>
        <w:tc>
          <w:tcPr>
            <w:tcW w:w="540" w:type="dxa"/>
          </w:tcPr>
          <w:p w14:paraId="664781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w:t>
            </w:r>
          </w:p>
        </w:tc>
        <w:tc>
          <w:tcPr>
            <w:tcW w:w="630" w:type="dxa"/>
          </w:tcPr>
          <w:p w14:paraId="6049AB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0.828</w:t>
            </w:r>
          </w:p>
        </w:tc>
        <w:tc>
          <w:tcPr>
            <w:tcW w:w="630" w:type="dxa"/>
          </w:tcPr>
          <w:p w14:paraId="05420D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521460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72B771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281949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0.016</w:t>
            </w:r>
          </w:p>
        </w:tc>
        <w:tc>
          <w:tcPr>
            <w:tcW w:w="540" w:type="dxa"/>
          </w:tcPr>
          <w:p w14:paraId="402E89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0.745</w:t>
            </w:r>
          </w:p>
        </w:tc>
        <w:tc>
          <w:tcPr>
            <w:tcW w:w="635" w:type="dxa"/>
          </w:tcPr>
          <w:p w14:paraId="545703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0.935</w:t>
            </w:r>
          </w:p>
        </w:tc>
        <w:tc>
          <w:tcPr>
            <w:tcW w:w="748" w:type="dxa"/>
          </w:tcPr>
          <w:p w14:paraId="292F42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0.866</w:t>
            </w:r>
          </w:p>
        </w:tc>
        <w:tc>
          <w:tcPr>
            <w:tcW w:w="631" w:type="dxa"/>
          </w:tcPr>
          <w:p w14:paraId="152007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0.108</w:t>
            </w:r>
          </w:p>
        </w:tc>
        <w:tc>
          <w:tcPr>
            <w:tcW w:w="531" w:type="dxa"/>
          </w:tcPr>
          <w:p w14:paraId="08C603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0.078</w:t>
            </w:r>
          </w:p>
        </w:tc>
        <w:tc>
          <w:tcPr>
            <w:tcW w:w="531" w:type="dxa"/>
          </w:tcPr>
          <w:p w14:paraId="2F9334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0.164</w:t>
            </w:r>
          </w:p>
        </w:tc>
        <w:tc>
          <w:tcPr>
            <w:tcW w:w="619" w:type="dxa"/>
          </w:tcPr>
          <w:p w14:paraId="3D5FA7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w:t>
            </w:r>
          </w:p>
        </w:tc>
        <w:tc>
          <w:tcPr>
            <w:tcW w:w="530" w:type="dxa"/>
          </w:tcPr>
          <w:p w14:paraId="19B343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436</w:t>
            </w:r>
          </w:p>
        </w:tc>
      </w:tr>
      <w:tr w:rsidR="009007D0" w:rsidRPr="00CD55E0" w14:paraId="1374A696" w14:textId="77777777" w:rsidTr="00513521">
        <w:tc>
          <w:tcPr>
            <w:tcW w:w="592" w:type="dxa"/>
          </w:tcPr>
          <w:p w14:paraId="5A068A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47FBD5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23498F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5800DB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0.125</w:t>
            </w:r>
          </w:p>
        </w:tc>
        <w:tc>
          <w:tcPr>
            <w:tcW w:w="540" w:type="dxa"/>
          </w:tcPr>
          <w:p w14:paraId="33EDF2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0.046</w:t>
            </w:r>
          </w:p>
        </w:tc>
        <w:tc>
          <w:tcPr>
            <w:tcW w:w="725" w:type="dxa"/>
          </w:tcPr>
          <w:p w14:paraId="4A87BFD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0.006</w:t>
            </w:r>
          </w:p>
        </w:tc>
        <w:tc>
          <w:tcPr>
            <w:tcW w:w="810" w:type="dxa"/>
          </w:tcPr>
          <w:p w14:paraId="54D87F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-0.075</w:t>
            </w:r>
          </w:p>
        </w:tc>
        <w:tc>
          <w:tcPr>
            <w:tcW w:w="540" w:type="dxa"/>
          </w:tcPr>
          <w:p w14:paraId="10B2EC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0.132</w:t>
            </w:r>
          </w:p>
        </w:tc>
        <w:tc>
          <w:tcPr>
            <w:tcW w:w="630" w:type="dxa"/>
          </w:tcPr>
          <w:p w14:paraId="3B2E3B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0.58</w:t>
            </w:r>
          </w:p>
        </w:tc>
        <w:tc>
          <w:tcPr>
            <w:tcW w:w="630" w:type="dxa"/>
          </w:tcPr>
          <w:p w14:paraId="77A226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22BE7D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00DC67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2821A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w:t>
            </w:r>
          </w:p>
        </w:tc>
        <w:tc>
          <w:tcPr>
            <w:tcW w:w="540" w:type="dxa"/>
          </w:tcPr>
          <w:p w14:paraId="743547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0.134</w:t>
            </w:r>
          </w:p>
        </w:tc>
        <w:tc>
          <w:tcPr>
            <w:tcW w:w="635" w:type="dxa"/>
          </w:tcPr>
          <w:p w14:paraId="3AF513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0.441</w:t>
            </w:r>
          </w:p>
        </w:tc>
        <w:tc>
          <w:tcPr>
            <w:tcW w:w="748" w:type="dxa"/>
          </w:tcPr>
          <w:p w14:paraId="6704E0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0.582</w:t>
            </w:r>
          </w:p>
        </w:tc>
        <w:tc>
          <w:tcPr>
            <w:tcW w:w="631" w:type="dxa"/>
          </w:tcPr>
          <w:p w14:paraId="412F4B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0.103</w:t>
            </w:r>
          </w:p>
        </w:tc>
        <w:tc>
          <w:tcPr>
            <w:tcW w:w="531" w:type="dxa"/>
          </w:tcPr>
          <w:p w14:paraId="4E5EB3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0.063</w:t>
            </w:r>
          </w:p>
        </w:tc>
        <w:tc>
          <w:tcPr>
            <w:tcW w:w="531" w:type="dxa"/>
          </w:tcPr>
          <w:p w14:paraId="22113D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0.104</w:t>
            </w:r>
          </w:p>
        </w:tc>
        <w:tc>
          <w:tcPr>
            <w:tcW w:w="619" w:type="dxa"/>
          </w:tcPr>
          <w:p w14:paraId="0A6AAD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w:t>
            </w:r>
          </w:p>
        </w:tc>
        <w:tc>
          <w:tcPr>
            <w:tcW w:w="530" w:type="dxa"/>
          </w:tcPr>
          <w:p w14:paraId="3997E6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1107</w:t>
            </w:r>
          </w:p>
        </w:tc>
      </w:tr>
      <w:tr w:rsidR="009007D0" w:rsidRPr="00CD55E0" w14:paraId="7CB999C1" w14:textId="77777777" w:rsidTr="00513521">
        <w:tc>
          <w:tcPr>
            <w:tcW w:w="592" w:type="dxa"/>
          </w:tcPr>
          <w:p w14:paraId="7D2789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0D3F35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0E2BD8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432BFC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972DB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5" w:type="dxa"/>
          </w:tcPr>
          <w:p w14:paraId="1663E1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0D8A6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28B3E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2DA77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2351B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0.048</w:t>
            </w:r>
          </w:p>
        </w:tc>
        <w:tc>
          <w:tcPr>
            <w:tcW w:w="556" w:type="dxa"/>
          </w:tcPr>
          <w:p w14:paraId="2A7C0C6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0.172</w:t>
            </w:r>
          </w:p>
        </w:tc>
        <w:tc>
          <w:tcPr>
            <w:tcW w:w="519" w:type="dxa"/>
          </w:tcPr>
          <w:p w14:paraId="73F416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0.78</w:t>
            </w:r>
          </w:p>
        </w:tc>
        <w:tc>
          <w:tcPr>
            <w:tcW w:w="720" w:type="dxa"/>
          </w:tcPr>
          <w:p w14:paraId="761F1C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2901F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E1884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5D9E0A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12F7E3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AD2A5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E170D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255E9E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39EAB8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31</w:t>
            </w:r>
          </w:p>
        </w:tc>
      </w:tr>
      <w:tr w:rsidR="009007D0" w:rsidRPr="00CD55E0" w14:paraId="6E4033D8" w14:textId="77777777" w:rsidTr="00513521">
        <w:tc>
          <w:tcPr>
            <w:tcW w:w="592" w:type="dxa"/>
          </w:tcPr>
          <w:p w14:paraId="774C73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B0469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034E4E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6E16EF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0ECC4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5" w:type="dxa"/>
          </w:tcPr>
          <w:p w14:paraId="163B5C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7E54EF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B853C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17DB4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E7C72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0.048</w:t>
            </w:r>
          </w:p>
        </w:tc>
        <w:tc>
          <w:tcPr>
            <w:tcW w:w="556" w:type="dxa"/>
          </w:tcPr>
          <w:p w14:paraId="774847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0.172</w:t>
            </w:r>
          </w:p>
        </w:tc>
        <w:tc>
          <w:tcPr>
            <w:tcW w:w="519" w:type="dxa"/>
          </w:tcPr>
          <w:p w14:paraId="2AEA7A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0.78</w:t>
            </w:r>
          </w:p>
        </w:tc>
        <w:tc>
          <w:tcPr>
            <w:tcW w:w="720" w:type="dxa"/>
          </w:tcPr>
          <w:p w14:paraId="006275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C54AC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76772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169A6A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3CEC8E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A1BC5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66C6C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389A4B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125BFE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31</w:t>
            </w:r>
          </w:p>
        </w:tc>
      </w:tr>
      <w:tr w:rsidR="009007D0" w:rsidRPr="00CD55E0" w14:paraId="5075C326" w14:textId="77777777" w:rsidTr="00513521">
        <w:tc>
          <w:tcPr>
            <w:tcW w:w="592" w:type="dxa"/>
          </w:tcPr>
          <w:p w14:paraId="3011C5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4C541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0E6938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759F89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47836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5" w:type="dxa"/>
          </w:tcPr>
          <w:p w14:paraId="12C34F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9C875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A5683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40C0E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D9B87D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0.048</w:t>
            </w:r>
          </w:p>
        </w:tc>
        <w:tc>
          <w:tcPr>
            <w:tcW w:w="556" w:type="dxa"/>
          </w:tcPr>
          <w:p w14:paraId="22B830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0.172</w:t>
            </w:r>
          </w:p>
        </w:tc>
        <w:tc>
          <w:tcPr>
            <w:tcW w:w="519" w:type="dxa"/>
          </w:tcPr>
          <w:p w14:paraId="0F1966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0.78</w:t>
            </w:r>
          </w:p>
        </w:tc>
        <w:tc>
          <w:tcPr>
            <w:tcW w:w="720" w:type="dxa"/>
          </w:tcPr>
          <w:p w14:paraId="5C85CF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47244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EC981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136F29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2A97B3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8C258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2CF26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0FF2B8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6DAE3D6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31</w:t>
            </w:r>
          </w:p>
        </w:tc>
      </w:tr>
      <w:tr w:rsidR="009007D0" w:rsidRPr="00CD55E0" w14:paraId="098A57A2" w14:textId="77777777" w:rsidTr="00513521">
        <w:tc>
          <w:tcPr>
            <w:tcW w:w="592" w:type="dxa"/>
          </w:tcPr>
          <w:p w14:paraId="50CC6E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DA611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770BB0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168AAF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1811A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5" w:type="dxa"/>
          </w:tcPr>
          <w:p w14:paraId="30E22D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FF9D1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DF3DC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F5577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CD4DF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0.048</w:t>
            </w:r>
          </w:p>
        </w:tc>
        <w:tc>
          <w:tcPr>
            <w:tcW w:w="556" w:type="dxa"/>
          </w:tcPr>
          <w:p w14:paraId="4D8F38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0.172</w:t>
            </w:r>
          </w:p>
        </w:tc>
        <w:tc>
          <w:tcPr>
            <w:tcW w:w="519" w:type="dxa"/>
          </w:tcPr>
          <w:p w14:paraId="0A7B0C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0.78</w:t>
            </w:r>
          </w:p>
        </w:tc>
        <w:tc>
          <w:tcPr>
            <w:tcW w:w="720" w:type="dxa"/>
          </w:tcPr>
          <w:p w14:paraId="2D8E85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F96A6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188B49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548534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152A31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EA7F2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BFF7C0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7345F5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5DE086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31</w:t>
            </w:r>
          </w:p>
        </w:tc>
      </w:tr>
      <w:tr w:rsidR="009007D0" w:rsidRPr="00CD55E0" w14:paraId="5C563BDF" w14:textId="77777777" w:rsidTr="00513521">
        <w:tc>
          <w:tcPr>
            <w:tcW w:w="592" w:type="dxa"/>
          </w:tcPr>
          <w:p w14:paraId="1B509F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7EFBD7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1E99D3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0E4B71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0.073</w:t>
            </w:r>
          </w:p>
        </w:tc>
        <w:tc>
          <w:tcPr>
            <w:tcW w:w="540" w:type="dxa"/>
          </w:tcPr>
          <w:p w14:paraId="7F48A8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0.038</w:t>
            </w:r>
          </w:p>
        </w:tc>
        <w:tc>
          <w:tcPr>
            <w:tcW w:w="725" w:type="dxa"/>
          </w:tcPr>
          <w:p w14:paraId="21657A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0.053</w:t>
            </w:r>
          </w:p>
        </w:tc>
        <w:tc>
          <w:tcPr>
            <w:tcW w:w="810" w:type="dxa"/>
          </w:tcPr>
          <w:p w14:paraId="4D0A52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0.013</w:t>
            </w:r>
          </w:p>
        </w:tc>
        <w:tc>
          <w:tcPr>
            <w:tcW w:w="540" w:type="dxa"/>
          </w:tcPr>
          <w:p w14:paraId="200ABE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0.081</w:t>
            </w:r>
          </w:p>
        </w:tc>
        <w:tc>
          <w:tcPr>
            <w:tcW w:w="630" w:type="dxa"/>
          </w:tcPr>
          <w:p w14:paraId="5741E1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0.899</w:t>
            </w:r>
          </w:p>
        </w:tc>
        <w:tc>
          <w:tcPr>
            <w:tcW w:w="630" w:type="dxa"/>
          </w:tcPr>
          <w:p w14:paraId="15642A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3EBCB5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6884F2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F4C0E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0.027</w:t>
            </w:r>
          </w:p>
        </w:tc>
        <w:tc>
          <w:tcPr>
            <w:tcW w:w="540" w:type="dxa"/>
          </w:tcPr>
          <w:p w14:paraId="33DECA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0.517</w:t>
            </w:r>
          </w:p>
        </w:tc>
        <w:tc>
          <w:tcPr>
            <w:tcW w:w="635" w:type="dxa"/>
          </w:tcPr>
          <w:p w14:paraId="050B2F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0.574</w:t>
            </w:r>
          </w:p>
        </w:tc>
        <w:tc>
          <w:tcPr>
            <w:tcW w:w="748" w:type="dxa"/>
          </w:tcPr>
          <w:p w14:paraId="192802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0.645</w:t>
            </w:r>
          </w:p>
        </w:tc>
        <w:tc>
          <w:tcPr>
            <w:tcW w:w="631" w:type="dxa"/>
          </w:tcPr>
          <w:p w14:paraId="2F05281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0.065</w:t>
            </w:r>
          </w:p>
        </w:tc>
        <w:tc>
          <w:tcPr>
            <w:tcW w:w="531" w:type="dxa"/>
          </w:tcPr>
          <w:p w14:paraId="73E107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0.051</w:t>
            </w:r>
          </w:p>
        </w:tc>
        <w:tc>
          <w:tcPr>
            <w:tcW w:w="531" w:type="dxa"/>
          </w:tcPr>
          <w:p w14:paraId="1AF9E0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0.204</w:t>
            </w:r>
          </w:p>
        </w:tc>
        <w:tc>
          <w:tcPr>
            <w:tcW w:w="619" w:type="dxa"/>
          </w:tcPr>
          <w:p w14:paraId="7F2DDF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1DD7013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1329</w:t>
            </w:r>
          </w:p>
        </w:tc>
      </w:tr>
      <w:tr w:rsidR="009007D0" w:rsidRPr="00CD55E0" w14:paraId="4EB04576" w14:textId="77777777" w:rsidTr="00513521">
        <w:tc>
          <w:tcPr>
            <w:tcW w:w="592" w:type="dxa"/>
          </w:tcPr>
          <w:p w14:paraId="7343D0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B98F2D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05A979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51ADAB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E9C1C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5" w:type="dxa"/>
          </w:tcPr>
          <w:p w14:paraId="15FAEB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562C0A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29979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4C5C61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24BFB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w:t>
            </w:r>
          </w:p>
        </w:tc>
        <w:tc>
          <w:tcPr>
            <w:tcW w:w="556" w:type="dxa"/>
          </w:tcPr>
          <w:p w14:paraId="27F488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0.079</w:t>
            </w:r>
          </w:p>
        </w:tc>
        <w:tc>
          <w:tcPr>
            <w:tcW w:w="519" w:type="dxa"/>
          </w:tcPr>
          <w:p w14:paraId="6B1BB9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0.611</w:t>
            </w:r>
          </w:p>
        </w:tc>
        <w:tc>
          <w:tcPr>
            <w:tcW w:w="720" w:type="dxa"/>
          </w:tcPr>
          <w:p w14:paraId="21A70F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10E6D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17B3B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2FA5C5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05A088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AAC2A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9E007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6295E5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2B8CAC0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133</w:t>
            </w:r>
          </w:p>
        </w:tc>
      </w:tr>
      <w:tr w:rsidR="009007D0" w:rsidRPr="00CD55E0" w14:paraId="560FD67B" w14:textId="77777777" w:rsidTr="00513521">
        <w:tc>
          <w:tcPr>
            <w:tcW w:w="592" w:type="dxa"/>
          </w:tcPr>
          <w:p w14:paraId="5B658D3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1E67C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6230C9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04A552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5521F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5" w:type="dxa"/>
          </w:tcPr>
          <w:p w14:paraId="4A9C88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7221C1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3FAD6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8F43F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D2556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w:t>
            </w:r>
          </w:p>
        </w:tc>
        <w:tc>
          <w:tcPr>
            <w:tcW w:w="556" w:type="dxa"/>
          </w:tcPr>
          <w:p w14:paraId="4C757E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0.079</w:t>
            </w:r>
          </w:p>
        </w:tc>
        <w:tc>
          <w:tcPr>
            <w:tcW w:w="519" w:type="dxa"/>
          </w:tcPr>
          <w:p w14:paraId="5293ADC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0.611</w:t>
            </w:r>
          </w:p>
        </w:tc>
        <w:tc>
          <w:tcPr>
            <w:tcW w:w="720" w:type="dxa"/>
          </w:tcPr>
          <w:p w14:paraId="067F91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70D0B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A70E4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57F62C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1A195E1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A3C86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F0A7C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3056DA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0F0BE2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133</w:t>
            </w:r>
          </w:p>
        </w:tc>
      </w:tr>
      <w:tr w:rsidR="009007D0" w:rsidRPr="00CD55E0" w14:paraId="279524D8" w14:textId="77777777" w:rsidTr="00513521">
        <w:tc>
          <w:tcPr>
            <w:tcW w:w="592" w:type="dxa"/>
          </w:tcPr>
          <w:p w14:paraId="38A40C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89249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6F102C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5A8EFD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0.057</w:t>
            </w:r>
          </w:p>
        </w:tc>
        <w:tc>
          <w:tcPr>
            <w:tcW w:w="540" w:type="dxa"/>
          </w:tcPr>
          <w:p w14:paraId="3AA5E5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w:t>
            </w:r>
          </w:p>
        </w:tc>
        <w:tc>
          <w:tcPr>
            <w:tcW w:w="725" w:type="dxa"/>
          </w:tcPr>
          <w:p w14:paraId="0974A0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0.054</w:t>
            </w:r>
          </w:p>
        </w:tc>
        <w:tc>
          <w:tcPr>
            <w:tcW w:w="810" w:type="dxa"/>
          </w:tcPr>
          <w:p w14:paraId="5A47EC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444C8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DC0D0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8FA4A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151490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50FD81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86B4A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7106DC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C5175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2C152D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43871E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1A7BC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B06BA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1C268B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0DC05BF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175</w:t>
            </w:r>
          </w:p>
        </w:tc>
      </w:tr>
      <w:tr w:rsidR="009007D0" w:rsidRPr="00CD55E0" w14:paraId="5930E601" w14:textId="77777777" w:rsidTr="00513521">
        <w:tc>
          <w:tcPr>
            <w:tcW w:w="592" w:type="dxa"/>
          </w:tcPr>
          <w:p w14:paraId="1FB32D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7E8B9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761D32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592FFE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0.072</w:t>
            </w:r>
          </w:p>
        </w:tc>
        <w:tc>
          <w:tcPr>
            <w:tcW w:w="540" w:type="dxa"/>
          </w:tcPr>
          <w:p w14:paraId="213077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0.037</w:t>
            </w:r>
          </w:p>
        </w:tc>
        <w:tc>
          <w:tcPr>
            <w:tcW w:w="725" w:type="dxa"/>
          </w:tcPr>
          <w:p w14:paraId="5B5436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0.053</w:t>
            </w:r>
          </w:p>
        </w:tc>
        <w:tc>
          <w:tcPr>
            <w:tcW w:w="810" w:type="dxa"/>
          </w:tcPr>
          <w:p w14:paraId="48B1C0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-0.099</w:t>
            </w:r>
          </w:p>
        </w:tc>
        <w:tc>
          <w:tcPr>
            <w:tcW w:w="540" w:type="dxa"/>
          </w:tcPr>
          <w:p w14:paraId="662F7E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w:t>
            </w:r>
          </w:p>
        </w:tc>
        <w:tc>
          <w:tcPr>
            <w:tcW w:w="630" w:type="dxa"/>
          </w:tcPr>
          <w:p w14:paraId="47210F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0.635</w:t>
            </w:r>
          </w:p>
        </w:tc>
        <w:tc>
          <w:tcPr>
            <w:tcW w:w="630" w:type="dxa"/>
          </w:tcPr>
          <w:p w14:paraId="5A658A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047188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127C65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9500F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w:t>
            </w:r>
          </w:p>
        </w:tc>
        <w:tc>
          <w:tcPr>
            <w:tcW w:w="540" w:type="dxa"/>
          </w:tcPr>
          <w:p w14:paraId="1F6842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0.414</w:t>
            </w:r>
          </w:p>
        </w:tc>
        <w:tc>
          <w:tcPr>
            <w:tcW w:w="635" w:type="dxa"/>
          </w:tcPr>
          <w:p w14:paraId="7DBA22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0.534</w:t>
            </w:r>
          </w:p>
        </w:tc>
        <w:tc>
          <w:tcPr>
            <w:tcW w:w="748" w:type="dxa"/>
          </w:tcPr>
          <w:p w14:paraId="68BDAF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0.509</w:t>
            </w:r>
          </w:p>
        </w:tc>
        <w:tc>
          <w:tcPr>
            <w:tcW w:w="631" w:type="dxa"/>
          </w:tcPr>
          <w:p w14:paraId="500B3F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0.042</w:t>
            </w:r>
          </w:p>
        </w:tc>
        <w:tc>
          <w:tcPr>
            <w:tcW w:w="531" w:type="dxa"/>
          </w:tcPr>
          <w:p w14:paraId="5A9C3F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0.051</w:t>
            </w:r>
          </w:p>
        </w:tc>
        <w:tc>
          <w:tcPr>
            <w:tcW w:w="531" w:type="dxa"/>
          </w:tcPr>
          <w:p w14:paraId="373E92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0.406</w:t>
            </w:r>
          </w:p>
        </w:tc>
        <w:tc>
          <w:tcPr>
            <w:tcW w:w="619" w:type="dxa"/>
          </w:tcPr>
          <w:p w14:paraId="768E1F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9</w:t>
            </w:r>
          </w:p>
        </w:tc>
        <w:tc>
          <w:tcPr>
            <w:tcW w:w="530" w:type="dxa"/>
          </w:tcPr>
          <w:p w14:paraId="455E99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566</w:t>
            </w:r>
          </w:p>
        </w:tc>
      </w:tr>
      <w:tr w:rsidR="009007D0" w:rsidRPr="00CD55E0" w14:paraId="3A69364A" w14:textId="77777777" w:rsidTr="00513521">
        <w:tc>
          <w:tcPr>
            <w:tcW w:w="592" w:type="dxa"/>
          </w:tcPr>
          <w:p w14:paraId="43F494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18EEC7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1B74EC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6FA6A3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w:t>
            </w:r>
          </w:p>
        </w:tc>
        <w:tc>
          <w:tcPr>
            <w:tcW w:w="540" w:type="dxa"/>
          </w:tcPr>
          <w:p w14:paraId="66D926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0.066</w:t>
            </w:r>
          </w:p>
        </w:tc>
        <w:tc>
          <w:tcPr>
            <w:tcW w:w="725" w:type="dxa"/>
          </w:tcPr>
          <w:p w14:paraId="33B17C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0.094</w:t>
            </w:r>
          </w:p>
        </w:tc>
        <w:tc>
          <w:tcPr>
            <w:tcW w:w="810" w:type="dxa"/>
          </w:tcPr>
          <w:p w14:paraId="3B0337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583C8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B9F34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5B79E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403F5B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59A59A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1254D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F23FD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2BAB6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3FF7C8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1FE60A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72A7E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44096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0CE05E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16A7B2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293</w:t>
            </w:r>
          </w:p>
        </w:tc>
      </w:tr>
      <w:tr w:rsidR="009007D0" w:rsidRPr="00CD55E0" w14:paraId="25E89D31" w14:textId="77777777" w:rsidTr="00513521">
        <w:tc>
          <w:tcPr>
            <w:tcW w:w="592" w:type="dxa"/>
          </w:tcPr>
          <w:p w14:paraId="715485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528CD1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7F3C7CD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4E8F43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92683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5" w:type="dxa"/>
          </w:tcPr>
          <w:p w14:paraId="058F97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70A74C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D29CD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7AE2A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F95B2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-0.038</w:t>
            </w:r>
          </w:p>
        </w:tc>
        <w:tc>
          <w:tcPr>
            <w:tcW w:w="556" w:type="dxa"/>
          </w:tcPr>
          <w:p w14:paraId="0CEDDF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0.138</w:t>
            </w:r>
          </w:p>
        </w:tc>
        <w:tc>
          <w:tcPr>
            <w:tcW w:w="519" w:type="dxa"/>
          </w:tcPr>
          <w:p w14:paraId="1CAD76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0.78</w:t>
            </w:r>
          </w:p>
        </w:tc>
        <w:tc>
          <w:tcPr>
            <w:tcW w:w="720" w:type="dxa"/>
          </w:tcPr>
          <w:p w14:paraId="45B777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A808A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2041BA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149654D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664200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D13FE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3284E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4C5D19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2A9EB7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49</w:t>
            </w:r>
          </w:p>
        </w:tc>
      </w:tr>
      <w:tr w:rsidR="009007D0" w:rsidRPr="00CD55E0" w14:paraId="4F9E8C81" w14:textId="77777777" w:rsidTr="00513521">
        <w:tc>
          <w:tcPr>
            <w:tcW w:w="592" w:type="dxa"/>
          </w:tcPr>
          <w:p w14:paraId="67E328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08A57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263AEA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3D446E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56035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5" w:type="dxa"/>
          </w:tcPr>
          <w:p w14:paraId="56FD63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51EC5C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39C6D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32C33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1B8D9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-0.038</w:t>
            </w:r>
          </w:p>
        </w:tc>
        <w:tc>
          <w:tcPr>
            <w:tcW w:w="556" w:type="dxa"/>
          </w:tcPr>
          <w:p w14:paraId="0B8B5C7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0.138</w:t>
            </w:r>
          </w:p>
        </w:tc>
        <w:tc>
          <w:tcPr>
            <w:tcW w:w="519" w:type="dxa"/>
          </w:tcPr>
          <w:p w14:paraId="7C66FE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0.78</w:t>
            </w:r>
          </w:p>
        </w:tc>
        <w:tc>
          <w:tcPr>
            <w:tcW w:w="720" w:type="dxa"/>
          </w:tcPr>
          <w:p w14:paraId="164D83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6C791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211CC6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67F627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695398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704C1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C867E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6EB3F7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091A438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49</w:t>
            </w:r>
          </w:p>
        </w:tc>
      </w:tr>
      <w:tr w:rsidR="009007D0" w:rsidRPr="00CD55E0" w14:paraId="05D4ED79" w14:textId="77777777" w:rsidTr="00513521">
        <w:tc>
          <w:tcPr>
            <w:tcW w:w="592" w:type="dxa"/>
          </w:tcPr>
          <w:p w14:paraId="10811C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4336E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0415B4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4FA9F1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5A588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5" w:type="dxa"/>
          </w:tcPr>
          <w:p w14:paraId="7A7F84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0902B8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8760A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388E9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66B54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-0.038</w:t>
            </w:r>
          </w:p>
        </w:tc>
        <w:tc>
          <w:tcPr>
            <w:tcW w:w="556" w:type="dxa"/>
          </w:tcPr>
          <w:p w14:paraId="3E89A3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0.138</w:t>
            </w:r>
          </w:p>
        </w:tc>
        <w:tc>
          <w:tcPr>
            <w:tcW w:w="519" w:type="dxa"/>
          </w:tcPr>
          <w:p w14:paraId="4147061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0.78</w:t>
            </w:r>
          </w:p>
        </w:tc>
        <w:tc>
          <w:tcPr>
            <w:tcW w:w="720" w:type="dxa"/>
          </w:tcPr>
          <w:p w14:paraId="5CC07D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F9CD5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EC7A0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6B7142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731E5F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F3984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CAA6E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015432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1627898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49</w:t>
            </w:r>
          </w:p>
        </w:tc>
      </w:tr>
      <w:tr w:rsidR="009007D0" w:rsidRPr="00CD55E0" w14:paraId="33948DA2" w14:textId="77777777" w:rsidTr="00513521">
        <w:tc>
          <w:tcPr>
            <w:tcW w:w="592" w:type="dxa"/>
          </w:tcPr>
          <w:p w14:paraId="54A6F4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24030F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246FD5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714CE4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DE43D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5" w:type="dxa"/>
          </w:tcPr>
          <w:p w14:paraId="280CED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30B99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F032C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7DE6F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B5693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-0.038</w:t>
            </w:r>
          </w:p>
        </w:tc>
        <w:tc>
          <w:tcPr>
            <w:tcW w:w="556" w:type="dxa"/>
          </w:tcPr>
          <w:p w14:paraId="335D9B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0.138</w:t>
            </w:r>
          </w:p>
        </w:tc>
        <w:tc>
          <w:tcPr>
            <w:tcW w:w="519" w:type="dxa"/>
          </w:tcPr>
          <w:p w14:paraId="291631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0.78</w:t>
            </w:r>
          </w:p>
        </w:tc>
        <w:tc>
          <w:tcPr>
            <w:tcW w:w="720" w:type="dxa"/>
          </w:tcPr>
          <w:p w14:paraId="537547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54D70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6E983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17733F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3B4774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F4665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AABE9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0035DD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2D8DCA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49</w:t>
            </w:r>
          </w:p>
        </w:tc>
      </w:tr>
      <w:tr w:rsidR="009007D0" w:rsidRPr="00CD55E0" w14:paraId="03C8AE0A" w14:textId="77777777" w:rsidTr="00513521">
        <w:tc>
          <w:tcPr>
            <w:tcW w:w="592" w:type="dxa"/>
          </w:tcPr>
          <w:p w14:paraId="650A51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57DDBB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706D52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2CF32D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0.069</w:t>
            </w:r>
          </w:p>
        </w:tc>
        <w:tc>
          <w:tcPr>
            <w:tcW w:w="540" w:type="dxa"/>
          </w:tcPr>
          <w:p w14:paraId="081F85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0.011</w:t>
            </w:r>
          </w:p>
        </w:tc>
        <w:tc>
          <w:tcPr>
            <w:tcW w:w="725" w:type="dxa"/>
          </w:tcPr>
          <w:p w14:paraId="3C5FB4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7.00E-11</w:t>
            </w:r>
          </w:p>
        </w:tc>
        <w:tc>
          <w:tcPr>
            <w:tcW w:w="810" w:type="dxa"/>
          </w:tcPr>
          <w:p w14:paraId="3E9689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01B80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A1EFB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19EC2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42A626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7B2949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9F1B5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8CB16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2294E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75C6FF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6E4A33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FA02E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F1F10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55D76D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44A187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1417</w:t>
            </w:r>
          </w:p>
        </w:tc>
      </w:tr>
      <w:tr w:rsidR="009007D0" w:rsidRPr="00CD55E0" w14:paraId="1D54D941" w14:textId="77777777" w:rsidTr="00513521">
        <w:tc>
          <w:tcPr>
            <w:tcW w:w="592" w:type="dxa"/>
          </w:tcPr>
          <w:p w14:paraId="44C974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F9854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11EB1A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0367A9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0.017</w:t>
            </w:r>
          </w:p>
        </w:tc>
        <w:tc>
          <w:tcPr>
            <w:tcW w:w="540" w:type="dxa"/>
          </w:tcPr>
          <w:p w14:paraId="3AD52EB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0.103</w:t>
            </w:r>
          </w:p>
        </w:tc>
        <w:tc>
          <w:tcPr>
            <w:tcW w:w="725" w:type="dxa"/>
          </w:tcPr>
          <w:p w14:paraId="1F6E890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0.87</w:t>
            </w:r>
          </w:p>
        </w:tc>
        <w:tc>
          <w:tcPr>
            <w:tcW w:w="810" w:type="dxa"/>
          </w:tcPr>
          <w:p w14:paraId="6E8BF4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A3301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1DD96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CD31A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19AC01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76B33E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57293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781AF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52EDD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61F6A6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4E6A81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6E4F9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93DFB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59D920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79B12E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542</w:t>
            </w:r>
          </w:p>
        </w:tc>
      </w:tr>
      <w:tr w:rsidR="009007D0" w:rsidRPr="00CD55E0" w14:paraId="6646D79E" w14:textId="77777777" w:rsidTr="00513521">
        <w:tc>
          <w:tcPr>
            <w:tcW w:w="592" w:type="dxa"/>
          </w:tcPr>
          <w:p w14:paraId="5B1F65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5E7C7C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68B6A2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4182E6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0.044</w:t>
            </w:r>
          </w:p>
        </w:tc>
        <w:tc>
          <w:tcPr>
            <w:tcW w:w="540" w:type="dxa"/>
          </w:tcPr>
          <w:p w14:paraId="55CDC1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0.056</w:t>
            </w:r>
          </w:p>
        </w:tc>
        <w:tc>
          <w:tcPr>
            <w:tcW w:w="725" w:type="dxa"/>
          </w:tcPr>
          <w:p w14:paraId="519775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0.436</w:t>
            </w:r>
          </w:p>
        </w:tc>
        <w:tc>
          <w:tcPr>
            <w:tcW w:w="810" w:type="dxa"/>
          </w:tcPr>
          <w:p w14:paraId="3A7ED0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-0.103</w:t>
            </w:r>
          </w:p>
        </w:tc>
        <w:tc>
          <w:tcPr>
            <w:tcW w:w="540" w:type="dxa"/>
          </w:tcPr>
          <w:p w14:paraId="2E1B06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0.125</w:t>
            </w:r>
          </w:p>
        </w:tc>
        <w:tc>
          <w:tcPr>
            <w:tcW w:w="630" w:type="dxa"/>
          </w:tcPr>
          <w:p w14:paraId="5DCDAC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0.498</w:t>
            </w:r>
          </w:p>
        </w:tc>
        <w:tc>
          <w:tcPr>
            <w:tcW w:w="630" w:type="dxa"/>
          </w:tcPr>
          <w:p w14:paraId="366A7B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2E1781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56DC5D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F01E6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0.085</w:t>
            </w:r>
          </w:p>
        </w:tc>
        <w:tc>
          <w:tcPr>
            <w:tcW w:w="540" w:type="dxa"/>
          </w:tcPr>
          <w:p w14:paraId="66EEC8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0.329</w:t>
            </w:r>
          </w:p>
        </w:tc>
        <w:tc>
          <w:tcPr>
            <w:tcW w:w="635" w:type="dxa"/>
          </w:tcPr>
          <w:p w14:paraId="719D7D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0.042</w:t>
            </w:r>
          </w:p>
        </w:tc>
        <w:tc>
          <w:tcPr>
            <w:tcW w:w="748" w:type="dxa"/>
          </w:tcPr>
          <w:p w14:paraId="41D77F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0.104</w:t>
            </w:r>
          </w:p>
        </w:tc>
        <w:tc>
          <w:tcPr>
            <w:tcW w:w="631" w:type="dxa"/>
          </w:tcPr>
          <w:p w14:paraId="034E1F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0.059</w:t>
            </w:r>
          </w:p>
        </w:tc>
        <w:tc>
          <w:tcPr>
            <w:tcW w:w="531" w:type="dxa"/>
          </w:tcPr>
          <w:p w14:paraId="6719926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0.047</w:t>
            </w:r>
          </w:p>
        </w:tc>
        <w:tc>
          <w:tcPr>
            <w:tcW w:w="531" w:type="dxa"/>
          </w:tcPr>
          <w:p w14:paraId="5B11B3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0.201</w:t>
            </w:r>
          </w:p>
        </w:tc>
        <w:tc>
          <w:tcPr>
            <w:tcW w:w="619" w:type="dxa"/>
          </w:tcPr>
          <w:p w14:paraId="511AC7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w:t>
            </w:r>
          </w:p>
        </w:tc>
        <w:tc>
          <w:tcPr>
            <w:tcW w:w="530" w:type="dxa"/>
          </w:tcPr>
          <w:p w14:paraId="0B696B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788</w:t>
            </w:r>
          </w:p>
        </w:tc>
      </w:tr>
      <w:tr w:rsidR="009007D0" w:rsidRPr="00CD55E0" w14:paraId="08C2FBEB" w14:textId="77777777" w:rsidTr="00513521">
        <w:tc>
          <w:tcPr>
            <w:tcW w:w="592" w:type="dxa"/>
          </w:tcPr>
          <w:p w14:paraId="46CAB6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9C40D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21353C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125955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0.045</w:t>
            </w:r>
          </w:p>
        </w:tc>
        <w:tc>
          <w:tcPr>
            <w:tcW w:w="540" w:type="dxa"/>
          </w:tcPr>
          <w:p w14:paraId="082B9B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0.019</w:t>
            </w:r>
          </w:p>
        </w:tc>
        <w:tc>
          <w:tcPr>
            <w:tcW w:w="725" w:type="dxa"/>
          </w:tcPr>
          <w:p w14:paraId="0C0341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0.017</w:t>
            </w:r>
          </w:p>
        </w:tc>
        <w:tc>
          <w:tcPr>
            <w:tcW w:w="810" w:type="dxa"/>
          </w:tcPr>
          <w:p w14:paraId="73ED59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0.015</w:t>
            </w:r>
          </w:p>
        </w:tc>
        <w:tc>
          <w:tcPr>
            <w:tcW w:w="540" w:type="dxa"/>
          </w:tcPr>
          <w:p w14:paraId="739903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0.045</w:t>
            </w:r>
          </w:p>
        </w:tc>
        <w:tc>
          <w:tcPr>
            <w:tcW w:w="630" w:type="dxa"/>
          </w:tcPr>
          <w:p w14:paraId="5030BC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0.747</w:t>
            </w:r>
          </w:p>
        </w:tc>
        <w:tc>
          <w:tcPr>
            <w:tcW w:w="630" w:type="dxa"/>
          </w:tcPr>
          <w:p w14:paraId="78BB80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4C358D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3D7969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5D53B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w:t>
            </w:r>
          </w:p>
        </w:tc>
        <w:tc>
          <w:tcPr>
            <w:tcW w:w="540" w:type="dxa"/>
          </w:tcPr>
          <w:p w14:paraId="105754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0.464</w:t>
            </w:r>
          </w:p>
        </w:tc>
        <w:tc>
          <w:tcPr>
            <w:tcW w:w="635" w:type="dxa"/>
          </w:tcPr>
          <w:p w14:paraId="01504C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0.488</w:t>
            </w:r>
          </w:p>
        </w:tc>
        <w:tc>
          <w:tcPr>
            <w:tcW w:w="748" w:type="dxa"/>
          </w:tcPr>
          <w:p w14:paraId="008F9F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0.453</w:t>
            </w:r>
          </w:p>
        </w:tc>
        <w:tc>
          <w:tcPr>
            <w:tcW w:w="631" w:type="dxa"/>
          </w:tcPr>
          <w:p w14:paraId="20E6BF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531" w:type="dxa"/>
          </w:tcPr>
          <w:p w14:paraId="4F3C3A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0.026</w:t>
            </w:r>
          </w:p>
        </w:tc>
        <w:tc>
          <w:tcPr>
            <w:tcW w:w="531" w:type="dxa"/>
          </w:tcPr>
          <w:p w14:paraId="54AFBE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0.708</w:t>
            </w:r>
          </w:p>
        </w:tc>
        <w:tc>
          <w:tcPr>
            <w:tcW w:w="619" w:type="dxa"/>
          </w:tcPr>
          <w:p w14:paraId="7522D0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w:t>
            </w:r>
          </w:p>
        </w:tc>
        <w:tc>
          <w:tcPr>
            <w:tcW w:w="530" w:type="dxa"/>
          </w:tcPr>
          <w:p w14:paraId="53B603F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2375</w:t>
            </w:r>
          </w:p>
        </w:tc>
      </w:tr>
      <w:tr w:rsidR="009007D0" w:rsidRPr="00CD55E0" w14:paraId="3EA6E260" w14:textId="77777777" w:rsidTr="00513521">
        <w:tc>
          <w:tcPr>
            <w:tcW w:w="592" w:type="dxa"/>
          </w:tcPr>
          <w:p w14:paraId="3B470A0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2F58E6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009AC6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4CB72A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0.041</w:t>
            </w:r>
          </w:p>
        </w:tc>
        <w:tc>
          <w:tcPr>
            <w:tcW w:w="540" w:type="dxa"/>
          </w:tcPr>
          <w:p w14:paraId="29D5350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0.012</w:t>
            </w:r>
          </w:p>
        </w:tc>
        <w:tc>
          <w:tcPr>
            <w:tcW w:w="725" w:type="dxa"/>
          </w:tcPr>
          <w:p w14:paraId="735F25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810" w:type="dxa"/>
          </w:tcPr>
          <w:p w14:paraId="241F4A1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-3.00E-04</w:t>
            </w:r>
          </w:p>
        </w:tc>
        <w:tc>
          <w:tcPr>
            <w:tcW w:w="540" w:type="dxa"/>
          </w:tcPr>
          <w:p w14:paraId="5F6905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0.032</w:t>
            </w:r>
          </w:p>
        </w:tc>
        <w:tc>
          <w:tcPr>
            <w:tcW w:w="630" w:type="dxa"/>
          </w:tcPr>
          <w:p w14:paraId="5B0F85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0.992</w:t>
            </w:r>
          </w:p>
        </w:tc>
        <w:tc>
          <w:tcPr>
            <w:tcW w:w="630" w:type="dxa"/>
          </w:tcPr>
          <w:p w14:paraId="7D7F64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1B45D0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605A03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84F87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0.027</w:t>
            </w:r>
          </w:p>
        </w:tc>
        <w:tc>
          <w:tcPr>
            <w:tcW w:w="540" w:type="dxa"/>
          </w:tcPr>
          <w:p w14:paraId="1E0AC8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0.168</w:t>
            </w:r>
          </w:p>
        </w:tc>
        <w:tc>
          <w:tcPr>
            <w:tcW w:w="635" w:type="dxa"/>
          </w:tcPr>
          <w:p w14:paraId="1EAB31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0.672</w:t>
            </w:r>
          </w:p>
        </w:tc>
        <w:tc>
          <w:tcPr>
            <w:tcW w:w="748" w:type="dxa"/>
          </w:tcPr>
          <w:p w14:paraId="28A1C9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0.733</w:t>
            </w:r>
          </w:p>
        </w:tc>
        <w:tc>
          <w:tcPr>
            <w:tcW w:w="631" w:type="dxa"/>
          </w:tcPr>
          <w:p w14:paraId="61BD34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0.016</w:t>
            </w:r>
          </w:p>
        </w:tc>
        <w:tc>
          <w:tcPr>
            <w:tcW w:w="531" w:type="dxa"/>
          </w:tcPr>
          <w:p w14:paraId="328A97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0.019</w:t>
            </w:r>
          </w:p>
        </w:tc>
        <w:tc>
          <w:tcPr>
            <w:tcW w:w="531" w:type="dxa"/>
          </w:tcPr>
          <w:p w14:paraId="09D952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0.408</w:t>
            </w:r>
          </w:p>
        </w:tc>
        <w:tc>
          <w:tcPr>
            <w:tcW w:w="619" w:type="dxa"/>
          </w:tcPr>
          <w:p w14:paraId="714B94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26</w:t>
            </w:r>
          </w:p>
        </w:tc>
        <w:tc>
          <w:tcPr>
            <w:tcW w:w="530" w:type="dxa"/>
          </w:tcPr>
          <w:p w14:paraId="7B8880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5970</w:t>
            </w:r>
          </w:p>
        </w:tc>
      </w:tr>
      <w:tr w:rsidR="009007D0" w:rsidRPr="00CD55E0" w14:paraId="4425103D" w14:textId="77777777" w:rsidTr="00513521">
        <w:tc>
          <w:tcPr>
            <w:tcW w:w="592" w:type="dxa"/>
          </w:tcPr>
          <w:p w14:paraId="234745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004719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42AF6E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5F2E76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-0.039</w:t>
            </w:r>
          </w:p>
        </w:tc>
        <w:tc>
          <w:tcPr>
            <w:tcW w:w="540" w:type="dxa"/>
          </w:tcPr>
          <w:p w14:paraId="1495F9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0.014</w:t>
            </w:r>
          </w:p>
        </w:tc>
        <w:tc>
          <w:tcPr>
            <w:tcW w:w="725" w:type="dxa"/>
          </w:tcPr>
          <w:p w14:paraId="588BF0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0.007</w:t>
            </w:r>
          </w:p>
        </w:tc>
        <w:tc>
          <w:tcPr>
            <w:tcW w:w="810" w:type="dxa"/>
          </w:tcPr>
          <w:p w14:paraId="0BA677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C52E7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39692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27D65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3FB269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3A78C5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64537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8664A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74C9F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119B4F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0E361A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CA243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80E65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2B5251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1008FE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4616</w:t>
            </w:r>
          </w:p>
        </w:tc>
      </w:tr>
      <w:tr w:rsidR="009007D0" w:rsidRPr="00CD55E0" w14:paraId="77F91375" w14:textId="77777777" w:rsidTr="00513521">
        <w:tc>
          <w:tcPr>
            <w:tcW w:w="592" w:type="dxa"/>
          </w:tcPr>
          <w:p w14:paraId="5CECCC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3686A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57CB31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292E5D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-0.029</w:t>
            </w:r>
          </w:p>
        </w:tc>
        <w:tc>
          <w:tcPr>
            <w:tcW w:w="540" w:type="dxa"/>
          </w:tcPr>
          <w:p w14:paraId="72B7FA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0.015</w:t>
            </w:r>
          </w:p>
        </w:tc>
        <w:tc>
          <w:tcPr>
            <w:tcW w:w="725" w:type="dxa"/>
          </w:tcPr>
          <w:p w14:paraId="1714EB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0.048</w:t>
            </w:r>
          </w:p>
        </w:tc>
        <w:tc>
          <w:tcPr>
            <w:tcW w:w="810" w:type="dxa"/>
          </w:tcPr>
          <w:p w14:paraId="188AA2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-0.089</w:t>
            </w:r>
          </w:p>
        </w:tc>
        <w:tc>
          <w:tcPr>
            <w:tcW w:w="540" w:type="dxa"/>
          </w:tcPr>
          <w:p w14:paraId="199637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0.182</w:t>
            </w:r>
          </w:p>
        </w:tc>
        <w:tc>
          <w:tcPr>
            <w:tcW w:w="630" w:type="dxa"/>
          </w:tcPr>
          <w:p w14:paraId="32CC92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0.712</w:t>
            </w:r>
          </w:p>
        </w:tc>
        <w:tc>
          <w:tcPr>
            <w:tcW w:w="630" w:type="dxa"/>
          </w:tcPr>
          <w:p w14:paraId="6D2B58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32E422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75141C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F941F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0.024</w:t>
            </w:r>
          </w:p>
        </w:tc>
        <w:tc>
          <w:tcPr>
            <w:tcW w:w="540" w:type="dxa"/>
          </w:tcPr>
          <w:p w14:paraId="1078F7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0.788</w:t>
            </w:r>
          </w:p>
        </w:tc>
        <w:tc>
          <w:tcPr>
            <w:tcW w:w="635" w:type="dxa"/>
          </w:tcPr>
          <w:p w14:paraId="0BC8C8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0.938</w:t>
            </w:r>
          </w:p>
        </w:tc>
        <w:tc>
          <w:tcPr>
            <w:tcW w:w="748" w:type="dxa"/>
          </w:tcPr>
          <w:p w14:paraId="30B059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0.927</w:t>
            </w:r>
          </w:p>
        </w:tc>
        <w:tc>
          <w:tcPr>
            <w:tcW w:w="631" w:type="dxa"/>
          </w:tcPr>
          <w:p w14:paraId="78793D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-0.035</w:t>
            </w:r>
          </w:p>
        </w:tc>
        <w:tc>
          <w:tcPr>
            <w:tcW w:w="531" w:type="dxa"/>
          </w:tcPr>
          <w:p w14:paraId="5E4BEF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0.066</w:t>
            </w:r>
          </w:p>
        </w:tc>
        <w:tc>
          <w:tcPr>
            <w:tcW w:w="531" w:type="dxa"/>
          </w:tcPr>
          <w:p w14:paraId="22224F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0.599</w:t>
            </w:r>
          </w:p>
        </w:tc>
        <w:tc>
          <w:tcPr>
            <w:tcW w:w="619" w:type="dxa"/>
          </w:tcPr>
          <w:p w14:paraId="194B4C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78AF4B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268</w:t>
            </w:r>
          </w:p>
        </w:tc>
      </w:tr>
      <w:tr w:rsidR="009007D0" w:rsidRPr="00CD55E0" w14:paraId="7BEB45CD" w14:textId="77777777" w:rsidTr="00513521">
        <w:tc>
          <w:tcPr>
            <w:tcW w:w="592" w:type="dxa"/>
          </w:tcPr>
          <w:p w14:paraId="296C57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C576E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014716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1F3F79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-0.041</w:t>
            </w:r>
          </w:p>
        </w:tc>
        <w:tc>
          <w:tcPr>
            <w:tcW w:w="540" w:type="dxa"/>
          </w:tcPr>
          <w:p w14:paraId="6125B3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0.021</w:t>
            </w:r>
          </w:p>
        </w:tc>
        <w:tc>
          <w:tcPr>
            <w:tcW w:w="725" w:type="dxa"/>
          </w:tcPr>
          <w:p w14:paraId="7E6975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0.049</w:t>
            </w:r>
          </w:p>
        </w:tc>
        <w:tc>
          <w:tcPr>
            <w:tcW w:w="810" w:type="dxa"/>
          </w:tcPr>
          <w:p w14:paraId="2EBF4D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-0.114</w:t>
            </w:r>
          </w:p>
        </w:tc>
        <w:tc>
          <w:tcPr>
            <w:tcW w:w="540" w:type="dxa"/>
          </w:tcPr>
          <w:p w14:paraId="7C0751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0.166</w:t>
            </w:r>
          </w:p>
        </w:tc>
        <w:tc>
          <w:tcPr>
            <w:tcW w:w="630" w:type="dxa"/>
          </w:tcPr>
          <w:p w14:paraId="3FDF08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0.616</w:t>
            </w:r>
          </w:p>
        </w:tc>
        <w:tc>
          <w:tcPr>
            <w:tcW w:w="630" w:type="dxa"/>
          </w:tcPr>
          <w:p w14:paraId="6A4E61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5BEF97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11941C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A0830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0.031</w:t>
            </w:r>
          </w:p>
        </w:tc>
        <w:tc>
          <w:tcPr>
            <w:tcW w:w="540" w:type="dxa"/>
          </w:tcPr>
          <w:p w14:paraId="272FD0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0.72</w:t>
            </w:r>
          </w:p>
        </w:tc>
        <w:tc>
          <w:tcPr>
            <w:tcW w:w="635" w:type="dxa"/>
          </w:tcPr>
          <w:p w14:paraId="70571E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0.872</w:t>
            </w:r>
          </w:p>
        </w:tc>
        <w:tc>
          <w:tcPr>
            <w:tcW w:w="748" w:type="dxa"/>
          </w:tcPr>
          <w:p w14:paraId="59297B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0.816</w:t>
            </w:r>
          </w:p>
        </w:tc>
        <w:tc>
          <w:tcPr>
            <w:tcW w:w="631" w:type="dxa"/>
          </w:tcPr>
          <w:p w14:paraId="276BD5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-0.044</w:t>
            </w:r>
          </w:p>
        </w:tc>
        <w:tc>
          <w:tcPr>
            <w:tcW w:w="531" w:type="dxa"/>
          </w:tcPr>
          <w:p w14:paraId="6EF0F0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0.065</w:t>
            </w:r>
          </w:p>
        </w:tc>
        <w:tc>
          <w:tcPr>
            <w:tcW w:w="531" w:type="dxa"/>
          </w:tcPr>
          <w:p w14:paraId="2C515B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0.493</w:t>
            </w:r>
          </w:p>
        </w:tc>
        <w:tc>
          <w:tcPr>
            <w:tcW w:w="619" w:type="dxa"/>
          </w:tcPr>
          <w:p w14:paraId="482C74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6C75BD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287</w:t>
            </w:r>
          </w:p>
        </w:tc>
      </w:tr>
      <w:tr w:rsidR="009007D0" w:rsidRPr="00CD55E0" w14:paraId="2BB20EA4" w14:textId="77777777" w:rsidTr="00513521">
        <w:tc>
          <w:tcPr>
            <w:tcW w:w="592" w:type="dxa"/>
          </w:tcPr>
          <w:p w14:paraId="0BE1B0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C486E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31C52A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740ABA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-0.111</w:t>
            </w:r>
          </w:p>
        </w:tc>
        <w:tc>
          <w:tcPr>
            <w:tcW w:w="540" w:type="dxa"/>
          </w:tcPr>
          <w:p w14:paraId="5AA951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0.038</w:t>
            </w:r>
          </w:p>
        </w:tc>
        <w:tc>
          <w:tcPr>
            <w:tcW w:w="725" w:type="dxa"/>
          </w:tcPr>
          <w:p w14:paraId="2CA39C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0.003</w:t>
            </w:r>
          </w:p>
        </w:tc>
        <w:tc>
          <w:tcPr>
            <w:tcW w:w="810" w:type="dxa"/>
          </w:tcPr>
          <w:p w14:paraId="1BB8B9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-0.038</w:t>
            </w:r>
          </w:p>
        </w:tc>
        <w:tc>
          <w:tcPr>
            <w:tcW w:w="540" w:type="dxa"/>
          </w:tcPr>
          <w:p w14:paraId="18C11BC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0.129</w:t>
            </w:r>
          </w:p>
        </w:tc>
        <w:tc>
          <w:tcPr>
            <w:tcW w:w="630" w:type="dxa"/>
          </w:tcPr>
          <w:p w14:paraId="435460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0.782</w:t>
            </w:r>
          </w:p>
        </w:tc>
        <w:tc>
          <w:tcPr>
            <w:tcW w:w="630" w:type="dxa"/>
          </w:tcPr>
          <w:p w14:paraId="17066D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6C9677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63822F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475B00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-0.029</w:t>
            </w:r>
          </w:p>
        </w:tc>
        <w:tc>
          <w:tcPr>
            <w:tcW w:w="540" w:type="dxa"/>
          </w:tcPr>
          <w:p w14:paraId="01EECBF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0.575</w:t>
            </w:r>
          </w:p>
        </w:tc>
        <w:tc>
          <w:tcPr>
            <w:tcW w:w="635" w:type="dxa"/>
          </w:tcPr>
          <w:p w14:paraId="4113B1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0.429</w:t>
            </w:r>
          </w:p>
        </w:tc>
        <w:tc>
          <w:tcPr>
            <w:tcW w:w="748" w:type="dxa"/>
          </w:tcPr>
          <w:p w14:paraId="2B83BB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0.352</w:t>
            </w:r>
          </w:p>
        </w:tc>
        <w:tc>
          <w:tcPr>
            <w:tcW w:w="631" w:type="dxa"/>
          </w:tcPr>
          <w:p w14:paraId="77AA86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-0.081</w:t>
            </w:r>
          </w:p>
        </w:tc>
        <w:tc>
          <w:tcPr>
            <w:tcW w:w="531" w:type="dxa"/>
          </w:tcPr>
          <w:p w14:paraId="63F04A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w:t>
            </w:r>
          </w:p>
        </w:tc>
        <w:tc>
          <w:tcPr>
            <w:tcW w:w="531" w:type="dxa"/>
          </w:tcPr>
          <w:p w14:paraId="146F0E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0.109</w:t>
            </w:r>
          </w:p>
        </w:tc>
        <w:tc>
          <w:tcPr>
            <w:tcW w:w="619" w:type="dxa"/>
          </w:tcPr>
          <w:p w14:paraId="038250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7</w:t>
            </w:r>
          </w:p>
        </w:tc>
        <w:tc>
          <w:tcPr>
            <w:tcW w:w="530" w:type="dxa"/>
          </w:tcPr>
          <w:p w14:paraId="3955CD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584</w:t>
            </w:r>
          </w:p>
        </w:tc>
      </w:tr>
      <w:tr w:rsidR="009007D0" w:rsidRPr="00CD55E0" w14:paraId="68EC4578" w14:textId="77777777" w:rsidTr="00513521">
        <w:tc>
          <w:tcPr>
            <w:tcW w:w="592" w:type="dxa"/>
          </w:tcPr>
          <w:p w14:paraId="68E873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8998D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75D562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1630B8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-0.078</w:t>
            </w:r>
          </w:p>
        </w:tc>
        <w:tc>
          <w:tcPr>
            <w:tcW w:w="540" w:type="dxa"/>
          </w:tcPr>
          <w:p w14:paraId="6631EE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0.024</w:t>
            </w:r>
          </w:p>
        </w:tc>
        <w:tc>
          <w:tcPr>
            <w:tcW w:w="725" w:type="dxa"/>
          </w:tcPr>
          <w:p w14:paraId="2491BF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810" w:type="dxa"/>
          </w:tcPr>
          <w:p w14:paraId="0663AC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-0.015</w:t>
            </w:r>
          </w:p>
        </w:tc>
        <w:tc>
          <w:tcPr>
            <w:tcW w:w="540" w:type="dxa"/>
          </w:tcPr>
          <w:p w14:paraId="38D712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0.076</w:t>
            </w:r>
          </w:p>
        </w:tc>
        <w:tc>
          <w:tcPr>
            <w:tcW w:w="630" w:type="dxa"/>
          </w:tcPr>
          <w:p w14:paraId="2DF8CE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0.842</w:t>
            </w:r>
          </w:p>
        </w:tc>
        <w:tc>
          <w:tcPr>
            <w:tcW w:w="630" w:type="dxa"/>
          </w:tcPr>
          <w:p w14:paraId="3D1281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09F4A9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0A1376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7ADAC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-0.026</w:t>
            </w:r>
          </w:p>
        </w:tc>
        <w:tc>
          <w:tcPr>
            <w:tcW w:w="540" w:type="dxa"/>
          </w:tcPr>
          <w:p w14:paraId="4CB61C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w:t>
            </w:r>
          </w:p>
        </w:tc>
        <w:tc>
          <w:tcPr>
            <w:tcW w:w="635" w:type="dxa"/>
          </w:tcPr>
          <w:p w14:paraId="016B2B6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0.345</w:t>
            </w:r>
          </w:p>
        </w:tc>
        <w:tc>
          <w:tcPr>
            <w:tcW w:w="748" w:type="dxa"/>
          </w:tcPr>
          <w:p w14:paraId="076DAF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0.33</w:t>
            </w:r>
          </w:p>
        </w:tc>
        <w:tc>
          <w:tcPr>
            <w:tcW w:w="631" w:type="dxa"/>
          </w:tcPr>
          <w:p w14:paraId="160385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-0.051</w:t>
            </w:r>
          </w:p>
        </w:tc>
        <w:tc>
          <w:tcPr>
            <w:tcW w:w="531" w:type="dxa"/>
          </w:tcPr>
          <w:p w14:paraId="201204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0.033</w:t>
            </w:r>
          </w:p>
        </w:tc>
        <w:tc>
          <w:tcPr>
            <w:tcW w:w="531" w:type="dxa"/>
          </w:tcPr>
          <w:p w14:paraId="6E4F7D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0.118</w:t>
            </w:r>
          </w:p>
        </w:tc>
        <w:tc>
          <w:tcPr>
            <w:tcW w:w="619" w:type="dxa"/>
          </w:tcPr>
          <w:p w14:paraId="7A8AFF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w:t>
            </w:r>
          </w:p>
        </w:tc>
        <w:tc>
          <w:tcPr>
            <w:tcW w:w="530" w:type="dxa"/>
          </w:tcPr>
          <w:p w14:paraId="416C0A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1440</w:t>
            </w:r>
          </w:p>
        </w:tc>
      </w:tr>
      <w:tr w:rsidR="009007D0" w:rsidRPr="00CD55E0" w14:paraId="75AE5CEB" w14:textId="77777777" w:rsidTr="00513521">
        <w:tc>
          <w:tcPr>
            <w:tcW w:w="592" w:type="dxa"/>
          </w:tcPr>
          <w:p w14:paraId="4B31F3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56648A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6A2F77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3A06881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-0.114</w:t>
            </w:r>
          </w:p>
        </w:tc>
        <w:tc>
          <w:tcPr>
            <w:tcW w:w="540" w:type="dxa"/>
          </w:tcPr>
          <w:p w14:paraId="279EAF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0.051</w:t>
            </w:r>
          </w:p>
        </w:tc>
        <w:tc>
          <w:tcPr>
            <w:tcW w:w="725" w:type="dxa"/>
          </w:tcPr>
          <w:p w14:paraId="0DBA96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0.026</w:t>
            </w:r>
          </w:p>
        </w:tc>
        <w:tc>
          <w:tcPr>
            <w:tcW w:w="810" w:type="dxa"/>
          </w:tcPr>
          <w:p w14:paraId="4A1A14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-0.066</w:t>
            </w:r>
          </w:p>
        </w:tc>
        <w:tc>
          <w:tcPr>
            <w:tcW w:w="540" w:type="dxa"/>
          </w:tcPr>
          <w:p w14:paraId="659A3E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0.157</w:t>
            </w:r>
          </w:p>
        </w:tc>
        <w:tc>
          <w:tcPr>
            <w:tcW w:w="630" w:type="dxa"/>
          </w:tcPr>
          <w:p w14:paraId="696606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0.746</w:t>
            </w:r>
          </w:p>
        </w:tc>
        <w:tc>
          <w:tcPr>
            <w:tcW w:w="630" w:type="dxa"/>
          </w:tcPr>
          <w:p w14:paraId="0A02B9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25A5677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557F0A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5B691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-0.016</w:t>
            </w:r>
          </w:p>
        </w:tc>
        <w:tc>
          <w:tcPr>
            <w:tcW w:w="540" w:type="dxa"/>
          </w:tcPr>
          <w:p w14:paraId="47FD9E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0.792</w:t>
            </w:r>
          </w:p>
        </w:tc>
        <w:tc>
          <w:tcPr>
            <w:tcW w:w="635" w:type="dxa"/>
          </w:tcPr>
          <w:p w14:paraId="67AA62F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0.426</w:t>
            </w:r>
          </w:p>
        </w:tc>
        <w:tc>
          <w:tcPr>
            <w:tcW w:w="748" w:type="dxa"/>
          </w:tcPr>
          <w:p w14:paraId="0EA37B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0.216</w:t>
            </w:r>
          </w:p>
        </w:tc>
        <w:tc>
          <w:tcPr>
            <w:tcW w:w="631" w:type="dxa"/>
          </w:tcPr>
          <w:p w14:paraId="30B8E7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-0.113</w:t>
            </w:r>
          </w:p>
        </w:tc>
        <w:tc>
          <w:tcPr>
            <w:tcW w:w="531" w:type="dxa"/>
          </w:tcPr>
          <w:p w14:paraId="409613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0.058</w:t>
            </w:r>
          </w:p>
        </w:tc>
        <w:tc>
          <w:tcPr>
            <w:tcW w:w="531" w:type="dxa"/>
          </w:tcPr>
          <w:p w14:paraId="586DAB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0.051</w:t>
            </w:r>
          </w:p>
        </w:tc>
        <w:tc>
          <w:tcPr>
            <w:tcW w:w="619" w:type="dxa"/>
          </w:tcPr>
          <w:p w14:paraId="024D0C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60E96A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835</w:t>
            </w:r>
          </w:p>
        </w:tc>
      </w:tr>
      <w:tr w:rsidR="009007D0" w:rsidRPr="00CD55E0" w14:paraId="6554214D" w14:textId="77777777" w:rsidTr="00513521">
        <w:tc>
          <w:tcPr>
            <w:tcW w:w="592" w:type="dxa"/>
          </w:tcPr>
          <w:p w14:paraId="3D2F8D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645BB5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2D5E9A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214A34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-0.115</w:t>
            </w:r>
          </w:p>
        </w:tc>
        <w:tc>
          <w:tcPr>
            <w:tcW w:w="540" w:type="dxa"/>
          </w:tcPr>
          <w:p w14:paraId="36BFA7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0.051</w:t>
            </w:r>
          </w:p>
        </w:tc>
        <w:tc>
          <w:tcPr>
            <w:tcW w:w="725" w:type="dxa"/>
          </w:tcPr>
          <w:p w14:paraId="717CDE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0.024</w:t>
            </w:r>
          </w:p>
        </w:tc>
        <w:tc>
          <w:tcPr>
            <w:tcW w:w="810" w:type="dxa"/>
          </w:tcPr>
          <w:p w14:paraId="5E7B87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-0.069</w:t>
            </w:r>
          </w:p>
        </w:tc>
        <w:tc>
          <w:tcPr>
            <w:tcW w:w="540" w:type="dxa"/>
          </w:tcPr>
          <w:p w14:paraId="440678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0.157</w:t>
            </w:r>
          </w:p>
        </w:tc>
        <w:tc>
          <w:tcPr>
            <w:tcW w:w="630" w:type="dxa"/>
          </w:tcPr>
          <w:p w14:paraId="473EFB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0.736</w:t>
            </w:r>
          </w:p>
        </w:tc>
        <w:tc>
          <w:tcPr>
            <w:tcW w:w="630" w:type="dxa"/>
          </w:tcPr>
          <w:p w14:paraId="5645FA3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559CD2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7C3977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3B1E1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-0.016</w:t>
            </w:r>
          </w:p>
        </w:tc>
        <w:tc>
          <w:tcPr>
            <w:tcW w:w="540" w:type="dxa"/>
          </w:tcPr>
          <w:p w14:paraId="1A192C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0.801</w:t>
            </w:r>
          </w:p>
        </w:tc>
        <w:tc>
          <w:tcPr>
            <w:tcW w:w="635" w:type="dxa"/>
          </w:tcPr>
          <w:p w14:paraId="52DF6F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0.434</w:t>
            </w:r>
          </w:p>
        </w:tc>
        <w:tc>
          <w:tcPr>
            <w:tcW w:w="748" w:type="dxa"/>
          </w:tcPr>
          <w:p w14:paraId="60CB24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0.219</w:t>
            </w:r>
          </w:p>
        </w:tc>
        <w:tc>
          <w:tcPr>
            <w:tcW w:w="631" w:type="dxa"/>
          </w:tcPr>
          <w:p w14:paraId="6C4AAD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-0.114</w:t>
            </w:r>
          </w:p>
        </w:tc>
        <w:tc>
          <w:tcPr>
            <w:tcW w:w="531" w:type="dxa"/>
          </w:tcPr>
          <w:p w14:paraId="07EF119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0.058</w:t>
            </w:r>
          </w:p>
        </w:tc>
        <w:tc>
          <w:tcPr>
            <w:tcW w:w="531" w:type="dxa"/>
          </w:tcPr>
          <w:p w14:paraId="7982C51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w:t>
            </w:r>
          </w:p>
        </w:tc>
        <w:tc>
          <w:tcPr>
            <w:tcW w:w="619" w:type="dxa"/>
          </w:tcPr>
          <w:p w14:paraId="28CEF6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26D8C6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937</w:t>
            </w:r>
          </w:p>
        </w:tc>
      </w:tr>
      <w:tr w:rsidR="009007D0" w:rsidRPr="00CD55E0" w14:paraId="6F003D33" w14:textId="77777777" w:rsidTr="00513521">
        <w:tc>
          <w:tcPr>
            <w:tcW w:w="592" w:type="dxa"/>
          </w:tcPr>
          <w:p w14:paraId="678E71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5EA300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2E57F3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7F352C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-0.116</w:t>
            </w:r>
          </w:p>
        </w:tc>
        <w:tc>
          <w:tcPr>
            <w:tcW w:w="540" w:type="dxa"/>
          </w:tcPr>
          <w:p w14:paraId="35FFCC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0.027</w:t>
            </w:r>
          </w:p>
        </w:tc>
        <w:tc>
          <w:tcPr>
            <w:tcW w:w="725" w:type="dxa"/>
          </w:tcPr>
          <w:p w14:paraId="31525A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2.00E-05</w:t>
            </w:r>
          </w:p>
        </w:tc>
        <w:tc>
          <w:tcPr>
            <w:tcW w:w="810" w:type="dxa"/>
          </w:tcPr>
          <w:p w14:paraId="3F74FE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-0.047</w:t>
            </w:r>
          </w:p>
        </w:tc>
        <w:tc>
          <w:tcPr>
            <w:tcW w:w="540" w:type="dxa"/>
          </w:tcPr>
          <w:p w14:paraId="065CAD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0.082</w:t>
            </w:r>
          </w:p>
        </w:tc>
        <w:tc>
          <w:tcPr>
            <w:tcW w:w="630" w:type="dxa"/>
          </w:tcPr>
          <w:p w14:paraId="2C70BE8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0.578</w:t>
            </w:r>
          </w:p>
        </w:tc>
        <w:tc>
          <w:tcPr>
            <w:tcW w:w="630" w:type="dxa"/>
          </w:tcPr>
          <w:p w14:paraId="7C4B43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6E5BE2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560A06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99513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-0.021</w:t>
            </w:r>
          </w:p>
        </w:tc>
        <w:tc>
          <w:tcPr>
            <w:tcW w:w="540" w:type="dxa"/>
          </w:tcPr>
          <w:p w14:paraId="472680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0.358</w:t>
            </w:r>
          </w:p>
        </w:tc>
        <w:tc>
          <w:tcPr>
            <w:tcW w:w="635" w:type="dxa"/>
          </w:tcPr>
          <w:p w14:paraId="2B0C9E3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0.954</w:t>
            </w:r>
          </w:p>
        </w:tc>
        <w:tc>
          <w:tcPr>
            <w:tcW w:w="748" w:type="dxa"/>
          </w:tcPr>
          <w:p w14:paraId="1E1D7B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0.963</w:t>
            </w:r>
          </w:p>
        </w:tc>
        <w:tc>
          <w:tcPr>
            <w:tcW w:w="631" w:type="dxa"/>
          </w:tcPr>
          <w:p w14:paraId="6C0DD1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-0.087</w:t>
            </w:r>
          </w:p>
        </w:tc>
        <w:tc>
          <w:tcPr>
            <w:tcW w:w="531" w:type="dxa"/>
          </w:tcPr>
          <w:p w14:paraId="6921EC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0.054</w:t>
            </w:r>
          </w:p>
        </w:tc>
        <w:tc>
          <w:tcPr>
            <w:tcW w:w="531" w:type="dxa"/>
          </w:tcPr>
          <w:p w14:paraId="556A95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0.108</w:t>
            </w:r>
          </w:p>
        </w:tc>
        <w:tc>
          <w:tcPr>
            <w:tcW w:w="619" w:type="dxa"/>
          </w:tcPr>
          <w:p w14:paraId="74E6FE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w:t>
            </w:r>
          </w:p>
        </w:tc>
        <w:tc>
          <w:tcPr>
            <w:tcW w:w="530" w:type="dxa"/>
          </w:tcPr>
          <w:p w14:paraId="5CBD8E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1506</w:t>
            </w:r>
          </w:p>
        </w:tc>
      </w:tr>
      <w:tr w:rsidR="009007D0" w:rsidRPr="00CD55E0" w14:paraId="5DA0F729" w14:textId="77777777" w:rsidTr="00513521">
        <w:tc>
          <w:tcPr>
            <w:tcW w:w="592" w:type="dxa"/>
          </w:tcPr>
          <w:p w14:paraId="7738C6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58283C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1AB4D8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26D574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-0.119</w:t>
            </w:r>
          </w:p>
        </w:tc>
        <w:tc>
          <w:tcPr>
            <w:tcW w:w="540" w:type="dxa"/>
          </w:tcPr>
          <w:p w14:paraId="65F0FF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0.025</w:t>
            </w:r>
          </w:p>
        </w:tc>
        <w:tc>
          <w:tcPr>
            <w:tcW w:w="725" w:type="dxa"/>
          </w:tcPr>
          <w:p w14:paraId="697B3B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1.00E-06</w:t>
            </w:r>
          </w:p>
        </w:tc>
        <w:tc>
          <w:tcPr>
            <w:tcW w:w="810" w:type="dxa"/>
          </w:tcPr>
          <w:p w14:paraId="379B98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w:t>
            </w:r>
          </w:p>
        </w:tc>
        <w:tc>
          <w:tcPr>
            <w:tcW w:w="540" w:type="dxa"/>
          </w:tcPr>
          <w:p w14:paraId="672AD9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0.062</w:t>
            </w:r>
          </w:p>
        </w:tc>
        <w:tc>
          <w:tcPr>
            <w:tcW w:w="630" w:type="dxa"/>
          </w:tcPr>
          <w:p w14:paraId="71F868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0.744</w:t>
            </w:r>
          </w:p>
        </w:tc>
        <w:tc>
          <w:tcPr>
            <w:tcW w:w="630" w:type="dxa"/>
          </w:tcPr>
          <w:p w14:paraId="61C99C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0E8F0B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20C29FB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575F6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w:t>
            </w:r>
          </w:p>
        </w:tc>
        <w:tc>
          <w:tcPr>
            <w:tcW w:w="540" w:type="dxa"/>
          </w:tcPr>
          <w:p w14:paraId="7981C0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0.084</w:t>
            </w:r>
          </w:p>
        </w:tc>
        <w:tc>
          <w:tcPr>
            <w:tcW w:w="635" w:type="dxa"/>
          </w:tcPr>
          <w:p w14:paraId="01CDFF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0.77</w:t>
            </w:r>
          </w:p>
        </w:tc>
        <w:tc>
          <w:tcPr>
            <w:tcW w:w="748" w:type="dxa"/>
          </w:tcPr>
          <w:p w14:paraId="56D327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0.869</w:t>
            </w:r>
          </w:p>
        </w:tc>
        <w:tc>
          <w:tcPr>
            <w:tcW w:w="631" w:type="dxa"/>
          </w:tcPr>
          <w:p w14:paraId="7DA276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-0.084</w:t>
            </w:r>
          </w:p>
        </w:tc>
        <w:tc>
          <w:tcPr>
            <w:tcW w:w="531" w:type="dxa"/>
          </w:tcPr>
          <w:p w14:paraId="5C9FF8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0.041</w:t>
            </w:r>
          </w:p>
        </w:tc>
        <w:tc>
          <w:tcPr>
            <w:tcW w:w="531" w:type="dxa"/>
          </w:tcPr>
          <w:p w14:paraId="0001B3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0.039</w:t>
            </w:r>
          </w:p>
        </w:tc>
        <w:tc>
          <w:tcPr>
            <w:tcW w:w="619" w:type="dxa"/>
          </w:tcPr>
          <w:p w14:paraId="5C4234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29</w:t>
            </w:r>
          </w:p>
        </w:tc>
        <w:tc>
          <w:tcPr>
            <w:tcW w:w="530" w:type="dxa"/>
          </w:tcPr>
          <w:p w14:paraId="72D7D8B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3466</w:t>
            </w:r>
          </w:p>
        </w:tc>
      </w:tr>
      <w:tr w:rsidR="009007D0" w:rsidRPr="00CD55E0" w14:paraId="141643D1" w14:textId="77777777" w:rsidTr="00513521">
        <w:tc>
          <w:tcPr>
            <w:tcW w:w="592" w:type="dxa"/>
          </w:tcPr>
          <w:p w14:paraId="0336B9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56EF3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6C89B2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7983F2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-0.237</w:t>
            </w:r>
          </w:p>
        </w:tc>
        <w:tc>
          <w:tcPr>
            <w:tcW w:w="540" w:type="dxa"/>
          </w:tcPr>
          <w:p w14:paraId="55EA01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0.116</w:t>
            </w:r>
          </w:p>
        </w:tc>
        <w:tc>
          <w:tcPr>
            <w:tcW w:w="725" w:type="dxa"/>
          </w:tcPr>
          <w:p w14:paraId="0D4242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0.041</w:t>
            </w:r>
          </w:p>
        </w:tc>
        <w:tc>
          <w:tcPr>
            <w:tcW w:w="810" w:type="dxa"/>
          </w:tcPr>
          <w:p w14:paraId="4210E2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CD560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0EA34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3F564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281639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77A378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5579C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D0E01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D5864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030A95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481967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19208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A5383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60E88F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54E299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62</w:t>
            </w:r>
          </w:p>
        </w:tc>
      </w:tr>
      <w:tr w:rsidR="009007D0" w:rsidRPr="00CD55E0" w14:paraId="5D78FD14" w14:textId="77777777" w:rsidTr="00513521">
        <w:tc>
          <w:tcPr>
            <w:tcW w:w="592" w:type="dxa"/>
          </w:tcPr>
          <w:p w14:paraId="353476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8AC40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432D42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3A6CE7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-0.237</w:t>
            </w:r>
          </w:p>
        </w:tc>
        <w:tc>
          <w:tcPr>
            <w:tcW w:w="540" w:type="dxa"/>
          </w:tcPr>
          <w:p w14:paraId="7F0445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0.116</w:t>
            </w:r>
          </w:p>
        </w:tc>
        <w:tc>
          <w:tcPr>
            <w:tcW w:w="725" w:type="dxa"/>
          </w:tcPr>
          <w:p w14:paraId="61E991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0.041</w:t>
            </w:r>
          </w:p>
        </w:tc>
        <w:tc>
          <w:tcPr>
            <w:tcW w:w="810" w:type="dxa"/>
          </w:tcPr>
          <w:p w14:paraId="589273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56F42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84D5F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B4BF7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5C6142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1A35CB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CBCF1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7781BF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5D5E5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29CA2C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4C25F4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72DB3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F58341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55D418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44BE8EC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62</w:t>
            </w:r>
          </w:p>
        </w:tc>
      </w:tr>
      <w:tr w:rsidR="009007D0" w:rsidRPr="00CD55E0" w14:paraId="5DF3A269" w14:textId="77777777" w:rsidTr="00513521">
        <w:tc>
          <w:tcPr>
            <w:tcW w:w="592" w:type="dxa"/>
          </w:tcPr>
          <w:p w14:paraId="0591C1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3B398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5BF8C0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70F0FC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-0.237</w:t>
            </w:r>
          </w:p>
        </w:tc>
        <w:tc>
          <w:tcPr>
            <w:tcW w:w="540" w:type="dxa"/>
          </w:tcPr>
          <w:p w14:paraId="68043A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0.116</w:t>
            </w:r>
          </w:p>
        </w:tc>
        <w:tc>
          <w:tcPr>
            <w:tcW w:w="725" w:type="dxa"/>
          </w:tcPr>
          <w:p w14:paraId="0533DF0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0.041</w:t>
            </w:r>
          </w:p>
        </w:tc>
        <w:tc>
          <w:tcPr>
            <w:tcW w:w="810" w:type="dxa"/>
          </w:tcPr>
          <w:p w14:paraId="31FF4B3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9F517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A8AF5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FFDFE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4E1851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160545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33DEC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9B09F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7EE4B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3BE059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28E716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44667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C0778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25ACB6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6DE3F9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62</w:t>
            </w:r>
          </w:p>
        </w:tc>
      </w:tr>
      <w:tr w:rsidR="009007D0" w:rsidRPr="00CD55E0" w14:paraId="14EEFAE1" w14:textId="77777777" w:rsidTr="00513521">
        <w:tc>
          <w:tcPr>
            <w:tcW w:w="592" w:type="dxa"/>
          </w:tcPr>
          <w:p w14:paraId="66AA8E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81A74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69E9CD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49883D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-0.237</w:t>
            </w:r>
          </w:p>
        </w:tc>
        <w:tc>
          <w:tcPr>
            <w:tcW w:w="540" w:type="dxa"/>
          </w:tcPr>
          <w:p w14:paraId="0A9A51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0.116</w:t>
            </w:r>
          </w:p>
        </w:tc>
        <w:tc>
          <w:tcPr>
            <w:tcW w:w="725" w:type="dxa"/>
          </w:tcPr>
          <w:p w14:paraId="5D3FC1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0.041</w:t>
            </w:r>
          </w:p>
        </w:tc>
        <w:tc>
          <w:tcPr>
            <w:tcW w:w="810" w:type="dxa"/>
          </w:tcPr>
          <w:p w14:paraId="71F675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717AC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234AC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9D579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4DA605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752BDF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F3298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32337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90719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607495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739912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25F8E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6DF3B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2CF3E89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242E07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62</w:t>
            </w:r>
          </w:p>
        </w:tc>
      </w:tr>
      <w:tr w:rsidR="009007D0" w:rsidRPr="00CD55E0" w14:paraId="66481107" w14:textId="77777777" w:rsidTr="00513521">
        <w:tc>
          <w:tcPr>
            <w:tcW w:w="592" w:type="dxa"/>
          </w:tcPr>
          <w:p w14:paraId="2F1B39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272BF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4724B5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665D1B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CE6AA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5" w:type="dxa"/>
          </w:tcPr>
          <w:p w14:paraId="58246D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0894AA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A610B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812FE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BBB57C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-0.091</w:t>
            </w:r>
          </w:p>
        </w:tc>
        <w:tc>
          <w:tcPr>
            <w:tcW w:w="556" w:type="dxa"/>
          </w:tcPr>
          <w:p w14:paraId="3D2487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0.104</w:t>
            </w:r>
          </w:p>
        </w:tc>
        <w:tc>
          <w:tcPr>
            <w:tcW w:w="519" w:type="dxa"/>
          </w:tcPr>
          <w:p w14:paraId="3D5ECC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0.382</w:t>
            </w:r>
          </w:p>
        </w:tc>
        <w:tc>
          <w:tcPr>
            <w:tcW w:w="720" w:type="dxa"/>
          </w:tcPr>
          <w:p w14:paraId="78E3B9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357F1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FC859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741381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2B6482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9DD2F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56387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1662666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57FED5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80</w:t>
            </w:r>
          </w:p>
        </w:tc>
      </w:tr>
      <w:tr w:rsidR="009007D0" w:rsidRPr="00CD55E0" w14:paraId="4C59225F" w14:textId="77777777" w:rsidTr="00513521">
        <w:tc>
          <w:tcPr>
            <w:tcW w:w="592" w:type="dxa"/>
          </w:tcPr>
          <w:p w14:paraId="75C2216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387F0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011278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3CA3A2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C964B9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5" w:type="dxa"/>
          </w:tcPr>
          <w:p w14:paraId="5CDF19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75F18D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EC8BF1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6589A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02ACC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-0.091</w:t>
            </w:r>
          </w:p>
        </w:tc>
        <w:tc>
          <w:tcPr>
            <w:tcW w:w="556" w:type="dxa"/>
          </w:tcPr>
          <w:p w14:paraId="54FDD5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0.104</w:t>
            </w:r>
          </w:p>
        </w:tc>
        <w:tc>
          <w:tcPr>
            <w:tcW w:w="519" w:type="dxa"/>
          </w:tcPr>
          <w:p w14:paraId="290074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0.382</w:t>
            </w:r>
          </w:p>
        </w:tc>
        <w:tc>
          <w:tcPr>
            <w:tcW w:w="720" w:type="dxa"/>
          </w:tcPr>
          <w:p w14:paraId="117917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D7A84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03AA9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3576FD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30D99F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7D8FE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AB2A3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4243FB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450783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80</w:t>
            </w:r>
          </w:p>
        </w:tc>
      </w:tr>
      <w:tr w:rsidR="009007D0" w:rsidRPr="00CD55E0" w14:paraId="07FB7DA6" w14:textId="77777777" w:rsidTr="00513521">
        <w:tc>
          <w:tcPr>
            <w:tcW w:w="592" w:type="dxa"/>
          </w:tcPr>
          <w:p w14:paraId="128885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A83F9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53FDEC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4F59A7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D7DB1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5" w:type="dxa"/>
          </w:tcPr>
          <w:p w14:paraId="19FF12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9748D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76007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A14FD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23ADD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-0.091</w:t>
            </w:r>
          </w:p>
        </w:tc>
        <w:tc>
          <w:tcPr>
            <w:tcW w:w="556" w:type="dxa"/>
          </w:tcPr>
          <w:p w14:paraId="773F96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0.104</w:t>
            </w:r>
          </w:p>
        </w:tc>
        <w:tc>
          <w:tcPr>
            <w:tcW w:w="519" w:type="dxa"/>
          </w:tcPr>
          <w:p w14:paraId="5D80E8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0.382</w:t>
            </w:r>
          </w:p>
        </w:tc>
        <w:tc>
          <w:tcPr>
            <w:tcW w:w="720" w:type="dxa"/>
          </w:tcPr>
          <w:p w14:paraId="355C12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844A4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C6A8A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4E56B8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6FE5AD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9358F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6DA93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3A6C86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706C5B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80</w:t>
            </w:r>
          </w:p>
        </w:tc>
      </w:tr>
      <w:tr w:rsidR="009007D0" w:rsidRPr="00CD55E0" w14:paraId="40186632" w14:textId="77777777" w:rsidTr="00513521">
        <w:tc>
          <w:tcPr>
            <w:tcW w:w="592" w:type="dxa"/>
          </w:tcPr>
          <w:p w14:paraId="56100D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0D9B9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7BBCAD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106658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-0.081</w:t>
            </w:r>
          </w:p>
        </w:tc>
        <w:tc>
          <w:tcPr>
            <w:tcW w:w="540" w:type="dxa"/>
          </w:tcPr>
          <w:p w14:paraId="414F3B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0.016</w:t>
            </w:r>
          </w:p>
        </w:tc>
        <w:tc>
          <w:tcPr>
            <w:tcW w:w="725" w:type="dxa"/>
          </w:tcPr>
          <w:p w14:paraId="179D59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7.00E-07</w:t>
            </w:r>
          </w:p>
        </w:tc>
        <w:tc>
          <w:tcPr>
            <w:tcW w:w="810" w:type="dxa"/>
          </w:tcPr>
          <w:p w14:paraId="0A8259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5BA3C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4BEF9B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D7F3A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15044E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613996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9415D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BA859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48EFD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5CADF1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1817DD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6AB85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D1C3D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1F7537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6EE41C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114</w:t>
            </w:r>
          </w:p>
        </w:tc>
      </w:tr>
      <w:tr w:rsidR="009007D0" w:rsidRPr="00CD55E0" w14:paraId="64A72258" w14:textId="77777777" w:rsidTr="00513521">
        <w:tc>
          <w:tcPr>
            <w:tcW w:w="592" w:type="dxa"/>
          </w:tcPr>
          <w:p w14:paraId="031573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68F0EF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7E182D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00933C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B7D85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5" w:type="dxa"/>
          </w:tcPr>
          <w:p w14:paraId="0983FB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75E8D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15A8F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A4351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39418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0.47</w:t>
            </w:r>
          </w:p>
        </w:tc>
        <w:tc>
          <w:tcPr>
            <w:tcW w:w="556" w:type="dxa"/>
          </w:tcPr>
          <w:p w14:paraId="2378D7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0.212</w:t>
            </w:r>
          </w:p>
        </w:tc>
        <w:tc>
          <w:tcPr>
            <w:tcW w:w="519" w:type="dxa"/>
          </w:tcPr>
          <w:p w14:paraId="6DFC7A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0.026</w:t>
            </w:r>
          </w:p>
        </w:tc>
        <w:tc>
          <w:tcPr>
            <w:tcW w:w="720" w:type="dxa"/>
          </w:tcPr>
          <w:p w14:paraId="09E786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21291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D6EA8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49440F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5320B2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866FB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1C042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17C8BF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0B5C07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65</w:t>
            </w:r>
          </w:p>
        </w:tc>
      </w:tr>
      <w:tr w:rsidR="009007D0" w:rsidRPr="00CD55E0" w14:paraId="2C646786" w14:textId="77777777" w:rsidTr="00513521">
        <w:tc>
          <w:tcPr>
            <w:tcW w:w="592" w:type="dxa"/>
          </w:tcPr>
          <w:p w14:paraId="7ADD81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1EBD1A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57B48A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4428B6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8F50D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5" w:type="dxa"/>
          </w:tcPr>
          <w:p w14:paraId="1C177F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4C6FE3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B7241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95129D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9BF9E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0.469</w:t>
            </w:r>
          </w:p>
        </w:tc>
        <w:tc>
          <w:tcPr>
            <w:tcW w:w="556" w:type="dxa"/>
          </w:tcPr>
          <w:p w14:paraId="774111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0.211</w:t>
            </w:r>
          </w:p>
        </w:tc>
        <w:tc>
          <w:tcPr>
            <w:tcW w:w="519" w:type="dxa"/>
          </w:tcPr>
          <w:p w14:paraId="164E79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0.026</w:t>
            </w:r>
          </w:p>
        </w:tc>
        <w:tc>
          <w:tcPr>
            <w:tcW w:w="720" w:type="dxa"/>
          </w:tcPr>
          <w:p w14:paraId="5BA1850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E78516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8D8A9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3ADEF0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15B862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D9D0C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CEC1A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38CF76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0A0CE9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64</w:t>
            </w:r>
          </w:p>
        </w:tc>
      </w:tr>
      <w:tr w:rsidR="009007D0" w:rsidRPr="00CD55E0" w14:paraId="7C796F5E" w14:textId="77777777" w:rsidTr="00513521">
        <w:tc>
          <w:tcPr>
            <w:tcW w:w="592" w:type="dxa"/>
          </w:tcPr>
          <w:p w14:paraId="22E440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298B00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5492DF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21A13F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20CEA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5" w:type="dxa"/>
          </w:tcPr>
          <w:p w14:paraId="047B36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05E222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F57F4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C3878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D773B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0.469</w:t>
            </w:r>
          </w:p>
        </w:tc>
        <w:tc>
          <w:tcPr>
            <w:tcW w:w="556" w:type="dxa"/>
          </w:tcPr>
          <w:p w14:paraId="023F21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0.211</w:t>
            </w:r>
          </w:p>
        </w:tc>
        <w:tc>
          <w:tcPr>
            <w:tcW w:w="519" w:type="dxa"/>
          </w:tcPr>
          <w:p w14:paraId="4AEEBA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0.026</w:t>
            </w:r>
          </w:p>
        </w:tc>
        <w:tc>
          <w:tcPr>
            <w:tcW w:w="720" w:type="dxa"/>
          </w:tcPr>
          <w:p w14:paraId="4379A8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D3E249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40EEF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0C0F8C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4B9BA90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DB0CB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281E2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7BE93B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3DA19F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64</w:t>
            </w:r>
          </w:p>
        </w:tc>
      </w:tr>
      <w:tr w:rsidR="009007D0" w:rsidRPr="00CD55E0" w14:paraId="5D3CF7F0" w14:textId="77777777" w:rsidTr="00513521">
        <w:tc>
          <w:tcPr>
            <w:tcW w:w="592" w:type="dxa"/>
          </w:tcPr>
          <w:p w14:paraId="59B270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2D8BC7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666B2E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38DEBD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0.393</w:t>
            </w:r>
          </w:p>
        </w:tc>
        <w:tc>
          <w:tcPr>
            <w:tcW w:w="540" w:type="dxa"/>
          </w:tcPr>
          <w:p w14:paraId="540DC4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0.137</w:t>
            </w:r>
          </w:p>
        </w:tc>
        <w:tc>
          <w:tcPr>
            <w:tcW w:w="725" w:type="dxa"/>
          </w:tcPr>
          <w:p w14:paraId="2F37E3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0.004</w:t>
            </w:r>
          </w:p>
        </w:tc>
        <w:tc>
          <w:tcPr>
            <w:tcW w:w="810" w:type="dxa"/>
          </w:tcPr>
          <w:p w14:paraId="0E2440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FC769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02C71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4007D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56" w:type="dxa"/>
          </w:tcPr>
          <w:p w14:paraId="21E844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6691E5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62C34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8EA4E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FD2C0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5326F8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190E795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B5264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2DA4DE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0BEB16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54C9CF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95</w:t>
            </w:r>
          </w:p>
        </w:tc>
      </w:tr>
    </w:tbl>
    <w:p w14:paraId="0700975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r w:rsidRPr="00CD55E0">
        <w:rPr>
          <w:rFonts w:cs="Times New Roman"/>
          <w:sz w:val="22"/>
        </w:rPr>
        <w:br w:type="page"/>
      </w:r>
    </w:p>
    <w:p w14:paraId="3CBAC6B0" w14:textId="7BD81C22" w:rsidR="009007D0" w:rsidRPr="00CD55E0" w:rsidRDefault="009007D0" w:rsidP="002229FC">
      <w:pPr>
        <w:spacing w:before="100" w:beforeAutospacing="1" w:after="100" w:afterAutospacing="1"/>
        <w:rPr>
          <w:rFonts w:cs="Times New Roman"/>
          <w:bCs/>
        </w:rPr>
      </w:pPr>
      <w:r w:rsidRPr="00CD55E0">
        <w:rPr>
          <w:rFonts w:cs="Times New Roman"/>
          <w:b/>
          <w:bCs/>
        </w:rPr>
        <w:lastRenderedPageBreak/>
        <w:t xml:space="preserve">Supplementary </w:t>
      </w:r>
      <w:r w:rsidRPr="00CD55E0">
        <w:rPr>
          <w:rFonts w:cs="Times New Roman"/>
          <w:b/>
        </w:rPr>
        <w:t xml:space="preserve">Table </w:t>
      </w:r>
      <w:r w:rsidR="00A91C36">
        <w:rPr>
          <w:rFonts w:cs="Times New Roman"/>
          <w:b/>
        </w:rPr>
        <w:t>7</w:t>
      </w:r>
      <w:r w:rsidRPr="00CD55E0">
        <w:rPr>
          <w:rFonts w:cs="Times New Roman"/>
          <w:b/>
        </w:rPr>
        <w:t xml:space="preserve">. </w:t>
      </w:r>
      <w:r w:rsidRPr="00CD55E0">
        <w:rPr>
          <w:rFonts w:cs="Times New Roman"/>
          <w:bCs/>
        </w:rPr>
        <w:t>Forward Mendelian randomization estimates of associations of genetically predicted polyunsaturated fatty acids with COVID-19 severity based on the release 5 HGI B2.</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700"/>
        <w:gridCol w:w="509"/>
        <w:gridCol w:w="714"/>
        <w:gridCol w:w="540"/>
        <w:gridCol w:w="810"/>
        <w:gridCol w:w="630"/>
        <w:gridCol w:w="540"/>
        <w:gridCol w:w="540"/>
        <w:gridCol w:w="635"/>
        <w:gridCol w:w="540"/>
        <w:gridCol w:w="540"/>
        <w:gridCol w:w="630"/>
        <w:gridCol w:w="540"/>
        <w:gridCol w:w="630"/>
        <w:gridCol w:w="630"/>
        <w:gridCol w:w="630"/>
        <w:gridCol w:w="630"/>
        <w:gridCol w:w="540"/>
        <w:gridCol w:w="630"/>
        <w:gridCol w:w="800"/>
      </w:tblGrid>
      <w:tr w:rsidR="009007D0" w:rsidRPr="00CD55E0" w14:paraId="33327285" w14:textId="77777777" w:rsidTr="00513521">
        <w:tc>
          <w:tcPr>
            <w:tcW w:w="592" w:type="dxa"/>
            <w:tcBorders>
              <w:top w:val="single" w:sz="4" w:space="0" w:color="auto"/>
              <w:bottom w:val="nil"/>
            </w:tcBorders>
          </w:tcPr>
          <w:p w14:paraId="64651EDC" w14:textId="77777777" w:rsidR="009007D0" w:rsidRPr="00CD55E0" w:rsidRDefault="009007D0" w:rsidP="002229FC">
            <w:pPr>
              <w:spacing w:before="100" w:beforeAutospacing="1" w:after="100" w:afterAutospacing="1"/>
              <w:rPr>
                <w:rFonts w:cs="Times New Roman"/>
                <w:b/>
                <w:bCs/>
                <w:sz w:val="13"/>
                <w:szCs w:val="13"/>
              </w:rPr>
            </w:pPr>
          </w:p>
        </w:tc>
        <w:tc>
          <w:tcPr>
            <w:tcW w:w="700" w:type="dxa"/>
            <w:tcBorders>
              <w:top w:val="single" w:sz="4" w:space="0" w:color="auto"/>
              <w:bottom w:val="nil"/>
            </w:tcBorders>
          </w:tcPr>
          <w:p w14:paraId="165DBE5C" w14:textId="77777777" w:rsidR="009007D0" w:rsidRPr="00CD55E0" w:rsidRDefault="009007D0" w:rsidP="002229FC">
            <w:pPr>
              <w:spacing w:before="100" w:beforeAutospacing="1" w:after="100" w:afterAutospacing="1"/>
              <w:rPr>
                <w:rFonts w:cs="Times New Roman"/>
                <w:b/>
                <w:bCs/>
                <w:sz w:val="13"/>
                <w:szCs w:val="13"/>
              </w:rPr>
            </w:pPr>
          </w:p>
        </w:tc>
        <w:tc>
          <w:tcPr>
            <w:tcW w:w="509" w:type="dxa"/>
            <w:tcBorders>
              <w:top w:val="single" w:sz="4" w:space="0" w:color="auto"/>
              <w:bottom w:val="nil"/>
            </w:tcBorders>
          </w:tcPr>
          <w:p w14:paraId="255C7A22" w14:textId="77777777" w:rsidR="009007D0" w:rsidRPr="00CD55E0" w:rsidRDefault="009007D0" w:rsidP="002229FC">
            <w:pPr>
              <w:spacing w:before="100" w:beforeAutospacing="1" w:after="100" w:afterAutospacing="1"/>
              <w:rPr>
                <w:rFonts w:cs="Times New Roman"/>
                <w:b/>
                <w:bCs/>
                <w:sz w:val="13"/>
                <w:szCs w:val="13"/>
              </w:rPr>
            </w:pPr>
          </w:p>
        </w:tc>
        <w:tc>
          <w:tcPr>
            <w:tcW w:w="2064" w:type="dxa"/>
            <w:gridSpan w:val="3"/>
            <w:tcBorders>
              <w:top w:val="single" w:sz="4" w:space="0" w:color="auto"/>
              <w:bottom w:val="single" w:sz="4" w:space="0" w:color="auto"/>
            </w:tcBorders>
          </w:tcPr>
          <w:p w14:paraId="67C6325B"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IVW_MRE</w:t>
            </w:r>
          </w:p>
        </w:tc>
        <w:tc>
          <w:tcPr>
            <w:tcW w:w="1710" w:type="dxa"/>
            <w:gridSpan w:val="3"/>
            <w:tcBorders>
              <w:top w:val="single" w:sz="4" w:space="0" w:color="auto"/>
              <w:bottom w:val="single" w:sz="4" w:space="0" w:color="auto"/>
            </w:tcBorders>
          </w:tcPr>
          <w:p w14:paraId="3986BC41"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MR-Egger</w:t>
            </w:r>
          </w:p>
        </w:tc>
        <w:tc>
          <w:tcPr>
            <w:tcW w:w="1715" w:type="dxa"/>
            <w:gridSpan w:val="3"/>
            <w:tcBorders>
              <w:top w:val="single" w:sz="4" w:space="0" w:color="auto"/>
              <w:bottom w:val="single" w:sz="4" w:space="0" w:color="auto"/>
            </w:tcBorders>
          </w:tcPr>
          <w:p w14:paraId="00F0D25F"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Wald ratio</w:t>
            </w:r>
          </w:p>
        </w:tc>
        <w:tc>
          <w:tcPr>
            <w:tcW w:w="1170" w:type="dxa"/>
            <w:gridSpan w:val="2"/>
            <w:tcBorders>
              <w:top w:val="single" w:sz="4" w:space="0" w:color="auto"/>
              <w:bottom w:val="single" w:sz="4" w:space="0" w:color="auto"/>
            </w:tcBorders>
          </w:tcPr>
          <w:p w14:paraId="31C3484D"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MR-Egger intercept</w:t>
            </w:r>
          </w:p>
        </w:tc>
        <w:tc>
          <w:tcPr>
            <w:tcW w:w="1260" w:type="dxa"/>
            <w:gridSpan w:val="2"/>
            <w:tcBorders>
              <w:top w:val="single" w:sz="4" w:space="0" w:color="auto"/>
              <w:bottom w:val="single" w:sz="4" w:space="0" w:color="auto"/>
            </w:tcBorders>
          </w:tcPr>
          <w:p w14:paraId="2BB977E2"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Heterogeneity test</w:t>
            </w:r>
          </w:p>
        </w:tc>
        <w:tc>
          <w:tcPr>
            <w:tcW w:w="1800" w:type="dxa"/>
            <w:gridSpan w:val="3"/>
            <w:tcBorders>
              <w:top w:val="single" w:sz="4" w:space="0" w:color="auto"/>
              <w:bottom w:val="single" w:sz="4" w:space="0" w:color="auto"/>
            </w:tcBorders>
          </w:tcPr>
          <w:p w14:paraId="0538EA24"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Weighted median</w:t>
            </w:r>
          </w:p>
        </w:tc>
        <w:tc>
          <w:tcPr>
            <w:tcW w:w="630" w:type="dxa"/>
            <w:tcBorders>
              <w:top w:val="single" w:sz="4" w:space="0" w:color="auto"/>
              <w:bottom w:val="nil"/>
            </w:tcBorders>
          </w:tcPr>
          <w:p w14:paraId="737B186A" w14:textId="77777777" w:rsidR="009007D0" w:rsidRPr="00CD55E0" w:rsidRDefault="009007D0" w:rsidP="002229FC">
            <w:pPr>
              <w:spacing w:before="100" w:beforeAutospacing="1" w:after="100" w:afterAutospacing="1"/>
              <w:jc w:val="center"/>
              <w:rPr>
                <w:rFonts w:cs="Times New Roman"/>
                <w:b/>
                <w:bCs/>
                <w:sz w:val="13"/>
                <w:szCs w:val="13"/>
              </w:rPr>
            </w:pPr>
          </w:p>
        </w:tc>
        <w:tc>
          <w:tcPr>
            <w:tcW w:w="800" w:type="dxa"/>
            <w:tcBorders>
              <w:top w:val="single" w:sz="4" w:space="0" w:color="auto"/>
              <w:bottom w:val="nil"/>
            </w:tcBorders>
          </w:tcPr>
          <w:p w14:paraId="54649EF1" w14:textId="77777777" w:rsidR="009007D0" w:rsidRPr="00CD55E0" w:rsidRDefault="009007D0" w:rsidP="002229FC">
            <w:pPr>
              <w:spacing w:before="100" w:beforeAutospacing="1" w:after="100" w:afterAutospacing="1"/>
              <w:jc w:val="center"/>
              <w:rPr>
                <w:rFonts w:cs="Times New Roman"/>
                <w:b/>
                <w:bCs/>
                <w:sz w:val="13"/>
                <w:szCs w:val="13"/>
              </w:rPr>
            </w:pPr>
          </w:p>
        </w:tc>
      </w:tr>
      <w:tr w:rsidR="009007D0" w:rsidRPr="00CD55E0" w14:paraId="4457DF1D" w14:textId="77777777" w:rsidTr="00513521">
        <w:tc>
          <w:tcPr>
            <w:tcW w:w="592" w:type="dxa"/>
            <w:tcBorders>
              <w:top w:val="nil"/>
              <w:bottom w:val="single" w:sz="4" w:space="0" w:color="auto"/>
            </w:tcBorders>
          </w:tcPr>
          <w:p w14:paraId="31603288"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Group name</w:t>
            </w:r>
          </w:p>
        </w:tc>
        <w:tc>
          <w:tcPr>
            <w:tcW w:w="700" w:type="dxa"/>
            <w:tcBorders>
              <w:top w:val="nil"/>
              <w:bottom w:val="single" w:sz="4" w:space="0" w:color="auto"/>
            </w:tcBorders>
          </w:tcPr>
          <w:p w14:paraId="527F598E"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PUFA</w:t>
            </w:r>
          </w:p>
        </w:tc>
        <w:tc>
          <w:tcPr>
            <w:tcW w:w="509" w:type="dxa"/>
            <w:tcBorders>
              <w:top w:val="nil"/>
              <w:bottom w:val="single" w:sz="4" w:space="0" w:color="auto"/>
            </w:tcBorders>
          </w:tcPr>
          <w:p w14:paraId="7A9B87BB"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R</w:t>
            </w:r>
            <w:r w:rsidRPr="00CD55E0">
              <w:rPr>
                <w:rFonts w:cs="Times New Roman"/>
                <w:b/>
                <w:bCs/>
                <w:sz w:val="13"/>
                <w:szCs w:val="13"/>
                <w:vertAlign w:val="superscript"/>
              </w:rPr>
              <w:t>2</w:t>
            </w:r>
          </w:p>
        </w:tc>
        <w:tc>
          <w:tcPr>
            <w:tcW w:w="714" w:type="dxa"/>
            <w:tcBorders>
              <w:top w:val="single" w:sz="4" w:space="0" w:color="auto"/>
              <w:bottom w:val="single" w:sz="4" w:space="0" w:color="auto"/>
            </w:tcBorders>
          </w:tcPr>
          <w:p w14:paraId="3BB30765"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5E2F8E46"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810" w:type="dxa"/>
            <w:tcBorders>
              <w:top w:val="single" w:sz="4" w:space="0" w:color="auto"/>
              <w:bottom w:val="single" w:sz="4" w:space="0" w:color="auto"/>
            </w:tcBorders>
          </w:tcPr>
          <w:p w14:paraId="6171F270"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30" w:type="dxa"/>
            <w:tcBorders>
              <w:top w:val="single" w:sz="4" w:space="0" w:color="auto"/>
              <w:bottom w:val="single" w:sz="4" w:space="0" w:color="auto"/>
            </w:tcBorders>
          </w:tcPr>
          <w:p w14:paraId="6B6E98D0"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0CE95382"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540" w:type="dxa"/>
            <w:tcBorders>
              <w:top w:val="single" w:sz="4" w:space="0" w:color="auto"/>
              <w:bottom w:val="single" w:sz="4" w:space="0" w:color="auto"/>
            </w:tcBorders>
          </w:tcPr>
          <w:p w14:paraId="6E356416"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35" w:type="dxa"/>
            <w:tcBorders>
              <w:top w:val="single" w:sz="4" w:space="0" w:color="auto"/>
              <w:bottom w:val="single" w:sz="4" w:space="0" w:color="auto"/>
            </w:tcBorders>
          </w:tcPr>
          <w:p w14:paraId="114D933C"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6816265B"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540" w:type="dxa"/>
            <w:tcBorders>
              <w:top w:val="single" w:sz="4" w:space="0" w:color="auto"/>
              <w:bottom w:val="single" w:sz="4" w:space="0" w:color="auto"/>
            </w:tcBorders>
          </w:tcPr>
          <w:p w14:paraId="34CA6ECA"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30" w:type="dxa"/>
            <w:tcBorders>
              <w:top w:val="single" w:sz="4" w:space="0" w:color="auto"/>
              <w:bottom w:val="single" w:sz="4" w:space="0" w:color="auto"/>
            </w:tcBorders>
          </w:tcPr>
          <w:p w14:paraId="55090D47"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574F4B16"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30" w:type="dxa"/>
            <w:tcBorders>
              <w:top w:val="single" w:sz="4" w:space="0" w:color="auto"/>
              <w:bottom w:val="single" w:sz="4" w:space="0" w:color="auto"/>
            </w:tcBorders>
          </w:tcPr>
          <w:p w14:paraId="18007338"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P</w:t>
            </w:r>
            <w:r w:rsidRPr="00CD55E0">
              <w:rPr>
                <w:rFonts w:cs="Times New Roman"/>
                <w:b/>
                <w:bCs/>
                <w:sz w:val="13"/>
                <w:szCs w:val="13"/>
              </w:rPr>
              <w:t>_IVW</w:t>
            </w:r>
          </w:p>
        </w:tc>
        <w:tc>
          <w:tcPr>
            <w:tcW w:w="630" w:type="dxa"/>
            <w:tcBorders>
              <w:top w:val="single" w:sz="4" w:space="0" w:color="auto"/>
              <w:bottom w:val="single" w:sz="4" w:space="0" w:color="auto"/>
            </w:tcBorders>
          </w:tcPr>
          <w:p w14:paraId="6450F838"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P</w:t>
            </w:r>
            <w:r w:rsidRPr="00CD55E0">
              <w:rPr>
                <w:rFonts w:cs="Times New Roman"/>
                <w:b/>
                <w:bCs/>
                <w:sz w:val="13"/>
                <w:szCs w:val="13"/>
              </w:rPr>
              <w:t>_Egger</w:t>
            </w:r>
          </w:p>
        </w:tc>
        <w:tc>
          <w:tcPr>
            <w:tcW w:w="630" w:type="dxa"/>
            <w:tcBorders>
              <w:top w:val="single" w:sz="4" w:space="0" w:color="auto"/>
              <w:bottom w:val="single" w:sz="4" w:space="0" w:color="auto"/>
            </w:tcBorders>
          </w:tcPr>
          <w:p w14:paraId="114F641F"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630" w:type="dxa"/>
            <w:tcBorders>
              <w:top w:val="single" w:sz="4" w:space="0" w:color="auto"/>
              <w:bottom w:val="single" w:sz="4" w:space="0" w:color="auto"/>
            </w:tcBorders>
          </w:tcPr>
          <w:p w14:paraId="2DC0C2B1"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540" w:type="dxa"/>
            <w:tcBorders>
              <w:top w:val="single" w:sz="4" w:space="0" w:color="auto"/>
              <w:bottom w:val="single" w:sz="4" w:space="0" w:color="auto"/>
            </w:tcBorders>
          </w:tcPr>
          <w:p w14:paraId="56F9DA70"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30" w:type="dxa"/>
            <w:tcBorders>
              <w:top w:val="nil"/>
              <w:bottom w:val="single" w:sz="4" w:space="0" w:color="auto"/>
            </w:tcBorders>
          </w:tcPr>
          <w:p w14:paraId="4A3DE83B"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nsnps</w:t>
            </w:r>
          </w:p>
        </w:tc>
        <w:tc>
          <w:tcPr>
            <w:tcW w:w="800" w:type="dxa"/>
            <w:tcBorders>
              <w:top w:val="nil"/>
              <w:bottom w:val="single" w:sz="4" w:space="0" w:color="auto"/>
            </w:tcBorders>
          </w:tcPr>
          <w:p w14:paraId="44030EB4"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F</w:t>
            </w:r>
            <w:r w:rsidRPr="00CD55E0">
              <w:rPr>
                <w:rFonts w:cs="Times New Roman"/>
                <w:b/>
                <w:bCs/>
                <w:sz w:val="13"/>
                <w:szCs w:val="13"/>
              </w:rPr>
              <w:t>-statistic</w:t>
            </w:r>
          </w:p>
        </w:tc>
      </w:tr>
      <w:tr w:rsidR="009007D0" w:rsidRPr="00CD55E0" w14:paraId="7E082430" w14:textId="77777777" w:rsidTr="00513521">
        <w:tc>
          <w:tcPr>
            <w:tcW w:w="592" w:type="dxa"/>
            <w:tcBorders>
              <w:top w:val="single" w:sz="4" w:space="0" w:color="auto"/>
            </w:tcBorders>
          </w:tcPr>
          <w:p w14:paraId="7A173F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Borders>
              <w:top w:val="single" w:sz="4" w:space="0" w:color="auto"/>
            </w:tcBorders>
          </w:tcPr>
          <w:p w14:paraId="68EE63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Borders>
              <w:top w:val="single" w:sz="4" w:space="0" w:color="auto"/>
            </w:tcBorders>
          </w:tcPr>
          <w:p w14:paraId="1C7D96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Borders>
              <w:top w:val="single" w:sz="4" w:space="0" w:color="auto"/>
            </w:tcBorders>
          </w:tcPr>
          <w:p w14:paraId="1904A1C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61BFC0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Borders>
              <w:top w:val="single" w:sz="4" w:space="0" w:color="auto"/>
            </w:tcBorders>
          </w:tcPr>
          <w:p w14:paraId="14370A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Borders>
              <w:top w:val="single" w:sz="4" w:space="0" w:color="auto"/>
            </w:tcBorders>
          </w:tcPr>
          <w:p w14:paraId="1E9D02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087091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618FEA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Borders>
              <w:top w:val="single" w:sz="4" w:space="0" w:color="auto"/>
            </w:tcBorders>
          </w:tcPr>
          <w:p w14:paraId="69285F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0.101</w:t>
            </w:r>
          </w:p>
        </w:tc>
        <w:tc>
          <w:tcPr>
            <w:tcW w:w="540" w:type="dxa"/>
            <w:tcBorders>
              <w:top w:val="single" w:sz="4" w:space="0" w:color="auto"/>
            </w:tcBorders>
          </w:tcPr>
          <w:p w14:paraId="4CD363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0.061</w:t>
            </w:r>
          </w:p>
        </w:tc>
        <w:tc>
          <w:tcPr>
            <w:tcW w:w="540" w:type="dxa"/>
            <w:tcBorders>
              <w:top w:val="single" w:sz="4" w:space="0" w:color="auto"/>
            </w:tcBorders>
          </w:tcPr>
          <w:p w14:paraId="64A276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0.098</w:t>
            </w:r>
          </w:p>
        </w:tc>
        <w:tc>
          <w:tcPr>
            <w:tcW w:w="630" w:type="dxa"/>
            <w:tcBorders>
              <w:top w:val="single" w:sz="4" w:space="0" w:color="auto"/>
            </w:tcBorders>
          </w:tcPr>
          <w:p w14:paraId="47A22F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340A3F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Borders>
              <w:top w:val="single" w:sz="4" w:space="0" w:color="auto"/>
            </w:tcBorders>
          </w:tcPr>
          <w:p w14:paraId="083CAA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Borders>
              <w:top w:val="single" w:sz="4" w:space="0" w:color="auto"/>
            </w:tcBorders>
          </w:tcPr>
          <w:p w14:paraId="1A5868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Borders>
              <w:top w:val="single" w:sz="4" w:space="0" w:color="auto"/>
            </w:tcBorders>
          </w:tcPr>
          <w:p w14:paraId="4CA3F6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Borders>
              <w:top w:val="single" w:sz="4" w:space="0" w:color="auto"/>
            </w:tcBorders>
          </w:tcPr>
          <w:p w14:paraId="493C2B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2461DFC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Borders>
              <w:top w:val="single" w:sz="4" w:space="0" w:color="auto"/>
            </w:tcBorders>
          </w:tcPr>
          <w:p w14:paraId="59D3BD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Borders>
              <w:top w:val="single" w:sz="4" w:space="0" w:color="auto"/>
            </w:tcBorders>
          </w:tcPr>
          <w:p w14:paraId="2B15CA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256</w:t>
            </w:r>
          </w:p>
        </w:tc>
      </w:tr>
      <w:tr w:rsidR="009007D0" w:rsidRPr="00CD55E0" w14:paraId="3532D0F5" w14:textId="77777777" w:rsidTr="00513521">
        <w:tc>
          <w:tcPr>
            <w:tcW w:w="592" w:type="dxa"/>
          </w:tcPr>
          <w:p w14:paraId="196142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43467B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01FCA2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540199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C6DCF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7BAC57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DB6CA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87B379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A10C3B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03058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0.101</w:t>
            </w:r>
          </w:p>
        </w:tc>
        <w:tc>
          <w:tcPr>
            <w:tcW w:w="540" w:type="dxa"/>
          </w:tcPr>
          <w:p w14:paraId="09C7F7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0.061</w:t>
            </w:r>
          </w:p>
        </w:tc>
        <w:tc>
          <w:tcPr>
            <w:tcW w:w="540" w:type="dxa"/>
          </w:tcPr>
          <w:p w14:paraId="577D9B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0.098</w:t>
            </w:r>
          </w:p>
        </w:tc>
        <w:tc>
          <w:tcPr>
            <w:tcW w:w="630" w:type="dxa"/>
          </w:tcPr>
          <w:p w14:paraId="08B413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F6C6E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DD7AE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6610A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3D270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B2144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64B72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781D9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4B8E82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312</w:t>
            </w:r>
          </w:p>
        </w:tc>
      </w:tr>
      <w:tr w:rsidR="009007D0" w:rsidRPr="00CD55E0" w14:paraId="178D5FA8" w14:textId="77777777" w:rsidTr="00513521">
        <w:tc>
          <w:tcPr>
            <w:tcW w:w="592" w:type="dxa"/>
          </w:tcPr>
          <w:p w14:paraId="798725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50AD68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278F36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3C1AFB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0.109</w:t>
            </w:r>
          </w:p>
        </w:tc>
        <w:tc>
          <w:tcPr>
            <w:tcW w:w="540" w:type="dxa"/>
          </w:tcPr>
          <w:p w14:paraId="723513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0.083</w:t>
            </w:r>
          </w:p>
        </w:tc>
        <w:tc>
          <w:tcPr>
            <w:tcW w:w="810" w:type="dxa"/>
          </w:tcPr>
          <w:p w14:paraId="7941B8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0.192</w:t>
            </w:r>
          </w:p>
        </w:tc>
        <w:tc>
          <w:tcPr>
            <w:tcW w:w="630" w:type="dxa"/>
          </w:tcPr>
          <w:p w14:paraId="6955DD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-0.090</w:t>
            </w:r>
          </w:p>
        </w:tc>
        <w:tc>
          <w:tcPr>
            <w:tcW w:w="540" w:type="dxa"/>
          </w:tcPr>
          <w:p w14:paraId="1E3164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0.195</w:t>
            </w:r>
          </w:p>
        </w:tc>
        <w:tc>
          <w:tcPr>
            <w:tcW w:w="540" w:type="dxa"/>
          </w:tcPr>
          <w:p w14:paraId="67E216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0.689</w:t>
            </w:r>
          </w:p>
        </w:tc>
        <w:tc>
          <w:tcPr>
            <w:tcW w:w="635" w:type="dxa"/>
          </w:tcPr>
          <w:p w14:paraId="677875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33D33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DEEC1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B933D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0.057</w:t>
            </w:r>
          </w:p>
        </w:tc>
        <w:tc>
          <w:tcPr>
            <w:tcW w:w="540" w:type="dxa"/>
          </w:tcPr>
          <w:p w14:paraId="1A9AEB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0.380</w:t>
            </w:r>
          </w:p>
        </w:tc>
        <w:tc>
          <w:tcPr>
            <w:tcW w:w="630" w:type="dxa"/>
          </w:tcPr>
          <w:p w14:paraId="4453FE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0.020</w:t>
            </w:r>
          </w:p>
        </w:tc>
        <w:tc>
          <w:tcPr>
            <w:tcW w:w="630" w:type="dxa"/>
          </w:tcPr>
          <w:p w14:paraId="6544DF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0.049</w:t>
            </w:r>
          </w:p>
        </w:tc>
        <w:tc>
          <w:tcPr>
            <w:tcW w:w="630" w:type="dxa"/>
          </w:tcPr>
          <w:p w14:paraId="1E4501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0.118</w:t>
            </w:r>
          </w:p>
        </w:tc>
        <w:tc>
          <w:tcPr>
            <w:tcW w:w="630" w:type="dxa"/>
          </w:tcPr>
          <w:p w14:paraId="585F2F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0.056</w:t>
            </w:r>
          </w:p>
        </w:tc>
        <w:tc>
          <w:tcPr>
            <w:tcW w:w="540" w:type="dxa"/>
          </w:tcPr>
          <w:p w14:paraId="56B8D9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0.034</w:t>
            </w:r>
          </w:p>
        </w:tc>
        <w:tc>
          <w:tcPr>
            <w:tcW w:w="630" w:type="dxa"/>
          </w:tcPr>
          <w:p w14:paraId="0C8B7E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w:t>
            </w:r>
          </w:p>
        </w:tc>
        <w:tc>
          <w:tcPr>
            <w:tcW w:w="800" w:type="dxa"/>
          </w:tcPr>
          <w:p w14:paraId="5E8E63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436</w:t>
            </w:r>
          </w:p>
        </w:tc>
      </w:tr>
      <w:tr w:rsidR="009007D0" w:rsidRPr="00CD55E0" w14:paraId="53E75EAB" w14:textId="77777777" w:rsidTr="00513521">
        <w:tc>
          <w:tcPr>
            <w:tcW w:w="592" w:type="dxa"/>
          </w:tcPr>
          <w:p w14:paraId="259B5E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54792D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47C349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29EF7E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0.101</w:t>
            </w:r>
          </w:p>
        </w:tc>
        <w:tc>
          <w:tcPr>
            <w:tcW w:w="540" w:type="dxa"/>
          </w:tcPr>
          <w:p w14:paraId="63DE1E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0.038</w:t>
            </w:r>
          </w:p>
        </w:tc>
        <w:tc>
          <w:tcPr>
            <w:tcW w:w="810" w:type="dxa"/>
          </w:tcPr>
          <w:p w14:paraId="5B49FD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0.008</w:t>
            </w:r>
          </w:p>
        </w:tc>
        <w:tc>
          <w:tcPr>
            <w:tcW w:w="630" w:type="dxa"/>
          </w:tcPr>
          <w:p w14:paraId="40A214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-0.108</w:t>
            </w:r>
          </w:p>
        </w:tc>
        <w:tc>
          <w:tcPr>
            <w:tcW w:w="540" w:type="dxa"/>
          </w:tcPr>
          <w:p w14:paraId="250B7F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0.096</w:t>
            </w:r>
          </w:p>
        </w:tc>
        <w:tc>
          <w:tcPr>
            <w:tcW w:w="540" w:type="dxa"/>
          </w:tcPr>
          <w:p w14:paraId="45284D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0.284</w:t>
            </w:r>
          </w:p>
        </w:tc>
        <w:tc>
          <w:tcPr>
            <w:tcW w:w="635" w:type="dxa"/>
          </w:tcPr>
          <w:p w14:paraId="363365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CC5D1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C0B6D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D78FD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0.052</w:t>
            </w:r>
          </w:p>
        </w:tc>
        <w:tc>
          <w:tcPr>
            <w:tcW w:w="540" w:type="dxa"/>
          </w:tcPr>
          <w:p w14:paraId="05B211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0.041</w:t>
            </w:r>
          </w:p>
        </w:tc>
        <w:tc>
          <w:tcPr>
            <w:tcW w:w="630" w:type="dxa"/>
          </w:tcPr>
          <w:p w14:paraId="1B4853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0.042</w:t>
            </w:r>
          </w:p>
        </w:tc>
        <w:tc>
          <w:tcPr>
            <w:tcW w:w="630" w:type="dxa"/>
          </w:tcPr>
          <w:p w14:paraId="40C071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0.203</w:t>
            </w:r>
          </w:p>
        </w:tc>
        <w:tc>
          <w:tcPr>
            <w:tcW w:w="630" w:type="dxa"/>
          </w:tcPr>
          <w:p w14:paraId="31DB2C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0.094</w:t>
            </w:r>
          </w:p>
        </w:tc>
        <w:tc>
          <w:tcPr>
            <w:tcW w:w="630" w:type="dxa"/>
          </w:tcPr>
          <w:p w14:paraId="404EBD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0.039</w:t>
            </w:r>
          </w:p>
        </w:tc>
        <w:tc>
          <w:tcPr>
            <w:tcW w:w="540" w:type="dxa"/>
          </w:tcPr>
          <w:p w14:paraId="27D03A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0.016</w:t>
            </w:r>
          </w:p>
        </w:tc>
        <w:tc>
          <w:tcPr>
            <w:tcW w:w="630" w:type="dxa"/>
          </w:tcPr>
          <w:p w14:paraId="7A5C06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w:t>
            </w:r>
          </w:p>
        </w:tc>
        <w:tc>
          <w:tcPr>
            <w:tcW w:w="800" w:type="dxa"/>
          </w:tcPr>
          <w:p w14:paraId="377D10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1107</w:t>
            </w:r>
          </w:p>
        </w:tc>
      </w:tr>
      <w:tr w:rsidR="009007D0" w:rsidRPr="00CD55E0" w14:paraId="19CE9611" w14:textId="77777777" w:rsidTr="00513521">
        <w:tc>
          <w:tcPr>
            <w:tcW w:w="592" w:type="dxa"/>
          </w:tcPr>
          <w:p w14:paraId="6E27BA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52164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6D1EF2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575262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E9794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839C0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A8BD4D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17191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CE7C1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1F087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0.122</w:t>
            </w:r>
          </w:p>
        </w:tc>
        <w:tc>
          <w:tcPr>
            <w:tcW w:w="540" w:type="dxa"/>
          </w:tcPr>
          <w:p w14:paraId="538E57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0.116</w:t>
            </w:r>
          </w:p>
        </w:tc>
        <w:tc>
          <w:tcPr>
            <w:tcW w:w="540" w:type="dxa"/>
          </w:tcPr>
          <w:p w14:paraId="16CC9E7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0.291</w:t>
            </w:r>
          </w:p>
        </w:tc>
        <w:tc>
          <w:tcPr>
            <w:tcW w:w="630" w:type="dxa"/>
          </w:tcPr>
          <w:p w14:paraId="42E8CA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7AF2B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63735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F0080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14037F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7B017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993FD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D6951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1C5591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0194F55A" w14:textId="77777777" w:rsidTr="00513521">
        <w:tc>
          <w:tcPr>
            <w:tcW w:w="592" w:type="dxa"/>
          </w:tcPr>
          <w:p w14:paraId="255FC7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662D1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77FF74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1E1E913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5B57E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EB8B7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F6F7A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2C504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B54DE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1E59B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0.122</w:t>
            </w:r>
          </w:p>
        </w:tc>
        <w:tc>
          <w:tcPr>
            <w:tcW w:w="540" w:type="dxa"/>
          </w:tcPr>
          <w:p w14:paraId="30891F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0.116</w:t>
            </w:r>
          </w:p>
        </w:tc>
        <w:tc>
          <w:tcPr>
            <w:tcW w:w="540" w:type="dxa"/>
          </w:tcPr>
          <w:p w14:paraId="1788AA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0.291</w:t>
            </w:r>
          </w:p>
        </w:tc>
        <w:tc>
          <w:tcPr>
            <w:tcW w:w="630" w:type="dxa"/>
          </w:tcPr>
          <w:p w14:paraId="70FF69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18C77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4D284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B25C8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389D7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A0A08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DF6ABC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B284D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044261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59C3814B" w14:textId="77777777" w:rsidTr="00513521">
        <w:tc>
          <w:tcPr>
            <w:tcW w:w="592" w:type="dxa"/>
          </w:tcPr>
          <w:p w14:paraId="4A9520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560573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2A369E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0C6AE0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B2226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839EB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1186A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0B68A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5F584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56D5B9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0.122</w:t>
            </w:r>
          </w:p>
        </w:tc>
        <w:tc>
          <w:tcPr>
            <w:tcW w:w="540" w:type="dxa"/>
          </w:tcPr>
          <w:p w14:paraId="6049E5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0.116</w:t>
            </w:r>
          </w:p>
        </w:tc>
        <w:tc>
          <w:tcPr>
            <w:tcW w:w="540" w:type="dxa"/>
          </w:tcPr>
          <w:p w14:paraId="0DE9DE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0.291</w:t>
            </w:r>
          </w:p>
        </w:tc>
        <w:tc>
          <w:tcPr>
            <w:tcW w:w="630" w:type="dxa"/>
          </w:tcPr>
          <w:p w14:paraId="6013E2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5F314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955E3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F1629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035BB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866DA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CD608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A05516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59101A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0DA74A57" w14:textId="77777777" w:rsidTr="00513521">
        <w:tc>
          <w:tcPr>
            <w:tcW w:w="592" w:type="dxa"/>
          </w:tcPr>
          <w:p w14:paraId="3C43F2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5C124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2D9394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11AA3C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AD372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CE21E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9AB7B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2AC27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17AC8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E5E46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0.122</w:t>
            </w:r>
          </w:p>
        </w:tc>
        <w:tc>
          <w:tcPr>
            <w:tcW w:w="540" w:type="dxa"/>
          </w:tcPr>
          <w:p w14:paraId="41BA18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0.116</w:t>
            </w:r>
          </w:p>
        </w:tc>
        <w:tc>
          <w:tcPr>
            <w:tcW w:w="540" w:type="dxa"/>
          </w:tcPr>
          <w:p w14:paraId="1B4FE3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0.291</w:t>
            </w:r>
          </w:p>
        </w:tc>
        <w:tc>
          <w:tcPr>
            <w:tcW w:w="630" w:type="dxa"/>
          </w:tcPr>
          <w:p w14:paraId="62DF5C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DFE2A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ABBCCD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1AF19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56FF8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38E58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6DBDE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BF858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4155A4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14D52E88" w14:textId="77777777" w:rsidTr="00513521">
        <w:tc>
          <w:tcPr>
            <w:tcW w:w="592" w:type="dxa"/>
          </w:tcPr>
          <w:p w14:paraId="65DBA9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370528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5BE3DE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4FCA9B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0.058</w:t>
            </w:r>
          </w:p>
        </w:tc>
        <w:tc>
          <w:tcPr>
            <w:tcW w:w="540" w:type="dxa"/>
          </w:tcPr>
          <w:p w14:paraId="2AB869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0.024</w:t>
            </w:r>
          </w:p>
        </w:tc>
        <w:tc>
          <w:tcPr>
            <w:tcW w:w="810" w:type="dxa"/>
          </w:tcPr>
          <w:p w14:paraId="7FB43E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0.015</w:t>
            </w:r>
          </w:p>
        </w:tc>
        <w:tc>
          <w:tcPr>
            <w:tcW w:w="630" w:type="dxa"/>
          </w:tcPr>
          <w:p w14:paraId="40C8B6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0.052</w:t>
            </w:r>
          </w:p>
        </w:tc>
        <w:tc>
          <w:tcPr>
            <w:tcW w:w="540" w:type="dxa"/>
          </w:tcPr>
          <w:p w14:paraId="6F1E46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0.055</w:t>
            </w:r>
          </w:p>
        </w:tc>
        <w:tc>
          <w:tcPr>
            <w:tcW w:w="540" w:type="dxa"/>
          </w:tcPr>
          <w:p w14:paraId="778114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0.517</w:t>
            </w:r>
          </w:p>
        </w:tc>
        <w:tc>
          <w:tcPr>
            <w:tcW w:w="635" w:type="dxa"/>
          </w:tcPr>
          <w:p w14:paraId="2DF0B6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69176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57F40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DC8C0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0.003</w:t>
            </w:r>
          </w:p>
        </w:tc>
        <w:tc>
          <w:tcPr>
            <w:tcW w:w="540" w:type="dxa"/>
          </w:tcPr>
          <w:p w14:paraId="299C84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0.915</w:t>
            </w:r>
          </w:p>
        </w:tc>
        <w:tc>
          <w:tcPr>
            <w:tcW w:w="630" w:type="dxa"/>
          </w:tcPr>
          <w:p w14:paraId="7497F4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0.617</w:t>
            </w:r>
          </w:p>
        </w:tc>
        <w:tc>
          <w:tcPr>
            <w:tcW w:w="630" w:type="dxa"/>
          </w:tcPr>
          <w:p w14:paraId="04868D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0.331</w:t>
            </w:r>
          </w:p>
        </w:tc>
        <w:tc>
          <w:tcPr>
            <w:tcW w:w="630" w:type="dxa"/>
          </w:tcPr>
          <w:p w14:paraId="38F3CD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0.057</w:t>
            </w:r>
          </w:p>
        </w:tc>
        <w:tc>
          <w:tcPr>
            <w:tcW w:w="630" w:type="dxa"/>
          </w:tcPr>
          <w:p w14:paraId="7C281E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0.036</w:t>
            </w:r>
          </w:p>
        </w:tc>
        <w:tc>
          <w:tcPr>
            <w:tcW w:w="540" w:type="dxa"/>
          </w:tcPr>
          <w:p w14:paraId="2A28FA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0.108</w:t>
            </w:r>
          </w:p>
        </w:tc>
        <w:tc>
          <w:tcPr>
            <w:tcW w:w="630" w:type="dxa"/>
          </w:tcPr>
          <w:p w14:paraId="010F09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800" w:type="dxa"/>
          </w:tcPr>
          <w:p w14:paraId="38E719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1329</w:t>
            </w:r>
          </w:p>
        </w:tc>
      </w:tr>
      <w:tr w:rsidR="009007D0" w:rsidRPr="00CD55E0" w14:paraId="4EC29A45" w14:textId="77777777" w:rsidTr="00513521">
        <w:tc>
          <w:tcPr>
            <w:tcW w:w="592" w:type="dxa"/>
          </w:tcPr>
          <w:p w14:paraId="5166D5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11FFF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738C42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66E2DF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89CE4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5EEAC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05D48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5B8FC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4B969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8199C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0.082</w:t>
            </w:r>
          </w:p>
        </w:tc>
        <w:tc>
          <w:tcPr>
            <w:tcW w:w="540" w:type="dxa"/>
          </w:tcPr>
          <w:p w14:paraId="299785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0.053</w:t>
            </w:r>
          </w:p>
        </w:tc>
        <w:tc>
          <w:tcPr>
            <w:tcW w:w="540" w:type="dxa"/>
          </w:tcPr>
          <w:p w14:paraId="34E91C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0.126</w:t>
            </w:r>
          </w:p>
        </w:tc>
        <w:tc>
          <w:tcPr>
            <w:tcW w:w="630" w:type="dxa"/>
          </w:tcPr>
          <w:p w14:paraId="6DF439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D4BA4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9E23D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75C48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A5F13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C8034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D5E30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16692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670F3DC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133</w:t>
            </w:r>
          </w:p>
        </w:tc>
      </w:tr>
      <w:tr w:rsidR="009007D0" w:rsidRPr="00CD55E0" w14:paraId="308F4B19" w14:textId="77777777" w:rsidTr="00513521">
        <w:tc>
          <w:tcPr>
            <w:tcW w:w="592" w:type="dxa"/>
          </w:tcPr>
          <w:p w14:paraId="1AA516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A6744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76CB3A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6D9969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168DC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EDF0E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E460B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0353F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5C60C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9CAF7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0.082</w:t>
            </w:r>
          </w:p>
        </w:tc>
        <w:tc>
          <w:tcPr>
            <w:tcW w:w="540" w:type="dxa"/>
          </w:tcPr>
          <w:p w14:paraId="7A98AE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0.053</w:t>
            </w:r>
          </w:p>
        </w:tc>
        <w:tc>
          <w:tcPr>
            <w:tcW w:w="540" w:type="dxa"/>
          </w:tcPr>
          <w:p w14:paraId="4E5C0B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0.126</w:t>
            </w:r>
          </w:p>
        </w:tc>
        <w:tc>
          <w:tcPr>
            <w:tcW w:w="630" w:type="dxa"/>
          </w:tcPr>
          <w:p w14:paraId="3C3C1C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91CFF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87974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680A1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FB4E4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9BDBD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F2038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22397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6A7BF5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133</w:t>
            </w:r>
          </w:p>
        </w:tc>
      </w:tr>
      <w:tr w:rsidR="009007D0" w:rsidRPr="00CD55E0" w14:paraId="3F55C48A" w14:textId="77777777" w:rsidTr="00513521">
        <w:tc>
          <w:tcPr>
            <w:tcW w:w="592" w:type="dxa"/>
          </w:tcPr>
          <w:p w14:paraId="0440C6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3FC29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3BC4DF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0AB342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0.109</w:t>
            </w:r>
          </w:p>
        </w:tc>
        <w:tc>
          <w:tcPr>
            <w:tcW w:w="540" w:type="dxa"/>
          </w:tcPr>
          <w:p w14:paraId="1A1C50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0.048</w:t>
            </w:r>
          </w:p>
        </w:tc>
        <w:tc>
          <w:tcPr>
            <w:tcW w:w="810" w:type="dxa"/>
          </w:tcPr>
          <w:p w14:paraId="4B4AF6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0.024</w:t>
            </w:r>
          </w:p>
        </w:tc>
        <w:tc>
          <w:tcPr>
            <w:tcW w:w="630" w:type="dxa"/>
          </w:tcPr>
          <w:p w14:paraId="15E939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F50F4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FB00B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2FC7C9C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E941F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37CB2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1E9F7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7CAF6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056C6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C0FCBB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507C7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6845D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EF31C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F997E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800" w:type="dxa"/>
          </w:tcPr>
          <w:p w14:paraId="3E8640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175</w:t>
            </w:r>
          </w:p>
        </w:tc>
      </w:tr>
      <w:tr w:rsidR="009007D0" w:rsidRPr="00CD55E0" w14:paraId="50880A2E" w14:textId="77777777" w:rsidTr="00513521">
        <w:tc>
          <w:tcPr>
            <w:tcW w:w="592" w:type="dxa"/>
          </w:tcPr>
          <w:p w14:paraId="5861CA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AA597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7DC1A1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084C87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0.076</w:t>
            </w:r>
          </w:p>
        </w:tc>
        <w:tc>
          <w:tcPr>
            <w:tcW w:w="540" w:type="dxa"/>
          </w:tcPr>
          <w:p w14:paraId="7AE401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0.023</w:t>
            </w:r>
          </w:p>
        </w:tc>
        <w:tc>
          <w:tcPr>
            <w:tcW w:w="810" w:type="dxa"/>
          </w:tcPr>
          <w:p w14:paraId="1807AD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630" w:type="dxa"/>
          </w:tcPr>
          <w:p w14:paraId="798A7B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-0.045</w:t>
            </w:r>
          </w:p>
        </w:tc>
        <w:tc>
          <w:tcPr>
            <w:tcW w:w="540" w:type="dxa"/>
          </w:tcPr>
          <w:p w14:paraId="50B937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0.136</w:t>
            </w:r>
          </w:p>
        </w:tc>
        <w:tc>
          <w:tcPr>
            <w:tcW w:w="540" w:type="dxa"/>
          </w:tcPr>
          <w:p w14:paraId="6C9DC9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0.752</w:t>
            </w:r>
          </w:p>
        </w:tc>
        <w:tc>
          <w:tcPr>
            <w:tcW w:w="635" w:type="dxa"/>
          </w:tcPr>
          <w:p w14:paraId="7C5759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DFECD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3312D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09E7E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0.036</w:t>
            </w:r>
          </w:p>
        </w:tc>
        <w:tc>
          <w:tcPr>
            <w:tcW w:w="540" w:type="dxa"/>
          </w:tcPr>
          <w:p w14:paraId="1B60F6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0.397</w:t>
            </w:r>
          </w:p>
        </w:tc>
        <w:tc>
          <w:tcPr>
            <w:tcW w:w="630" w:type="dxa"/>
          </w:tcPr>
          <w:p w14:paraId="71DE00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0.622</w:t>
            </w:r>
          </w:p>
        </w:tc>
        <w:tc>
          <w:tcPr>
            <w:tcW w:w="630" w:type="dxa"/>
          </w:tcPr>
          <w:p w14:paraId="6CD5FE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0.610</w:t>
            </w:r>
          </w:p>
        </w:tc>
        <w:tc>
          <w:tcPr>
            <w:tcW w:w="630" w:type="dxa"/>
          </w:tcPr>
          <w:p w14:paraId="689076B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0.074</w:t>
            </w:r>
          </w:p>
        </w:tc>
        <w:tc>
          <w:tcPr>
            <w:tcW w:w="630" w:type="dxa"/>
          </w:tcPr>
          <w:p w14:paraId="092665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0.034</w:t>
            </w:r>
          </w:p>
        </w:tc>
        <w:tc>
          <w:tcPr>
            <w:tcW w:w="540" w:type="dxa"/>
          </w:tcPr>
          <w:p w14:paraId="2112B8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0.030</w:t>
            </w:r>
          </w:p>
        </w:tc>
        <w:tc>
          <w:tcPr>
            <w:tcW w:w="630" w:type="dxa"/>
          </w:tcPr>
          <w:p w14:paraId="66457D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9</w:t>
            </w:r>
          </w:p>
        </w:tc>
        <w:tc>
          <w:tcPr>
            <w:tcW w:w="800" w:type="dxa"/>
          </w:tcPr>
          <w:p w14:paraId="12F15C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566</w:t>
            </w:r>
          </w:p>
        </w:tc>
      </w:tr>
      <w:tr w:rsidR="009007D0" w:rsidRPr="00CD55E0" w14:paraId="3D3D894D" w14:textId="77777777" w:rsidTr="00513521">
        <w:tc>
          <w:tcPr>
            <w:tcW w:w="592" w:type="dxa"/>
          </w:tcPr>
          <w:p w14:paraId="0DFB65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00632B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7775AF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78EA62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-0.117</w:t>
            </w:r>
          </w:p>
        </w:tc>
        <w:tc>
          <w:tcPr>
            <w:tcW w:w="540" w:type="dxa"/>
          </w:tcPr>
          <w:p w14:paraId="52DA3C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0.013</w:t>
            </w:r>
          </w:p>
        </w:tc>
        <w:tc>
          <w:tcPr>
            <w:tcW w:w="810" w:type="dxa"/>
          </w:tcPr>
          <w:p w14:paraId="195A9BF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6.60e-20</w:t>
            </w:r>
          </w:p>
        </w:tc>
        <w:tc>
          <w:tcPr>
            <w:tcW w:w="630" w:type="dxa"/>
          </w:tcPr>
          <w:p w14:paraId="441D84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B65B1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74FE5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5F1832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E6311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9AD2D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3B367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49415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002B8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363DB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8E88C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C5C29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6A8CD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4D71A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800" w:type="dxa"/>
          </w:tcPr>
          <w:p w14:paraId="1B20327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293</w:t>
            </w:r>
          </w:p>
        </w:tc>
      </w:tr>
      <w:tr w:rsidR="009007D0" w:rsidRPr="00CD55E0" w14:paraId="7AF0E19F" w14:textId="77777777" w:rsidTr="00513521">
        <w:tc>
          <w:tcPr>
            <w:tcW w:w="592" w:type="dxa"/>
          </w:tcPr>
          <w:p w14:paraId="7CC929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C3824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20EA65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5B5558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42340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076E96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8901C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BA3BF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405349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6BE74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-0.098</w:t>
            </w:r>
          </w:p>
        </w:tc>
        <w:tc>
          <w:tcPr>
            <w:tcW w:w="540" w:type="dxa"/>
          </w:tcPr>
          <w:p w14:paraId="039B17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0.093</w:t>
            </w:r>
          </w:p>
        </w:tc>
        <w:tc>
          <w:tcPr>
            <w:tcW w:w="540" w:type="dxa"/>
          </w:tcPr>
          <w:p w14:paraId="6FE92F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0.291</w:t>
            </w:r>
          </w:p>
        </w:tc>
        <w:tc>
          <w:tcPr>
            <w:tcW w:w="630" w:type="dxa"/>
          </w:tcPr>
          <w:p w14:paraId="5FD8DC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D90AE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2763E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D4A71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BDEF0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2B02D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BDB35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3A113C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758142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3A01D63B" w14:textId="77777777" w:rsidTr="00513521">
        <w:tc>
          <w:tcPr>
            <w:tcW w:w="592" w:type="dxa"/>
          </w:tcPr>
          <w:p w14:paraId="060C90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2AFFA7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2CB7A2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1BF4AF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50C41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22B42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09621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A8CEF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BD63F1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54015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-0.098</w:t>
            </w:r>
          </w:p>
        </w:tc>
        <w:tc>
          <w:tcPr>
            <w:tcW w:w="540" w:type="dxa"/>
          </w:tcPr>
          <w:p w14:paraId="3680D5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0.093</w:t>
            </w:r>
          </w:p>
        </w:tc>
        <w:tc>
          <w:tcPr>
            <w:tcW w:w="540" w:type="dxa"/>
          </w:tcPr>
          <w:p w14:paraId="078D35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0.291</w:t>
            </w:r>
          </w:p>
        </w:tc>
        <w:tc>
          <w:tcPr>
            <w:tcW w:w="630" w:type="dxa"/>
          </w:tcPr>
          <w:p w14:paraId="4F4666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ACC35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73ADF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894CD5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F9714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1EAB6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4591E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9EFFAC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1675A3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0A9FC690" w14:textId="77777777" w:rsidTr="00513521">
        <w:tc>
          <w:tcPr>
            <w:tcW w:w="592" w:type="dxa"/>
          </w:tcPr>
          <w:p w14:paraId="738469F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9E18B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1CA93A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233CB9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BA2FF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73222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96852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23135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4DED3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37631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-0.098</w:t>
            </w:r>
          </w:p>
        </w:tc>
        <w:tc>
          <w:tcPr>
            <w:tcW w:w="540" w:type="dxa"/>
          </w:tcPr>
          <w:p w14:paraId="4843AD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0.093</w:t>
            </w:r>
          </w:p>
        </w:tc>
        <w:tc>
          <w:tcPr>
            <w:tcW w:w="540" w:type="dxa"/>
          </w:tcPr>
          <w:p w14:paraId="6773B1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0.291</w:t>
            </w:r>
          </w:p>
        </w:tc>
        <w:tc>
          <w:tcPr>
            <w:tcW w:w="630" w:type="dxa"/>
          </w:tcPr>
          <w:p w14:paraId="5C758C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4A76DB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628C5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537EA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D2E61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760D3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88DBD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0BAAC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147FEC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3C3C107F" w14:textId="77777777" w:rsidTr="00513521">
        <w:tc>
          <w:tcPr>
            <w:tcW w:w="592" w:type="dxa"/>
          </w:tcPr>
          <w:p w14:paraId="2E9130C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30A30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08F968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633443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6FD8C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806B7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4C4EE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203B6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37E7F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6DB56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-0.098</w:t>
            </w:r>
          </w:p>
        </w:tc>
        <w:tc>
          <w:tcPr>
            <w:tcW w:w="540" w:type="dxa"/>
          </w:tcPr>
          <w:p w14:paraId="178D9B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0.093</w:t>
            </w:r>
          </w:p>
        </w:tc>
        <w:tc>
          <w:tcPr>
            <w:tcW w:w="540" w:type="dxa"/>
          </w:tcPr>
          <w:p w14:paraId="2E89180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0.291</w:t>
            </w:r>
          </w:p>
        </w:tc>
        <w:tc>
          <w:tcPr>
            <w:tcW w:w="630" w:type="dxa"/>
          </w:tcPr>
          <w:p w14:paraId="5C6B86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40491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E423D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E3461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A9977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C7CE0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DABED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7CD8E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73DB398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5FFE90FA" w14:textId="77777777" w:rsidTr="00513521">
        <w:tc>
          <w:tcPr>
            <w:tcW w:w="592" w:type="dxa"/>
          </w:tcPr>
          <w:p w14:paraId="6751A13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41A1B2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734834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3418D81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0.048</w:t>
            </w:r>
          </w:p>
        </w:tc>
        <w:tc>
          <w:tcPr>
            <w:tcW w:w="540" w:type="dxa"/>
          </w:tcPr>
          <w:p w14:paraId="3825BF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0.040</w:t>
            </w:r>
          </w:p>
        </w:tc>
        <w:tc>
          <w:tcPr>
            <w:tcW w:w="810" w:type="dxa"/>
          </w:tcPr>
          <w:p w14:paraId="1B22C6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0.231</w:t>
            </w:r>
          </w:p>
        </w:tc>
        <w:tc>
          <w:tcPr>
            <w:tcW w:w="630" w:type="dxa"/>
          </w:tcPr>
          <w:p w14:paraId="2022671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2D89E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B378F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D99C1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E97B7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D5453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710F0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FDD08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DA8C7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F0681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793BD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9CA75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70F33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D2AF3B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800" w:type="dxa"/>
          </w:tcPr>
          <w:p w14:paraId="43D511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1417</w:t>
            </w:r>
          </w:p>
        </w:tc>
      </w:tr>
      <w:tr w:rsidR="009007D0" w:rsidRPr="00CD55E0" w14:paraId="6C0D9504" w14:textId="77777777" w:rsidTr="00513521">
        <w:tc>
          <w:tcPr>
            <w:tcW w:w="592" w:type="dxa"/>
          </w:tcPr>
          <w:p w14:paraId="440CA1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3AD22D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141F7E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174CBA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0.010</w:t>
            </w:r>
          </w:p>
        </w:tc>
        <w:tc>
          <w:tcPr>
            <w:tcW w:w="540" w:type="dxa"/>
          </w:tcPr>
          <w:p w14:paraId="7595C4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0.044</w:t>
            </w:r>
          </w:p>
        </w:tc>
        <w:tc>
          <w:tcPr>
            <w:tcW w:w="810" w:type="dxa"/>
          </w:tcPr>
          <w:p w14:paraId="0DB13E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0.828</w:t>
            </w:r>
          </w:p>
        </w:tc>
        <w:tc>
          <w:tcPr>
            <w:tcW w:w="630" w:type="dxa"/>
          </w:tcPr>
          <w:p w14:paraId="63C5CB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61ADD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FBD13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539503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6B35B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9CEF0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2DCF8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2407E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F4B55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8269E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CA784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19314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2907D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C1CC0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800" w:type="dxa"/>
          </w:tcPr>
          <w:p w14:paraId="461343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542</w:t>
            </w:r>
          </w:p>
        </w:tc>
      </w:tr>
      <w:tr w:rsidR="009007D0" w:rsidRPr="00CD55E0" w14:paraId="0AD30982" w14:textId="77777777" w:rsidTr="00513521">
        <w:tc>
          <w:tcPr>
            <w:tcW w:w="592" w:type="dxa"/>
          </w:tcPr>
          <w:p w14:paraId="601AA9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9D40F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5753EE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49F081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0.006</w:t>
            </w:r>
          </w:p>
        </w:tc>
        <w:tc>
          <w:tcPr>
            <w:tcW w:w="540" w:type="dxa"/>
          </w:tcPr>
          <w:p w14:paraId="2AA055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0.022</w:t>
            </w:r>
          </w:p>
        </w:tc>
        <w:tc>
          <w:tcPr>
            <w:tcW w:w="810" w:type="dxa"/>
          </w:tcPr>
          <w:p w14:paraId="640B8B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0.774</w:t>
            </w:r>
          </w:p>
        </w:tc>
        <w:tc>
          <w:tcPr>
            <w:tcW w:w="630" w:type="dxa"/>
          </w:tcPr>
          <w:p w14:paraId="29EBFE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-0.069</w:t>
            </w:r>
          </w:p>
        </w:tc>
        <w:tc>
          <w:tcPr>
            <w:tcW w:w="540" w:type="dxa"/>
          </w:tcPr>
          <w:p w14:paraId="5D9946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0.054</w:t>
            </w:r>
          </w:p>
        </w:tc>
        <w:tc>
          <w:tcPr>
            <w:tcW w:w="540" w:type="dxa"/>
          </w:tcPr>
          <w:p w14:paraId="5C457B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0.328</w:t>
            </w:r>
          </w:p>
        </w:tc>
        <w:tc>
          <w:tcPr>
            <w:tcW w:w="635" w:type="dxa"/>
          </w:tcPr>
          <w:p w14:paraId="709C05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C83F7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DAD2B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77128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0.044</w:t>
            </w:r>
          </w:p>
        </w:tc>
        <w:tc>
          <w:tcPr>
            <w:tcW w:w="540" w:type="dxa"/>
          </w:tcPr>
          <w:p w14:paraId="2B1EEC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0.266</w:t>
            </w:r>
          </w:p>
        </w:tc>
        <w:tc>
          <w:tcPr>
            <w:tcW w:w="630" w:type="dxa"/>
          </w:tcPr>
          <w:p w14:paraId="5C6EBB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0.332</w:t>
            </w:r>
          </w:p>
        </w:tc>
        <w:tc>
          <w:tcPr>
            <w:tcW w:w="630" w:type="dxa"/>
          </w:tcPr>
          <w:p w14:paraId="1F2881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0.582</w:t>
            </w:r>
          </w:p>
        </w:tc>
        <w:tc>
          <w:tcPr>
            <w:tcW w:w="630" w:type="dxa"/>
          </w:tcPr>
          <w:p w14:paraId="6FFF71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-0.007</w:t>
            </w:r>
          </w:p>
        </w:tc>
        <w:tc>
          <w:tcPr>
            <w:tcW w:w="630" w:type="dxa"/>
          </w:tcPr>
          <w:p w14:paraId="35AFC6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0.024</w:t>
            </w:r>
          </w:p>
        </w:tc>
        <w:tc>
          <w:tcPr>
            <w:tcW w:w="540" w:type="dxa"/>
          </w:tcPr>
          <w:p w14:paraId="3368B7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0.760</w:t>
            </w:r>
          </w:p>
        </w:tc>
        <w:tc>
          <w:tcPr>
            <w:tcW w:w="630" w:type="dxa"/>
          </w:tcPr>
          <w:p w14:paraId="535C22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w:t>
            </w:r>
          </w:p>
        </w:tc>
        <w:tc>
          <w:tcPr>
            <w:tcW w:w="800" w:type="dxa"/>
          </w:tcPr>
          <w:p w14:paraId="10B1A9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788</w:t>
            </w:r>
          </w:p>
        </w:tc>
      </w:tr>
      <w:tr w:rsidR="009007D0" w:rsidRPr="00CD55E0" w14:paraId="4284A9BF" w14:textId="77777777" w:rsidTr="00513521">
        <w:tc>
          <w:tcPr>
            <w:tcW w:w="592" w:type="dxa"/>
          </w:tcPr>
          <w:p w14:paraId="5D2075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142CF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3B1462C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181F02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0.029</w:t>
            </w:r>
          </w:p>
        </w:tc>
        <w:tc>
          <w:tcPr>
            <w:tcW w:w="540" w:type="dxa"/>
          </w:tcPr>
          <w:p w14:paraId="78B2B2C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0.017</w:t>
            </w:r>
          </w:p>
        </w:tc>
        <w:tc>
          <w:tcPr>
            <w:tcW w:w="810" w:type="dxa"/>
          </w:tcPr>
          <w:p w14:paraId="7A8102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0.080</w:t>
            </w:r>
          </w:p>
        </w:tc>
        <w:tc>
          <w:tcPr>
            <w:tcW w:w="630" w:type="dxa"/>
          </w:tcPr>
          <w:p w14:paraId="424D18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0.039</w:t>
            </w:r>
          </w:p>
        </w:tc>
        <w:tc>
          <w:tcPr>
            <w:tcW w:w="540" w:type="dxa"/>
          </w:tcPr>
          <w:p w14:paraId="22A7138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0.040</w:t>
            </w:r>
          </w:p>
        </w:tc>
        <w:tc>
          <w:tcPr>
            <w:tcW w:w="540" w:type="dxa"/>
          </w:tcPr>
          <w:p w14:paraId="7EA608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0.353</w:t>
            </w:r>
          </w:p>
        </w:tc>
        <w:tc>
          <w:tcPr>
            <w:tcW w:w="635" w:type="dxa"/>
          </w:tcPr>
          <w:p w14:paraId="428FAF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D5C92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35CDC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C873F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-0.006</w:t>
            </w:r>
          </w:p>
        </w:tc>
        <w:tc>
          <w:tcPr>
            <w:tcW w:w="540" w:type="dxa"/>
          </w:tcPr>
          <w:p w14:paraId="0BA4CF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0.795</w:t>
            </w:r>
          </w:p>
        </w:tc>
        <w:tc>
          <w:tcPr>
            <w:tcW w:w="630" w:type="dxa"/>
          </w:tcPr>
          <w:p w14:paraId="4CBC81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0.091</w:t>
            </w:r>
          </w:p>
        </w:tc>
        <w:tc>
          <w:tcPr>
            <w:tcW w:w="630" w:type="dxa"/>
          </w:tcPr>
          <w:p w14:paraId="76C063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0.065</w:t>
            </w:r>
          </w:p>
        </w:tc>
        <w:tc>
          <w:tcPr>
            <w:tcW w:w="630" w:type="dxa"/>
          </w:tcPr>
          <w:p w14:paraId="4DBB4C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0.023</w:t>
            </w:r>
          </w:p>
        </w:tc>
        <w:tc>
          <w:tcPr>
            <w:tcW w:w="630" w:type="dxa"/>
          </w:tcPr>
          <w:p w14:paraId="2564D8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0.017</w:t>
            </w:r>
          </w:p>
        </w:tc>
        <w:tc>
          <w:tcPr>
            <w:tcW w:w="540" w:type="dxa"/>
          </w:tcPr>
          <w:p w14:paraId="28D33F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0.177</w:t>
            </w:r>
          </w:p>
        </w:tc>
        <w:tc>
          <w:tcPr>
            <w:tcW w:w="630" w:type="dxa"/>
          </w:tcPr>
          <w:p w14:paraId="4B2BB1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w:t>
            </w:r>
          </w:p>
        </w:tc>
        <w:tc>
          <w:tcPr>
            <w:tcW w:w="800" w:type="dxa"/>
          </w:tcPr>
          <w:p w14:paraId="665413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2341</w:t>
            </w:r>
          </w:p>
        </w:tc>
      </w:tr>
      <w:tr w:rsidR="009007D0" w:rsidRPr="00CD55E0" w14:paraId="1760E98C" w14:textId="77777777" w:rsidTr="00513521">
        <w:tc>
          <w:tcPr>
            <w:tcW w:w="592" w:type="dxa"/>
          </w:tcPr>
          <w:p w14:paraId="7670D7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20A54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414F0A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1047E0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0.033</w:t>
            </w:r>
          </w:p>
        </w:tc>
        <w:tc>
          <w:tcPr>
            <w:tcW w:w="540" w:type="dxa"/>
          </w:tcPr>
          <w:p w14:paraId="307E9C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0.010</w:t>
            </w:r>
          </w:p>
        </w:tc>
        <w:tc>
          <w:tcPr>
            <w:tcW w:w="810" w:type="dxa"/>
          </w:tcPr>
          <w:p w14:paraId="043756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630" w:type="dxa"/>
          </w:tcPr>
          <w:p w14:paraId="59F3E5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0.006</w:t>
            </w:r>
          </w:p>
        </w:tc>
        <w:tc>
          <w:tcPr>
            <w:tcW w:w="540" w:type="dxa"/>
          </w:tcPr>
          <w:p w14:paraId="7CB972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0.024</w:t>
            </w:r>
          </w:p>
        </w:tc>
        <w:tc>
          <w:tcPr>
            <w:tcW w:w="540" w:type="dxa"/>
          </w:tcPr>
          <w:p w14:paraId="717A53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0.819</w:t>
            </w:r>
          </w:p>
        </w:tc>
        <w:tc>
          <w:tcPr>
            <w:tcW w:w="635" w:type="dxa"/>
          </w:tcPr>
          <w:p w14:paraId="7CD0DD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3D552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9D730C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F784C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0.017</w:t>
            </w:r>
          </w:p>
        </w:tc>
        <w:tc>
          <w:tcPr>
            <w:tcW w:w="540" w:type="dxa"/>
          </w:tcPr>
          <w:p w14:paraId="350A09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0.238</w:t>
            </w:r>
          </w:p>
        </w:tc>
        <w:tc>
          <w:tcPr>
            <w:tcW w:w="630" w:type="dxa"/>
          </w:tcPr>
          <w:p w14:paraId="5D1A72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0.089</w:t>
            </w:r>
          </w:p>
        </w:tc>
        <w:tc>
          <w:tcPr>
            <w:tcW w:w="630" w:type="dxa"/>
          </w:tcPr>
          <w:p w14:paraId="5A980E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0.106</w:t>
            </w:r>
          </w:p>
        </w:tc>
        <w:tc>
          <w:tcPr>
            <w:tcW w:w="630" w:type="dxa"/>
          </w:tcPr>
          <w:p w14:paraId="167835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0.026</w:t>
            </w:r>
          </w:p>
        </w:tc>
        <w:tc>
          <w:tcPr>
            <w:tcW w:w="630" w:type="dxa"/>
          </w:tcPr>
          <w:p w14:paraId="1C9A05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0.011</w:t>
            </w:r>
          </w:p>
        </w:tc>
        <w:tc>
          <w:tcPr>
            <w:tcW w:w="540" w:type="dxa"/>
          </w:tcPr>
          <w:p w14:paraId="5BBEDA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0.021</w:t>
            </w:r>
          </w:p>
        </w:tc>
        <w:tc>
          <w:tcPr>
            <w:tcW w:w="630" w:type="dxa"/>
          </w:tcPr>
          <w:p w14:paraId="43BFBA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25</w:t>
            </w:r>
          </w:p>
        </w:tc>
        <w:tc>
          <w:tcPr>
            <w:tcW w:w="800" w:type="dxa"/>
          </w:tcPr>
          <w:p w14:paraId="2D5B01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5936</w:t>
            </w:r>
          </w:p>
        </w:tc>
      </w:tr>
      <w:tr w:rsidR="009007D0" w:rsidRPr="00CD55E0" w14:paraId="6C5B37B1" w14:textId="77777777" w:rsidTr="00513521">
        <w:tc>
          <w:tcPr>
            <w:tcW w:w="592" w:type="dxa"/>
          </w:tcPr>
          <w:p w14:paraId="7BEC4B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3320A9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070448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4A60179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-0.038</w:t>
            </w:r>
          </w:p>
        </w:tc>
        <w:tc>
          <w:tcPr>
            <w:tcW w:w="540" w:type="dxa"/>
          </w:tcPr>
          <w:p w14:paraId="637622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0.004</w:t>
            </w:r>
          </w:p>
        </w:tc>
        <w:tc>
          <w:tcPr>
            <w:tcW w:w="810" w:type="dxa"/>
          </w:tcPr>
          <w:p w14:paraId="460D9B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3.23e-20</w:t>
            </w:r>
          </w:p>
        </w:tc>
        <w:tc>
          <w:tcPr>
            <w:tcW w:w="630" w:type="dxa"/>
          </w:tcPr>
          <w:p w14:paraId="13067B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ACBA7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1DE2E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39C9D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A4984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16A44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4C958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B5D3B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2D0A5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970A8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204C6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C41DBC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59A13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2E63A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800" w:type="dxa"/>
          </w:tcPr>
          <w:p w14:paraId="2569F1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4616</w:t>
            </w:r>
          </w:p>
        </w:tc>
      </w:tr>
      <w:tr w:rsidR="009007D0" w:rsidRPr="00CD55E0" w14:paraId="58F11FB4" w14:textId="77777777" w:rsidTr="00513521">
        <w:tc>
          <w:tcPr>
            <w:tcW w:w="592" w:type="dxa"/>
          </w:tcPr>
          <w:p w14:paraId="027472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8687C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6B86CF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2DD28A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-0.049</w:t>
            </w:r>
          </w:p>
        </w:tc>
        <w:tc>
          <w:tcPr>
            <w:tcW w:w="540" w:type="dxa"/>
          </w:tcPr>
          <w:p w14:paraId="011B5B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0.011</w:t>
            </w:r>
          </w:p>
        </w:tc>
        <w:tc>
          <w:tcPr>
            <w:tcW w:w="810" w:type="dxa"/>
          </w:tcPr>
          <w:p w14:paraId="118C9B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1.32e-05</w:t>
            </w:r>
          </w:p>
        </w:tc>
        <w:tc>
          <w:tcPr>
            <w:tcW w:w="630" w:type="dxa"/>
          </w:tcPr>
          <w:p w14:paraId="5A274DF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-0.097</w:t>
            </w:r>
          </w:p>
        </w:tc>
        <w:tc>
          <w:tcPr>
            <w:tcW w:w="540" w:type="dxa"/>
          </w:tcPr>
          <w:p w14:paraId="30E735C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0.123</w:t>
            </w:r>
          </w:p>
        </w:tc>
        <w:tc>
          <w:tcPr>
            <w:tcW w:w="540" w:type="dxa"/>
          </w:tcPr>
          <w:p w14:paraId="31067C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0.574</w:t>
            </w:r>
          </w:p>
        </w:tc>
        <w:tc>
          <w:tcPr>
            <w:tcW w:w="635" w:type="dxa"/>
          </w:tcPr>
          <w:p w14:paraId="60DDE5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BC0511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BF4EC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E1273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0.019</w:t>
            </w:r>
          </w:p>
        </w:tc>
        <w:tc>
          <w:tcPr>
            <w:tcW w:w="540" w:type="dxa"/>
          </w:tcPr>
          <w:p w14:paraId="04D71F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0.753</w:t>
            </w:r>
          </w:p>
        </w:tc>
        <w:tc>
          <w:tcPr>
            <w:tcW w:w="630" w:type="dxa"/>
          </w:tcPr>
          <w:p w14:paraId="4BD828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0.912</w:t>
            </w:r>
          </w:p>
        </w:tc>
        <w:tc>
          <w:tcPr>
            <w:tcW w:w="630" w:type="dxa"/>
          </w:tcPr>
          <w:p w14:paraId="3E8785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0.894</w:t>
            </w:r>
          </w:p>
        </w:tc>
        <w:tc>
          <w:tcPr>
            <w:tcW w:w="630" w:type="dxa"/>
          </w:tcPr>
          <w:p w14:paraId="7029A1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-0.053</w:t>
            </w:r>
          </w:p>
        </w:tc>
        <w:tc>
          <w:tcPr>
            <w:tcW w:w="630" w:type="dxa"/>
          </w:tcPr>
          <w:p w14:paraId="081536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0.041</w:t>
            </w:r>
          </w:p>
        </w:tc>
        <w:tc>
          <w:tcPr>
            <w:tcW w:w="540" w:type="dxa"/>
          </w:tcPr>
          <w:p w14:paraId="30E391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0.189</w:t>
            </w:r>
          </w:p>
        </w:tc>
        <w:tc>
          <w:tcPr>
            <w:tcW w:w="630" w:type="dxa"/>
          </w:tcPr>
          <w:p w14:paraId="255610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800" w:type="dxa"/>
          </w:tcPr>
          <w:p w14:paraId="71C977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268</w:t>
            </w:r>
          </w:p>
        </w:tc>
      </w:tr>
      <w:tr w:rsidR="009007D0" w:rsidRPr="00CD55E0" w14:paraId="09EDD86E" w14:textId="77777777" w:rsidTr="00513521">
        <w:tc>
          <w:tcPr>
            <w:tcW w:w="592" w:type="dxa"/>
          </w:tcPr>
          <w:p w14:paraId="355A18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5C6FA2F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41CBCC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4278C9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-0.056</w:t>
            </w:r>
          </w:p>
        </w:tc>
        <w:tc>
          <w:tcPr>
            <w:tcW w:w="540" w:type="dxa"/>
          </w:tcPr>
          <w:p w14:paraId="2ECD1D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0.015</w:t>
            </w:r>
          </w:p>
        </w:tc>
        <w:tc>
          <w:tcPr>
            <w:tcW w:w="810" w:type="dxa"/>
          </w:tcPr>
          <w:p w14:paraId="0DF83A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1.78e-04</w:t>
            </w:r>
          </w:p>
        </w:tc>
        <w:tc>
          <w:tcPr>
            <w:tcW w:w="630" w:type="dxa"/>
          </w:tcPr>
          <w:p w14:paraId="06EE28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-0.112</w:t>
            </w:r>
          </w:p>
        </w:tc>
        <w:tc>
          <w:tcPr>
            <w:tcW w:w="540" w:type="dxa"/>
          </w:tcPr>
          <w:p w14:paraId="79A5D2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0.113</w:t>
            </w:r>
          </w:p>
        </w:tc>
        <w:tc>
          <w:tcPr>
            <w:tcW w:w="540" w:type="dxa"/>
          </w:tcPr>
          <w:p w14:paraId="699441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0.502</w:t>
            </w:r>
          </w:p>
        </w:tc>
        <w:tc>
          <w:tcPr>
            <w:tcW w:w="635" w:type="dxa"/>
          </w:tcPr>
          <w:p w14:paraId="7790C6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8266A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4C14F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70347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0.024</w:t>
            </w:r>
          </w:p>
        </w:tc>
        <w:tc>
          <w:tcPr>
            <w:tcW w:w="540" w:type="dxa"/>
          </w:tcPr>
          <w:p w14:paraId="63D6D0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0.694</w:t>
            </w:r>
          </w:p>
        </w:tc>
        <w:tc>
          <w:tcPr>
            <w:tcW w:w="630" w:type="dxa"/>
          </w:tcPr>
          <w:p w14:paraId="42F92F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0.844</w:t>
            </w:r>
          </w:p>
        </w:tc>
        <w:tc>
          <w:tcPr>
            <w:tcW w:w="630" w:type="dxa"/>
          </w:tcPr>
          <w:p w14:paraId="6C99C6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0.795</w:t>
            </w:r>
          </w:p>
        </w:tc>
        <w:tc>
          <w:tcPr>
            <w:tcW w:w="630" w:type="dxa"/>
          </w:tcPr>
          <w:p w14:paraId="625518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-0.059</w:t>
            </w:r>
          </w:p>
        </w:tc>
        <w:tc>
          <w:tcPr>
            <w:tcW w:w="630" w:type="dxa"/>
          </w:tcPr>
          <w:p w14:paraId="7594D4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0.039</w:t>
            </w:r>
          </w:p>
        </w:tc>
        <w:tc>
          <w:tcPr>
            <w:tcW w:w="540" w:type="dxa"/>
          </w:tcPr>
          <w:p w14:paraId="69BA18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0.135</w:t>
            </w:r>
          </w:p>
        </w:tc>
        <w:tc>
          <w:tcPr>
            <w:tcW w:w="630" w:type="dxa"/>
          </w:tcPr>
          <w:p w14:paraId="235D6A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800" w:type="dxa"/>
          </w:tcPr>
          <w:p w14:paraId="51BAE4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287</w:t>
            </w:r>
          </w:p>
        </w:tc>
      </w:tr>
      <w:tr w:rsidR="009007D0" w:rsidRPr="00CD55E0" w14:paraId="16F2128D" w14:textId="77777777" w:rsidTr="00513521">
        <w:tc>
          <w:tcPr>
            <w:tcW w:w="592" w:type="dxa"/>
          </w:tcPr>
          <w:p w14:paraId="0494B6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582A0B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6002D7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681EF9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-0.069</w:t>
            </w:r>
          </w:p>
        </w:tc>
        <w:tc>
          <w:tcPr>
            <w:tcW w:w="540" w:type="dxa"/>
          </w:tcPr>
          <w:p w14:paraId="07582A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0.015</w:t>
            </w:r>
          </w:p>
        </w:tc>
        <w:tc>
          <w:tcPr>
            <w:tcW w:w="810" w:type="dxa"/>
          </w:tcPr>
          <w:p w14:paraId="5C5BBF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3.89e-06</w:t>
            </w:r>
          </w:p>
        </w:tc>
        <w:tc>
          <w:tcPr>
            <w:tcW w:w="630" w:type="dxa"/>
          </w:tcPr>
          <w:p w14:paraId="46DD41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-0.056</w:t>
            </w:r>
          </w:p>
        </w:tc>
        <w:tc>
          <w:tcPr>
            <w:tcW w:w="540" w:type="dxa"/>
          </w:tcPr>
          <w:p w14:paraId="311C3F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0.082</w:t>
            </w:r>
          </w:p>
        </w:tc>
        <w:tc>
          <w:tcPr>
            <w:tcW w:w="540" w:type="dxa"/>
          </w:tcPr>
          <w:p w14:paraId="23AEFF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0.528</w:t>
            </w:r>
          </w:p>
        </w:tc>
        <w:tc>
          <w:tcPr>
            <w:tcW w:w="635" w:type="dxa"/>
          </w:tcPr>
          <w:p w14:paraId="0B8221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A5C2A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CC46F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6EF08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-0.005</w:t>
            </w:r>
          </w:p>
        </w:tc>
        <w:tc>
          <w:tcPr>
            <w:tcW w:w="540" w:type="dxa"/>
          </w:tcPr>
          <w:p w14:paraId="4B2DED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0.871</w:t>
            </w:r>
          </w:p>
        </w:tc>
        <w:tc>
          <w:tcPr>
            <w:tcW w:w="630" w:type="dxa"/>
          </w:tcPr>
          <w:p w14:paraId="3C0BC0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0.888</w:t>
            </w:r>
          </w:p>
        </w:tc>
        <w:tc>
          <w:tcPr>
            <w:tcW w:w="630" w:type="dxa"/>
          </w:tcPr>
          <w:p w14:paraId="29EE9B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0.807</w:t>
            </w:r>
          </w:p>
        </w:tc>
        <w:tc>
          <w:tcPr>
            <w:tcW w:w="630" w:type="dxa"/>
          </w:tcPr>
          <w:p w14:paraId="41C32EB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-0.059</w:t>
            </w:r>
          </w:p>
        </w:tc>
        <w:tc>
          <w:tcPr>
            <w:tcW w:w="630" w:type="dxa"/>
          </w:tcPr>
          <w:p w14:paraId="77E3EC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0.030</w:t>
            </w:r>
          </w:p>
        </w:tc>
        <w:tc>
          <w:tcPr>
            <w:tcW w:w="540" w:type="dxa"/>
          </w:tcPr>
          <w:p w14:paraId="7DF522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0.047</w:t>
            </w:r>
          </w:p>
        </w:tc>
        <w:tc>
          <w:tcPr>
            <w:tcW w:w="630" w:type="dxa"/>
          </w:tcPr>
          <w:p w14:paraId="4042EC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7</w:t>
            </w:r>
          </w:p>
        </w:tc>
        <w:tc>
          <w:tcPr>
            <w:tcW w:w="800" w:type="dxa"/>
          </w:tcPr>
          <w:p w14:paraId="6273FE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584</w:t>
            </w:r>
          </w:p>
        </w:tc>
      </w:tr>
      <w:tr w:rsidR="009007D0" w:rsidRPr="00CD55E0" w14:paraId="50565048" w14:textId="77777777" w:rsidTr="00513521">
        <w:tc>
          <w:tcPr>
            <w:tcW w:w="592" w:type="dxa"/>
          </w:tcPr>
          <w:p w14:paraId="5FBE59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248613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469CC1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06BD3F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-0.055</w:t>
            </w:r>
          </w:p>
        </w:tc>
        <w:tc>
          <w:tcPr>
            <w:tcW w:w="540" w:type="dxa"/>
          </w:tcPr>
          <w:p w14:paraId="25421D7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0.012</w:t>
            </w:r>
          </w:p>
        </w:tc>
        <w:tc>
          <w:tcPr>
            <w:tcW w:w="810" w:type="dxa"/>
          </w:tcPr>
          <w:p w14:paraId="7471D4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9.17e-06</w:t>
            </w:r>
          </w:p>
        </w:tc>
        <w:tc>
          <w:tcPr>
            <w:tcW w:w="630" w:type="dxa"/>
          </w:tcPr>
          <w:p w14:paraId="4E012D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-0.039</w:t>
            </w:r>
          </w:p>
        </w:tc>
        <w:tc>
          <w:tcPr>
            <w:tcW w:w="540" w:type="dxa"/>
          </w:tcPr>
          <w:p w14:paraId="1E3C9A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0.048</w:t>
            </w:r>
          </w:p>
        </w:tc>
        <w:tc>
          <w:tcPr>
            <w:tcW w:w="540" w:type="dxa"/>
          </w:tcPr>
          <w:p w14:paraId="15F5FC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0.425</w:t>
            </w:r>
          </w:p>
        </w:tc>
        <w:tc>
          <w:tcPr>
            <w:tcW w:w="635" w:type="dxa"/>
          </w:tcPr>
          <w:p w14:paraId="18D98C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CF369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111FC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A165F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-0.006</w:t>
            </w:r>
          </w:p>
        </w:tc>
        <w:tc>
          <w:tcPr>
            <w:tcW w:w="540" w:type="dxa"/>
          </w:tcPr>
          <w:p w14:paraId="076A9E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0.736</w:t>
            </w:r>
          </w:p>
        </w:tc>
        <w:tc>
          <w:tcPr>
            <w:tcW w:w="630" w:type="dxa"/>
          </w:tcPr>
          <w:p w14:paraId="20543B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0.791</w:t>
            </w:r>
          </w:p>
        </w:tc>
        <w:tc>
          <w:tcPr>
            <w:tcW w:w="630" w:type="dxa"/>
          </w:tcPr>
          <w:p w14:paraId="5A7448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0.734</w:t>
            </w:r>
          </w:p>
        </w:tc>
        <w:tc>
          <w:tcPr>
            <w:tcW w:w="630" w:type="dxa"/>
          </w:tcPr>
          <w:p w14:paraId="39FDDC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-0.052</w:t>
            </w:r>
          </w:p>
        </w:tc>
        <w:tc>
          <w:tcPr>
            <w:tcW w:w="630" w:type="dxa"/>
          </w:tcPr>
          <w:p w14:paraId="5B0DF9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0.021</w:t>
            </w:r>
          </w:p>
        </w:tc>
        <w:tc>
          <w:tcPr>
            <w:tcW w:w="540" w:type="dxa"/>
          </w:tcPr>
          <w:p w14:paraId="421926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0.012</w:t>
            </w:r>
          </w:p>
        </w:tc>
        <w:tc>
          <w:tcPr>
            <w:tcW w:w="630" w:type="dxa"/>
          </w:tcPr>
          <w:p w14:paraId="59F9B6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w:t>
            </w:r>
          </w:p>
        </w:tc>
        <w:tc>
          <w:tcPr>
            <w:tcW w:w="800" w:type="dxa"/>
          </w:tcPr>
          <w:p w14:paraId="5BEDE4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1440</w:t>
            </w:r>
          </w:p>
        </w:tc>
      </w:tr>
      <w:tr w:rsidR="009007D0" w:rsidRPr="00CD55E0" w14:paraId="1B282D12" w14:textId="77777777" w:rsidTr="00513521">
        <w:tc>
          <w:tcPr>
            <w:tcW w:w="592" w:type="dxa"/>
          </w:tcPr>
          <w:p w14:paraId="1A52C9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74FAAA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4F78C8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67A750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-0.069</w:t>
            </w:r>
          </w:p>
        </w:tc>
        <w:tc>
          <w:tcPr>
            <w:tcW w:w="540" w:type="dxa"/>
          </w:tcPr>
          <w:p w14:paraId="18D4F8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0.007</w:t>
            </w:r>
          </w:p>
        </w:tc>
        <w:tc>
          <w:tcPr>
            <w:tcW w:w="810" w:type="dxa"/>
          </w:tcPr>
          <w:p w14:paraId="3D59F9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4.73e-20</w:t>
            </w:r>
          </w:p>
        </w:tc>
        <w:tc>
          <w:tcPr>
            <w:tcW w:w="630" w:type="dxa"/>
          </w:tcPr>
          <w:p w14:paraId="3FC8C7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-0.089</w:t>
            </w:r>
          </w:p>
        </w:tc>
        <w:tc>
          <w:tcPr>
            <w:tcW w:w="540" w:type="dxa"/>
          </w:tcPr>
          <w:p w14:paraId="14A9F6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0.082</w:t>
            </w:r>
          </w:p>
        </w:tc>
        <w:tc>
          <w:tcPr>
            <w:tcW w:w="540" w:type="dxa"/>
          </w:tcPr>
          <w:p w14:paraId="574F85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0.475</w:t>
            </w:r>
          </w:p>
        </w:tc>
        <w:tc>
          <w:tcPr>
            <w:tcW w:w="635" w:type="dxa"/>
          </w:tcPr>
          <w:p w14:paraId="20C89E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B71E4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B47CD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CA27E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0.007</w:t>
            </w:r>
          </w:p>
        </w:tc>
        <w:tc>
          <w:tcPr>
            <w:tcW w:w="540" w:type="dxa"/>
          </w:tcPr>
          <w:p w14:paraId="40E016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0.827</w:t>
            </w:r>
          </w:p>
        </w:tc>
        <w:tc>
          <w:tcPr>
            <w:tcW w:w="630" w:type="dxa"/>
          </w:tcPr>
          <w:p w14:paraId="6FDECC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0.962</w:t>
            </w:r>
          </w:p>
        </w:tc>
        <w:tc>
          <w:tcPr>
            <w:tcW w:w="630" w:type="dxa"/>
          </w:tcPr>
          <w:p w14:paraId="5156C1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0.977</w:t>
            </w:r>
          </w:p>
        </w:tc>
        <w:tc>
          <w:tcPr>
            <w:tcW w:w="630" w:type="dxa"/>
          </w:tcPr>
          <w:p w14:paraId="085A93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-0.070</w:t>
            </w:r>
          </w:p>
        </w:tc>
        <w:tc>
          <w:tcPr>
            <w:tcW w:w="630" w:type="dxa"/>
          </w:tcPr>
          <w:p w14:paraId="15C8B1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0.038</w:t>
            </w:r>
          </w:p>
        </w:tc>
        <w:tc>
          <w:tcPr>
            <w:tcW w:w="540" w:type="dxa"/>
          </w:tcPr>
          <w:p w14:paraId="4F4374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0.067</w:t>
            </w:r>
          </w:p>
        </w:tc>
        <w:tc>
          <w:tcPr>
            <w:tcW w:w="630" w:type="dxa"/>
          </w:tcPr>
          <w:p w14:paraId="69CA03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800" w:type="dxa"/>
          </w:tcPr>
          <w:p w14:paraId="05F821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835</w:t>
            </w:r>
          </w:p>
        </w:tc>
      </w:tr>
      <w:tr w:rsidR="009007D0" w:rsidRPr="00CD55E0" w14:paraId="652F2561" w14:textId="77777777" w:rsidTr="00513521">
        <w:tc>
          <w:tcPr>
            <w:tcW w:w="592" w:type="dxa"/>
          </w:tcPr>
          <w:p w14:paraId="6F55BB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4703D4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78F5A0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0217CCB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-0.069</w:t>
            </w:r>
          </w:p>
        </w:tc>
        <w:tc>
          <w:tcPr>
            <w:tcW w:w="540" w:type="dxa"/>
          </w:tcPr>
          <w:p w14:paraId="66144F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0.008</w:t>
            </w:r>
          </w:p>
        </w:tc>
        <w:tc>
          <w:tcPr>
            <w:tcW w:w="810" w:type="dxa"/>
          </w:tcPr>
          <w:p w14:paraId="342E90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6.21e-20</w:t>
            </w:r>
          </w:p>
        </w:tc>
        <w:tc>
          <w:tcPr>
            <w:tcW w:w="630" w:type="dxa"/>
          </w:tcPr>
          <w:p w14:paraId="796481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-0.089</w:t>
            </w:r>
          </w:p>
        </w:tc>
        <w:tc>
          <w:tcPr>
            <w:tcW w:w="540" w:type="dxa"/>
          </w:tcPr>
          <w:p w14:paraId="1FD246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0.083</w:t>
            </w:r>
          </w:p>
        </w:tc>
        <w:tc>
          <w:tcPr>
            <w:tcW w:w="540" w:type="dxa"/>
          </w:tcPr>
          <w:p w14:paraId="60F85B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0.475</w:t>
            </w:r>
          </w:p>
        </w:tc>
        <w:tc>
          <w:tcPr>
            <w:tcW w:w="635" w:type="dxa"/>
          </w:tcPr>
          <w:p w14:paraId="32CF90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FEABB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B1EBA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4F7E7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0.007</w:t>
            </w:r>
          </w:p>
        </w:tc>
        <w:tc>
          <w:tcPr>
            <w:tcW w:w="540" w:type="dxa"/>
          </w:tcPr>
          <w:p w14:paraId="656BB7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0.826</w:t>
            </w:r>
          </w:p>
        </w:tc>
        <w:tc>
          <w:tcPr>
            <w:tcW w:w="630" w:type="dxa"/>
          </w:tcPr>
          <w:p w14:paraId="70641A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0.961</w:t>
            </w:r>
          </w:p>
        </w:tc>
        <w:tc>
          <w:tcPr>
            <w:tcW w:w="630" w:type="dxa"/>
          </w:tcPr>
          <w:p w14:paraId="4B4C3CC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0.990</w:t>
            </w:r>
          </w:p>
        </w:tc>
        <w:tc>
          <w:tcPr>
            <w:tcW w:w="630" w:type="dxa"/>
          </w:tcPr>
          <w:p w14:paraId="46C5A7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-0.070</w:t>
            </w:r>
          </w:p>
        </w:tc>
        <w:tc>
          <w:tcPr>
            <w:tcW w:w="630" w:type="dxa"/>
          </w:tcPr>
          <w:p w14:paraId="27C0F5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0.039</w:t>
            </w:r>
          </w:p>
        </w:tc>
        <w:tc>
          <w:tcPr>
            <w:tcW w:w="540" w:type="dxa"/>
          </w:tcPr>
          <w:p w14:paraId="30AA06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0.073</w:t>
            </w:r>
          </w:p>
        </w:tc>
        <w:tc>
          <w:tcPr>
            <w:tcW w:w="630" w:type="dxa"/>
          </w:tcPr>
          <w:p w14:paraId="05C999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800" w:type="dxa"/>
          </w:tcPr>
          <w:p w14:paraId="2220F3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937</w:t>
            </w:r>
          </w:p>
        </w:tc>
      </w:tr>
      <w:tr w:rsidR="009007D0" w:rsidRPr="00CD55E0" w14:paraId="68A8FF8A" w14:textId="77777777" w:rsidTr="00513521">
        <w:tc>
          <w:tcPr>
            <w:tcW w:w="592" w:type="dxa"/>
          </w:tcPr>
          <w:p w14:paraId="5CB9D56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603D92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352E46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4B57A3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-0.076</w:t>
            </w:r>
          </w:p>
        </w:tc>
        <w:tc>
          <w:tcPr>
            <w:tcW w:w="540" w:type="dxa"/>
          </w:tcPr>
          <w:p w14:paraId="7C2DA3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0.028</w:t>
            </w:r>
          </w:p>
        </w:tc>
        <w:tc>
          <w:tcPr>
            <w:tcW w:w="810" w:type="dxa"/>
          </w:tcPr>
          <w:p w14:paraId="7DECAF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0.007</w:t>
            </w:r>
          </w:p>
        </w:tc>
        <w:tc>
          <w:tcPr>
            <w:tcW w:w="630" w:type="dxa"/>
          </w:tcPr>
          <w:p w14:paraId="7C2280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0.012</w:t>
            </w:r>
          </w:p>
        </w:tc>
        <w:tc>
          <w:tcPr>
            <w:tcW w:w="540" w:type="dxa"/>
          </w:tcPr>
          <w:p w14:paraId="52BAE7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0.053</w:t>
            </w:r>
          </w:p>
        </w:tc>
        <w:tc>
          <w:tcPr>
            <w:tcW w:w="540" w:type="dxa"/>
          </w:tcPr>
          <w:p w14:paraId="67590D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0.830</w:t>
            </w:r>
          </w:p>
        </w:tc>
        <w:tc>
          <w:tcPr>
            <w:tcW w:w="635" w:type="dxa"/>
          </w:tcPr>
          <w:p w14:paraId="5E606C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4393F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33C15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31294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-0.027</w:t>
            </w:r>
          </w:p>
        </w:tc>
        <w:tc>
          <w:tcPr>
            <w:tcW w:w="540" w:type="dxa"/>
          </w:tcPr>
          <w:p w14:paraId="7AC52B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0.081</w:t>
            </w:r>
          </w:p>
        </w:tc>
        <w:tc>
          <w:tcPr>
            <w:tcW w:w="630" w:type="dxa"/>
          </w:tcPr>
          <w:p w14:paraId="79183E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0.302</w:t>
            </w:r>
          </w:p>
        </w:tc>
        <w:tc>
          <w:tcPr>
            <w:tcW w:w="630" w:type="dxa"/>
          </w:tcPr>
          <w:p w14:paraId="322BD4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0.491</w:t>
            </w:r>
          </w:p>
        </w:tc>
        <w:tc>
          <w:tcPr>
            <w:tcW w:w="630" w:type="dxa"/>
          </w:tcPr>
          <w:p w14:paraId="567EEF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-0.070</w:t>
            </w:r>
          </w:p>
        </w:tc>
        <w:tc>
          <w:tcPr>
            <w:tcW w:w="630" w:type="dxa"/>
          </w:tcPr>
          <w:p w14:paraId="5EC209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0.034</w:t>
            </w:r>
          </w:p>
        </w:tc>
        <w:tc>
          <w:tcPr>
            <w:tcW w:w="540" w:type="dxa"/>
          </w:tcPr>
          <w:p w14:paraId="54FFBD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0.042</w:t>
            </w:r>
          </w:p>
        </w:tc>
        <w:tc>
          <w:tcPr>
            <w:tcW w:w="630" w:type="dxa"/>
          </w:tcPr>
          <w:p w14:paraId="721B1C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w:t>
            </w:r>
          </w:p>
        </w:tc>
        <w:tc>
          <w:tcPr>
            <w:tcW w:w="800" w:type="dxa"/>
          </w:tcPr>
          <w:p w14:paraId="15152E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1506</w:t>
            </w:r>
          </w:p>
        </w:tc>
      </w:tr>
      <w:tr w:rsidR="009007D0" w:rsidRPr="00CD55E0" w14:paraId="436203CE" w14:textId="77777777" w:rsidTr="00513521">
        <w:tc>
          <w:tcPr>
            <w:tcW w:w="592" w:type="dxa"/>
          </w:tcPr>
          <w:p w14:paraId="366043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25FDDA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16AEBA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4824CB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-0.072</w:t>
            </w:r>
          </w:p>
        </w:tc>
        <w:tc>
          <w:tcPr>
            <w:tcW w:w="540" w:type="dxa"/>
          </w:tcPr>
          <w:p w14:paraId="46B14F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0.019</w:t>
            </w:r>
          </w:p>
        </w:tc>
        <w:tc>
          <w:tcPr>
            <w:tcW w:w="810" w:type="dxa"/>
          </w:tcPr>
          <w:p w14:paraId="1B3704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1.65e-04</w:t>
            </w:r>
          </w:p>
        </w:tc>
        <w:tc>
          <w:tcPr>
            <w:tcW w:w="630" w:type="dxa"/>
          </w:tcPr>
          <w:p w14:paraId="28ACFC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0.015</w:t>
            </w:r>
          </w:p>
        </w:tc>
        <w:tc>
          <w:tcPr>
            <w:tcW w:w="540" w:type="dxa"/>
          </w:tcPr>
          <w:p w14:paraId="0F5DB8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0.040</w:t>
            </w:r>
          </w:p>
        </w:tc>
        <w:tc>
          <w:tcPr>
            <w:tcW w:w="540" w:type="dxa"/>
          </w:tcPr>
          <w:p w14:paraId="198ED3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0.710</w:t>
            </w:r>
          </w:p>
        </w:tc>
        <w:tc>
          <w:tcPr>
            <w:tcW w:w="635" w:type="dxa"/>
          </w:tcPr>
          <w:p w14:paraId="175D25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B8092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E924D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DC027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-0.026</w:t>
            </w:r>
          </w:p>
        </w:tc>
        <w:tc>
          <w:tcPr>
            <w:tcW w:w="540" w:type="dxa"/>
          </w:tcPr>
          <w:p w14:paraId="1FAB40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0.022</w:t>
            </w:r>
          </w:p>
        </w:tc>
        <w:tc>
          <w:tcPr>
            <w:tcW w:w="630" w:type="dxa"/>
          </w:tcPr>
          <w:p w14:paraId="07DF5B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0.188</w:t>
            </w:r>
          </w:p>
        </w:tc>
        <w:tc>
          <w:tcPr>
            <w:tcW w:w="630" w:type="dxa"/>
          </w:tcPr>
          <w:p w14:paraId="1EBD19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0.401</w:t>
            </w:r>
          </w:p>
        </w:tc>
        <w:tc>
          <w:tcPr>
            <w:tcW w:w="630" w:type="dxa"/>
          </w:tcPr>
          <w:p w14:paraId="57981A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-0.065</w:t>
            </w:r>
          </w:p>
        </w:tc>
        <w:tc>
          <w:tcPr>
            <w:tcW w:w="630" w:type="dxa"/>
          </w:tcPr>
          <w:p w14:paraId="013E4B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0.026</w:t>
            </w:r>
          </w:p>
        </w:tc>
        <w:tc>
          <w:tcPr>
            <w:tcW w:w="540" w:type="dxa"/>
          </w:tcPr>
          <w:p w14:paraId="4DE1E4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0.012</w:t>
            </w:r>
          </w:p>
        </w:tc>
        <w:tc>
          <w:tcPr>
            <w:tcW w:w="630" w:type="dxa"/>
          </w:tcPr>
          <w:p w14:paraId="6E014B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29</w:t>
            </w:r>
          </w:p>
        </w:tc>
        <w:tc>
          <w:tcPr>
            <w:tcW w:w="800" w:type="dxa"/>
          </w:tcPr>
          <w:p w14:paraId="42A808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3466</w:t>
            </w:r>
          </w:p>
        </w:tc>
      </w:tr>
      <w:tr w:rsidR="009007D0" w:rsidRPr="00CD55E0" w14:paraId="0A5E4116" w14:textId="77777777" w:rsidTr="00513521">
        <w:tc>
          <w:tcPr>
            <w:tcW w:w="592" w:type="dxa"/>
          </w:tcPr>
          <w:p w14:paraId="2238D4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94488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55430B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08186F9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-0.130</w:t>
            </w:r>
          </w:p>
        </w:tc>
        <w:tc>
          <w:tcPr>
            <w:tcW w:w="540" w:type="dxa"/>
          </w:tcPr>
          <w:p w14:paraId="2C7CD3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0.033</w:t>
            </w:r>
          </w:p>
        </w:tc>
        <w:tc>
          <w:tcPr>
            <w:tcW w:w="810" w:type="dxa"/>
          </w:tcPr>
          <w:p w14:paraId="4BD0C6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9.30e-05</w:t>
            </w:r>
          </w:p>
        </w:tc>
        <w:tc>
          <w:tcPr>
            <w:tcW w:w="630" w:type="dxa"/>
          </w:tcPr>
          <w:p w14:paraId="236B2A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149DB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9747C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4DFF80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F39FB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E66E6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CA9DE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BB716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9D969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4AB68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ECF29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C79CC6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7A479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BD0EA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800" w:type="dxa"/>
          </w:tcPr>
          <w:p w14:paraId="08B106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00F025B1" w14:textId="77777777" w:rsidTr="00513521">
        <w:tc>
          <w:tcPr>
            <w:tcW w:w="592" w:type="dxa"/>
          </w:tcPr>
          <w:p w14:paraId="5CF3AA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ADA41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720984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723AFF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-0.130</w:t>
            </w:r>
          </w:p>
        </w:tc>
        <w:tc>
          <w:tcPr>
            <w:tcW w:w="540" w:type="dxa"/>
          </w:tcPr>
          <w:p w14:paraId="5C66F80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0.033</w:t>
            </w:r>
          </w:p>
        </w:tc>
        <w:tc>
          <w:tcPr>
            <w:tcW w:w="810" w:type="dxa"/>
          </w:tcPr>
          <w:p w14:paraId="754529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9.30e-05</w:t>
            </w:r>
          </w:p>
        </w:tc>
        <w:tc>
          <w:tcPr>
            <w:tcW w:w="630" w:type="dxa"/>
          </w:tcPr>
          <w:p w14:paraId="795EF6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B1BBC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20CA4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A01B9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F311F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A84B0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F7A95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CC3090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13E45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D0133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2119C6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8AAB5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7FCEB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CD267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800" w:type="dxa"/>
          </w:tcPr>
          <w:p w14:paraId="5ED3DD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035339D8" w14:textId="77777777" w:rsidTr="00513521">
        <w:tc>
          <w:tcPr>
            <w:tcW w:w="592" w:type="dxa"/>
          </w:tcPr>
          <w:p w14:paraId="17E297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AD027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4E90A4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1DF680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-0.130</w:t>
            </w:r>
          </w:p>
        </w:tc>
        <w:tc>
          <w:tcPr>
            <w:tcW w:w="540" w:type="dxa"/>
          </w:tcPr>
          <w:p w14:paraId="14B627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0.033</w:t>
            </w:r>
          </w:p>
        </w:tc>
        <w:tc>
          <w:tcPr>
            <w:tcW w:w="810" w:type="dxa"/>
          </w:tcPr>
          <w:p w14:paraId="2B0348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9.30e-05</w:t>
            </w:r>
          </w:p>
        </w:tc>
        <w:tc>
          <w:tcPr>
            <w:tcW w:w="630" w:type="dxa"/>
          </w:tcPr>
          <w:p w14:paraId="3809C8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A61D5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64D23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857F7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1C01D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2303D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FA7E8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78A93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A4878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94A58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42262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63C6E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76F03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8DA63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800" w:type="dxa"/>
          </w:tcPr>
          <w:p w14:paraId="1D37DE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68883DDE" w14:textId="77777777" w:rsidTr="00513521">
        <w:tc>
          <w:tcPr>
            <w:tcW w:w="592" w:type="dxa"/>
          </w:tcPr>
          <w:p w14:paraId="2ADED0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0F5D2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31A8DD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365110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-0.130</w:t>
            </w:r>
          </w:p>
        </w:tc>
        <w:tc>
          <w:tcPr>
            <w:tcW w:w="540" w:type="dxa"/>
          </w:tcPr>
          <w:p w14:paraId="5EFD9B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0.033</w:t>
            </w:r>
          </w:p>
        </w:tc>
        <w:tc>
          <w:tcPr>
            <w:tcW w:w="810" w:type="dxa"/>
          </w:tcPr>
          <w:p w14:paraId="423BC0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9.30e-05</w:t>
            </w:r>
          </w:p>
        </w:tc>
        <w:tc>
          <w:tcPr>
            <w:tcW w:w="630" w:type="dxa"/>
          </w:tcPr>
          <w:p w14:paraId="094A30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E238C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4D64D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C7991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ED4E7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8C944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C4641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E5E1E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BBCCA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4A35E9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A713B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50453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1F994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EC71B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800" w:type="dxa"/>
          </w:tcPr>
          <w:p w14:paraId="4785869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0750753E" w14:textId="77777777" w:rsidTr="00513521">
        <w:tc>
          <w:tcPr>
            <w:tcW w:w="592" w:type="dxa"/>
          </w:tcPr>
          <w:p w14:paraId="4DBA5B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15A95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0B1E3B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21E18F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54E50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087379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110FB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383D90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42A01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A9196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-0.102</w:t>
            </w:r>
          </w:p>
        </w:tc>
        <w:tc>
          <w:tcPr>
            <w:tcW w:w="540" w:type="dxa"/>
          </w:tcPr>
          <w:p w14:paraId="5E546E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0.071</w:t>
            </w:r>
          </w:p>
        </w:tc>
        <w:tc>
          <w:tcPr>
            <w:tcW w:w="540" w:type="dxa"/>
          </w:tcPr>
          <w:p w14:paraId="6812A2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0.148</w:t>
            </w:r>
          </w:p>
        </w:tc>
        <w:tc>
          <w:tcPr>
            <w:tcW w:w="630" w:type="dxa"/>
          </w:tcPr>
          <w:p w14:paraId="2E00AF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B4DCF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32CC5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7AF11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23531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DAE05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826A4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D8D13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382F3D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80</w:t>
            </w:r>
          </w:p>
        </w:tc>
      </w:tr>
      <w:tr w:rsidR="009007D0" w:rsidRPr="00CD55E0" w14:paraId="6ADC7BC7" w14:textId="77777777" w:rsidTr="00513521">
        <w:tc>
          <w:tcPr>
            <w:tcW w:w="592" w:type="dxa"/>
          </w:tcPr>
          <w:p w14:paraId="34AE88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26A6C5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66E150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6CDF9F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9E8C9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528127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FDC41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FDA54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5D940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2A9DFD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-0.102</w:t>
            </w:r>
          </w:p>
        </w:tc>
        <w:tc>
          <w:tcPr>
            <w:tcW w:w="540" w:type="dxa"/>
          </w:tcPr>
          <w:p w14:paraId="0A0773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0.071</w:t>
            </w:r>
          </w:p>
        </w:tc>
        <w:tc>
          <w:tcPr>
            <w:tcW w:w="540" w:type="dxa"/>
          </w:tcPr>
          <w:p w14:paraId="5AECBD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0.148</w:t>
            </w:r>
          </w:p>
        </w:tc>
        <w:tc>
          <w:tcPr>
            <w:tcW w:w="630" w:type="dxa"/>
          </w:tcPr>
          <w:p w14:paraId="4732F1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87111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4C07C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7868B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FA999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88231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5A821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E0D3B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3CC19E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80</w:t>
            </w:r>
          </w:p>
        </w:tc>
      </w:tr>
      <w:tr w:rsidR="009007D0" w:rsidRPr="00CD55E0" w14:paraId="20A3EFD4" w14:textId="77777777" w:rsidTr="00513521">
        <w:tc>
          <w:tcPr>
            <w:tcW w:w="592" w:type="dxa"/>
          </w:tcPr>
          <w:p w14:paraId="278584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827727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2C5FEC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770A0B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7760B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695D5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D3C65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11089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26A2F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EB6B46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-0.102</w:t>
            </w:r>
          </w:p>
        </w:tc>
        <w:tc>
          <w:tcPr>
            <w:tcW w:w="540" w:type="dxa"/>
          </w:tcPr>
          <w:p w14:paraId="623319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0.071</w:t>
            </w:r>
          </w:p>
        </w:tc>
        <w:tc>
          <w:tcPr>
            <w:tcW w:w="540" w:type="dxa"/>
          </w:tcPr>
          <w:p w14:paraId="5D632DC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0.148</w:t>
            </w:r>
          </w:p>
        </w:tc>
        <w:tc>
          <w:tcPr>
            <w:tcW w:w="630" w:type="dxa"/>
          </w:tcPr>
          <w:p w14:paraId="40E135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ACB0D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ADE74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32A2C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401A3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DD7E8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EFBC5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BDC88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265EDF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80</w:t>
            </w:r>
          </w:p>
        </w:tc>
      </w:tr>
      <w:tr w:rsidR="009007D0" w:rsidRPr="00CD55E0" w14:paraId="4ECBD60E" w14:textId="77777777" w:rsidTr="00513521">
        <w:tc>
          <w:tcPr>
            <w:tcW w:w="592" w:type="dxa"/>
          </w:tcPr>
          <w:p w14:paraId="4C3459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F68D99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447143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48434B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-0.098</w:t>
            </w:r>
          </w:p>
        </w:tc>
        <w:tc>
          <w:tcPr>
            <w:tcW w:w="540" w:type="dxa"/>
          </w:tcPr>
          <w:p w14:paraId="58C729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0.006</w:t>
            </w:r>
          </w:p>
        </w:tc>
        <w:tc>
          <w:tcPr>
            <w:tcW w:w="810" w:type="dxa"/>
          </w:tcPr>
          <w:p w14:paraId="6B8C8E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3.04e-60</w:t>
            </w:r>
          </w:p>
        </w:tc>
        <w:tc>
          <w:tcPr>
            <w:tcW w:w="630" w:type="dxa"/>
          </w:tcPr>
          <w:p w14:paraId="0A4AE53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647F2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11DC7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2E83C6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05DEC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E560A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5EAF1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14991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E6EBF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9BC46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6EDA4B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5D3E1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C8C7A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43CE3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800" w:type="dxa"/>
          </w:tcPr>
          <w:p w14:paraId="4EFCAE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114</w:t>
            </w:r>
          </w:p>
        </w:tc>
      </w:tr>
      <w:tr w:rsidR="009007D0" w:rsidRPr="00CD55E0" w14:paraId="73B0E1C9" w14:textId="77777777" w:rsidTr="00513521">
        <w:tc>
          <w:tcPr>
            <w:tcW w:w="592" w:type="dxa"/>
          </w:tcPr>
          <w:p w14:paraId="7CDFA5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2ACFFA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07B97F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725188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CE570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490C146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F76BE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97273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6CE23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5D3A6D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0.161</w:t>
            </w:r>
          </w:p>
        </w:tc>
        <w:tc>
          <w:tcPr>
            <w:tcW w:w="540" w:type="dxa"/>
          </w:tcPr>
          <w:p w14:paraId="2597CF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0.146</w:t>
            </w:r>
          </w:p>
        </w:tc>
        <w:tc>
          <w:tcPr>
            <w:tcW w:w="540" w:type="dxa"/>
          </w:tcPr>
          <w:p w14:paraId="4C06EA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0.269</w:t>
            </w:r>
          </w:p>
        </w:tc>
        <w:tc>
          <w:tcPr>
            <w:tcW w:w="630" w:type="dxa"/>
          </w:tcPr>
          <w:p w14:paraId="4063E0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2AC640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A86A3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A32DE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C83D4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8858B6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64133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E59DE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78C334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65</w:t>
            </w:r>
          </w:p>
        </w:tc>
      </w:tr>
      <w:tr w:rsidR="009007D0" w:rsidRPr="00CD55E0" w14:paraId="2462CD52" w14:textId="77777777" w:rsidTr="00513521">
        <w:tc>
          <w:tcPr>
            <w:tcW w:w="592" w:type="dxa"/>
          </w:tcPr>
          <w:p w14:paraId="63D2E10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2C0F40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601DE3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75AD87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D3730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93B43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18C26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8B1D0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8917C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058B8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0.161</w:t>
            </w:r>
          </w:p>
        </w:tc>
        <w:tc>
          <w:tcPr>
            <w:tcW w:w="540" w:type="dxa"/>
          </w:tcPr>
          <w:p w14:paraId="66B3C6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0.146</w:t>
            </w:r>
          </w:p>
        </w:tc>
        <w:tc>
          <w:tcPr>
            <w:tcW w:w="540" w:type="dxa"/>
          </w:tcPr>
          <w:p w14:paraId="19C5DF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0.269</w:t>
            </w:r>
          </w:p>
        </w:tc>
        <w:tc>
          <w:tcPr>
            <w:tcW w:w="630" w:type="dxa"/>
          </w:tcPr>
          <w:p w14:paraId="57267E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AD8909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12EF3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134D4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2C35E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C1EA3C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E7F2E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03A84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2FEFFA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64</w:t>
            </w:r>
          </w:p>
        </w:tc>
      </w:tr>
      <w:tr w:rsidR="009007D0" w:rsidRPr="00CD55E0" w14:paraId="1F1E00A3" w14:textId="77777777" w:rsidTr="00513521">
        <w:tc>
          <w:tcPr>
            <w:tcW w:w="592" w:type="dxa"/>
          </w:tcPr>
          <w:p w14:paraId="7D6B78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1F03BC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6D5442B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5490E1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52765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36B11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D9745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F440A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05D93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20ED02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0.161</w:t>
            </w:r>
          </w:p>
        </w:tc>
        <w:tc>
          <w:tcPr>
            <w:tcW w:w="540" w:type="dxa"/>
          </w:tcPr>
          <w:p w14:paraId="3F7E380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0.146</w:t>
            </w:r>
          </w:p>
        </w:tc>
        <w:tc>
          <w:tcPr>
            <w:tcW w:w="540" w:type="dxa"/>
          </w:tcPr>
          <w:p w14:paraId="6838A75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0.269</w:t>
            </w:r>
          </w:p>
        </w:tc>
        <w:tc>
          <w:tcPr>
            <w:tcW w:w="630" w:type="dxa"/>
          </w:tcPr>
          <w:p w14:paraId="607932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48362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F6BEF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AD34E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77DD5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17A583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D96E2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0844A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7E37009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64</w:t>
            </w:r>
          </w:p>
        </w:tc>
      </w:tr>
      <w:tr w:rsidR="009007D0" w:rsidRPr="00CD55E0" w14:paraId="48B90D33" w14:textId="77777777" w:rsidTr="00513521">
        <w:tc>
          <w:tcPr>
            <w:tcW w:w="592" w:type="dxa"/>
          </w:tcPr>
          <w:p w14:paraId="5D0B43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141C3C7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1A492A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03F244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0.170</w:t>
            </w:r>
          </w:p>
        </w:tc>
        <w:tc>
          <w:tcPr>
            <w:tcW w:w="540" w:type="dxa"/>
          </w:tcPr>
          <w:p w14:paraId="003433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0.014</w:t>
            </w:r>
          </w:p>
        </w:tc>
        <w:tc>
          <w:tcPr>
            <w:tcW w:w="810" w:type="dxa"/>
          </w:tcPr>
          <w:p w14:paraId="6DB96D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5.32e-34</w:t>
            </w:r>
          </w:p>
        </w:tc>
        <w:tc>
          <w:tcPr>
            <w:tcW w:w="630" w:type="dxa"/>
          </w:tcPr>
          <w:p w14:paraId="7DB750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C9B42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B405DD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F5D82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16966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383B6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EEC22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3E188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E361F0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D51267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D3D4B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37F43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43D62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20276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800" w:type="dxa"/>
          </w:tcPr>
          <w:p w14:paraId="2377DF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95</w:t>
            </w:r>
          </w:p>
        </w:tc>
      </w:tr>
    </w:tbl>
    <w:p w14:paraId="7E3C272E"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r w:rsidRPr="00CD55E0">
        <w:rPr>
          <w:rFonts w:cs="Times New Roman"/>
          <w:sz w:val="22"/>
        </w:rPr>
        <w:br w:type="page"/>
      </w:r>
    </w:p>
    <w:p w14:paraId="64B7FEC1" w14:textId="4A3214DA" w:rsidR="009007D0" w:rsidRPr="00CD55E0" w:rsidRDefault="009007D0" w:rsidP="002229FC">
      <w:pPr>
        <w:spacing w:before="100" w:beforeAutospacing="1" w:after="100" w:afterAutospacing="1"/>
        <w:rPr>
          <w:rFonts w:cs="Times New Roman"/>
          <w:bCs/>
        </w:rPr>
      </w:pPr>
      <w:r w:rsidRPr="00CD55E0">
        <w:rPr>
          <w:rFonts w:cs="Times New Roman"/>
          <w:b/>
          <w:bCs/>
        </w:rPr>
        <w:lastRenderedPageBreak/>
        <w:t xml:space="preserve">Supplementary </w:t>
      </w:r>
      <w:r w:rsidRPr="00CD55E0">
        <w:rPr>
          <w:rFonts w:cs="Times New Roman"/>
          <w:b/>
        </w:rPr>
        <w:t xml:space="preserve">Table </w:t>
      </w:r>
      <w:r w:rsidR="00A91C36">
        <w:rPr>
          <w:rFonts w:cs="Times New Roman"/>
          <w:b/>
        </w:rPr>
        <w:t>8</w:t>
      </w:r>
      <w:r w:rsidRPr="00CD55E0">
        <w:rPr>
          <w:rFonts w:cs="Times New Roman"/>
          <w:b/>
        </w:rPr>
        <w:t xml:space="preserve">. </w:t>
      </w:r>
      <w:r w:rsidRPr="00CD55E0">
        <w:rPr>
          <w:rFonts w:cs="Times New Roman"/>
          <w:bCs/>
        </w:rPr>
        <w:t>Forward Mendelian randomization estimates of associations of genetically predicted polyunsaturated fatty acids with COVID-19 severity based on the release 5 HGI B1.</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700"/>
        <w:gridCol w:w="509"/>
        <w:gridCol w:w="714"/>
        <w:gridCol w:w="540"/>
        <w:gridCol w:w="810"/>
        <w:gridCol w:w="630"/>
        <w:gridCol w:w="540"/>
        <w:gridCol w:w="540"/>
        <w:gridCol w:w="635"/>
        <w:gridCol w:w="540"/>
        <w:gridCol w:w="540"/>
        <w:gridCol w:w="810"/>
        <w:gridCol w:w="540"/>
        <w:gridCol w:w="720"/>
        <w:gridCol w:w="720"/>
        <w:gridCol w:w="630"/>
        <w:gridCol w:w="560"/>
        <w:gridCol w:w="700"/>
        <w:gridCol w:w="450"/>
        <w:gridCol w:w="530"/>
      </w:tblGrid>
      <w:tr w:rsidR="009007D0" w:rsidRPr="00CD55E0" w14:paraId="1DA9487D" w14:textId="77777777" w:rsidTr="00513521">
        <w:tc>
          <w:tcPr>
            <w:tcW w:w="592" w:type="dxa"/>
            <w:tcBorders>
              <w:top w:val="single" w:sz="4" w:space="0" w:color="auto"/>
              <w:bottom w:val="nil"/>
            </w:tcBorders>
          </w:tcPr>
          <w:p w14:paraId="01B51373" w14:textId="77777777" w:rsidR="009007D0" w:rsidRPr="00CD55E0" w:rsidRDefault="009007D0" w:rsidP="002229FC">
            <w:pPr>
              <w:spacing w:before="100" w:beforeAutospacing="1" w:after="100" w:afterAutospacing="1"/>
              <w:rPr>
                <w:rFonts w:cs="Times New Roman"/>
                <w:b/>
                <w:bCs/>
                <w:sz w:val="13"/>
                <w:szCs w:val="13"/>
              </w:rPr>
            </w:pPr>
          </w:p>
        </w:tc>
        <w:tc>
          <w:tcPr>
            <w:tcW w:w="700" w:type="dxa"/>
            <w:tcBorders>
              <w:top w:val="single" w:sz="4" w:space="0" w:color="auto"/>
              <w:bottom w:val="nil"/>
            </w:tcBorders>
          </w:tcPr>
          <w:p w14:paraId="1AB7D462" w14:textId="77777777" w:rsidR="009007D0" w:rsidRPr="00CD55E0" w:rsidRDefault="009007D0" w:rsidP="002229FC">
            <w:pPr>
              <w:spacing w:before="100" w:beforeAutospacing="1" w:after="100" w:afterAutospacing="1"/>
              <w:rPr>
                <w:rFonts w:cs="Times New Roman"/>
                <w:b/>
                <w:bCs/>
                <w:sz w:val="13"/>
                <w:szCs w:val="13"/>
              </w:rPr>
            </w:pPr>
          </w:p>
        </w:tc>
        <w:tc>
          <w:tcPr>
            <w:tcW w:w="509" w:type="dxa"/>
            <w:tcBorders>
              <w:top w:val="single" w:sz="4" w:space="0" w:color="auto"/>
              <w:bottom w:val="nil"/>
            </w:tcBorders>
          </w:tcPr>
          <w:p w14:paraId="195B7086" w14:textId="77777777" w:rsidR="009007D0" w:rsidRPr="00CD55E0" w:rsidRDefault="009007D0" w:rsidP="002229FC">
            <w:pPr>
              <w:spacing w:before="100" w:beforeAutospacing="1" w:after="100" w:afterAutospacing="1"/>
              <w:rPr>
                <w:rFonts w:cs="Times New Roman"/>
                <w:b/>
                <w:bCs/>
                <w:sz w:val="13"/>
                <w:szCs w:val="13"/>
              </w:rPr>
            </w:pPr>
          </w:p>
        </w:tc>
        <w:tc>
          <w:tcPr>
            <w:tcW w:w="2064" w:type="dxa"/>
            <w:gridSpan w:val="3"/>
            <w:tcBorders>
              <w:top w:val="single" w:sz="4" w:space="0" w:color="auto"/>
              <w:bottom w:val="single" w:sz="4" w:space="0" w:color="auto"/>
            </w:tcBorders>
          </w:tcPr>
          <w:p w14:paraId="63F882A5"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IVW_MRE</w:t>
            </w:r>
          </w:p>
        </w:tc>
        <w:tc>
          <w:tcPr>
            <w:tcW w:w="1710" w:type="dxa"/>
            <w:gridSpan w:val="3"/>
            <w:tcBorders>
              <w:top w:val="single" w:sz="4" w:space="0" w:color="auto"/>
              <w:bottom w:val="single" w:sz="4" w:space="0" w:color="auto"/>
            </w:tcBorders>
          </w:tcPr>
          <w:p w14:paraId="4FB8D619"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MR-Egger</w:t>
            </w:r>
          </w:p>
        </w:tc>
        <w:tc>
          <w:tcPr>
            <w:tcW w:w="1715" w:type="dxa"/>
            <w:gridSpan w:val="3"/>
            <w:tcBorders>
              <w:top w:val="single" w:sz="4" w:space="0" w:color="auto"/>
              <w:bottom w:val="single" w:sz="4" w:space="0" w:color="auto"/>
            </w:tcBorders>
          </w:tcPr>
          <w:p w14:paraId="00FA54FA"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Wald ratio</w:t>
            </w:r>
          </w:p>
        </w:tc>
        <w:tc>
          <w:tcPr>
            <w:tcW w:w="1350" w:type="dxa"/>
            <w:gridSpan w:val="2"/>
            <w:tcBorders>
              <w:top w:val="single" w:sz="4" w:space="0" w:color="auto"/>
              <w:bottom w:val="single" w:sz="4" w:space="0" w:color="auto"/>
            </w:tcBorders>
          </w:tcPr>
          <w:p w14:paraId="1E9AB0C5"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MR-Egger intercept</w:t>
            </w:r>
          </w:p>
        </w:tc>
        <w:tc>
          <w:tcPr>
            <w:tcW w:w="1440" w:type="dxa"/>
            <w:gridSpan w:val="2"/>
            <w:tcBorders>
              <w:top w:val="single" w:sz="4" w:space="0" w:color="auto"/>
              <w:bottom w:val="single" w:sz="4" w:space="0" w:color="auto"/>
            </w:tcBorders>
          </w:tcPr>
          <w:p w14:paraId="2F7C4704"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Heterogeneity test</w:t>
            </w:r>
          </w:p>
        </w:tc>
        <w:tc>
          <w:tcPr>
            <w:tcW w:w="1890" w:type="dxa"/>
            <w:gridSpan w:val="3"/>
            <w:tcBorders>
              <w:top w:val="single" w:sz="4" w:space="0" w:color="auto"/>
              <w:bottom w:val="single" w:sz="4" w:space="0" w:color="auto"/>
            </w:tcBorders>
          </w:tcPr>
          <w:p w14:paraId="4DBD3470"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Weighted median</w:t>
            </w:r>
          </w:p>
        </w:tc>
        <w:tc>
          <w:tcPr>
            <w:tcW w:w="450" w:type="dxa"/>
            <w:tcBorders>
              <w:top w:val="single" w:sz="4" w:space="0" w:color="auto"/>
              <w:bottom w:val="nil"/>
            </w:tcBorders>
          </w:tcPr>
          <w:p w14:paraId="6E9195EC" w14:textId="77777777" w:rsidR="009007D0" w:rsidRPr="00CD55E0" w:rsidRDefault="009007D0" w:rsidP="002229FC">
            <w:pPr>
              <w:spacing w:before="100" w:beforeAutospacing="1" w:after="100" w:afterAutospacing="1"/>
              <w:jc w:val="center"/>
              <w:rPr>
                <w:rFonts w:cs="Times New Roman"/>
                <w:b/>
                <w:bCs/>
                <w:sz w:val="13"/>
                <w:szCs w:val="13"/>
              </w:rPr>
            </w:pPr>
          </w:p>
        </w:tc>
        <w:tc>
          <w:tcPr>
            <w:tcW w:w="530" w:type="dxa"/>
            <w:tcBorders>
              <w:top w:val="single" w:sz="4" w:space="0" w:color="auto"/>
              <w:bottom w:val="nil"/>
            </w:tcBorders>
          </w:tcPr>
          <w:p w14:paraId="6231702D" w14:textId="77777777" w:rsidR="009007D0" w:rsidRPr="00CD55E0" w:rsidRDefault="009007D0" w:rsidP="002229FC">
            <w:pPr>
              <w:spacing w:before="100" w:beforeAutospacing="1" w:after="100" w:afterAutospacing="1"/>
              <w:jc w:val="center"/>
              <w:rPr>
                <w:rFonts w:cs="Times New Roman"/>
                <w:b/>
                <w:bCs/>
                <w:sz w:val="13"/>
                <w:szCs w:val="13"/>
              </w:rPr>
            </w:pPr>
          </w:p>
        </w:tc>
      </w:tr>
      <w:tr w:rsidR="009007D0" w:rsidRPr="00CD55E0" w14:paraId="479C51C8" w14:textId="77777777" w:rsidTr="00513521">
        <w:tc>
          <w:tcPr>
            <w:tcW w:w="592" w:type="dxa"/>
            <w:tcBorders>
              <w:top w:val="nil"/>
              <w:bottom w:val="single" w:sz="4" w:space="0" w:color="auto"/>
            </w:tcBorders>
          </w:tcPr>
          <w:p w14:paraId="024EAA99"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Group name</w:t>
            </w:r>
          </w:p>
        </w:tc>
        <w:tc>
          <w:tcPr>
            <w:tcW w:w="700" w:type="dxa"/>
            <w:tcBorders>
              <w:top w:val="nil"/>
              <w:bottom w:val="single" w:sz="4" w:space="0" w:color="auto"/>
            </w:tcBorders>
          </w:tcPr>
          <w:p w14:paraId="1EF35220"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PUFA</w:t>
            </w:r>
          </w:p>
        </w:tc>
        <w:tc>
          <w:tcPr>
            <w:tcW w:w="509" w:type="dxa"/>
            <w:tcBorders>
              <w:top w:val="nil"/>
              <w:bottom w:val="single" w:sz="4" w:space="0" w:color="auto"/>
            </w:tcBorders>
          </w:tcPr>
          <w:p w14:paraId="77A26559"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R</w:t>
            </w:r>
            <w:r w:rsidRPr="00CD55E0">
              <w:rPr>
                <w:rFonts w:cs="Times New Roman"/>
                <w:b/>
                <w:bCs/>
                <w:sz w:val="13"/>
                <w:szCs w:val="13"/>
                <w:vertAlign w:val="superscript"/>
              </w:rPr>
              <w:t>2</w:t>
            </w:r>
          </w:p>
        </w:tc>
        <w:tc>
          <w:tcPr>
            <w:tcW w:w="714" w:type="dxa"/>
            <w:tcBorders>
              <w:top w:val="single" w:sz="4" w:space="0" w:color="auto"/>
              <w:bottom w:val="single" w:sz="4" w:space="0" w:color="auto"/>
            </w:tcBorders>
          </w:tcPr>
          <w:p w14:paraId="2C17025E"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09C28D85"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810" w:type="dxa"/>
            <w:tcBorders>
              <w:top w:val="single" w:sz="4" w:space="0" w:color="auto"/>
              <w:bottom w:val="single" w:sz="4" w:space="0" w:color="auto"/>
            </w:tcBorders>
          </w:tcPr>
          <w:p w14:paraId="07BBD1BB"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30" w:type="dxa"/>
            <w:tcBorders>
              <w:top w:val="single" w:sz="4" w:space="0" w:color="auto"/>
              <w:bottom w:val="single" w:sz="4" w:space="0" w:color="auto"/>
            </w:tcBorders>
          </w:tcPr>
          <w:p w14:paraId="4B699F11"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2E08287E"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540" w:type="dxa"/>
            <w:tcBorders>
              <w:top w:val="single" w:sz="4" w:space="0" w:color="auto"/>
              <w:bottom w:val="single" w:sz="4" w:space="0" w:color="auto"/>
            </w:tcBorders>
          </w:tcPr>
          <w:p w14:paraId="0A063109"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35" w:type="dxa"/>
            <w:tcBorders>
              <w:top w:val="single" w:sz="4" w:space="0" w:color="auto"/>
              <w:bottom w:val="single" w:sz="4" w:space="0" w:color="auto"/>
            </w:tcBorders>
          </w:tcPr>
          <w:p w14:paraId="2A93CFC8"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0396F743"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540" w:type="dxa"/>
            <w:tcBorders>
              <w:top w:val="single" w:sz="4" w:space="0" w:color="auto"/>
              <w:bottom w:val="single" w:sz="4" w:space="0" w:color="auto"/>
            </w:tcBorders>
          </w:tcPr>
          <w:p w14:paraId="51988361"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810" w:type="dxa"/>
            <w:tcBorders>
              <w:top w:val="single" w:sz="4" w:space="0" w:color="auto"/>
              <w:bottom w:val="single" w:sz="4" w:space="0" w:color="auto"/>
            </w:tcBorders>
          </w:tcPr>
          <w:p w14:paraId="62F5095C"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6D75088D"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720" w:type="dxa"/>
            <w:tcBorders>
              <w:top w:val="single" w:sz="4" w:space="0" w:color="auto"/>
              <w:bottom w:val="single" w:sz="4" w:space="0" w:color="auto"/>
            </w:tcBorders>
          </w:tcPr>
          <w:p w14:paraId="3DD60C46"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P</w:t>
            </w:r>
            <w:r w:rsidRPr="00CD55E0">
              <w:rPr>
                <w:rFonts w:cs="Times New Roman"/>
                <w:b/>
                <w:bCs/>
                <w:sz w:val="13"/>
                <w:szCs w:val="13"/>
              </w:rPr>
              <w:t>_IVW</w:t>
            </w:r>
          </w:p>
        </w:tc>
        <w:tc>
          <w:tcPr>
            <w:tcW w:w="720" w:type="dxa"/>
            <w:tcBorders>
              <w:top w:val="single" w:sz="4" w:space="0" w:color="auto"/>
              <w:bottom w:val="single" w:sz="4" w:space="0" w:color="auto"/>
            </w:tcBorders>
          </w:tcPr>
          <w:p w14:paraId="57A1A76E"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P</w:t>
            </w:r>
            <w:r w:rsidRPr="00CD55E0">
              <w:rPr>
                <w:rFonts w:cs="Times New Roman"/>
                <w:b/>
                <w:bCs/>
                <w:sz w:val="13"/>
                <w:szCs w:val="13"/>
              </w:rPr>
              <w:t>_Egger</w:t>
            </w:r>
          </w:p>
        </w:tc>
        <w:tc>
          <w:tcPr>
            <w:tcW w:w="630" w:type="dxa"/>
            <w:tcBorders>
              <w:top w:val="single" w:sz="4" w:space="0" w:color="auto"/>
              <w:bottom w:val="single" w:sz="4" w:space="0" w:color="auto"/>
            </w:tcBorders>
          </w:tcPr>
          <w:p w14:paraId="6FA1042B"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60" w:type="dxa"/>
            <w:tcBorders>
              <w:top w:val="single" w:sz="4" w:space="0" w:color="auto"/>
              <w:bottom w:val="single" w:sz="4" w:space="0" w:color="auto"/>
            </w:tcBorders>
          </w:tcPr>
          <w:p w14:paraId="0F29E454"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700" w:type="dxa"/>
            <w:tcBorders>
              <w:top w:val="single" w:sz="4" w:space="0" w:color="auto"/>
              <w:bottom w:val="single" w:sz="4" w:space="0" w:color="auto"/>
            </w:tcBorders>
          </w:tcPr>
          <w:p w14:paraId="552923FC"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450" w:type="dxa"/>
            <w:tcBorders>
              <w:top w:val="nil"/>
              <w:bottom w:val="single" w:sz="4" w:space="0" w:color="auto"/>
            </w:tcBorders>
          </w:tcPr>
          <w:p w14:paraId="2656609A"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nsnps</w:t>
            </w:r>
          </w:p>
        </w:tc>
        <w:tc>
          <w:tcPr>
            <w:tcW w:w="530" w:type="dxa"/>
            <w:tcBorders>
              <w:top w:val="nil"/>
              <w:bottom w:val="single" w:sz="4" w:space="0" w:color="auto"/>
            </w:tcBorders>
          </w:tcPr>
          <w:p w14:paraId="5AC4B68E"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F</w:t>
            </w:r>
            <w:r w:rsidRPr="00CD55E0">
              <w:rPr>
                <w:rFonts w:cs="Times New Roman"/>
                <w:b/>
                <w:bCs/>
                <w:sz w:val="13"/>
                <w:szCs w:val="13"/>
              </w:rPr>
              <w:t>-statistic</w:t>
            </w:r>
          </w:p>
        </w:tc>
      </w:tr>
      <w:tr w:rsidR="009007D0" w:rsidRPr="00CD55E0" w14:paraId="313FC568" w14:textId="77777777" w:rsidTr="00513521">
        <w:tc>
          <w:tcPr>
            <w:tcW w:w="592" w:type="dxa"/>
            <w:tcBorders>
              <w:top w:val="single" w:sz="4" w:space="0" w:color="auto"/>
            </w:tcBorders>
          </w:tcPr>
          <w:p w14:paraId="52FA4A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Borders>
              <w:top w:val="single" w:sz="4" w:space="0" w:color="auto"/>
            </w:tcBorders>
          </w:tcPr>
          <w:p w14:paraId="670C29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Borders>
              <w:top w:val="single" w:sz="4" w:space="0" w:color="auto"/>
            </w:tcBorders>
          </w:tcPr>
          <w:p w14:paraId="58A762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Borders>
              <w:top w:val="single" w:sz="4" w:space="0" w:color="auto"/>
            </w:tcBorders>
          </w:tcPr>
          <w:p w14:paraId="28770F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7A8AC0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Borders>
              <w:top w:val="single" w:sz="4" w:space="0" w:color="auto"/>
            </w:tcBorders>
          </w:tcPr>
          <w:p w14:paraId="381AAF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Borders>
              <w:top w:val="single" w:sz="4" w:space="0" w:color="auto"/>
            </w:tcBorders>
          </w:tcPr>
          <w:p w14:paraId="72D482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5DA54C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296889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Borders>
              <w:top w:val="single" w:sz="4" w:space="0" w:color="auto"/>
            </w:tcBorders>
          </w:tcPr>
          <w:p w14:paraId="2A6854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0.211</w:t>
            </w:r>
          </w:p>
        </w:tc>
        <w:tc>
          <w:tcPr>
            <w:tcW w:w="540" w:type="dxa"/>
            <w:tcBorders>
              <w:top w:val="single" w:sz="4" w:space="0" w:color="auto"/>
            </w:tcBorders>
          </w:tcPr>
          <w:p w14:paraId="7F72DA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0.102</w:t>
            </w:r>
          </w:p>
        </w:tc>
        <w:tc>
          <w:tcPr>
            <w:tcW w:w="540" w:type="dxa"/>
            <w:tcBorders>
              <w:top w:val="single" w:sz="4" w:space="0" w:color="auto"/>
            </w:tcBorders>
          </w:tcPr>
          <w:p w14:paraId="742FA6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0.038</w:t>
            </w:r>
          </w:p>
        </w:tc>
        <w:tc>
          <w:tcPr>
            <w:tcW w:w="810" w:type="dxa"/>
            <w:tcBorders>
              <w:top w:val="single" w:sz="4" w:space="0" w:color="auto"/>
            </w:tcBorders>
          </w:tcPr>
          <w:p w14:paraId="6321ED1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27906B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Borders>
              <w:top w:val="single" w:sz="4" w:space="0" w:color="auto"/>
            </w:tcBorders>
          </w:tcPr>
          <w:p w14:paraId="6A6EB0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Borders>
              <w:top w:val="single" w:sz="4" w:space="0" w:color="auto"/>
            </w:tcBorders>
          </w:tcPr>
          <w:p w14:paraId="336D07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Borders>
              <w:top w:val="single" w:sz="4" w:space="0" w:color="auto"/>
            </w:tcBorders>
          </w:tcPr>
          <w:p w14:paraId="78D421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Borders>
              <w:top w:val="single" w:sz="4" w:space="0" w:color="auto"/>
            </w:tcBorders>
          </w:tcPr>
          <w:p w14:paraId="7D0883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Borders>
              <w:top w:val="single" w:sz="4" w:space="0" w:color="auto"/>
            </w:tcBorders>
          </w:tcPr>
          <w:p w14:paraId="4AAB7C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Borders>
              <w:top w:val="single" w:sz="4" w:space="0" w:color="auto"/>
            </w:tcBorders>
          </w:tcPr>
          <w:p w14:paraId="2FD366C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Borders>
              <w:top w:val="single" w:sz="4" w:space="0" w:color="auto"/>
            </w:tcBorders>
          </w:tcPr>
          <w:p w14:paraId="5C1BCA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256</w:t>
            </w:r>
          </w:p>
        </w:tc>
      </w:tr>
      <w:tr w:rsidR="009007D0" w:rsidRPr="00CD55E0" w14:paraId="674E6E3D" w14:textId="77777777" w:rsidTr="00513521">
        <w:tc>
          <w:tcPr>
            <w:tcW w:w="592" w:type="dxa"/>
          </w:tcPr>
          <w:p w14:paraId="768503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67EB80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509F62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0D8B2E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F92B1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9B1539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2DFE5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27340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A72DE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3C676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0.213</w:t>
            </w:r>
          </w:p>
        </w:tc>
        <w:tc>
          <w:tcPr>
            <w:tcW w:w="540" w:type="dxa"/>
          </w:tcPr>
          <w:p w14:paraId="1FC5A0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0.102</w:t>
            </w:r>
          </w:p>
        </w:tc>
        <w:tc>
          <w:tcPr>
            <w:tcW w:w="540" w:type="dxa"/>
          </w:tcPr>
          <w:p w14:paraId="7B9BD9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0.038</w:t>
            </w:r>
          </w:p>
        </w:tc>
        <w:tc>
          <w:tcPr>
            <w:tcW w:w="810" w:type="dxa"/>
          </w:tcPr>
          <w:p w14:paraId="2502CE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7B8FA3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E63D1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65C39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B1CD6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5C5C9D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681D89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502356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76CB10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312</w:t>
            </w:r>
          </w:p>
        </w:tc>
      </w:tr>
      <w:tr w:rsidR="009007D0" w:rsidRPr="00CD55E0" w14:paraId="603DC527" w14:textId="77777777" w:rsidTr="00513521">
        <w:tc>
          <w:tcPr>
            <w:tcW w:w="592" w:type="dxa"/>
          </w:tcPr>
          <w:p w14:paraId="46E807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4E8513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624127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78A055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0.224</w:t>
            </w:r>
          </w:p>
        </w:tc>
        <w:tc>
          <w:tcPr>
            <w:tcW w:w="540" w:type="dxa"/>
          </w:tcPr>
          <w:p w14:paraId="39FE4A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0.179</w:t>
            </w:r>
          </w:p>
        </w:tc>
        <w:tc>
          <w:tcPr>
            <w:tcW w:w="810" w:type="dxa"/>
          </w:tcPr>
          <w:p w14:paraId="6B8A5E3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0.211</w:t>
            </w:r>
          </w:p>
        </w:tc>
        <w:tc>
          <w:tcPr>
            <w:tcW w:w="630" w:type="dxa"/>
          </w:tcPr>
          <w:p w14:paraId="364C65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-0.174</w:t>
            </w:r>
          </w:p>
        </w:tc>
        <w:tc>
          <w:tcPr>
            <w:tcW w:w="540" w:type="dxa"/>
          </w:tcPr>
          <w:p w14:paraId="2BD348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0.45</w:t>
            </w:r>
          </w:p>
        </w:tc>
        <w:tc>
          <w:tcPr>
            <w:tcW w:w="540" w:type="dxa"/>
          </w:tcPr>
          <w:p w14:paraId="639E4E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0.737</w:t>
            </w:r>
          </w:p>
        </w:tc>
        <w:tc>
          <w:tcPr>
            <w:tcW w:w="635" w:type="dxa"/>
          </w:tcPr>
          <w:p w14:paraId="4B43C6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2231D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82AD5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3E5CB3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0.115</w:t>
            </w:r>
          </w:p>
        </w:tc>
        <w:tc>
          <w:tcPr>
            <w:tcW w:w="540" w:type="dxa"/>
          </w:tcPr>
          <w:p w14:paraId="055453F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0.437</w:t>
            </w:r>
          </w:p>
        </w:tc>
        <w:tc>
          <w:tcPr>
            <w:tcW w:w="720" w:type="dxa"/>
          </w:tcPr>
          <w:p w14:paraId="0F2534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20" w:type="dxa"/>
          </w:tcPr>
          <w:p w14:paraId="21530E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0.002</w:t>
            </w:r>
          </w:p>
        </w:tc>
        <w:tc>
          <w:tcPr>
            <w:tcW w:w="630" w:type="dxa"/>
          </w:tcPr>
          <w:p w14:paraId="0A56057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0.229</w:t>
            </w:r>
          </w:p>
        </w:tc>
        <w:tc>
          <w:tcPr>
            <w:tcW w:w="560" w:type="dxa"/>
          </w:tcPr>
          <w:p w14:paraId="211C6E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0.097</w:t>
            </w:r>
          </w:p>
        </w:tc>
        <w:tc>
          <w:tcPr>
            <w:tcW w:w="700" w:type="dxa"/>
          </w:tcPr>
          <w:p w14:paraId="5AD202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0.018</w:t>
            </w:r>
          </w:p>
        </w:tc>
        <w:tc>
          <w:tcPr>
            <w:tcW w:w="450" w:type="dxa"/>
          </w:tcPr>
          <w:p w14:paraId="45A6D8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w:t>
            </w:r>
          </w:p>
        </w:tc>
        <w:tc>
          <w:tcPr>
            <w:tcW w:w="530" w:type="dxa"/>
          </w:tcPr>
          <w:p w14:paraId="2CC36D1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436</w:t>
            </w:r>
          </w:p>
        </w:tc>
      </w:tr>
      <w:tr w:rsidR="009007D0" w:rsidRPr="00CD55E0" w14:paraId="774E2F8C" w14:textId="77777777" w:rsidTr="00513521">
        <w:tc>
          <w:tcPr>
            <w:tcW w:w="592" w:type="dxa"/>
          </w:tcPr>
          <w:p w14:paraId="3CC15E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614AC6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0CA733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057524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0.183</w:t>
            </w:r>
          </w:p>
        </w:tc>
        <w:tc>
          <w:tcPr>
            <w:tcW w:w="540" w:type="dxa"/>
          </w:tcPr>
          <w:p w14:paraId="7A040B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w:t>
            </w:r>
          </w:p>
        </w:tc>
        <w:tc>
          <w:tcPr>
            <w:tcW w:w="810" w:type="dxa"/>
          </w:tcPr>
          <w:p w14:paraId="083F97C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0.009</w:t>
            </w:r>
          </w:p>
        </w:tc>
        <w:tc>
          <w:tcPr>
            <w:tcW w:w="630" w:type="dxa"/>
          </w:tcPr>
          <w:p w14:paraId="0AAF6B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-0.053</w:t>
            </w:r>
          </w:p>
        </w:tc>
        <w:tc>
          <w:tcPr>
            <w:tcW w:w="540" w:type="dxa"/>
          </w:tcPr>
          <w:p w14:paraId="06C7EA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0.204</w:t>
            </w:r>
          </w:p>
        </w:tc>
        <w:tc>
          <w:tcPr>
            <w:tcW w:w="540" w:type="dxa"/>
          </w:tcPr>
          <w:p w14:paraId="3E752A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w:t>
            </w:r>
          </w:p>
        </w:tc>
        <w:tc>
          <w:tcPr>
            <w:tcW w:w="635" w:type="dxa"/>
          </w:tcPr>
          <w:p w14:paraId="2FFA9A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BF6E9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A6DAD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CB6B1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0.058</w:t>
            </w:r>
          </w:p>
        </w:tc>
        <w:tc>
          <w:tcPr>
            <w:tcW w:w="540" w:type="dxa"/>
          </w:tcPr>
          <w:p w14:paraId="77D652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0.245</w:t>
            </w:r>
          </w:p>
        </w:tc>
        <w:tc>
          <w:tcPr>
            <w:tcW w:w="720" w:type="dxa"/>
          </w:tcPr>
          <w:p w14:paraId="74280F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0.004</w:t>
            </w:r>
          </w:p>
        </w:tc>
        <w:tc>
          <w:tcPr>
            <w:tcW w:w="720" w:type="dxa"/>
          </w:tcPr>
          <w:p w14:paraId="3FF23B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0.007</w:t>
            </w:r>
          </w:p>
        </w:tc>
        <w:tc>
          <w:tcPr>
            <w:tcW w:w="630" w:type="dxa"/>
          </w:tcPr>
          <w:p w14:paraId="4AD9FC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0.209</w:t>
            </w:r>
          </w:p>
        </w:tc>
        <w:tc>
          <w:tcPr>
            <w:tcW w:w="560" w:type="dxa"/>
          </w:tcPr>
          <w:p w14:paraId="27B77F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0.065</w:t>
            </w:r>
          </w:p>
        </w:tc>
        <w:tc>
          <w:tcPr>
            <w:tcW w:w="700" w:type="dxa"/>
          </w:tcPr>
          <w:p w14:paraId="459C9D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450" w:type="dxa"/>
          </w:tcPr>
          <w:p w14:paraId="244F0A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w:t>
            </w:r>
          </w:p>
        </w:tc>
        <w:tc>
          <w:tcPr>
            <w:tcW w:w="530" w:type="dxa"/>
          </w:tcPr>
          <w:p w14:paraId="074EDB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1107</w:t>
            </w:r>
          </w:p>
        </w:tc>
      </w:tr>
      <w:tr w:rsidR="009007D0" w:rsidRPr="00CD55E0" w14:paraId="21CB81FD" w14:textId="77777777" w:rsidTr="00513521">
        <w:tc>
          <w:tcPr>
            <w:tcW w:w="592" w:type="dxa"/>
          </w:tcPr>
          <w:p w14:paraId="0D82F4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3E839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2EFDD0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5A3C46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567D1C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0AE72F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209F5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32B01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3D8CA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EDF6DB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0.362</w:t>
            </w:r>
          </w:p>
        </w:tc>
        <w:tc>
          <w:tcPr>
            <w:tcW w:w="540" w:type="dxa"/>
          </w:tcPr>
          <w:p w14:paraId="5C8023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0.193</w:t>
            </w:r>
          </w:p>
        </w:tc>
        <w:tc>
          <w:tcPr>
            <w:tcW w:w="540" w:type="dxa"/>
          </w:tcPr>
          <w:p w14:paraId="3AE942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0.061</w:t>
            </w:r>
          </w:p>
        </w:tc>
        <w:tc>
          <w:tcPr>
            <w:tcW w:w="810" w:type="dxa"/>
          </w:tcPr>
          <w:p w14:paraId="219C19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C9B7C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40AE2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08EC1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F92B4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1A2BF2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230200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1EEA25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17BF52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31</w:t>
            </w:r>
          </w:p>
        </w:tc>
      </w:tr>
      <w:tr w:rsidR="009007D0" w:rsidRPr="00CD55E0" w14:paraId="55F0B218" w14:textId="77777777" w:rsidTr="00513521">
        <w:tc>
          <w:tcPr>
            <w:tcW w:w="592" w:type="dxa"/>
          </w:tcPr>
          <w:p w14:paraId="174689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8221F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200BF1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052C81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7695C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400FCD6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9470B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599EA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CCD2F0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569269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0.362</w:t>
            </w:r>
          </w:p>
        </w:tc>
        <w:tc>
          <w:tcPr>
            <w:tcW w:w="540" w:type="dxa"/>
          </w:tcPr>
          <w:p w14:paraId="49D3F5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0.193</w:t>
            </w:r>
          </w:p>
        </w:tc>
        <w:tc>
          <w:tcPr>
            <w:tcW w:w="540" w:type="dxa"/>
          </w:tcPr>
          <w:p w14:paraId="638105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0.061</w:t>
            </w:r>
          </w:p>
        </w:tc>
        <w:tc>
          <w:tcPr>
            <w:tcW w:w="810" w:type="dxa"/>
          </w:tcPr>
          <w:p w14:paraId="67CC78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A3CD98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B7137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16468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41B57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6809A9B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55BFCF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3A92F5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32DCA6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31</w:t>
            </w:r>
          </w:p>
        </w:tc>
      </w:tr>
      <w:tr w:rsidR="009007D0" w:rsidRPr="00CD55E0" w14:paraId="39B07A97" w14:textId="77777777" w:rsidTr="00513521">
        <w:tc>
          <w:tcPr>
            <w:tcW w:w="592" w:type="dxa"/>
          </w:tcPr>
          <w:p w14:paraId="0DED33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5FDD04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3CF11E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093360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30797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54662C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847B1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17058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E0410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CF997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0.362</w:t>
            </w:r>
          </w:p>
        </w:tc>
        <w:tc>
          <w:tcPr>
            <w:tcW w:w="540" w:type="dxa"/>
          </w:tcPr>
          <w:p w14:paraId="2E4822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0.193</w:t>
            </w:r>
          </w:p>
        </w:tc>
        <w:tc>
          <w:tcPr>
            <w:tcW w:w="540" w:type="dxa"/>
          </w:tcPr>
          <w:p w14:paraId="205B54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0.061</w:t>
            </w:r>
          </w:p>
        </w:tc>
        <w:tc>
          <w:tcPr>
            <w:tcW w:w="810" w:type="dxa"/>
          </w:tcPr>
          <w:p w14:paraId="6AB64F1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F0644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E88A0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A9214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11B68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638390B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4952D2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0974CA9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608DC4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31</w:t>
            </w:r>
          </w:p>
        </w:tc>
      </w:tr>
      <w:tr w:rsidR="009007D0" w:rsidRPr="00CD55E0" w14:paraId="60316E04" w14:textId="77777777" w:rsidTr="00513521">
        <w:tc>
          <w:tcPr>
            <w:tcW w:w="592" w:type="dxa"/>
          </w:tcPr>
          <w:p w14:paraId="425BCA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567AFD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476883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0F8CD5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8EB53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6DE1F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26461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FFBA9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49273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17546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0.362</w:t>
            </w:r>
          </w:p>
        </w:tc>
        <w:tc>
          <w:tcPr>
            <w:tcW w:w="540" w:type="dxa"/>
          </w:tcPr>
          <w:p w14:paraId="4B233C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0.193</w:t>
            </w:r>
          </w:p>
        </w:tc>
        <w:tc>
          <w:tcPr>
            <w:tcW w:w="540" w:type="dxa"/>
          </w:tcPr>
          <w:p w14:paraId="21D77BB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0.061</w:t>
            </w:r>
          </w:p>
        </w:tc>
        <w:tc>
          <w:tcPr>
            <w:tcW w:w="810" w:type="dxa"/>
          </w:tcPr>
          <w:p w14:paraId="62B1EA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E84EE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CCAF7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19099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35A1E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53472D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6C9E12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0744EC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7A27B4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31</w:t>
            </w:r>
          </w:p>
        </w:tc>
      </w:tr>
      <w:tr w:rsidR="009007D0" w:rsidRPr="00CD55E0" w14:paraId="712E7ACB" w14:textId="77777777" w:rsidTr="00513521">
        <w:tc>
          <w:tcPr>
            <w:tcW w:w="592" w:type="dxa"/>
          </w:tcPr>
          <w:p w14:paraId="63567F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08708D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60E2AE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735EDE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0.112</w:t>
            </w:r>
          </w:p>
        </w:tc>
        <w:tc>
          <w:tcPr>
            <w:tcW w:w="540" w:type="dxa"/>
          </w:tcPr>
          <w:p w14:paraId="1999D4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0.071</w:t>
            </w:r>
          </w:p>
        </w:tc>
        <w:tc>
          <w:tcPr>
            <w:tcW w:w="810" w:type="dxa"/>
          </w:tcPr>
          <w:p w14:paraId="3D7EEB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0.117</w:t>
            </w:r>
          </w:p>
        </w:tc>
        <w:tc>
          <w:tcPr>
            <w:tcW w:w="630" w:type="dxa"/>
          </w:tcPr>
          <w:p w14:paraId="491B4E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0.138</w:t>
            </w:r>
          </w:p>
        </w:tc>
        <w:tc>
          <w:tcPr>
            <w:tcW w:w="540" w:type="dxa"/>
          </w:tcPr>
          <w:p w14:paraId="37AA04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0.159</w:t>
            </w:r>
          </w:p>
        </w:tc>
        <w:tc>
          <w:tcPr>
            <w:tcW w:w="540" w:type="dxa"/>
          </w:tcPr>
          <w:p w14:paraId="1076E0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0.545</w:t>
            </w:r>
          </w:p>
        </w:tc>
        <w:tc>
          <w:tcPr>
            <w:tcW w:w="635" w:type="dxa"/>
          </w:tcPr>
          <w:p w14:paraId="3B81BC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B213C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514F7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5068BD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-0.011</w:t>
            </w:r>
          </w:p>
        </w:tc>
        <w:tc>
          <w:tcPr>
            <w:tcW w:w="540" w:type="dxa"/>
          </w:tcPr>
          <w:p w14:paraId="5D4442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0.868</w:t>
            </w:r>
          </w:p>
        </w:tc>
        <w:tc>
          <w:tcPr>
            <w:tcW w:w="720" w:type="dxa"/>
          </w:tcPr>
          <w:p w14:paraId="1EA785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0.213</w:t>
            </w:r>
          </w:p>
        </w:tc>
        <w:tc>
          <w:tcPr>
            <w:tcW w:w="720" w:type="dxa"/>
          </w:tcPr>
          <w:p w14:paraId="1BC409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0.085</w:t>
            </w:r>
          </w:p>
        </w:tc>
        <w:tc>
          <w:tcPr>
            <w:tcW w:w="630" w:type="dxa"/>
          </w:tcPr>
          <w:p w14:paraId="4ABE5C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0.113</w:t>
            </w:r>
          </w:p>
        </w:tc>
        <w:tc>
          <w:tcPr>
            <w:tcW w:w="560" w:type="dxa"/>
          </w:tcPr>
          <w:p w14:paraId="03FF21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0.058</w:t>
            </w:r>
          </w:p>
        </w:tc>
        <w:tc>
          <w:tcPr>
            <w:tcW w:w="700" w:type="dxa"/>
          </w:tcPr>
          <w:p w14:paraId="6DC34F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w:t>
            </w:r>
          </w:p>
        </w:tc>
        <w:tc>
          <w:tcPr>
            <w:tcW w:w="450" w:type="dxa"/>
          </w:tcPr>
          <w:p w14:paraId="78DE81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0B1CF6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1329</w:t>
            </w:r>
          </w:p>
        </w:tc>
      </w:tr>
      <w:tr w:rsidR="009007D0" w:rsidRPr="00CD55E0" w14:paraId="27B477B1" w14:textId="77777777" w:rsidTr="00513521">
        <w:tc>
          <w:tcPr>
            <w:tcW w:w="592" w:type="dxa"/>
          </w:tcPr>
          <w:p w14:paraId="1F29A4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BA030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6B7872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06C408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99244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B4FBE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D3D00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84DEC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083D1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C0A88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0.227</w:t>
            </w:r>
          </w:p>
        </w:tc>
        <w:tc>
          <w:tcPr>
            <w:tcW w:w="540" w:type="dxa"/>
          </w:tcPr>
          <w:p w14:paraId="5B1EC4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w:t>
            </w:r>
          </w:p>
        </w:tc>
        <w:tc>
          <w:tcPr>
            <w:tcW w:w="540" w:type="dxa"/>
          </w:tcPr>
          <w:p w14:paraId="466A5B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0.011</w:t>
            </w:r>
          </w:p>
        </w:tc>
        <w:tc>
          <w:tcPr>
            <w:tcW w:w="810" w:type="dxa"/>
          </w:tcPr>
          <w:p w14:paraId="793430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247E1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AA4CC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F43EC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BCD63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617C4AC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784EAB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7D25D2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2F13DA8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133</w:t>
            </w:r>
          </w:p>
        </w:tc>
      </w:tr>
      <w:tr w:rsidR="009007D0" w:rsidRPr="00CD55E0" w14:paraId="5965883B" w14:textId="77777777" w:rsidTr="00513521">
        <w:tc>
          <w:tcPr>
            <w:tcW w:w="592" w:type="dxa"/>
          </w:tcPr>
          <w:p w14:paraId="51608F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074B9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18FEA6D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7C5474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EFDC7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78CD44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5D685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1C3F6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5C8AA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E3AAA3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0.227</w:t>
            </w:r>
          </w:p>
        </w:tc>
        <w:tc>
          <w:tcPr>
            <w:tcW w:w="540" w:type="dxa"/>
          </w:tcPr>
          <w:p w14:paraId="3BA0A9B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w:t>
            </w:r>
          </w:p>
        </w:tc>
        <w:tc>
          <w:tcPr>
            <w:tcW w:w="540" w:type="dxa"/>
          </w:tcPr>
          <w:p w14:paraId="1D9BB1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0.011</w:t>
            </w:r>
          </w:p>
        </w:tc>
        <w:tc>
          <w:tcPr>
            <w:tcW w:w="810" w:type="dxa"/>
          </w:tcPr>
          <w:p w14:paraId="79080EF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5326A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A2D86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F89CA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41FDE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35A2D1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424B35E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5A5F86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1DBF92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133</w:t>
            </w:r>
          </w:p>
        </w:tc>
      </w:tr>
      <w:tr w:rsidR="009007D0" w:rsidRPr="00CD55E0" w14:paraId="2ECFC7D3" w14:textId="77777777" w:rsidTr="00513521">
        <w:tc>
          <w:tcPr>
            <w:tcW w:w="592" w:type="dxa"/>
          </w:tcPr>
          <w:p w14:paraId="27281F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95E38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3EADE3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2FEE4C0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0.27</w:t>
            </w:r>
          </w:p>
        </w:tc>
        <w:tc>
          <w:tcPr>
            <w:tcW w:w="540" w:type="dxa"/>
          </w:tcPr>
          <w:p w14:paraId="63E6FA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0.076</w:t>
            </w:r>
          </w:p>
        </w:tc>
        <w:tc>
          <w:tcPr>
            <w:tcW w:w="810" w:type="dxa"/>
          </w:tcPr>
          <w:p w14:paraId="2F2C057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3.90E-04</w:t>
            </w:r>
          </w:p>
        </w:tc>
        <w:tc>
          <w:tcPr>
            <w:tcW w:w="630" w:type="dxa"/>
          </w:tcPr>
          <w:p w14:paraId="46DB2D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179F8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F379D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3A052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87D0C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045D1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718AD0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561AD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F4C24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733AF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4EF77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31BDA4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5367C6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4F3622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6AC8A7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175</w:t>
            </w:r>
          </w:p>
        </w:tc>
      </w:tr>
      <w:tr w:rsidR="009007D0" w:rsidRPr="00CD55E0" w14:paraId="40544EFA" w14:textId="77777777" w:rsidTr="00513521">
        <w:tc>
          <w:tcPr>
            <w:tcW w:w="592" w:type="dxa"/>
          </w:tcPr>
          <w:p w14:paraId="7431C5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464C79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194A2A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4D4961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0.183</w:t>
            </w:r>
          </w:p>
        </w:tc>
        <w:tc>
          <w:tcPr>
            <w:tcW w:w="540" w:type="dxa"/>
          </w:tcPr>
          <w:p w14:paraId="132F1C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0.038</w:t>
            </w:r>
          </w:p>
        </w:tc>
        <w:tc>
          <w:tcPr>
            <w:tcW w:w="810" w:type="dxa"/>
          </w:tcPr>
          <w:p w14:paraId="116C389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1.75E-06</w:t>
            </w:r>
          </w:p>
        </w:tc>
        <w:tc>
          <w:tcPr>
            <w:tcW w:w="630" w:type="dxa"/>
          </w:tcPr>
          <w:p w14:paraId="7FC402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0.057</w:t>
            </w:r>
          </w:p>
        </w:tc>
        <w:tc>
          <w:tcPr>
            <w:tcW w:w="540" w:type="dxa"/>
          </w:tcPr>
          <w:p w14:paraId="1DB1F5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0.228</w:t>
            </w:r>
          </w:p>
        </w:tc>
        <w:tc>
          <w:tcPr>
            <w:tcW w:w="540" w:type="dxa"/>
          </w:tcPr>
          <w:p w14:paraId="4F12C6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0.81</w:t>
            </w:r>
          </w:p>
        </w:tc>
        <w:tc>
          <w:tcPr>
            <w:tcW w:w="635" w:type="dxa"/>
          </w:tcPr>
          <w:p w14:paraId="1E50EB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1638D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335ABF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3D124D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0.037</w:t>
            </w:r>
          </w:p>
        </w:tc>
        <w:tc>
          <w:tcPr>
            <w:tcW w:w="540" w:type="dxa"/>
          </w:tcPr>
          <w:p w14:paraId="0240EC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0.592</w:t>
            </w:r>
          </w:p>
        </w:tc>
        <w:tc>
          <w:tcPr>
            <w:tcW w:w="720" w:type="dxa"/>
          </w:tcPr>
          <w:p w14:paraId="0FB623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0.55</w:t>
            </w:r>
          </w:p>
        </w:tc>
        <w:tc>
          <w:tcPr>
            <w:tcW w:w="720" w:type="dxa"/>
          </w:tcPr>
          <w:p w14:paraId="597C19E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0.476</w:t>
            </w:r>
          </w:p>
        </w:tc>
        <w:tc>
          <w:tcPr>
            <w:tcW w:w="630" w:type="dxa"/>
          </w:tcPr>
          <w:p w14:paraId="08FA72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0.216</w:t>
            </w:r>
          </w:p>
        </w:tc>
        <w:tc>
          <w:tcPr>
            <w:tcW w:w="560" w:type="dxa"/>
          </w:tcPr>
          <w:p w14:paraId="0B142CE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0.056</w:t>
            </w:r>
          </w:p>
        </w:tc>
        <w:tc>
          <w:tcPr>
            <w:tcW w:w="700" w:type="dxa"/>
          </w:tcPr>
          <w:p w14:paraId="200B2D0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1.04E-04</w:t>
            </w:r>
          </w:p>
        </w:tc>
        <w:tc>
          <w:tcPr>
            <w:tcW w:w="450" w:type="dxa"/>
          </w:tcPr>
          <w:p w14:paraId="67CB25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9</w:t>
            </w:r>
          </w:p>
        </w:tc>
        <w:tc>
          <w:tcPr>
            <w:tcW w:w="530" w:type="dxa"/>
          </w:tcPr>
          <w:p w14:paraId="776031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566</w:t>
            </w:r>
          </w:p>
        </w:tc>
      </w:tr>
      <w:tr w:rsidR="009007D0" w:rsidRPr="00CD55E0" w14:paraId="1971280B" w14:textId="77777777" w:rsidTr="00513521">
        <w:tc>
          <w:tcPr>
            <w:tcW w:w="592" w:type="dxa"/>
          </w:tcPr>
          <w:p w14:paraId="7D66B1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67BDDF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7A4464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2CD1A2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-0.265</w:t>
            </w:r>
          </w:p>
        </w:tc>
        <w:tc>
          <w:tcPr>
            <w:tcW w:w="540" w:type="dxa"/>
          </w:tcPr>
          <w:p w14:paraId="0159B4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0.031</w:t>
            </w:r>
          </w:p>
        </w:tc>
        <w:tc>
          <w:tcPr>
            <w:tcW w:w="810" w:type="dxa"/>
          </w:tcPr>
          <w:p w14:paraId="696369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2.82E-17</w:t>
            </w:r>
          </w:p>
        </w:tc>
        <w:tc>
          <w:tcPr>
            <w:tcW w:w="630" w:type="dxa"/>
          </w:tcPr>
          <w:p w14:paraId="25DD38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2BF2A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AD102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F486C7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876C1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ED971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46F49F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19C0F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B1C7C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EDF10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E9599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7C1CF0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7D4026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210BBF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5AD0DB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293</w:t>
            </w:r>
          </w:p>
        </w:tc>
      </w:tr>
      <w:tr w:rsidR="009007D0" w:rsidRPr="00CD55E0" w14:paraId="31603488" w14:textId="77777777" w:rsidTr="00513521">
        <w:tc>
          <w:tcPr>
            <w:tcW w:w="592" w:type="dxa"/>
          </w:tcPr>
          <w:p w14:paraId="2519F4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FB490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7D1A7E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7C7DDD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3A094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427EA8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0191D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E8719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FF2B1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C9E35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-0.29</w:t>
            </w:r>
          </w:p>
        </w:tc>
        <w:tc>
          <w:tcPr>
            <w:tcW w:w="540" w:type="dxa"/>
          </w:tcPr>
          <w:p w14:paraId="0C6789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0.155</w:t>
            </w:r>
          </w:p>
        </w:tc>
        <w:tc>
          <w:tcPr>
            <w:tcW w:w="540" w:type="dxa"/>
          </w:tcPr>
          <w:p w14:paraId="7B24EE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0.061</w:t>
            </w:r>
          </w:p>
        </w:tc>
        <w:tc>
          <w:tcPr>
            <w:tcW w:w="810" w:type="dxa"/>
          </w:tcPr>
          <w:p w14:paraId="52DA89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4E695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CEF45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245FB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1BECB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5FA0D3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37E0AD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41681D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525210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49</w:t>
            </w:r>
          </w:p>
        </w:tc>
      </w:tr>
      <w:tr w:rsidR="009007D0" w:rsidRPr="00CD55E0" w14:paraId="3AE2F90C" w14:textId="77777777" w:rsidTr="00513521">
        <w:tc>
          <w:tcPr>
            <w:tcW w:w="592" w:type="dxa"/>
          </w:tcPr>
          <w:p w14:paraId="52CC16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A8734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2FFD33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1F9F68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169BB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05C92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A6473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AA9269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6398C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8D78A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-0.29</w:t>
            </w:r>
          </w:p>
        </w:tc>
        <w:tc>
          <w:tcPr>
            <w:tcW w:w="540" w:type="dxa"/>
          </w:tcPr>
          <w:p w14:paraId="3FF53A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0.155</w:t>
            </w:r>
          </w:p>
        </w:tc>
        <w:tc>
          <w:tcPr>
            <w:tcW w:w="540" w:type="dxa"/>
          </w:tcPr>
          <w:p w14:paraId="3DE3AA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0.061</w:t>
            </w:r>
          </w:p>
        </w:tc>
        <w:tc>
          <w:tcPr>
            <w:tcW w:w="810" w:type="dxa"/>
          </w:tcPr>
          <w:p w14:paraId="620A7D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7723D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4AF7E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B8549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37279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79B07E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02FCBD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34FC32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4A18F7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49</w:t>
            </w:r>
          </w:p>
        </w:tc>
      </w:tr>
      <w:tr w:rsidR="009007D0" w:rsidRPr="00CD55E0" w14:paraId="7849F474" w14:textId="77777777" w:rsidTr="00513521">
        <w:tc>
          <w:tcPr>
            <w:tcW w:w="592" w:type="dxa"/>
          </w:tcPr>
          <w:p w14:paraId="307920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1E43B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1BDA57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224A2A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2419A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79E068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1152B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42CC8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50668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1EFD0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-0.29</w:t>
            </w:r>
          </w:p>
        </w:tc>
        <w:tc>
          <w:tcPr>
            <w:tcW w:w="540" w:type="dxa"/>
          </w:tcPr>
          <w:p w14:paraId="582634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0.155</w:t>
            </w:r>
          </w:p>
        </w:tc>
        <w:tc>
          <w:tcPr>
            <w:tcW w:w="540" w:type="dxa"/>
          </w:tcPr>
          <w:p w14:paraId="4CB510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0.061</w:t>
            </w:r>
          </w:p>
        </w:tc>
        <w:tc>
          <w:tcPr>
            <w:tcW w:w="810" w:type="dxa"/>
          </w:tcPr>
          <w:p w14:paraId="59577F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CC4750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7CA41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535CE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C3088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3CF059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6B9EEC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4AF29B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583EB2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49</w:t>
            </w:r>
          </w:p>
        </w:tc>
      </w:tr>
      <w:tr w:rsidR="009007D0" w:rsidRPr="00CD55E0" w14:paraId="55A90EDF" w14:textId="77777777" w:rsidTr="00513521">
        <w:tc>
          <w:tcPr>
            <w:tcW w:w="592" w:type="dxa"/>
          </w:tcPr>
          <w:p w14:paraId="4833FB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D51C1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148577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5F38A8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BB16D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00B2B4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2D4541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6AC09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0F70E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0F28D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-0.29</w:t>
            </w:r>
          </w:p>
        </w:tc>
        <w:tc>
          <w:tcPr>
            <w:tcW w:w="540" w:type="dxa"/>
          </w:tcPr>
          <w:p w14:paraId="241BD5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0.155</w:t>
            </w:r>
          </w:p>
        </w:tc>
        <w:tc>
          <w:tcPr>
            <w:tcW w:w="540" w:type="dxa"/>
          </w:tcPr>
          <w:p w14:paraId="5AE695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0.061</w:t>
            </w:r>
          </w:p>
        </w:tc>
        <w:tc>
          <w:tcPr>
            <w:tcW w:w="810" w:type="dxa"/>
          </w:tcPr>
          <w:p w14:paraId="5B0BFD5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60369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BF8B3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F150A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55393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6246F9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57E9AE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3ACAB3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0D5A20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49</w:t>
            </w:r>
          </w:p>
        </w:tc>
      </w:tr>
      <w:tr w:rsidR="009007D0" w:rsidRPr="00CD55E0" w14:paraId="68BE7C12" w14:textId="77777777" w:rsidTr="00513521">
        <w:tc>
          <w:tcPr>
            <w:tcW w:w="592" w:type="dxa"/>
          </w:tcPr>
          <w:p w14:paraId="51AC55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5B6877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51B987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5586A4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0.074</w:t>
            </w:r>
          </w:p>
        </w:tc>
        <w:tc>
          <w:tcPr>
            <w:tcW w:w="540" w:type="dxa"/>
          </w:tcPr>
          <w:p w14:paraId="2960AA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0.118</w:t>
            </w:r>
          </w:p>
        </w:tc>
        <w:tc>
          <w:tcPr>
            <w:tcW w:w="810" w:type="dxa"/>
          </w:tcPr>
          <w:p w14:paraId="7C72E8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0.528</w:t>
            </w:r>
          </w:p>
        </w:tc>
        <w:tc>
          <w:tcPr>
            <w:tcW w:w="630" w:type="dxa"/>
          </w:tcPr>
          <w:p w14:paraId="5F617D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A1252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BF178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29B1D3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610DA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F8CC3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0627C4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EBB7C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99161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96384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9E84E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0021306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1449C7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6D872B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759178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1417</w:t>
            </w:r>
          </w:p>
        </w:tc>
      </w:tr>
      <w:tr w:rsidR="009007D0" w:rsidRPr="00CD55E0" w14:paraId="1AB4EAFA" w14:textId="77777777" w:rsidTr="00513521">
        <w:tc>
          <w:tcPr>
            <w:tcW w:w="592" w:type="dxa"/>
          </w:tcPr>
          <w:p w14:paraId="6EAABC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270E14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62382D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202FFF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0.005</w:t>
            </w:r>
          </w:p>
        </w:tc>
        <w:tc>
          <w:tcPr>
            <w:tcW w:w="540" w:type="dxa"/>
          </w:tcPr>
          <w:p w14:paraId="6C5F3C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0.025</w:t>
            </w:r>
          </w:p>
        </w:tc>
        <w:tc>
          <w:tcPr>
            <w:tcW w:w="810" w:type="dxa"/>
          </w:tcPr>
          <w:p w14:paraId="1CAA3B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0.84</w:t>
            </w:r>
          </w:p>
        </w:tc>
        <w:tc>
          <w:tcPr>
            <w:tcW w:w="630" w:type="dxa"/>
          </w:tcPr>
          <w:p w14:paraId="49C184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FF831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F881B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3A651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E8572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08997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980D7C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EE3A7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EA231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F5440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E4E4E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3D300C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776E4B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5D46E9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0471BE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542</w:t>
            </w:r>
          </w:p>
        </w:tc>
      </w:tr>
      <w:tr w:rsidR="009007D0" w:rsidRPr="00CD55E0" w14:paraId="70965BC3" w14:textId="77777777" w:rsidTr="00513521">
        <w:tc>
          <w:tcPr>
            <w:tcW w:w="592" w:type="dxa"/>
          </w:tcPr>
          <w:p w14:paraId="29A72A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D1634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27E483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0488F4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-0.015</w:t>
            </w:r>
          </w:p>
        </w:tc>
        <w:tc>
          <w:tcPr>
            <w:tcW w:w="540" w:type="dxa"/>
          </w:tcPr>
          <w:p w14:paraId="150DDB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0.027</w:t>
            </w:r>
          </w:p>
        </w:tc>
        <w:tc>
          <w:tcPr>
            <w:tcW w:w="810" w:type="dxa"/>
          </w:tcPr>
          <w:p w14:paraId="4FB981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0.591</w:t>
            </w:r>
          </w:p>
        </w:tc>
        <w:tc>
          <w:tcPr>
            <w:tcW w:w="630" w:type="dxa"/>
          </w:tcPr>
          <w:p w14:paraId="1AAE17F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-0.014</w:t>
            </w:r>
          </w:p>
        </w:tc>
        <w:tc>
          <w:tcPr>
            <w:tcW w:w="540" w:type="dxa"/>
          </w:tcPr>
          <w:p w14:paraId="23DA0D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0.086</w:t>
            </w:r>
          </w:p>
        </w:tc>
        <w:tc>
          <w:tcPr>
            <w:tcW w:w="540" w:type="dxa"/>
          </w:tcPr>
          <w:p w14:paraId="7F4435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0.886</w:t>
            </w:r>
          </w:p>
        </w:tc>
        <w:tc>
          <w:tcPr>
            <w:tcW w:w="635" w:type="dxa"/>
          </w:tcPr>
          <w:p w14:paraId="76B4EA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590420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A413E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408F8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-4.98E-04</w:t>
            </w:r>
          </w:p>
        </w:tc>
        <w:tc>
          <w:tcPr>
            <w:tcW w:w="540" w:type="dxa"/>
          </w:tcPr>
          <w:p w14:paraId="37369F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0.993</w:t>
            </w:r>
          </w:p>
        </w:tc>
        <w:tc>
          <w:tcPr>
            <w:tcW w:w="720" w:type="dxa"/>
          </w:tcPr>
          <w:p w14:paraId="45A477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0.55</w:t>
            </w:r>
          </w:p>
        </w:tc>
        <w:tc>
          <w:tcPr>
            <w:tcW w:w="720" w:type="dxa"/>
          </w:tcPr>
          <w:p w14:paraId="518ABF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0.348</w:t>
            </w:r>
          </w:p>
        </w:tc>
        <w:tc>
          <w:tcPr>
            <w:tcW w:w="630" w:type="dxa"/>
          </w:tcPr>
          <w:p w14:paraId="52E821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-0.006</w:t>
            </w:r>
          </w:p>
        </w:tc>
        <w:tc>
          <w:tcPr>
            <w:tcW w:w="560" w:type="dxa"/>
          </w:tcPr>
          <w:p w14:paraId="2E66443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0.036</w:t>
            </w:r>
          </w:p>
        </w:tc>
        <w:tc>
          <w:tcPr>
            <w:tcW w:w="700" w:type="dxa"/>
          </w:tcPr>
          <w:p w14:paraId="2452C9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0.876</w:t>
            </w:r>
          </w:p>
        </w:tc>
        <w:tc>
          <w:tcPr>
            <w:tcW w:w="450" w:type="dxa"/>
          </w:tcPr>
          <w:p w14:paraId="170AA6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w:t>
            </w:r>
          </w:p>
        </w:tc>
        <w:tc>
          <w:tcPr>
            <w:tcW w:w="530" w:type="dxa"/>
          </w:tcPr>
          <w:p w14:paraId="0EABD1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788</w:t>
            </w:r>
          </w:p>
        </w:tc>
      </w:tr>
      <w:tr w:rsidR="009007D0" w:rsidRPr="00CD55E0" w14:paraId="0E41310E" w14:textId="77777777" w:rsidTr="00513521">
        <w:tc>
          <w:tcPr>
            <w:tcW w:w="592" w:type="dxa"/>
          </w:tcPr>
          <w:p w14:paraId="534B4A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A6AFB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454F3B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0BA451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0.048</w:t>
            </w:r>
          </w:p>
        </w:tc>
        <w:tc>
          <w:tcPr>
            <w:tcW w:w="540" w:type="dxa"/>
          </w:tcPr>
          <w:p w14:paraId="39DEF2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0.029</w:t>
            </w:r>
          </w:p>
        </w:tc>
        <w:tc>
          <w:tcPr>
            <w:tcW w:w="810" w:type="dxa"/>
          </w:tcPr>
          <w:p w14:paraId="39054F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0.101</w:t>
            </w:r>
          </w:p>
        </w:tc>
        <w:tc>
          <w:tcPr>
            <w:tcW w:w="630" w:type="dxa"/>
          </w:tcPr>
          <w:p w14:paraId="1BC6C5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0.087</w:t>
            </w:r>
          </w:p>
        </w:tc>
        <w:tc>
          <w:tcPr>
            <w:tcW w:w="540" w:type="dxa"/>
          </w:tcPr>
          <w:p w14:paraId="339F12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w:t>
            </w:r>
          </w:p>
        </w:tc>
        <w:tc>
          <w:tcPr>
            <w:tcW w:w="540" w:type="dxa"/>
          </w:tcPr>
          <w:p w14:paraId="788563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0.24</w:t>
            </w:r>
          </w:p>
        </w:tc>
        <w:tc>
          <w:tcPr>
            <w:tcW w:w="635" w:type="dxa"/>
          </w:tcPr>
          <w:p w14:paraId="304633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03F5D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9F6B4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3864B3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-0.025</w:t>
            </w:r>
          </w:p>
        </w:tc>
        <w:tc>
          <w:tcPr>
            <w:tcW w:w="540" w:type="dxa"/>
          </w:tcPr>
          <w:p w14:paraId="0A4627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0.551</w:t>
            </w:r>
          </w:p>
        </w:tc>
        <w:tc>
          <w:tcPr>
            <w:tcW w:w="720" w:type="dxa"/>
          </w:tcPr>
          <w:p w14:paraId="406F3E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0.029</w:t>
            </w:r>
          </w:p>
        </w:tc>
        <w:tc>
          <w:tcPr>
            <w:tcW w:w="720" w:type="dxa"/>
          </w:tcPr>
          <w:p w14:paraId="06AB47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0.024</w:t>
            </w:r>
          </w:p>
        </w:tc>
        <w:tc>
          <w:tcPr>
            <w:tcW w:w="630" w:type="dxa"/>
          </w:tcPr>
          <w:p w14:paraId="73D51D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0.053</w:t>
            </w:r>
          </w:p>
        </w:tc>
        <w:tc>
          <w:tcPr>
            <w:tcW w:w="560" w:type="dxa"/>
          </w:tcPr>
          <w:p w14:paraId="51DB6C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0.029</w:t>
            </w:r>
          </w:p>
        </w:tc>
        <w:tc>
          <w:tcPr>
            <w:tcW w:w="700" w:type="dxa"/>
          </w:tcPr>
          <w:p w14:paraId="69D134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0.069</w:t>
            </w:r>
          </w:p>
        </w:tc>
        <w:tc>
          <w:tcPr>
            <w:tcW w:w="450" w:type="dxa"/>
          </w:tcPr>
          <w:p w14:paraId="19E11A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w:t>
            </w:r>
          </w:p>
        </w:tc>
        <w:tc>
          <w:tcPr>
            <w:tcW w:w="530" w:type="dxa"/>
          </w:tcPr>
          <w:p w14:paraId="6BBB5F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2341</w:t>
            </w:r>
          </w:p>
        </w:tc>
      </w:tr>
      <w:tr w:rsidR="009007D0" w:rsidRPr="00CD55E0" w14:paraId="04877C82" w14:textId="77777777" w:rsidTr="00513521">
        <w:tc>
          <w:tcPr>
            <w:tcW w:w="592" w:type="dxa"/>
          </w:tcPr>
          <w:p w14:paraId="760398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3047C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5E2A78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1E59B8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0.059</w:t>
            </w:r>
          </w:p>
        </w:tc>
        <w:tc>
          <w:tcPr>
            <w:tcW w:w="540" w:type="dxa"/>
          </w:tcPr>
          <w:p w14:paraId="73106F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0.017</w:t>
            </w:r>
          </w:p>
        </w:tc>
        <w:tc>
          <w:tcPr>
            <w:tcW w:w="810" w:type="dxa"/>
          </w:tcPr>
          <w:p w14:paraId="5896D5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630" w:type="dxa"/>
          </w:tcPr>
          <w:p w14:paraId="2D7BB0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0.049</w:t>
            </w:r>
          </w:p>
        </w:tc>
        <w:tc>
          <w:tcPr>
            <w:tcW w:w="540" w:type="dxa"/>
          </w:tcPr>
          <w:p w14:paraId="7D36AF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0.044</w:t>
            </w:r>
          </w:p>
        </w:tc>
        <w:tc>
          <w:tcPr>
            <w:tcW w:w="540" w:type="dxa"/>
          </w:tcPr>
          <w:p w14:paraId="35E742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0.279</w:t>
            </w:r>
          </w:p>
        </w:tc>
        <w:tc>
          <w:tcPr>
            <w:tcW w:w="635" w:type="dxa"/>
          </w:tcPr>
          <w:p w14:paraId="03FE20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738BD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6BA8A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D6009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0.007</w:t>
            </w:r>
          </w:p>
        </w:tc>
        <w:tc>
          <w:tcPr>
            <w:tcW w:w="540" w:type="dxa"/>
          </w:tcPr>
          <w:p w14:paraId="0845F6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0.804</w:t>
            </w:r>
          </w:p>
        </w:tc>
        <w:tc>
          <w:tcPr>
            <w:tcW w:w="720" w:type="dxa"/>
          </w:tcPr>
          <w:p w14:paraId="7F1AF4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w:t>
            </w:r>
          </w:p>
        </w:tc>
        <w:tc>
          <w:tcPr>
            <w:tcW w:w="720" w:type="dxa"/>
          </w:tcPr>
          <w:p w14:paraId="482F9D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0.014</w:t>
            </w:r>
          </w:p>
        </w:tc>
        <w:tc>
          <w:tcPr>
            <w:tcW w:w="630" w:type="dxa"/>
          </w:tcPr>
          <w:p w14:paraId="65A981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0.054</w:t>
            </w:r>
          </w:p>
        </w:tc>
        <w:tc>
          <w:tcPr>
            <w:tcW w:w="560" w:type="dxa"/>
          </w:tcPr>
          <w:p w14:paraId="32DD9E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w:t>
            </w:r>
          </w:p>
        </w:tc>
        <w:tc>
          <w:tcPr>
            <w:tcW w:w="700" w:type="dxa"/>
          </w:tcPr>
          <w:p w14:paraId="7B053F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0.007</w:t>
            </w:r>
          </w:p>
        </w:tc>
        <w:tc>
          <w:tcPr>
            <w:tcW w:w="450" w:type="dxa"/>
          </w:tcPr>
          <w:p w14:paraId="137138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25</w:t>
            </w:r>
          </w:p>
        </w:tc>
        <w:tc>
          <w:tcPr>
            <w:tcW w:w="530" w:type="dxa"/>
          </w:tcPr>
          <w:p w14:paraId="79A330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5936</w:t>
            </w:r>
          </w:p>
        </w:tc>
      </w:tr>
      <w:tr w:rsidR="009007D0" w:rsidRPr="00CD55E0" w14:paraId="4B9D42C6" w14:textId="77777777" w:rsidTr="00513521">
        <w:tc>
          <w:tcPr>
            <w:tcW w:w="592" w:type="dxa"/>
          </w:tcPr>
          <w:p w14:paraId="5CC046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574DC9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5E3467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1B769F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-0.082</w:t>
            </w:r>
          </w:p>
        </w:tc>
        <w:tc>
          <w:tcPr>
            <w:tcW w:w="540" w:type="dxa"/>
          </w:tcPr>
          <w:p w14:paraId="30E287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0.031</w:t>
            </w:r>
          </w:p>
        </w:tc>
        <w:tc>
          <w:tcPr>
            <w:tcW w:w="810" w:type="dxa"/>
          </w:tcPr>
          <w:p w14:paraId="7D7E37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0.008</w:t>
            </w:r>
          </w:p>
        </w:tc>
        <w:tc>
          <w:tcPr>
            <w:tcW w:w="630" w:type="dxa"/>
          </w:tcPr>
          <w:p w14:paraId="6E211B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72136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036E0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45C90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E23CD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E96DB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5C6588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E2433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DC85E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AF09F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C20BC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6EF481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350903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35CCD6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0E4A18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4616</w:t>
            </w:r>
          </w:p>
        </w:tc>
      </w:tr>
      <w:tr w:rsidR="009007D0" w:rsidRPr="00CD55E0" w14:paraId="0D8E3CB3" w14:textId="77777777" w:rsidTr="00513521">
        <w:tc>
          <w:tcPr>
            <w:tcW w:w="592" w:type="dxa"/>
          </w:tcPr>
          <w:p w14:paraId="6B1786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08D4E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48121F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7A5E64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-0.171</w:t>
            </w:r>
          </w:p>
        </w:tc>
        <w:tc>
          <w:tcPr>
            <w:tcW w:w="540" w:type="dxa"/>
          </w:tcPr>
          <w:p w14:paraId="123D36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0.007</w:t>
            </w:r>
          </w:p>
        </w:tc>
        <w:tc>
          <w:tcPr>
            <w:tcW w:w="810" w:type="dxa"/>
          </w:tcPr>
          <w:p w14:paraId="516949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8.57E-130</w:t>
            </w:r>
          </w:p>
        </w:tc>
        <w:tc>
          <w:tcPr>
            <w:tcW w:w="630" w:type="dxa"/>
          </w:tcPr>
          <w:p w14:paraId="4F3A40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-0.139</w:t>
            </w:r>
          </w:p>
        </w:tc>
        <w:tc>
          <w:tcPr>
            <w:tcW w:w="540" w:type="dxa"/>
          </w:tcPr>
          <w:p w14:paraId="08CD97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0.204</w:t>
            </w:r>
          </w:p>
        </w:tc>
        <w:tc>
          <w:tcPr>
            <w:tcW w:w="540" w:type="dxa"/>
          </w:tcPr>
          <w:p w14:paraId="523753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0.621</w:t>
            </w:r>
          </w:p>
        </w:tc>
        <w:tc>
          <w:tcPr>
            <w:tcW w:w="635" w:type="dxa"/>
          </w:tcPr>
          <w:p w14:paraId="2F851E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0F0E6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4C4C5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BC976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-0.013</w:t>
            </w:r>
          </w:p>
        </w:tc>
        <w:tc>
          <w:tcPr>
            <w:tcW w:w="540" w:type="dxa"/>
          </w:tcPr>
          <w:p w14:paraId="1AC72A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0.895</w:t>
            </w:r>
          </w:p>
        </w:tc>
        <w:tc>
          <w:tcPr>
            <w:tcW w:w="720" w:type="dxa"/>
          </w:tcPr>
          <w:p w14:paraId="65BC63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0.986</w:t>
            </w:r>
          </w:p>
        </w:tc>
        <w:tc>
          <w:tcPr>
            <w:tcW w:w="720" w:type="dxa"/>
          </w:tcPr>
          <w:p w14:paraId="0740D6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0.998</w:t>
            </w:r>
          </w:p>
        </w:tc>
        <w:tc>
          <w:tcPr>
            <w:tcW w:w="630" w:type="dxa"/>
          </w:tcPr>
          <w:p w14:paraId="5D7C3E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-0.167</w:t>
            </w:r>
          </w:p>
        </w:tc>
        <w:tc>
          <w:tcPr>
            <w:tcW w:w="560" w:type="dxa"/>
          </w:tcPr>
          <w:p w14:paraId="026917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0.067</w:t>
            </w:r>
          </w:p>
        </w:tc>
        <w:tc>
          <w:tcPr>
            <w:tcW w:w="700" w:type="dxa"/>
          </w:tcPr>
          <w:p w14:paraId="14C82D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0.013</w:t>
            </w:r>
          </w:p>
        </w:tc>
        <w:tc>
          <w:tcPr>
            <w:tcW w:w="450" w:type="dxa"/>
          </w:tcPr>
          <w:p w14:paraId="5E8FF7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540CE3D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268</w:t>
            </w:r>
          </w:p>
        </w:tc>
      </w:tr>
      <w:tr w:rsidR="009007D0" w:rsidRPr="00CD55E0" w14:paraId="5E13827B" w14:textId="77777777" w:rsidTr="00513521">
        <w:tc>
          <w:tcPr>
            <w:tcW w:w="592" w:type="dxa"/>
          </w:tcPr>
          <w:p w14:paraId="24BB67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4780C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4C878E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077CB8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-0.167</w:t>
            </w:r>
          </w:p>
        </w:tc>
        <w:tc>
          <w:tcPr>
            <w:tcW w:w="540" w:type="dxa"/>
          </w:tcPr>
          <w:p w14:paraId="56BE71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0.009</w:t>
            </w:r>
          </w:p>
        </w:tc>
        <w:tc>
          <w:tcPr>
            <w:tcW w:w="810" w:type="dxa"/>
          </w:tcPr>
          <w:p w14:paraId="6318BA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4.60E-80</w:t>
            </w:r>
          </w:p>
        </w:tc>
        <w:tc>
          <w:tcPr>
            <w:tcW w:w="630" w:type="dxa"/>
          </w:tcPr>
          <w:p w14:paraId="46B491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w:t>
            </w:r>
          </w:p>
        </w:tc>
        <w:tc>
          <w:tcPr>
            <w:tcW w:w="540" w:type="dxa"/>
          </w:tcPr>
          <w:p w14:paraId="184989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0.188</w:t>
            </w:r>
          </w:p>
        </w:tc>
        <w:tc>
          <w:tcPr>
            <w:tcW w:w="540" w:type="dxa"/>
          </w:tcPr>
          <w:p w14:paraId="58310B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0.615</w:t>
            </w:r>
          </w:p>
        </w:tc>
        <w:tc>
          <w:tcPr>
            <w:tcW w:w="635" w:type="dxa"/>
          </w:tcPr>
          <w:p w14:paraId="6C8D41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2233C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CD311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84A69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-0.016</w:t>
            </w:r>
          </w:p>
        </w:tc>
        <w:tc>
          <w:tcPr>
            <w:tcW w:w="540" w:type="dxa"/>
          </w:tcPr>
          <w:p w14:paraId="09CA81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0.871</w:t>
            </w:r>
          </w:p>
        </w:tc>
        <w:tc>
          <w:tcPr>
            <w:tcW w:w="720" w:type="dxa"/>
          </w:tcPr>
          <w:p w14:paraId="38D2CC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0.978</w:t>
            </w:r>
          </w:p>
        </w:tc>
        <w:tc>
          <w:tcPr>
            <w:tcW w:w="720" w:type="dxa"/>
          </w:tcPr>
          <w:p w14:paraId="0A0D1DC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0.956</w:t>
            </w:r>
          </w:p>
        </w:tc>
        <w:tc>
          <w:tcPr>
            <w:tcW w:w="630" w:type="dxa"/>
          </w:tcPr>
          <w:p w14:paraId="343D43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-0.164</w:t>
            </w:r>
          </w:p>
        </w:tc>
        <w:tc>
          <w:tcPr>
            <w:tcW w:w="560" w:type="dxa"/>
          </w:tcPr>
          <w:p w14:paraId="2D41193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0.066</w:t>
            </w:r>
          </w:p>
        </w:tc>
        <w:tc>
          <w:tcPr>
            <w:tcW w:w="700" w:type="dxa"/>
          </w:tcPr>
          <w:p w14:paraId="357048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0.012</w:t>
            </w:r>
          </w:p>
        </w:tc>
        <w:tc>
          <w:tcPr>
            <w:tcW w:w="450" w:type="dxa"/>
          </w:tcPr>
          <w:p w14:paraId="2FA34F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2732AC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287</w:t>
            </w:r>
          </w:p>
        </w:tc>
      </w:tr>
      <w:tr w:rsidR="009007D0" w:rsidRPr="00CD55E0" w14:paraId="2A19B9D3" w14:textId="77777777" w:rsidTr="00513521">
        <w:tc>
          <w:tcPr>
            <w:tcW w:w="592" w:type="dxa"/>
          </w:tcPr>
          <w:p w14:paraId="2D8184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5CD51C3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76A832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2DA97E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-0.109</w:t>
            </w:r>
          </w:p>
        </w:tc>
        <w:tc>
          <w:tcPr>
            <w:tcW w:w="540" w:type="dxa"/>
          </w:tcPr>
          <w:p w14:paraId="5A6EB3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0.031</w:t>
            </w:r>
          </w:p>
        </w:tc>
        <w:tc>
          <w:tcPr>
            <w:tcW w:w="810" w:type="dxa"/>
          </w:tcPr>
          <w:p w14:paraId="63F8901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4.43E-04</w:t>
            </w:r>
          </w:p>
        </w:tc>
        <w:tc>
          <w:tcPr>
            <w:tcW w:w="630" w:type="dxa"/>
          </w:tcPr>
          <w:p w14:paraId="51BBAC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-0.185</w:t>
            </w:r>
          </w:p>
        </w:tc>
        <w:tc>
          <w:tcPr>
            <w:tcW w:w="540" w:type="dxa"/>
          </w:tcPr>
          <w:p w14:paraId="27CCD9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0.137</w:t>
            </w:r>
          </w:p>
        </w:tc>
        <w:tc>
          <w:tcPr>
            <w:tcW w:w="540" w:type="dxa"/>
          </w:tcPr>
          <w:p w14:paraId="78D1A4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0.234</w:t>
            </w:r>
          </w:p>
        </w:tc>
        <w:tc>
          <w:tcPr>
            <w:tcW w:w="635" w:type="dxa"/>
          </w:tcPr>
          <w:p w14:paraId="1D962F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5A226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89E2C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47224E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w:t>
            </w:r>
          </w:p>
        </w:tc>
        <w:tc>
          <w:tcPr>
            <w:tcW w:w="540" w:type="dxa"/>
          </w:tcPr>
          <w:p w14:paraId="0A2428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0.587</w:t>
            </w:r>
          </w:p>
        </w:tc>
        <w:tc>
          <w:tcPr>
            <w:tcW w:w="720" w:type="dxa"/>
          </w:tcPr>
          <w:p w14:paraId="282499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0.687</w:t>
            </w:r>
          </w:p>
        </w:tc>
        <w:tc>
          <w:tcPr>
            <w:tcW w:w="720" w:type="dxa"/>
          </w:tcPr>
          <w:p w14:paraId="1F3344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0.61</w:t>
            </w:r>
          </w:p>
        </w:tc>
        <w:tc>
          <w:tcPr>
            <w:tcW w:w="630" w:type="dxa"/>
          </w:tcPr>
          <w:p w14:paraId="0CDD0B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-0.113</w:t>
            </w:r>
          </w:p>
        </w:tc>
        <w:tc>
          <w:tcPr>
            <w:tcW w:w="560" w:type="dxa"/>
          </w:tcPr>
          <w:p w14:paraId="1721BC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w:t>
            </w:r>
          </w:p>
        </w:tc>
        <w:tc>
          <w:tcPr>
            <w:tcW w:w="700" w:type="dxa"/>
          </w:tcPr>
          <w:p w14:paraId="044A7C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0.025</w:t>
            </w:r>
          </w:p>
        </w:tc>
        <w:tc>
          <w:tcPr>
            <w:tcW w:w="450" w:type="dxa"/>
          </w:tcPr>
          <w:p w14:paraId="3889E0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7</w:t>
            </w:r>
          </w:p>
        </w:tc>
        <w:tc>
          <w:tcPr>
            <w:tcW w:w="530" w:type="dxa"/>
          </w:tcPr>
          <w:p w14:paraId="1C7E08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584</w:t>
            </w:r>
          </w:p>
        </w:tc>
      </w:tr>
      <w:tr w:rsidR="009007D0" w:rsidRPr="00CD55E0" w14:paraId="77E6DCC8" w14:textId="77777777" w:rsidTr="00513521">
        <w:tc>
          <w:tcPr>
            <w:tcW w:w="592" w:type="dxa"/>
          </w:tcPr>
          <w:p w14:paraId="37FA8F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2260C0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74B956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0539BD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540" w:type="dxa"/>
          </w:tcPr>
          <w:p w14:paraId="133920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0.025</w:t>
            </w:r>
          </w:p>
        </w:tc>
        <w:tc>
          <w:tcPr>
            <w:tcW w:w="810" w:type="dxa"/>
          </w:tcPr>
          <w:p w14:paraId="11B290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5.99E-05</w:t>
            </w:r>
          </w:p>
        </w:tc>
        <w:tc>
          <w:tcPr>
            <w:tcW w:w="630" w:type="dxa"/>
          </w:tcPr>
          <w:p w14:paraId="0A4E1B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-0.137</w:t>
            </w:r>
          </w:p>
        </w:tc>
        <w:tc>
          <w:tcPr>
            <w:tcW w:w="540" w:type="dxa"/>
          </w:tcPr>
          <w:p w14:paraId="718C19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0.083</w:t>
            </w:r>
          </w:p>
        </w:tc>
        <w:tc>
          <w:tcPr>
            <w:tcW w:w="540" w:type="dxa"/>
          </w:tcPr>
          <w:p w14:paraId="26BB21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0.126</w:t>
            </w:r>
          </w:p>
        </w:tc>
        <w:tc>
          <w:tcPr>
            <w:tcW w:w="635" w:type="dxa"/>
          </w:tcPr>
          <w:p w14:paraId="74025D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9BADA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06DBB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7CC670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0.015</w:t>
            </w:r>
          </w:p>
        </w:tc>
        <w:tc>
          <w:tcPr>
            <w:tcW w:w="540" w:type="dxa"/>
          </w:tcPr>
          <w:p w14:paraId="63D050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0.652</w:t>
            </w:r>
          </w:p>
        </w:tc>
        <w:tc>
          <w:tcPr>
            <w:tcW w:w="720" w:type="dxa"/>
          </w:tcPr>
          <w:p w14:paraId="49AB81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0.418</w:t>
            </w:r>
          </w:p>
        </w:tc>
        <w:tc>
          <w:tcPr>
            <w:tcW w:w="720" w:type="dxa"/>
          </w:tcPr>
          <w:p w14:paraId="539E91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0.358</w:t>
            </w:r>
          </w:p>
        </w:tc>
        <w:tc>
          <w:tcPr>
            <w:tcW w:w="630" w:type="dxa"/>
          </w:tcPr>
          <w:p w14:paraId="052D81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-0.114</w:t>
            </w:r>
          </w:p>
        </w:tc>
        <w:tc>
          <w:tcPr>
            <w:tcW w:w="560" w:type="dxa"/>
          </w:tcPr>
          <w:p w14:paraId="3DCBC1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0.032</w:t>
            </w:r>
          </w:p>
        </w:tc>
        <w:tc>
          <w:tcPr>
            <w:tcW w:w="700" w:type="dxa"/>
          </w:tcPr>
          <w:p w14:paraId="4CBB5E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3.62E-04</w:t>
            </w:r>
          </w:p>
        </w:tc>
        <w:tc>
          <w:tcPr>
            <w:tcW w:w="450" w:type="dxa"/>
          </w:tcPr>
          <w:p w14:paraId="4B2747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w:t>
            </w:r>
          </w:p>
        </w:tc>
        <w:tc>
          <w:tcPr>
            <w:tcW w:w="530" w:type="dxa"/>
          </w:tcPr>
          <w:p w14:paraId="3CE352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1440</w:t>
            </w:r>
          </w:p>
        </w:tc>
      </w:tr>
      <w:tr w:rsidR="009007D0" w:rsidRPr="00CD55E0" w14:paraId="10AD6DAD" w14:textId="77777777" w:rsidTr="00513521">
        <w:tc>
          <w:tcPr>
            <w:tcW w:w="592" w:type="dxa"/>
          </w:tcPr>
          <w:p w14:paraId="6EB0D8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115FF3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291338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615D9B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-0.131</w:t>
            </w:r>
          </w:p>
        </w:tc>
        <w:tc>
          <w:tcPr>
            <w:tcW w:w="540" w:type="dxa"/>
          </w:tcPr>
          <w:p w14:paraId="5F175F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0.028</w:t>
            </w:r>
          </w:p>
        </w:tc>
        <w:tc>
          <w:tcPr>
            <w:tcW w:w="810" w:type="dxa"/>
          </w:tcPr>
          <w:p w14:paraId="1EBE1E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3.59E-06</w:t>
            </w:r>
          </w:p>
        </w:tc>
        <w:tc>
          <w:tcPr>
            <w:tcW w:w="630" w:type="dxa"/>
          </w:tcPr>
          <w:p w14:paraId="7E97A1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-0.164</w:t>
            </w:r>
          </w:p>
        </w:tc>
        <w:tc>
          <w:tcPr>
            <w:tcW w:w="540" w:type="dxa"/>
          </w:tcPr>
          <w:p w14:paraId="1A2505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0.132</w:t>
            </w:r>
          </w:p>
        </w:tc>
        <w:tc>
          <w:tcPr>
            <w:tcW w:w="540" w:type="dxa"/>
          </w:tcPr>
          <w:p w14:paraId="195426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0.431</w:t>
            </w:r>
          </w:p>
        </w:tc>
        <w:tc>
          <w:tcPr>
            <w:tcW w:w="635" w:type="dxa"/>
          </w:tcPr>
          <w:p w14:paraId="4C4B7E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72D94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A9F20B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45B614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0.011</w:t>
            </w:r>
          </w:p>
        </w:tc>
        <w:tc>
          <w:tcPr>
            <w:tcW w:w="540" w:type="dxa"/>
          </w:tcPr>
          <w:p w14:paraId="753E13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0.82</w:t>
            </w:r>
          </w:p>
        </w:tc>
        <w:tc>
          <w:tcPr>
            <w:tcW w:w="720" w:type="dxa"/>
          </w:tcPr>
          <w:p w14:paraId="69849F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0.818</w:t>
            </w:r>
          </w:p>
        </w:tc>
        <w:tc>
          <w:tcPr>
            <w:tcW w:w="720" w:type="dxa"/>
          </w:tcPr>
          <w:p w14:paraId="1FDEFD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0.573</w:t>
            </w:r>
          </w:p>
        </w:tc>
        <w:tc>
          <w:tcPr>
            <w:tcW w:w="630" w:type="dxa"/>
          </w:tcPr>
          <w:p w14:paraId="48AFCC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-0.149</w:t>
            </w:r>
          </w:p>
        </w:tc>
        <w:tc>
          <w:tcPr>
            <w:tcW w:w="560" w:type="dxa"/>
          </w:tcPr>
          <w:p w14:paraId="1B41480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0.064</w:t>
            </w:r>
          </w:p>
        </w:tc>
        <w:tc>
          <w:tcPr>
            <w:tcW w:w="700" w:type="dxa"/>
          </w:tcPr>
          <w:p w14:paraId="327559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0.021</w:t>
            </w:r>
          </w:p>
        </w:tc>
        <w:tc>
          <w:tcPr>
            <w:tcW w:w="450" w:type="dxa"/>
          </w:tcPr>
          <w:p w14:paraId="5AE776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7CB396C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835</w:t>
            </w:r>
          </w:p>
        </w:tc>
      </w:tr>
      <w:tr w:rsidR="009007D0" w:rsidRPr="00CD55E0" w14:paraId="22256078" w14:textId="77777777" w:rsidTr="00513521">
        <w:tc>
          <w:tcPr>
            <w:tcW w:w="592" w:type="dxa"/>
          </w:tcPr>
          <w:p w14:paraId="68553D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292BAF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0BF1D3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57535D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-0.131</w:t>
            </w:r>
          </w:p>
        </w:tc>
        <w:tc>
          <w:tcPr>
            <w:tcW w:w="540" w:type="dxa"/>
          </w:tcPr>
          <w:p w14:paraId="34494B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0.029</w:t>
            </w:r>
          </w:p>
        </w:tc>
        <w:tc>
          <w:tcPr>
            <w:tcW w:w="810" w:type="dxa"/>
          </w:tcPr>
          <w:p w14:paraId="7AF023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6.00E-06</w:t>
            </w:r>
          </w:p>
        </w:tc>
        <w:tc>
          <w:tcPr>
            <w:tcW w:w="630" w:type="dxa"/>
          </w:tcPr>
          <w:p w14:paraId="698B9A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-0.164</w:t>
            </w:r>
          </w:p>
        </w:tc>
        <w:tc>
          <w:tcPr>
            <w:tcW w:w="540" w:type="dxa"/>
          </w:tcPr>
          <w:p w14:paraId="2BABAB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0.132</w:t>
            </w:r>
          </w:p>
        </w:tc>
        <w:tc>
          <w:tcPr>
            <w:tcW w:w="540" w:type="dxa"/>
          </w:tcPr>
          <w:p w14:paraId="73EBC9C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0.433</w:t>
            </w:r>
          </w:p>
        </w:tc>
        <w:tc>
          <w:tcPr>
            <w:tcW w:w="635" w:type="dxa"/>
          </w:tcPr>
          <w:p w14:paraId="37A857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038118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204B8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5A3999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0.011</w:t>
            </w:r>
          </w:p>
        </w:tc>
        <w:tc>
          <w:tcPr>
            <w:tcW w:w="540" w:type="dxa"/>
          </w:tcPr>
          <w:p w14:paraId="6EB16B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0.824</w:t>
            </w:r>
          </w:p>
        </w:tc>
        <w:tc>
          <w:tcPr>
            <w:tcW w:w="720" w:type="dxa"/>
          </w:tcPr>
          <w:p w14:paraId="2765B2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0.811</w:t>
            </w:r>
          </w:p>
        </w:tc>
        <w:tc>
          <w:tcPr>
            <w:tcW w:w="720" w:type="dxa"/>
          </w:tcPr>
          <w:p w14:paraId="037FFF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0.561</w:t>
            </w:r>
          </w:p>
        </w:tc>
        <w:tc>
          <w:tcPr>
            <w:tcW w:w="630" w:type="dxa"/>
          </w:tcPr>
          <w:p w14:paraId="606B4D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w:t>
            </w:r>
          </w:p>
        </w:tc>
        <w:tc>
          <w:tcPr>
            <w:tcW w:w="560" w:type="dxa"/>
          </w:tcPr>
          <w:p w14:paraId="0F77270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0.067</w:t>
            </w:r>
          </w:p>
        </w:tc>
        <w:tc>
          <w:tcPr>
            <w:tcW w:w="700" w:type="dxa"/>
          </w:tcPr>
          <w:p w14:paraId="692088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0.025</w:t>
            </w:r>
          </w:p>
        </w:tc>
        <w:tc>
          <w:tcPr>
            <w:tcW w:w="450" w:type="dxa"/>
          </w:tcPr>
          <w:p w14:paraId="2026BA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08C5AA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937</w:t>
            </w:r>
          </w:p>
        </w:tc>
      </w:tr>
      <w:tr w:rsidR="009007D0" w:rsidRPr="00CD55E0" w14:paraId="42A5EE5A" w14:textId="77777777" w:rsidTr="00513521">
        <w:tc>
          <w:tcPr>
            <w:tcW w:w="592" w:type="dxa"/>
          </w:tcPr>
          <w:p w14:paraId="0EF295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0B560C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7F2980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764417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-0.138</w:t>
            </w:r>
          </w:p>
        </w:tc>
        <w:tc>
          <w:tcPr>
            <w:tcW w:w="540" w:type="dxa"/>
          </w:tcPr>
          <w:p w14:paraId="2D512E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0.058</w:t>
            </w:r>
          </w:p>
        </w:tc>
        <w:tc>
          <w:tcPr>
            <w:tcW w:w="810" w:type="dxa"/>
          </w:tcPr>
          <w:p w14:paraId="1E6231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0.018</w:t>
            </w:r>
          </w:p>
        </w:tc>
        <w:tc>
          <w:tcPr>
            <w:tcW w:w="630" w:type="dxa"/>
          </w:tcPr>
          <w:p w14:paraId="381F37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-0.017</w:t>
            </w:r>
          </w:p>
        </w:tc>
        <w:tc>
          <w:tcPr>
            <w:tcW w:w="540" w:type="dxa"/>
          </w:tcPr>
          <w:p w14:paraId="20A442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0.115</w:t>
            </w:r>
          </w:p>
        </w:tc>
        <w:tc>
          <w:tcPr>
            <w:tcW w:w="540" w:type="dxa"/>
          </w:tcPr>
          <w:p w14:paraId="589B97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0.887</w:t>
            </w:r>
          </w:p>
        </w:tc>
        <w:tc>
          <w:tcPr>
            <w:tcW w:w="635" w:type="dxa"/>
          </w:tcPr>
          <w:p w14:paraId="641146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5BEED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8B541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C99649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-0.038</w:t>
            </w:r>
          </w:p>
        </w:tc>
        <w:tc>
          <w:tcPr>
            <w:tcW w:w="540" w:type="dxa"/>
          </w:tcPr>
          <w:p w14:paraId="13B53D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0.244</w:t>
            </w:r>
          </w:p>
        </w:tc>
        <w:tc>
          <w:tcPr>
            <w:tcW w:w="720" w:type="dxa"/>
          </w:tcPr>
          <w:p w14:paraId="2AFD15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w:t>
            </w:r>
          </w:p>
        </w:tc>
        <w:tc>
          <w:tcPr>
            <w:tcW w:w="720" w:type="dxa"/>
          </w:tcPr>
          <w:p w14:paraId="4A2CC7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0.031</w:t>
            </w:r>
          </w:p>
        </w:tc>
        <w:tc>
          <w:tcPr>
            <w:tcW w:w="630" w:type="dxa"/>
          </w:tcPr>
          <w:p w14:paraId="32E4C0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-0.153</w:t>
            </w:r>
          </w:p>
        </w:tc>
        <w:tc>
          <w:tcPr>
            <w:tcW w:w="560" w:type="dxa"/>
          </w:tcPr>
          <w:p w14:paraId="0CB468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0.064</w:t>
            </w:r>
          </w:p>
        </w:tc>
        <w:tc>
          <w:tcPr>
            <w:tcW w:w="700" w:type="dxa"/>
          </w:tcPr>
          <w:p w14:paraId="001FC9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0.017</w:t>
            </w:r>
          </w:p>
        </w:tc>
        <w:tc>
          <w:tcPr>
            <w:tcW w:w="450" w:type="dxa"/>
          </w:tcPr>
          <w:p w14:paraId="5E89BB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w:t>
            </w:r>
          </w:p>
        </w:tc>
        <w:tc>
          <w:tcPr>
            <w:tcW w:w="530" w:type="dxa"/>
          </w:tcPr>
          <w:p w14:paraId="64EF12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1506</w:t>
            </w:r>
          </w:p>
        </w:tc>
      </w:tr>
      <w:tr w:rsidR="009007D0" w:rsidRPr="00CD55E0" w14:paraId="7474AEA3" w14:textId="77777777" w:rsidTr="00513521">
        <w:tc>
          <w:tcPr>
            <w:tcW w:w="592" w:type="dxa"/>
          </w:tcPr>
          <w:p w14:paraId="72B5C6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428B9F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0182C8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114DC1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-0.121</w:t>
            </w:r>
          </w:p>
        </w:tc>
        <w:tc>
          <w:tcPr>
            <w:tcW w:w="540" w:type="dxa"/>
          </w:tcPr>
          <w:p w14:paraId="6F0DAE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0.034</w:t>
            </w:r>
          </w:p>
        </w:tc>
        <w:tc>
          <w:tcPr>
            <w:tcW w:w="810" w:type="dxa"/>
          </w:tcPr>
          <w:p w14:paraId="7AEE1C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3.48E-04</w:t>
            </w:r>
          </w:p>
        </w:tc>
        <w:tc>
          <w:tcPr>
            <w:tcW w:w="630" w:type="dxa"/>
          </w:tcPr>
          <w:p w14:paraId="1BB998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-0.028</w:t>
            </w:r>
          </w:p>
        </w:tc>
        <w:tc>
          <w:tcPr>
            <w:tcW w:w="540" w:type="dxa"/>
          </w:tcPr>
          <w:p w14:paraId="3A22B6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0.075</w:t>
            </w:r>
          </w:p>
        </w:tc>
        <w:tc>
          <w:tcPr>
            <w:tcW w:w="540" w:type="dxa"/>
          </w:tcPr>
          <w:p w14:paraId="60AD35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0.718</w:t>
            </w:r>
          </w:p>
        </w:tc>
        <w:tc>
          <w:tcPr>
            <w:tcW w:w="635" w:type="dxa"/>
          </w:tcPr>
          <w:p w14:paraId="6FD93B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BBDD0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BEF00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5AF73A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-0.028</w:t>
            </w:r>
          </w:p>
        </w:tc>
        <w:tc>
          <w:tcPr>
            <w:tcW w:w="540" w:type="dxa"/>
          </w:tcPr>
          <w:p w14:paraId="598C85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0.178</w:t>
            </w:r>
          </w:p>
        </w:tc>
        <w:tc>
          <w:tcPr>
            <w:tcW w:w="720" w:type="dxa"/>
          </w:tcPr>
          <w:p w14:paraId="7EE134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0.034</w:t>
            </w:r>
          </w:p>
        </w:tc>
        <w:tc>
          <w:tcPr>
            <w:tcW w:w="720" w:type="dxa"/>
          </w:tcPr>
          <w:p w14:paraId="20B0B8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0.048</w:t>
            </w:r>
          </w:p>
        </w:tc>
        <w:tc>
          <w:tcPr>
            <w:tcW w:w="630" w:type="dxa"/>
          </w:tcPr>
          <w:p w14:paraId="3695C8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w:t>
            </w:r>
          </w:p>
        </w:tc>
        <w:tc>
          <w:tcPr>
            <w:tcW w:w="560" w:type="dxa"/>
          </w:tcPr>
          <w:p w14:paraId="2B3F54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0.041</w:t>
            </w:r>
          </w:p>
        </w:tc>
        <w:tc>
          <w:tcPr>
            <w:tcW w:w="700" w:type="dxa"/>
          </w:tcPr>
          <w:p w14:paraId="37912F0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2.88E-04</w:t>
            </w:r>
          </w:p>
        </w:tc>
        <w:tc>
          <w:tcPr>
            <w:tcW w:w="450" w:type="dxa"/>
          </w:tcPr>
          <w:p w14:paraId="57C667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29</w:t>
            </w:r>
          </w:p>
        </w:tc>
        <w:tc>
          <w:tcPr>
            <w:tcW w:w="530" w:type="dxa"/>
          </w:tcPr>
          <w:p w14:paraId="717018C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3466</w:t>
            </w:r>
          </w:p>
        </w:tc>
      </w:tr>
      <w:tr w:rsidR="009007D0" w:rsidRPr="00CD55E0" w14:paraId="6CB9AB9C" w14:textId="77777777" w:rsidTr="00513521">
        <w:tc>
          <w:tcPr>
            <w:tcW w:w="592" w:type="dxa"/>
          </w:tcPr>
          <w:p w14:paraId="3B5CA3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C0191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132862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0F50AF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-0.274</w:t>
            </w:r>
          </w:p>
        </w:tc>
        <w:tc>
          <w:tcPr>
            <w:tcW w:w="540" w:type="dxa"/>
          </w:tcPr>
          <w:p w14:paraId="256B33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0.131</w:t>
            </w:r>
          </w:p>
        </w:tc>
        <w:tc>
          <w:tcPr>
            <w:tcW w:w="810" w:type="dxa"/>
          </w:tcPr>
          <w:p w14:paraId="1CA289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0.036</w:t>
            </w:r>
          </w:p>
        </w:tc>
        <w:tc>
          <w:tcPr>
            <w:tcW w:w="630" w:type="dxa"/>
          </w:tcPr>
          <w:p w14:paraId="228ED1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C0CBCC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FB29C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2303F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0116D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794FC8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9A9C4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0EFE58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E4666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DE2CE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1093FD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4AE3F6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267BFC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7D9A70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28E4CD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62</w:t>
            </w:r>
          </w:p>
        </w:tc>
      </w:tr>
      <w:tr w:rsidR="009007D0" w:rsidRPr="00CD55E0" w14:paraId="3A9236DA" w14:textId="77777777" w:rsidTr="00513521">
        <w:tc>
          <w:tcPr>
            <w:tcW w:w="592" w:type="dxa"/>
          </w:tcPr>
          <w:p w14:paraId="29F97F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391A7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65CE5A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3871BC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-0.274</w:t>
            </w:r>
          </w:p>
        </w:tc>
        <w:tc>
          <w:tcPr>
            <w:tcW w:w="540" w:type="dxa"/>
          </w:tcPr>
          <w:p w14:paraId="7E69E2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0.131</w:t>
            </w:r>
          </w:p>
        </w:tc>
        <w:tc>
          <w:tcPr>
            <w:tcW w:w="810" w:type="dxa"/>
          </w:tcPr>
          <w:p w14:paraId="3F292B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0.036</w:t>
            </w:r>
          </w:p>
        </w:tc>
        <w:tc>
          <w:tcPr>
            <w:tcW w:w="630" w:type="dxa"/>
          </w:tcPr>
          <w:p w14:paraId="298849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C7D16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5DADF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8CAB0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2E78C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81331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4365B9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090F7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46228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4BD74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338397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4F0170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054602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69E6F2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5BFAAB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62</w:t>
            </w:r>
          </w:p>
        </w:tc>
      </w:tr>
      <w:tr w:rsidR="009007D0" w:rsidRPr="00CD55E0" w14:paraId="381832D3" w14:textId="77777777" w:rsidTr="00513521">
        <w:tc>
          <w:tcPr>
            <w:tcW w:w="592" w:type="dxa"/>
          </w:tcPr>
          <w:p w14:paraId="164F0B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1794A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552DD2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59E893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-0.274</w:t>
            </w:r>
          </w:p>
        </w:tc>
        <w:tc>
          <w:tcPr>
            <w:tcW w:w="540" w:type="dxa"/>
          </w:tcPr>
          <w:p w14:paraId="4A633E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0.131</w:t>
            </w:r>
          </w:p>
        </w:tc>
        <w:tc>
          <w:tcPr>
            <w:tcW w:w="810" w:type="dxa"/>
          </w:tcPr>
          <w:p w14:paraId="5C5059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0.036</w:t>
            </w:r>
          </w:p>
        </w:tc>
        <w:tc>
          <w:tcPr>
            <w:tcW w:w="630" w:type="dxa"/>
          </w:tcPr>
          <w:p w14:paraId="118A63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52491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6F4CB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582EBA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3C6B5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92EA6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DC2E1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86491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54139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24E86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989CD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26B02A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4F5443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6EA43E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2DFF59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62</w:t>
            </w:r>
          </w:p>
        </w:tc>
      </w:tr>
      <w:tr w:rsidR="009007D0" w:rsidRPr="00CD55E0" w14:paraId="1C36B1C2" w14:textId="77777777" w:rsidTr="00513521">
        <w:tc>
          <w:tcPr>
            <w:tcW w:w="592" w:type="dxa"/>
          </w:tcPr>
          <w:p w14:paraId="1362A7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AC124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6EACDE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78DFD5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-0.274</w:t>
            </w:r>
          </w:p>
        </w:tc>
        <w:tc>
          <w:tcPr>
            <w:tcW w:w="540" w:type="dxa"/>
          </w:tcPr>
          <w:p w14:paraId="3E1407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0.131</w:t>
            </w:r>
          </w:p>
        </w:tc>
        <w:tc>
          <w:tcPr>
            <w:tcW w:w="810" w:type="dxa"/>
          </w:tcPr>
          <w:p w14:paraId="216B4E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0.036</w:t>
            </w:r>
          </w:p>
        </w:tc>
        <w:tc>
          <w:tcPr>
            <w:tcW w:w="630" w:type="dxa"/>
          </w:tcPr>
          <w:p w14:paraId="2CA8DA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4D95F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23891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F3A1A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310D8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86155E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092939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D87A9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87D35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676EE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BAEAA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76CA1A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425B4E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43E5EE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670DEC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62</w:t>
            </w:r>
          </w:p>
        </w:tc>
      </w:tr>
      <w:tr w:rsidR="009007D0" w:rsidRPr="00CD55E0" w14:paraId="6EFD7E29" w14:textId="77777777" w:rsidTr="00513521">
        <w:tc>
          <w:tcPr>
            <w:tcW w:w="592" w:type="dxa"/>
          </w:tcPr>
          <w:p w14:paraId="794E2F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77B5B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626A57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249BD7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99736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09180E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AF673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BCC4C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79385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171DA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-0.25</w:t>
            </w:r>
          </w:p>
        </w:tc>
        <w:tc>
          <w:tcPr>
            <w:tcW w:w="540" w:type="dxa"/>
          </w:tcPr>
          <w:p w14:paraId="07E858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0.118</w:t>
            </w:r>
          </w:p>
        </w:tc>
        <w:tc>
          <w:tcPr>
            <w:tcW w:w="540" w:type="dxa"/>
          </w:tcPr>
          <w:p w14:paraId="77865C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0.034</w:t>
            </w:r>
          </w:p>
        </w:tc>
        <w:tc>
          <w:tcPr>
            <w:tcW w:w="810" w:type="dxa"/>
          </w:tcPr>
          <w:p w14:paraId="789139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65310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BA496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42D13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06108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55991E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6E3852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01CFBC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1979C1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80</w:t>
            </w:r>
          </w:p>
        </w:tc>
      </w:tr>
      <w:tr w:rsidR="009007D0" w:rsidRPr="00CD55E0" w14:paraId="74FFCD91" w14:textId="77777777" w:rsidTr="00513521">
        <w:tc>
          <w:tcPr>
            <w:tcW w:w="592" w:type="dxa"/>
          </w:tcPr>
          <w:p w14:paraId="0DDDD1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1B6FC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33F2B8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0189E5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237BD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4F6F52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CB2E4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5E9B8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268E0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2C83E3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-0.25</w:t>
            </w:r>
          </w:p>
        </w:tc>
        <w:tc>
          <w:tcPr>
            <w:tcW w:w="540" w:type="dxa"/>
          </w:tcPr>
          <w:p w14:paraId="5AAB0C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0.118</w:t>
            </w:r>
          </w:p>
        </w:tc>
        <w:tc>
          <w:tcPr>
            <w:tcW w:w="540" w:type="dxa"/>
          </w:tcPr>
          <w:p w14:paraId="6F1A817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0.034</w:t>
            </w:r>
          </w:p>
        </w:tc>
        <w:tc>
          <w:tcPr>
            <w:tcW w:w="810" w:type="dxa"/>
          </w:tcPr>
          <w:p w14:paraId="66E659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DF6DE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2B8EF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BD282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5F580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064C0C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2E8726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11E253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32AEBF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80</w:t>
            </w:r>
          </w:p>
        </w:tc>
      </w:tr>
      <w:tr w:rsidR="009007D0" w:rsidRPr="00CD55E0" w14:paraId="565D6A7F" w14:textId="77777777" w:rsidTr="00513521">
        <w:tc>
          <w:tcPr>
            <w:tcW w:w="592" w:type="dxa"/>
          </w:tcPr>
          <w:p w14:paraId="147E2E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7BE9A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7632D5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173DA1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26890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708112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2B58A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98698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B8768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4BF20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-0.25</w:t>
            </w:r>
          </w:p>
        </w:tc>
        <w:tc>
          <w:tcPr>
            <w:tcW w:w="540" w:type="dxa"/>
          </w:tcPr>
          <w:p w14:paraId="333B95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0.118</w:t>
            </w:r>
          </w:p>
        </w:tc>
        <w:tc>
          <w:tcPr>
            <w:tcW w:w="540" w:type="dxa"/>
          </w:tcPr>
          <w:p w14:paraId="0FE2AF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0.034</w:t>
            </w:r>
          </w:p>
        </w:tc>
        <w:tc>
          <w:tcPr>
            <w:tcW w:w="810" w:type="dxa"/>
          </w:tcPr>
          <w:p w14:paraId="066293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EBB2F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E1EB7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B6E15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93C97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7482C5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57E608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2ECF36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5E5AA4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80</w:t>
            </w:r>
          </w:p>
        </w:tc>
      </w:tr>
      <w:tr w:rsidR="009007D0" w:rsidRPr="00CD55E0" w14:paraId="191EDB1D" w14:textId="77777777" w:rsidTr="00513521">
        <w:tc>
          <w:tcPr>
            <w:tcW w:w="592" w:type="dxa"/>
          </w:tcPr>
          <w:p w14:paraId="58CB6C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F0091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23D6B4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7ECDA5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-0.271</w:t>
            </w:r>
          </w:p>
        </w:tc>
        <w:tc>
          <w:tcPr>
            <w:tcW w:w="540" w:type="dxa"/>
          </w:tcPr>
          <w:p w14:paraId="325637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0.027</w:t>
            </w:r>
          </w:p>
        </w:tc>
        <w:tc>
          <w:tcPr>
            <w:tcW w:w="810" w:type="dxa"/>
          </w:tcPr>
          <w:p w14:paraId="308998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2.21E-23</w:t>
            </w:r>
          </w:p>
        </w:tc>
        <w:tc>
          <w:tcPr>
            <w:tcW w:w="630" w:type="dxa"/>
          </w:tcPr>
          <w:p w14:paraId="29A2BC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32627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9C76C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29EA5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B4280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13714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909BA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54490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26EFD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7119A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958CD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6EC2CA1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41D1049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0AAAF6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5BCE6C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114</w:t>
            </w:r>
          </w:p>
        </w:tc>
      </w:tr>
      <w:tr w:rsidR="009007D0" w:rsidRPr="00CD55E0" w14:paraId="21DF3AD8" w14:textId="77777777" w:rsidTr="00513521">
        <w:tc>
          <w:tcPr>
            <w:tcW w:w="592" w:type="dxa"/>
          </w:tcPr>
          <w:p w14:paraId="4FC8A0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5EB02B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27722F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62A498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F716ED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DB72D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759E5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ED513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F59ED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80351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0.103</w:t>
            </w:r>
          </w:p>
        </w:tc>
        <w:tc>
          <w:tcPr>
            <w:tcW w:w="540" w:type="dxa"/>
          </w:tcPr>
          <w:p w14:paraId="724CC3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0.246</w:t>
            </w:r>
          </w:p>
        </w:tc>
        <w:tc>
          <w:tcPr>
            <w:tcW w:w="540" w:type="dxa"/>
          </w:tcPr>
          <w:p w14:paraId="05ECFF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0.674</w:t>
            </w:r>
          </w:p>
        </w:tc>
        <w:tc>
          <w:tcPr>
            <w:tcW w:w="810" w:type="dxa"/>
          </w:tcPr>
          <w:p w14:paraId="701A15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3B4AE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58B85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4919C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12E74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0E47B2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6FA76B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04C7E2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0345A5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65</w:t>
            </w:r>
          </w:p>
        </w:tc>
      </w:tr>
      <w:tr w:rsidR="009007D0" w:rsidRPr="00CD55E0" w14:paraId="0A9EB54F" w14:textId="77777777" w:rsidTr="00513521">
        <w:tc>
          <w:tcPr>
            <w:tcW w:w="592" w:type="dxa"/>
          </w:tcPr>
          <w:p w14:paraId="0BE1357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59CD85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3C80B2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30504B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3620FD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340762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A580B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EB64D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2CEFB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99B0D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0.103</w:t>
            </w:r>
          </w:p>
        </w:tc>
        <w:tc>
          <w:tcPr>
            <w:tcW w:w="540" w:type="dxa"/>
          </w:tcPr>
          <w:p w14:paraId="1C4F508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0.245</w:t>
            </w:r>
          </w:p>
        </w:tc>
        <w:tc>
          <w:tcPr>
            <w:tcW w:w="540" w:type="dxa"/>
          </w:tcPr>
          <w:p w14:paraId="29D24C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0.674</w:t>
            </w:r>
          </w:p>
        </w:tc>
        <w:tc>
          <w:tcPr>
            <w:tcW w:w="810" w:type="dxa"/>
          </w:tcPr>
          <w:p w14:paraId="03C6E5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06C53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6C0D3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E7F89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DBDA1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2EF4AF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7BFFA7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19B702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1CE4A5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64</w:t>
            </w:r>
          </w:p>
        </w:tc>
      </w:tr>
      <w:tr w:rsidR="009007D0" w:rsidRPr="00CD55E0" w14:paraId="5860C9DB" w14:textId="77777777" w:rsidTr="00513521">
        <w:tc>
          <w:tcPr>
            <w:tcW w:w="592" w:type="dxa"/>
          </w:tcPr>
          <w:p w14:paraId="059E49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247791D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1A23B2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6687F70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91C47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CE8D9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BF56C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1465E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3AF44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5D72F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0.103</w:t>
            </w:r>
          </w:p>
        </w:tc>
        <w:tc>
          <w:tcPr>
            <w:tcW w:w="540" w:type="dxa"/>
          </w:tcPr>
          <w:p w14:paraId="5B3A3C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0.245</w:t>
            </w:r>
          </w:p>
        </w:tc>
        <w:tc>
          <w:tcPr>
            <w:tcW w:w="540" w:type="dxa"/>
          </w:tcPr>
          <w:p w14:paraId="6435C9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0.674</w:t>
            </w:r>
          </w:p>
        </w:tc>
        <w:tc>
          <w:tcPr>
            <w:tcW w:w="810" w:type="dxa"/>
          </w:tcPr>
          <w:p w14:paraId="7E71D7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064FB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D04D7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DD2B1B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6F941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6350D5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2F2DEC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0FC4AD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073A08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64</w:t>
            </w:r>
          </w:p>
        </w:tc>
      </w:tr>
      <w:tr w:rsidR="009007D0" w:rsidRPr="00CD55E0" w14:paraId="6C419126" w14:textId="77777777" w:rsidTr="00513521">
        <w:tc>
          <w:tcPr>
            <w:tcW w:w="592" w:type="dxa"/>
          </w:tcPr>
          <w:p w14:paraId="142CB51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122D22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68946A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20B61A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-0.005</w:t>
            </w:r>
          </w:p>
        </w:tc>
        <w:tc>
          <w:tcPr>
            <w:tcW w:w="540" w:type="dxa"/>
          </w:tcPr>
          <w:p w14:paraId="051E5C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0.158</w:t>
            </w:r>
          </w:p>
        </w:tc>
        <w:tc>
          <w:tcPr>
            <w:tcW w:w="810" w:type="dxa"/>
          </w:tcPr>
          <w:p w14:paraId="78C4A2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0.974</w:t>
            </w:r>
          </w:p>
        </w:tc>
        <w:tc>
          <w:tcPr>
            <w:tcW w:w="630" w:type="dxa"/>
          </w:tcPr>
          <w:p w14:paraId="2A9C6B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DE5AD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F4E51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AA658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A9B5E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57727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72107D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9379E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5D004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85158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3C715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579DD3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5CCC07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1A3D0F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337D62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95</w:t>
            </w:r>
          </w:p>
        </w:tc>
      </w:tr>
    </w:tbl>
    <w:p w14:paraId="2A6A4A41"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r w:rsidRPr="00CD55E0">
        <w:rPr>
          <w:rFonts w:cs="Times New Roman"/>
          <w:sz w:val="22"/>
        </w:rPr>
        <w:br w:type="page"/>
      </w:r>
    </w:p>
    <w:p w14:paraId="4AAF655F" w14:textId="2F557191" w:rsidR="009007D0" w:rsidRPr="00CD55E0" w:rsidRDefault="009007D0" w:rsidP="002229FC">
      <w:pPr>
        <w:spacing w:before="100" w:beforeAutospacing="1" w:after="100" w:afterAutospacing="1"/>
        <w:rPr>
          <w:rFonts w:cs="Times New Roman"/>
          <w:bCs/>
        </w:rPr>
      </w:pPr>
      <w:r w:rsidRPr="00CD55E0">
        <w:rPr>
          <w:rFonts w:cs="Times New Roman"/>
          <w:b/>
          <w:bCs/>
        </w:rPr>
        <w:lastRenderedPageBreak/>
        <w:t xml:space="preserve">Supplementary </w:t>
      </w:r>
      <w:r w:rsidRPr="00CD55E0">
        <w:rPr>
          <w:rFonts w:cs="Times New Roman"/>
          <w:b/>
        </w:rPr>
        <w:t xml:space="preserve">Table </w:t>
      </w:r>
      <w:r w:rsidR="00A91C36">
        <w:rPr>
          <w:rFonts w:cs="Times New Roman"/>
          <w:b/>
        </w:rPr>
        <w:t>9</w:t>
      </w:r>
      <w:r w:rsidRPr="00CD55E0">
        <w:rPr>
          <w:rFonts w:cs="Times New Roman"/>
          <w:b/>
        </w:rPr>
        <w:t xml:space="preserve">. </w:t>
      </w:r>
      <w:r w:rsidRPr="00CD55E0">
        <w:rPr>
          <w:rFonts w:cs="Times New Roman"/>
          <w:bCs/>
        </w:rPr>
        <w:t>Forward Mendelian randomization estimates of associations of genetically predicted polyunsaturated fatty acids with COVID-19 susceptibility based on the release 5 HGI C2.</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700"/>
        <w:gridCol w:w="509"/>
        <w:gridCol w:w="714"/>
        <w:gridCol w:w="540"/>
        <w:gridCol w:w="810"/>
        <w:gridCol w:w="630"/>
        <w:gridCol w:w="540"/>
        <w:gridCol w:w="540"/>
        <w:gridCol w:w="840"/>
        <w:gridCol w:w="531"/>
        <w:gridCol w:w="519"/>
        <w:gridCol w:w="720"/>
        <w:gridCol w:w="540"/>
        <w:gridCol w:w="635"/>
        <w:gridCol w:w="748"/>
        <w:gridCol w:w="631"/>
        <w:gridCol w:w="531"/>
        <w:gridCol w:w="531"/>
        <w:gridCol w:w="619"/>
        <w:gridCol w:w="530"/>
      </w:tblGrid>
      <w:tr w:rsidR="009007D0" w:rsidRPr="00CD55E0" w14:paraId="40415679" w14:textId="77777777" w:rsidTr="00513521">
        <w:tc>
          <w:tcPr>
            <w:tcW w:w="592" w:type="dxa"/>
            <w:tcBorders>
              <w:top w:val="single" w:sz="4" w:space="0" w:color="auto"/>
              <w:bottom w:val="nil"/>
            </w:tcBorders>
          </w:tcPr>
          <w:p w14:paraId="45D0CB79" w14:textId="77777777" w:rsidR="009007D0" w:rsidRPr="00CD55E0" w:rsidRDefault="009007D0" w:rsidP="002229FC">
            <w:pPr>
              <w:spacing w:before="100" w:beforeAutospacing="1" w:after="100" w:afterAutospacing="1"/>
              <w:rPr>
                <w:rFonts w:cs="Times New Roman"/>
                <w:b/>
                <w:bCs/>
                <w:sz w:val="13"/>
                <w:szCs w:val="13"/>
              </w:rPr>
            </w:pPr>
          </w:p>
        </w:tc>
        <w:tc>
          <w:tcPr>
            <w:tcW w:w="700" w:type="dxa"/>
            <w:tcBorders>
              <w:top w:val="single" w:sz="4" w:space="0" w:color="auto"/>
              <w:bottom w:val="nil"/>
            </w:tcBorders>
          </w:tcPr>
          <w:p w14:paraId="761AB240" w14:textId="77777777" w:rsidR="009007D0" w:rsidRPr="00CD55E0" w:rsidRDefault="009007D0" w:rsidP="002229FC">
            <w:pPr>
              <w:spacing w:before="100" w:beforeAutospacing="1" w:after="100" w:afterAutospacing="1"/>
              <w:rPr>
                <w:rFonts w:cs="Times New Roman"/>
                <w:b/>
                <w:bCs/>
                <w:sz w:val="13"/>
                <w:szCs w:val="13"/>
              </w:rPr>
            </w:pPr>
          </w:p>
        </w:tc>
        <w:tc>
          <w:tcPr>
            <w:tcW w:w="509" w:type="dxa"/>
            <w:tcBorders>
              <w:top w:val="single" w:sz="4" w:space="0" w:color="auto"/>
              <w:bottom w:val="nil"/>
            </w:tcBorders>
          </w:tcPr>
          <w:p w14:paraId="79354485" w14:textId="77777777" w:rsidR="009007D0" w:rsidRPr="00CD55E0" w:rsidRDefault="009007D0" w:rsidP="002229FC">
            <w:pPr>
              <w:spacing w:before="100" w:beforeAutospacing="1" w:after="100" w:afterAutospacing="1"/>
              <w:rPr>
                <w:rFonts w:cs="Times New Roman"/>
                <w:b/>
                <w:bCs/>
                <w:sz w:val="13"/>
                <w:szCs w:val="13"/>
              </w:rPr>
            </w:pPr>
          </w:p>
        </w:tc>
        <w:tc>
          <w:tcPr>
            <w:tcW w:w="2064" w:type="dxa"/>
            <w:gridSpan w:val="3"/>
            <w:tcBorders>
              <w:top w:val="single" w:sz="4" w:space="0" w:color="auto"/>
              <w:bottom w:val="single" w:sz="4" w:space="0" w:color="auto"/>
            </w:tcBorders>
          </w:tcPr>
          <w:p w14:paraId="0B92AB83"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IVW_MRE</w:t>
            </w:r>
          </w:p>
        </w:tc>
        <w:tc>
          <w:tcPr>
            <w:tcW w:w="1710" w:type="dxa"/>
            <w:gridSpan w:val="3"/>
            <w:tcBorders>
              <w:top w:val="single" w:sz="4" w:space="0" w:color="auto"/>
              <w:bottom w:val="single" w:sz="4" w:space="0" w:color="auto"/>
            </w:tcBorders>
          </w:tcPr>
          <w:p w14:paraId="14CA8A8C"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MR-Egger</w:t>
            </w:r>
          </w:p>
        </w:tc>
        <w:tc>
          <w:tcPr>
            <w:tcW w:w="1890" w:type="dxa"/>
            <w:gridSpan w:val="3"/>
            <w:tcBorders>
              <w:top w:val="single" w:sz="4" w:space="0" w:color="auto"/>
              <w:bottom w:val="single" w:sz="4" w:space="0" w:color="auto"/>
            </w:tcBorders>
          </w:tcPr>
          <w:p w14:paraId="3931DB0D"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Wald ratio</w:t>
            </w:r>
          </w:p>
        </w:tc>
        <w:tc>
          <w:tcPr>
            <w:tcW w:w="1260" w:type="dxa"/>
            <w:gridSpan w:val="2"/>
            <w:tcBorders>
              <w:top w:val="single" w:sz="4" w:space="0" w:color="auto"/>
              <w:bottom w:val="single" w:sz="4" w:space="0" w:color="auto"/>
            </w:tcBorders>
          </w:tcPr>
          <w:p w14:paraId="48AD526C"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MR-Egger intercept</w:t>
            </w:r>
          </w:p>
        </w:tc>
        <w:tc>
          <w:tcPr>
            <w:tcW w:w="1383" w:type="dxa"/>
            <w:gridSpan w:val="2"/>
            <w:tcBorders>
              <w:top w:val="single" w:sz="4" w:space="0" w:color="auto"/>
              <w:bottom w:val="single" w:sz="4" w:space="0" w:color="auto"/>
            </w:tcBorders>
          </w:tcPr>
          <w:p w14:paraId="3C3FC4C3"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Heterogeneity test</w:t>
            </w:r>
          </w:p>
        </w:tc>
        <w:tc>
          <w:tcPr>
            <w:tcW w:w="1693" w:type="dxa"/>
            <w:gridSpan w:val="3"/>
            <w:tcBorders>
              <w:top w:val="single" w:sz="4" w:space="0" w:color="auto"/>
              <w:bottom w:val="single" w:sz="4" w:space="0" w:color="auto"/>
            </w:tcBorders>
          </w:tcPr>
          <w:p w14:paraId="756C4A46"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Weighted median</w:t>
            </w:r>
          </w:p>
        </w:tc>
        <w:tc>
          <w:tcPr>
            <w:tcW w:w="619" w:type="dxa"/>
            <w:tcBorders>
              <w:top w:val="single" w:sz="4" w:space="0" w:color="auto"/>
              <w:bottom w:val="nil"/>
            </w:tcBorders>
          </w:tcPr>
          <w:p w14:paraId="566A4CAD" w14:textId="77777777" w:rsidR="009007D0" w:rsidRPr="00CD55E0" w:rsidRDefault="009007D0" w:rsidP="002229FC">
            <w:pPr>
              <w:spacing w:before="100" w:beforeAutospacing="1" w:after="100" w:afterAutospacing="1"/>
              <w:jc w:val="center"/>
              <w:rPr>
                <w:rFonts w:cs="Times New Roman"/>
                <w:b/>
                <w:bCs/>
                <w:sz w:val="13"/>
                <w:szCs w:val="13"/>
              </w:rPr>
            </w:pPr>
          </w:p>
        </w:tc>
        <w:tc>
          <w:tcPr>
            <w:tcW w:w="530" w:type="dxa"/>
            <w:tcBorders>
              <w:top w:val="single" w:sz="4" w:space="0" w:color="auto"/>
              <w:bottom w:val="nil"/>
            </w:tcBorders>
          </w:tcPr>
          <w:p w14:paraId="470C5C65" w14:textId="77777777" w:rsidR="009007D0" w:rsidRPr="00CD55E0" w:rsidRDefault="009007D0" w:rsidP="002229FC">
            <w:pPr>
              <w:spacing w:before="100" w:beforeAutospacing="1" w:after="100" w:afterAutospacing="1"/>
              <w:jc w:val="center"/>
              <w:rPr>
                <w:rFonts w:cs="Times New Roman"/>
                <w:b/>
                <w:bCs/>
                <w:sz w:val="13"/>
                <w:szCs w:val="13"/>
              </w:rPr>
            </w:pPr>
          </w:p>
        </w:tc>
      </w:tr>
      <w:tr w:rsidR="009007D0" w:rsidRPr="00CD55E0" w14:paraId="54B191AF" w14:textId="77777777" w:rsidTr="00513521">
        <w:tc>
          <w:tcPr>
            <w:tcW w:w="592" w:type="dxa"/>
            <w:tcBorders>
              <w:top w:val="nil"/>
              <w:bottom w:val="single" w:sz="4" w:space="0" w:color="auto"/>
            </w:tcBorders>
          </w:tcPr>
          <w:p w14:paraId="259F3A3F"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Group name</w:t>
            </w:r>
          </w:p>
        </w:tc>
        <w:tc>
          <w:tcPr>
            <w:tcW w:w="700" w:type="dxa"/>
            <w:tcBorders>
              <w:top w:val="nil"/>
              <w:bottom w:val="single" w:sz="4" w:space="0" w:color="auto"/>
            </w:tcBorders>
          </w:tcPr>
          <w:p w14:paraId="688A5801"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PUFA</w:t>
            </w:r>
          </w:p>
        </w:tc>
        <w:tc>
          <w:tcPr>
            <w:tcW w:w="509" w:type="dxa"/>
            <w:tcBorders>
              <w:top w:val="nil"/>
              <w:bottom w:val="single" w:sz="4" w:space="0" w:color="auto"/>
            </w:tcBorders>
          </w:tcPr>
          <w:p w14:paraId="1E5F0564"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R</w:t>
            </w:r>
            <w:r w:rsidRPr="00CD55E0">
              <w:rPr>
                <w:rFonts w:cs="Times New Roman"/>
                <w:b/>
                <w:bCs/>
                <w:sz w:val="13"/>
                <w:szCs w:val="13"/>
                <w:vertAlign w:val="superscript"/>
              </w:rPr>
              <w:t>2</w:t>
            </w:r>
          </w:p>
        </w:tc>
        <w:tc>
          <w:tcPr>
            <w:tcW w:w="714" w:type="dxa"/>
            <w:tcBorders>
              <w:top w:val="single" w:sz="4" w:space="0" w:color="auto"/>
              <w:bottom w:val="single" w:sz="4" w:space="0" w:color="auto"/>
            </w:tcBorders>
          </w:tcPr>
          <w:p w14:paraId="3E5E9DCD"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4ED89E75"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810" w:type="dxa"/>
            <w:tcBorders>
              <w:top w:val="single" w:sz="4" w:space="0" w:color="auto"/>
              <w:bottom w:val="single" w:sz="4" w:space="0" w:color="auto"/>
            </w:tcBorders>
          </w:tcPr>
          <w:p w14:paraId="6743D84D"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30" w:type="dxa"/>
            <w:tcBorders>
              <w:top w:val="single" w:sz="4" w:space="0" w:color="auto"/>
              <w:bottom w:val="single" w:sz="4" w:space="0" w:color="auto"/>
            </w:tcBorders>
          </w:tcPr>
          <w:p w14:paraId="30CDEE18"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6733ECAD"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540" w:type="dxa"/>
            <w:tcBorders>
              <w:top w:val="single" w:sz="4" w:space="0" w:color="auto"/>
              <w:bottom w:val="single" w:sz="4" w:space="0" w:color="auto"/>
            </w:tcBorders>
          </w:tcPr>
          <w:p w14:paraId="4E0BA082"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840" w:type="dxa"/>
            <w:tcBorders>
              <w:top w:val="single" w:sz="4" w:space="0" w:color="auto"/>
              <w:bottom w:val="single" w:sz="4" w:space="0" w:color="auto"/>
            </w:tcBorders>
          </w:tcPr>
          <w:p w14:paraId="2F197824"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31" w:type="dxa"/>
            <w:tcBorders>
              <w:top w:val="single" w:sz="4" w:space="0" w:color="auto"/>
              <w:bottom w:val="single" w:sz="4" w:space="0" w:color="auto"/>
            </w:tcBorders>
          </w:tcPr>
          <w:p w14:paraId="7F22B98B"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519" w:type="dxa"/>
            <w:tcBorders>
              <w:top w:val="single" w:sz="4" w:space="0" w:color="auto"/>
              <w:bottom w:val="single" w:sz="4" w:space="0" w:color="auto"/>
            </w:tcBorders>
          </w:tcPr>
          <w:p w14:paraId="7234F9BC"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720" w:type="dxa"/>
            <w:tcBorders>
              <w:top w:val="single" w:sz="4" w:space="0" w:color="auto"/>
              <w:bottom w:val="single" w:sz="4" w:space="0" w:color="auto"/>
            </w:tcBorders>
          </w:tcPr>
          <w:p w14:paraId="755DA564"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249EF686"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35" w:type="dxa"/>
            <w:tcBorders>
              <w:top w:val="single" w:sz="4" w:space="0" w:color="auto"/>
              <w:bottom w:val="single" w:sz="4" w:space="0" w:color="auto"/>
            </w:tcBorders>
          </w:tcPr>
          <w:p w14:paraId="01643CA3"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P</w:t>
            </w:r>
            <w:r w:rsidRPr="00CD55E0">
              <w:rPr>
                <w:rFonts w:cs="Times New Roman"/>
                <w:b/>
                <w:bCs/>
                <w:sz w:val="13"/>
                <w:szCs w:val="13"/>
              </w:rPr>
              <w:t>_IVW</w:t>
            </w:r>
          </w:p>
        </w:tc>
        <w:tc>
          <w:tcPr>
            <w:tcW w:w="748" w:type="dxa"/>
            <w:tcBorders>
              <w:top w:val="single" w:sz="4" w:space="0" w:color="auto"/>
              <w:bottom w:val="single" w:sz="4" w:space="0" w:color="auto"/>
            </w:tcBorders>
          </w:tcPr>
          <w:p w14:paraId="7D76F767"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P</w:t>
            </w:r>
            <w:r w:rsidRPr="00CD55E0">
              <w:rPr>
                <w:rFonts w:cs="Times New Roman"/>
                <w:b/>
                <w:bCs/>
                <w:sz w:val="13"/>
                <w:szCs w:val="13"/>
              </w:rPr>
              <w:t>_Egger</w:t>
            </w:r>
          </w:p>
        </w:tc>
        <w:tc>
          <w:tcPr>
            <w:tcW w:w="631" w:type="dxa"/>
            <w:tcBorders>
              <w:top w:val="single" w:sz="4" w:space="0" w:color="auto"/>
              <w:bottom w:val="single" w:sz="4" w:space="0" w:color="auto"/>
            </w:tcBorders>
          </w:tcPr>
          <w:p w14:paraId="57FE217B"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31" w:type="dxa"/>
            <w:tcBorders>
              <w:top w:val="single" w:sz="4" w:space="0" w:color="auto"/>
              <w:bottom w:val="single" w:sz="4" w:space="0" w:color="auto"/>
            </w:tcBorders>
          </w:tcPr>
          <w:p w14:paraId="4B5742D3"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531" w:type="dxa"/>
            <w:tcBorders>
              <w:top w:val="single" w:sz="4" w:space="0" w:color="auto"/>
              <w:bottom w:val="single" w:sz="4" w:space="0" w:color="auto"/>
            </w:tcBorders>
          </w:tcPr>
          <w:p w14:paraId="6DAB7C01"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19" w:type="dxa"/>
            <w:tcBorders>
              <w:top w:val="nil"/>
              <w:bottom w:val="single" w:sz="4" w:space="0" w:color="auto"/>
            </w:tcBorders>
          </w:tcPr>
          <w:p w14:paraId="66C12D05"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nsnps</w:t>
            </w:r>
          </w:p>
        </w:tc>
        <w:tc>
          <w:tcPr>
            <w:tcW w:w="530" w:type="dxa"/>
            <w:tcBorders>
              <w:top w:val="nil"/>
              <w:bottom w:val="single" w:sz="4" w:space="0" w:color="auto"/>
            </w:tcBorders>
          </w:tcPr>
          <w:p w14:paraId="1BE8FFFF"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F</w:t>
            </w:r>
            <w:r w:rsidRPr="00CD55E0">
              <w:rPr>
                <w:rFonts w:cs="Times New Roman"/>
                <w:b/>
                <w:bCs/>
                <w:sz w:val="13"/>
                <w:szCs w:val="13"/>
              </w:rPr>
              <w:t>-statistic</w:t>
            </w:r>
          </w:p>
        </w:tc>
      </w:tr>
      <w:tr w:rsidR="009007D0" w:rsidRPr="00CD55E0" w14:paraId="164F4002" w14:textId="77777777" w:rsidTr="00513521">
        <w:tc>
          <w:tcPr>
            <w:tcW w:w="592" w:type="dxa"/>
            <w:tcBorders>
              <w:top w:val="single" w:sz="4" w:space="0" w:color="auto"/>
            </w:tcBorders>
          </w:tcPr>
          <w:p w14:paraId="3B2EBB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Borders>
              <w:top w:val="single" w:sz="4" w:space="0" w:color="auto"/>
            </w:tcBorders>
          </w:tcPr>
          <w:p w14:paraId="0AD4FC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Borders>
              <w:top w:val="single" w:sz="4" w:space="0" w:color="auto"/>
            </w:tcBorders>
          </w:tcPr>
          <w:p w14:paraId="27F9C1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Borders>
              <w:top w:val="single" w:sz="4" w:space="0" w:color="auto"/>
            </w:tcBorders>
          </w:tcPr>
          <w:p w14:paraId="33827F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3070D6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Borders>
              <w:top w:val="single" w:sz="4" w:space="0" w:color="auto"/>
            </w:tcBorders>
          </w:tcPr>
          <w:p w14:paraId="73D429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Borders>
              <w:top w:val="single" w:sz="4" w:space="0" w:color="auto"/>
            </w:tcBorders>
          </w:tcPr>
          <w:p w14:paraId="2D48E8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60FCBD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5AFB0C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Borders>
              <w:top w:val="single" w:sz="4" w:space="0" w:color="auto"/>
            </w:tcBorders>
          </w:tcPr>
          <w:p w14:paraId="6C2351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0.012</w:t>
            </w:r>
          </w:p>
        </w:tc>
        <w:tc>
          <w:tcPr>
            <w:tcW w:w="531" w:type="dxa"/>
            <w:tcBorders>
              <w:top w:val="single" w:sz="4" w:space="0" w:color="auto"/>
            </w:tcBorders>
          </w:tcPr>
          <w:p w14:paraId="220D80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0.031</w:t>
            </w:r>
          </w:p>
        </w:tc>
        <w:tc>
          <w:tcPr>
            <w:tcW w:w="519" w:type="dxa"/>
            <w:tcBorders>
              <w:top w:val="single" w:sz="4" w:space="0" w:color="auto"/>
            </w:tcBorders>
          </w:tcPr>
          <w:p w14:paraId="7AF81E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0.697</w:t>
            </w:r>
          </w:p>
        </w:tc>
        <w:tc>
          <w:tcPr>
            <w:tcW w:w="720" w:type="dxa"/>
            <w:tcBorders>
              <w:top w:val="single" w:sz="4" w:space="0" w:color="auto"/>
            </w:tcBorders>
          </w:tcPr>
          <w:p w14:paraId="1BBB5D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7E01CA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Borders>
              <w:top w:val="single" w:sz="4" w:space="0" w:color="auto"/>
            </w:tcBorders>
          </w:tcPr>
          <w:p w14:paraId="25AFA7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Borders>
              <w:top w:val="single" w:sz="4" w:space="0" w:color="auto"/>
            </w:tcBorders>
          </w:tcPr>
          <w:p w14:paraId="5EB45F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Borders>
              <w:top w:val="single" w:sz="4" w:space="0" w:color="auto"/>
            </w:tcBorders>
          </w:tcPr>
          <w:p w14:paraId="48BA94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Borders>
              <w:top w:val="single" w:sz="4" w:space="0" w:color="auto"/>
            </w:tcBorders>
          </w:tcPr>
          <w:p w14:paraId="38E0C5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Borders>
              <w:top w:val="single" w:sz="4" w:space="0" w:color="auto"/>
            </w:tcBorders>
          </w:tcPr>
          <w:p w14:paraId="220789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Borders>
              <w:top w:val="single" w:sz="4" w:space="0" w:color="auto"/>
            </w:tcBorders>
          </w:tcPr>
          <w:p w14:paraId="1624F8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Borders>
              <w:top w:val="single" w:sz="4" w:space="0" w:color="auto"/>
            </w:tcBorders>
          </w:tcPr>
          <w:p w14:paraId="235F33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256</w:t>
            </w:r>
          </w:p>
        </w:tc>
      </w:tr>
      <w:tr w:rsidR="009007D0" w:rsidRPr="00CD55E0" w14:paraId="2EAC2A77" w14:textId="77777777" w:rsidTr="00513521">
        <w:tc>
          <w:tcPr>
            <w:tcW w:w="592" w:type="dxa"/>
          </w:tcPr>
          <w:p w14:paraId="795748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24802E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64836FD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216722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CA6C2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747762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2FD35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6FB61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4CF7D1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36FFB4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0.012</w:t>
            </w:r>
          </w:p>
        </w:tc>
        <w:tc>
          <w:tcPr>
            <w:tcW w:w="531" w:type="dxa"/>
          </w:tcPr>
          <w:p w14:paraId="0AC417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0.031</w:t>
            </w:r>
          </w:p>
        </w:tc>
        <w:tc>
          <w:tcPr>
            <w:tcW w:w="519" w:type="dxa"/>
          </w:tcPr>
          <w:p w14:paraId="1FD33A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0.697</w:t>
            </w:r>
          </w:p>
        </w:tc>
        <w:tc>
          <w:tcPr>
            <w:tcW w:w="720" w:type="dxa"/>
          </w:tcPr>
          <w:p w14:paraId="0570290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AE222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05DA3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734CE8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688CDC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EEBE3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A87EA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0B4E7D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5D26A5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312</w:t>
            </w:r>
          </w:p>
        </w:tc>
      </w:tr>
      <w:tr w:rsidR="009007D0" w:rsidRPr="00CD55E0" w14:paraId="4A08CBEF" w14:textId="77777777" w:rsidTr="00513521">
        <w:tc>
          <w:tcPr>
            <w:tcW w:w="592" w:type="dxa"/>
          </w:tcPr>
          <w:p w14:paraId="1DE5D4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1505A3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14550A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1D79C27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0.010</w:t>
            </w:r>
          </w:p>
        </w:tc>
        <w:tc>
          <w:tcPr>
            <w:tcW w:w="540" w:type="dxa"/>
          </w:tcPr>
          <w:p w14:paraId="6326C8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0.008</w:t>
            </w:r>
          </w:p>
        </w:tc>
        <w:tc>
          <w:tcPr>
            <w:tcW w:w="810" w:type="dxa"/>
          </w:tcPr>
          <w:p w14:paraId="61EA35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0.211</w:t>
            </w:r>
          </w:p>
        </w:tc>
        <w:tc>
          <w:tcPr>
            <w:tcW w:w="630" w:type="dxa"/>
          </w:tcPr>
          <w:p w14:paraId="7121B7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0.031</w:t>
            </w:r>
          </w:p>
        </w:tc>
        <w:tc>
          <w:tcPr>
            <w:tcW w:w="540" w:type="dxa"/>
          </w:tcPr>
          <w:p w14:paraId="357F18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0.056</w:t>
            </w:r>
          </w:p>
        </w:tc>
        <w:tc>
          <w:tcPr>
            <w:tcW w:w="540" w:type="dxa"/>
          </w:tcPr>
          <w:p w14:paraId="67E12D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0.636</w:t>
            </w:r>
          </w:p>
        </w:tc>
        <w:tc>
          <w:tcPr>
            <w:tcW w:w="840" w:type="dxa"/>
          </w:tcPr>
          <w:p w14:paraId="448A7E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01E1D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6E6783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427B7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-0.006</w:t>
            </w:r>
          </w:p>
        </w:tc>
        <w:tc>
          <w:tcPr>
            <w:tcW w:w="540" w:type="dxa"/>
          </w:tcPr>
          <w:p w14:paraId="52BED5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0.728</w:t>
            </w:r>
          </w:p>
        </w:tc>
        <w:tc>
          <w:tcPr>
            <w:tcW w:w="635" w:type="dxa"/>
          </w:tcPr>
          <w:p w14:paraId="7E150F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0.938</w:t>
            </w:r>
          </w:p>
        </w:tc>
        <w:tc>
          <w:tcPr>
            <w:tcW w:w="748" w:type="dxa"/>
          </w:tcPr>
          <w:p w14:paraId="08F994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0.882</w:t>
            </w:r>
          </w:p>
        </w:tc>
        <w:tc>
          <w:tcPr>
            <w:tcW w:w="631" w:type="dxa"/>
          </w:tcPr>
          <w:p w14:paraId="69B874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0.010</w:t>
            </w:r>
          </w:p>
        </w:tc>
        <w:tc>
          <w:tcPr>
            <w:tcW w:w="531" w:type="dxa"/>
          </w:tcPr>
          <w:p w14:paraId="645551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0.025</w:t>
            </w:r>
          </w:p>
        </w:tc>
        <w:tc>
          <w:tcPr>
            <w:tcW w:w="531" w:type="dxa"/>
          </w:tcPr>
          <w:p w14:paraId="382A58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0.693</w:t>
            </w:r>
          </w:p>
        </w:tc>
        <w:tc>
          <w:tcPr>
            <w:tcW w:w="619" w:type="dxa"/>
          </w:tcPr>
          <w:p w14:paraId="4B8473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w:t>
            </w:r>
          </w:p>
        </w:tc>
        <w:tc>
          <w:tcPr>
            <w:tcW w:w="530" w:type="dxa"/>
          </w:tcPr>
          <w:p w14:paraId="33511E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436</w:t>
            </w:r>
          </w:p>
        </w:tc>
      </w:tr>
      <w:tr w:rsidR="009007D0" w:rsidRPr="00CD55E0" w14:paraId="1B96BB79" w14:textId="77777777" w:rsidTr="00513521">
        <w:tc>
          <w:tcPr>
            <w:tcW w:w="592" w:type="dxa"/>
          </w:tcPr>
          <w:p w14:paraId="4E845A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46864B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28FACF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390592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0.012</w:t>
            </w:r>
          </w:p>
        </w:tc>
        <w:tc>
          <w:tcPr>
            <w:tcW w:w="540" w:type="dxa"/>
          </w:tcPr>
          <w:p w14:paraId="25C4AA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0.009</w:t>
            </w:r>
          </w:p>
        </w:tc>
        <w:tc>
          <w:tcPr>
            <w:tcW w:w="810" w:type="dxa"/>
          </w:tcPr>
          <w:p w14:paraId="04CCC8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0.200</w:t>
            </w:r>
          </w:p>
        </w:tc>
        <w:tc>
          <w:tcPr>
            <w:tcW w:w="630" w:type="dxa"/>
          </w:tcPr>
          <w:p w14:paraId="3F3ADA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-0.012</w:t>
            </w:r>
          </w:p>
        </w:tc>
        <w:tc>
          <w:tcPr>
            <w:tcW w:w="540" w:type="dxa"/>
          </w:tcPr>
          <w:p w14:paraId="4FCB283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0.041</w:t>
            </w:r>
          </w:p>
        </w:tc>
        <w:tc>
          <w:tcPr>
            <w:tcW w:w="540" w:type="dxa"/>
          </w:tcPr>
          <w:p w14:paraId="3FD1BD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0.770</w:t>
            </w:r>
          </w:p>
        </w:tc>
        <w:tc>
          <w:tcPr>
            <w:tcW w:w="840" w:type="dxa"/>
          </w:tcPr>
          <w:p w14:paraId="6C7252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8DD60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5FC427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33184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0.006</w:t>
            </w:r>
          </w:p>
        </w:tc>
        <w:tc>
          <w:tcPr>
            <w:tcW w:w="540" w:type="dxa"/>
          </w:tcPr>
          <w:p w14:paraId="1DC5B4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0.545</w:t>
            </w:r>
          </w:p>
        </w:tc>
        <w:tc>
          <w:tcPr>
            <w:tcW w:w="635" w:type="dxa"/>
          </w:tcPr>
          <w:p w14:paraId="449DAC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0.943</w:t>
            </w:r>
          </w:p>
        </w:tc>
        <w:tc>
          <w:tcPr>
            <w:tcW w:w="748" w:type="dxa"/>
          </w:tcPr>
          <w:p w14:paraId="6FE86FF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0.930</w:t>
            </w:r>
          </w:p>
        </w:tc>
        <w:tc>
          <w:tcPr>
            <w:tcW w:w="631" w:type="dxa"/>
          </w:tcPr>
          <w:p w14:paraId="431C87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0.012</w:t>
            </w:r>
          </w:p>
        </w:tc>
        <w:tc>
          <w:tcPr>
            <w:tcW w:w="531" w:type="dxa"/>
          </w:tcPr>
          <w:p w14:paraId="3883ACF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0.017</w:t>
            </w:r>
          </w:p>
        </w:tc>
        <w:tc>
          <w:tcPr>
            <w:tcW w:w="531" w:type="dxa"/>
          </w:tcPr>
          <w:p w14:paraId="2E8FA0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0.477</w:t>
            </w:r>
          </w:p>
        </w:tc>
        <w:tc>
          <w:tcPr>
            <w:tcW w:w="619" w:type="dxa"/>
          </w:tcPr>
          <w:p w14:paraId="570E2D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w:t>
            </w:r>
          </w:p>
        </w:tc>
        <w:tc>
          <w:tcPr>
            <w:tcW w:w="530" w:type="dxa"/>
          </w:tcPr>
          <w:p w14:paraId="55EA60F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1107</w:t>
            </w:r>
          </w:p>
        </w:tc>
      </w:tr>
      <w:tr w:rsidR="009007D0" w:rsidRPr="00CD55E0" w14:paraId="561683D7" w14:textId="77777777" w:rsidTr="00513521">
        <w:tc>
          <w:tcPr>
            <w:tcW w:w="592" w:type="dxa"/>
          </w:tcPr>
          <w:p w14:paraId="00A2DF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35E99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5F3639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3E534E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CE669F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4E7C24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B9A31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572F9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6E034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325AC6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-4.57e-04</w:t>
            </w:r>
          </w:p>
        </w:tc>
        <w:tc>
          <w:tcPr>
            <w:tcW w:w="531" w:type="dxa"/>
          </w:tcPr>
          <w:p w14:paraId="5F70BB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0.059</w:t>
            </w:r>
          </w:p>
        </w:tc>
        <w:tc>
          <w:tcPr>
            <w:tcW w:w="519" w:type="dxa"/>
          </w:tcPr>
          <w:p w14:paraId="02D62E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0.994</w:t>
            </w:r>
          </w:p>
        </w:tc>
        <w:tc>
          <w:tcPr>
            <w:tcW w:w="720" w:type="dxa"/>
          </w:tcPr>
          <w:p w14:paraId="6DD376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46EE6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D7C95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7F89F1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6A0EBD8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28B00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9A5AB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23B66E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28B22A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329C8232" w14:textId="77777777" w:rsidTr="00513521">
        <w:tc>
          <w:tcPr>
            <w:tcW w:w="592" w:type="dxa"/>
          </w:tcPr>
          <w:p w14:paraId="38CCA0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D29CC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679F77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6BBEF09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7212C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EA581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E5815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43F83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3988E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4E9C91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-4.57e-04</w:t>
            </w:r>
          </w:p>
        </w:tc>
        <w:tc>
          <w:tcPr>
            <w:tcW w:w="531" w:type="dxa"/>
          </w:tcPr>
          <w:p w14:paraId="679584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0.059</w:t>
            </w:r>
          </w:p>
        </w:tc>
        <w:tc>
          <w:tcPr>
            <w:tcW w:w="519" w:type="dxa"/>
          </w:tcPr>
          <w:p w14:paraId="6E02AD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0.994</w:t>
            </w:r>
          </w:p>
        </w:tc>
        <w:tc>
          <w:tcPr>
            <w:tcW w:w="720" w:type="dxa"/>
          </w:tcPr>
          <w:p w14:paraId="77B50B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77EC1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54C92E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44FBC5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09E27E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11295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0ECDC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29E17B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4A5825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4F7396F1" w14:textId="77777777" w:rsidTr="00513521">
        <w:tc>
          <w:tcPr>
            <w:tcW w:w="592" w:type="dxa"/>
          </w:tcPr>
          <w:p w14:paraId="393B95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DF55B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08B7D8D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100778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9A17F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394B5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B15E2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1A043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C4702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6B318C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-4.57e-04</w:t>
            </w:r>
          </w:p>
        </w:tc>
        <w:tc>
          <w:tcPr>
            <w:tcW w:w="531" w:type="dxa"/>
          </w:tcPr>
          <w:p w14:paraId="66E28D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0.059</w:t>
            </w:r>
          </w:p>
        </w:tc>
        <w:tc>
          <w:tcPr>
            <w:tcW w:w="519" w:type="dxa"/>
          </w:tcPr>
          <w:p w14:paraId="1C5E06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0.994</w:t>
            </w:r>
          </w:p>
        </w:tc>
        <w:tc>
          <w:tcPr>
            <w:tcW w:w="720" w:type="dxa"/>
          </w:tcPr>
          <w:p w14:paraId="5E2AB0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6BBBA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AEB79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069893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266EC9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325CF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C9722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2D1E9A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0A252E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1474BA42" w14:textId="77777777" w:rsidTr="00513521">
        <w:tc>
          <w:tcPr>
            <w:tcW w:w="592" w:type="dxa"/>
          </w:tcPr>
          <w:p w14:paraId="207278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29848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072D67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73DAB0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7A9C3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36AC9E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73CA6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CC480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98E5E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15D834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-4.57e-04</w:t>
            </w:r>
          </w:p>
        </w:tc>
        <w:tc>
          <w:tcPr>
            <w:tcW w:w="531" w:type="dxa"/>
          </w:tcPr>
          <w:p w14:paraId="226A50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0.059</w:t>
            </w:r>
          </w:p>
        </w:tc>
        <w:tc>
          <w:tcPr>
            <w:tcW w:w="519" w:type="dxa"/>
          </w:tcPr>
          <w:p w14:paraId="638DF6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0.994</w:t>
            </w:r>
          </w:p>
        </w:tc>
        <w:tc>
          <w:tcPr>
            <w:tcW w:w="720" w:type="dxa"/>
          </w:tcPr>
          <w:p w14:paraId="582A65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D8E80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EE62F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2FC308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682E08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8F81A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12D59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73C8A8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73F8377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4FBAA224" w14:textId="77777777" w:rsidTr="00513521">
        <w:tc>
          <w:tcPr>
            <w:tcW w:w="592" w:type="dxa"/>
          </w:tcPr>
          <w:p w14:paraId="5D1A2A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4FD797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1CD2B3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5A426D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0.007</w:t>
            </w:r>
          </w:p>
        </w:tc>
        <w:tc>
          <w:tcPr>
            <w:tcW w:w="540" w:type="dxa"/>
          </w:tcPr>
          <w:p w14:paraId="4167EA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0.009</w:t>
            </w:r>
          </w:p>
        </w:tc>
        <w:tc>
          <w:tcPr>
            <w:tcW w:w="810" w:type="dxa"/>
          </w:tcPr>
          <w:p w14:paraId="4AA8A8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0.430</w:t>
            </w:r>
          </w:p>
        </w:tc>
        <w:tc>
          <w:tcPr>
            <w:tcW w:w="630" w:type="dxa"/>
          </w:tcPr>
          <w:p w14:paraId="434C566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0.010</w:t>
            </w:r>
          </w:p>
        </w:tc>
        <w:tc>
          <w:tcPr>
            <w:tcW w:w="540" w:type="dxa"/>
          </w:tcPr>
          <w:p w14:paraId="629C7A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0.028</w:t>
            </w:r>
          </w:p>
        </w:tc>
        <w:tc>
          <w:tcPr>
            <w:tcW w:w="540" w:type="dxa"/>
          </w:tcPr>
          <w:p w14:paraId="28277B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0.779</w:t>
            </w:r>
          </w:p>
        </w:tc>
        <w:tc>
          <w:tcPr>
            <w:tcW w:w="840" w:type="dxa"/>
          </w:tcPr>
          <w:p w14:paraId="0DCB08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0FF93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27C9FC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AF8D3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540" w:type="dxa"/>
          </w:tcPr>
          <w:p w14:paraId="06E094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0.914</w:t>
            </w:r>
          </w:p>
        </w:tc>
        <w:tc>
          <w:tcPr>
            <w:tcW w:w="635" w:type="dxa"/>
          </w:tcPr>
          <w:p w14:paraId="709FFA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0.761</w:t>
            </w:r>
          </w:p>
        </w:tc>
        <w:tc>
          <w:tcPr>
            <w:tcW w:w="748" w:type="dxa"/>
          </w:tcPr>
          <w:p w14:paraId="446091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0.468</w:t>
            </w:r>
          </w:p>
        </w:tc>
        <w:tc>
          <w:tcPr>
            <w:tcW w:w="631" w:type="dxa"/>
          </w:tcPr>
          <w:p w14:paraId="47B1D6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0.008</w:t>
            </w:r>
          </w:p>
        </w:tc>
        <w:tc>
          <w:tcPr>
            <w:tcW w:w="531" w:type="dxa"/>
          </w:tcPr>
          <w:p w14:paraId="0C7B6B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0.018</w:t>
            </w:r>
          </w:p>
        </w:tc>
        <w:tc>
          <w:tcPr>
            <w:tcW w:w="531" w:type="dxa"/>
          </w:tcPr>
          <w:p w14:paraId="75E6B2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0.669</w:t>
            </w:r>
          </w:p>
        </w:tc>
        <w:tc>
          <w:tcPr>
            <w:tcW w:w="619" w:type="dxa"/>
          </w:tcPr>
          <w:p w14:paraId="2E6C7CD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12FEB0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1329</w:t>
            </w:r>
          </w:p>
        </w:tc>
      </w:tr>
      <w:tr w:rsidR="009007D0" w:rsidRPr="00CD55E0" w14:paraId="60CE6F8C" w14:textId="77777777" w:rsidTr="00513521">
        <w:tc>
          <w:tcPr>
            <w:tcW w:w="592" w:type="dxa"/>
          </w:tcPr>
          <w:p w14:paraId="45EB24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8E26D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51814F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68D58F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3EBC2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68CDA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499FE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2D7C3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A80F5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104708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2.25e-04</w:t>
            </w:r>
          </w:p>
        </w:tc>
        <w:tc>
          <w:tcPr>
            <w:tcW w:w="531" w:type="dxa"/>
          </w:tcPr>
          <w:p w14:paraId="10231F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0.028</w:t>
            </w:r>
          </w:p>
        </w:tc>
        <w:tc>
          <w:tcPr>
            <w:tcW w:w="519" w:type="dxa"/>
          </w:tcPr>
          <w:p w14:paraId="2E6F99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0.993</w:t>
            </w:r>
          </w:p>
        </w:tc>
        <w:tc>
          <w:tcPr>
            <w:tcW w:w="720" w:type="dxa"/>
          </w:tcPr>
          <w:p w14:paraId="0A5424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8F7AB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08A00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395164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0294DFD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45D27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4CEDF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2F5160B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5FF8A4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133</w:t>
            </w:r>
          </w:p>
        </w:tc>
      </w:tr>
      <w:tr w:rsidR="009007D0" w:rsidRPr="00CD55E0" w14:paraId="1830C34D" w14:textId="77777777" w:rsidTr="00513521">
        <w:tc>
          <w:tcPr>
            <w:tcW w:w="592" w:type="dxa"/>
          </w:tcPr>
          <w:p w14:paraId="6A9A27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6D7F0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154026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590E08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A602A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64BCF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56697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BC897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973AF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562CCEC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2.25e-04</w:t>
            </w:r>
          </w:p>
        </w:tc>
        <w:tc>
          <w:tcPr>
            <w:tcW w:w="531" w:type="dxa"/>
          </w:tcPr>
          <w:p w14:paraId="10065B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0.028</w:t>
            </w:r>
          </w:p>
        </w:tc>
        <w:tc>
          <w:tcPr>
            <w:tcW w:w="519" w:type="dxa"/>
          </w:tcPr>
          <w:p w14:paraId="5EE58D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0.993</w:t>
            </w:r>
          </w:p>
        </w:tc>
        <w:tc>
          <w:tcPr>
            <w:tcW w:w="720" w:type="dxa"/>
          </w:tcPr>
          <w:p w14:paraId="276D20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090F1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3946E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205D8A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3F94DD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CF316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4AB32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56AA4C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5E4F02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133</w:t>
            </w:r>
          </w:p>
        </w:tc>
      </w:tr>
      <w:tr w:rsidR="009007D0" w:rsidRPr="00CD55E0" w14:paraId="0ACA41E2" w14:textId="77777777" w:rsidTr="00513521">
        <w:tc>
          <w:tcPr>
            <w:tcW w:w="592" w:type="dxa"/>
          </w:tcPr>
          <w:p w14:paraId="21C11C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85F84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5361B3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661D6E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-0.004</w:t>
            </w:r>
          </w:p>
        </w:tc>
        <w:tc>
          <w:tcPr>
            <w:tcW w:w="540" w:type="dxa"/>
          </w:tcPr>
          <w:p w14:paraId="122615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0.008</w:t>
            </w:r>
          </w:p>
        </w:tc>
        <w:tc>
          <w:tcPr>
            <w:tcW w:w="810" w:type="dxa"/>
          </w:tcPr>
          <w:p w14:paraId="5A08FF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0.594</w:t>
            </w:r>
          </w:p>
        </w:tc>
        <w:tc>
          <w:tcPr>
            <w:tcW w:w="630" w:type="dxa"/>
          </w:tcPr>
          <w:p w14:paraId="264F07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0D53D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FB838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694E11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2FB4D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2DDE07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9CC2CC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8DFCE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CFD16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444802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198960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648FA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8BEEA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4F26B2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1A8C13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175</w:t>
            </w:r>
          </w:p>
        </w:tc>
      </w:tr>
      <w:tr w:rsidR="009007D0" w:rsidRPr="00CD55E0" w14:paraId="30C99ABC" w14:textId="77777777" w:rsidTr="00513521">
        <w:tc>
          <w:tcPr>
            <w:tcW w:w="592" w:type="dxa"/>
          </w:tcPr>
          <w:p w14:paraId="0C4E3C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068DD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4215AB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5454C9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-0.005</w:t>
            </w:r>
          </w:p>
        </w:tc>
        <w:tc>
          <w:tcPr>
            <w:tcW w:w="540" w:type="dxa"/>
          </w:tcPr>
          <w:p w14:paraId="53BEFE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0.005</w:t>
            </w:r>
          </w:p>
        </w:tc>
        <w:tc>
          <w:tcPr>
            <w:tcW w:w="810" w:type="dxa"/>
          </w:tcPr>
          <w:p w14:paraId="613D54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0.245</w:t>
            </w:r>
          </w:p>
        </w:tc>
        <w:tc>
          <w:tcPr>
            <w:tcW w:w="630" w:type="dxa"/>
          </w:tcPr>
          <w:p w14:paraId="08F270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0.012</w:t>
            </w:r>
          </w:p>
        </w:tc>
        <w:tc>
          <w:tcPr>
            <w:tcW w:w="540" w:type="dxa"/>
          </w:tcPr>
          <w:p w14:paraId="57DE9B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0.070</w:t>
            </w:r>
          </w:p>
        </w:tc>
        <w:tc>
          <w:tcPr>
            <w:tcW w:w="540" w:type="dxa"/>
          </w:tcPr>
          <w:p w14:paraId="12024E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0.872</w:t>
            </w:r>
          </w:p>
        </w:tc>
        <w:tc>
          <w:tcPr>
            <w:tcW w:w="840" w:type="dxa"/>
          </w:tcPr>
          <w:p w14:paraId="7D9251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14C28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11C09A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4F63E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-0.005</w:t>
            </w:r>
          </w:p>
        </w:tc>
        <w:tc>
          <w:tcPr>
            <w:tcW w:w="540" w:type="dxa"/>
          </w:tcPr>
          <w:p w14:paraId="15CBC3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0.812</w:t>
            </w:r>
          </w:p>
        </w:tc>
        <w:tc>
          <w:tcPr>
            <w:tcW w:w="635" w:type="dxa"/>
          </w:tcPr>
          <w:p w14:paraId="452287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0.998</w:t>
            </w:r>
          </w:p>
        </w:tc>
        <w:tc>
          <w:tcPr>
            <w:tcW w:w="748" w:type="dxa"/>
          </w:tcPr>
          <w:p w14:paraId="58B439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0.996</w:t>
            </w:r>
          </w:p>
        </w:tc>
        <w:tc>
          <w:tcPr>
            <w:tcW w:w="631" w:type="dxa"/>
          </w:tcPr>
          <w:p w14:paraId="150F9A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-0.009</w:t>
            </w:r>
          </w:p>
        </w:tc>
        <w:tc>
          <w:tcPr>
            <w:tcW w:w="531" w:type="dxa"/>
          </w:tcPr>
          <w:p w14:paraId="129C870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0.017</w:t>
            </w:r>
          </w:p>
        </w:tc>
        <w:tc>
          <w:tcPr>
            <w:tcW w:w="531" w:type="dxa"/>
          </w:tcPr>
          <w:p w14:paraId="19F4D6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0.593</w:t>
            </w:r>
          </w:p>
        </w:tc>
        <w:tc>
          <w:tcPr>
            <w:tcW w:w="619" w:type="dxa"/>
          </w:tcPr>
          <w:p w14:paraId="60E37C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9</w:t>
            </w:r>
          </w:p>
        </w:tc>
        <w:tc>
          <w:tcPr>
            <w:tcW w:w="530" w:type="dxa"/>
          </w:tcPr>
          <w:p w14:paraId="121AFF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566</w:t>
            </w:r>
          </w:p>
        </w:tc>
      </w:tr>
      <w:tr w:rsidR="009007D0" w:rsidRPr="00CD55E0" w14:paraId="645814B4" w14:textId="77777777" w:rsidTr="00513521">
        <w:tc>
          <w:tcPr>
            <w:tcW w:w="592" w:type="dxa"/>
          </w:tcPr>
          <w:p w14:paraId="4141FD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1B96DFD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061684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28D819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-0.006</w:t>
            </w:r>
          </w:p>
        </w:tc>
        <w:tc>
          <w:tcPr>
            <w:tcW w:w="540" w:type="dxa"/>
          </w:tcPr>
          <w:p w14:paraId="055D7E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0.023</w:t>
            </w:r>
          </w:p>
        </w:tc>
        <w:tc>
          <w:tcPr>
            <w:tcW w:w="810" w:type="dxa"/>
          </w:tcPr>
          <w:p w14:paraId="6ECFA1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0.775</w:t>
            </w:r>
          </w:p>
        </w:tc>
        <w:tc>
          <w:tcPr>
            <w:tcW w:w="630" w:type="dxa"/>
          </w:tcPr>
          <w:p w14:paraId="2E693D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676EA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B0678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725B67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78C8C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260547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39B19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03C8D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E0978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1C6F9F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0152D8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2432D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6370B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48BF64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717659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293</w:t>
            </w:r>
          </w:p>
        </w:tc>
      </w:tr>
      <w:tr w:rsidR="009007D0" w:rsidRPr="00CD55E0" w14:paraId="52D94B09" w14:textId="77777777" w:rsidTr="00513521">
        <w:tc>
          <w:tcPr>
            <w:tcW w:w="592" w:type="dxa"/>
          </w:tcPr>
          <w:p w14:paraId="221F1A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E3DFE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4B69E4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387C4F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410A9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5E483E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4A143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99B4F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63910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7638A7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3.67e-04</w:t>
            </w:r>
          </w:p>
        </w:tc>
        <w:tc>
          <w:tcPr>
            <w:tcW w:w="531" w:type="dxa"/>
          </w:tcPr>
          <w:p w14:paraId="767EBB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0.047</w:t>
            </w:r>
          </w:p>
        </w:tc>
        <w:tc>
          <w:tcPr>
            <w:tcW w:w="519" w:type="dxa"/>
          </w:tcPr>
          <w:p w14:paraId="76E394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0.994</w:t>
            </w:r>
          </w:p>
        </w:tc>
        <w:tc>
          <w:tcPr>
            <w:tcW w:w="720" w:type="dxa"/>
          </w:tcPr>
          <w:p w14:paraId="13CA4F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35A33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67B80C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0B0926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790736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4C630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24BCCC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10FB6B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185012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144EE6A4" w14:textId="77777777" w:rsidTr="00513521">
        <w:tc>
          <w:tcPr>
            <w:tcW w:w="592" w:type="dxa"/>
          </w:tcPr>
          <w:p w14:paraId="752089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C3606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3F9B63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474134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B7F0A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43BC8C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35AEC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22DB7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EE719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32B9D5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3.67e-04</w:t>
            </w:r>
          </w:p>
        </w:tc>
        <w:tc>
          <w:tcPr>
            <w:tcW w:w="531" w:type="dxa"/>
          </w:tcPr>
          <w:p w14:paraId="1E52BD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0.047</w:t>
            </w:r>
          </w:p>
        </w:tc>
        <w:tc>
          <w:tcPr>
            <w:tcW w:w="519" w:type="dxa"/>
          </w:tcPr>
          <w:p w14:paraId="67311E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0.994</w:t>
            </w:r>
          </w:p>
        </w:tc>
        <w:tc>
          <w:tcPr>
            <w:tcW w:w="720" w:type="dxa"/>
          </w:tcPr>
          <w:p w14:paraId="625E82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EC9FB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5B3E7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61C4CA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558849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879ED6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89654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2A376D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2B6D1F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65274A5A" w14:textId="77777777" w:rsidTr="00513521">
        <w:tc>
          <w:tcPr>
            <w:tcW w:w="592" w:type="dxa"/>
          </w:tcPr>
          <w:p w14:paraId="31F2CB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A859B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02ACB43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368A1C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B663E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4C69AF6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D7A1C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0966D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5E9A7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2FB9D0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3.67e-04</w:t>
            </w:r>
          </w:p>
        </w:tc>
        <w:tc>
          <w:tcPr>
            <w:tcW w:w="531" w:type="dxa"/>
          </w:tcPr>
          <w:p w14:paraId="0693A0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0.047</w:t>
            </w:r>
          </w:p>
        </w:tc>
        <w:tc>
          <w:tcPr>
            <w:tcW w:w="519" w:type="dxa"/>
          </w:tcPr>
          <w:p w14:paraId="688039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0.994</w:t>
            </w:r>
          </w:p>
        </w:tc>
        <w:tc>
          <w:tcPr>
            <w:tcW w:w="720" w:type="dxa"/>
          </w:tcPr>
          <w:p w14:paraId="1A3D9E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8FCAD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20AB68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6ACD1DF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5A02D4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991FD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0B681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64808A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32403B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0F9C365C" w14:textId="77777777" w:rsidTr="00513521">
        <w:tc>
          <w:tcPr>
            <w:tcW w:w="592" w:type="dxa"/>
          </w:tcPr>
          <w:p w14:paraId="2F5C419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14D81C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157922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632246C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5036C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5F6DC3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0F6BE9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4FAB5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11283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3E3E9F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3.67e-04</w:t>
            </w:r>
          </w:p>
        </w:tc>
        <w:tc>
          <w:tcPr>
            <w:tcW w:w="531" w:type="dxa"/>
          </w:tcPr>
          <w:p w14:paraId="037BAE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0.047</w:t>
            </w:r>
          </w:p>
        </w:tc>
        <w:tc>
          <w:tcPr>
            <w:tcW w:w="519" w:type="dxa"/>
          </w:tcPr>
          <w:p w14:paraId="3AD024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0.994</w:t>
            </w:r>
          </w:p>
        </w:tc>
        <w:tc>
          <w:tcPr>
            <w:tcW w:w="720" w:type="dxa"/>
          </w:tcPr>
          <w:p w14:paraId="5E19DF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18EAF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9FACF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260373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6D6AF38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B0CDE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7C776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3A285C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395F14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6E04F66F" w14:textId="77777777" w:rsidTr="00513521">
        <w:tc>
          <w:tcPr>
            <w:tcW w:w="592" w:type="dxa"/>
          </w:tcPr>
          <w:p w14:paraId="76DE18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4158FF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0E5369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30F6CB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0.011</w:t>
            </w:r>
          </w:p>
        </w:tc>
        <w:tc>
          <w:tcPr>
            <w:tcW w:w="540" w:type="dxa"/>
          </w:tcPr>
          <w:p w14:paraId="06DE33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0.005</w:t>
            </w:r>
          </w:p>
        </w:tc>
        <w:tc>
          <w:tcPr>
            <w:tcW w:w="810" w:type="dxa"/>
          </w:tcPr>
          <w:p w14:paraId="157AE1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0.031</w:t>
            </w:r>
          </w:p>
        </w:tc>
        <w:tc>
          <w:tcPr>
            <w:tcW w:w="630" w:type="dxa"/>
          </w:tcPr>
          <w:p w14:paraId="261B03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56064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E0B39F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5FBADE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F05B2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38AA85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0D7E2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50E4F0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0FB24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7DB511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26731FD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99A46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E8479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5B28D0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47DFC1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1417</w:t>
            </w:r>
          </w:p>
        </w:tc>
      </w:tr>
      <w:tr w:rsidR="009007D0" w:rsidRPr="00CD55E0" w14:paraId="55C8BDF9" w14:textId="77777777" w:rsidTr="00513521">
        <w:tc>
          <w:tcPr>
            <w:tcW w:w="592" w:type="dxa"/>
          </w:tcPr>
          <w:p w14:paraId="4F6EDF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B8BE5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70EB9F6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1A4EA1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0.010</w:t>
            </w:r>
          </w:p>
        </w:tc>
        <w:tc>
          <w:tcPr>
            <w:tcW w:w="540" w:type="dxa"/>
          </w:tcPr>
          <w:p w14:paraId="5598C9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0.004</w:t>
            </w:r>
          </w:p>
        </w:tc>
        <w:tc>
          <w:tcPr>
            <w:tcW w:w="810" w:type="dxa"/>
          </w:tcPr>
          <w:p w14:paraId="6185C2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0.007</w:t>
            </w:r>
          </w:p>
        </w:tc>
        <w:tc>
          <w:tcPr>
            <w:tcW w:w="630" w:type="dxa"/>
          </w:tcPr>
          <w:p w14:paraId="637A520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6AA31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A3372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12C441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E176A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335C96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21001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B1EAB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22AB64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242C53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537DBB0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97C010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54090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58FF32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514817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542</w:t>
            </w:r>
          </w:p>
        </w:tc>
      </w:tr>
      <w:tr w:rsidR="009007D0" w:rsidRPr="00CD55E0" w14:paraId="3F26211A" w14:textId="77777777" w:rsidTr="00513521">
        <w:tc>
          <w:tcPr>
            <w:tcW w:w="592" w:type="dxa"/>
          </w:tcPr>
          <w:p w14:paraId="112CCB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E9649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667E9C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2241B8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0.007</w:t>
            </w:r>
          </w:p>
        </w:tc>
        <w:tc>
          <w:tcPr>
            <w:tcW w:w="540" w:type="dxa"/>
          </w:tcPr>
          <w:p w14:paraId="4E42D9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0.006</w:t>
            </w:r>
          </w:p>
        </w:tc>
        <w:tc>
          <w:tcPr>
            <w:tcW w:w="810" w:type="dxa"/>
          </w:tcPr>
          <w:p w14:paraId="75B056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0.284</w:t>
            </w:r>
          </w:p>
        </w:tc>
        <w:tc>
          <w:tcPr>
            <w:tcW w:w="630" w:type="dxa"/>
          </w:tcPr>
          <w:p w14:paraId="08EFBB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0.017</w:t>
            </w:r>
          </w:p>
        </w:tc>
        <w:tc>
          <w:tcPr>
            <w:tcW w:w="540" w:type="dxa"/>
          </w:tcPr>
          <w:p w14:paraId="7003C5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0.026</w:t>
            </w:r>
          </w:p>
        </w:tc>
        <w:tc>
          <w:tcPr>
            <w:tcW w:w="540" w:type="dxa"/>
          </w:tcPr>
          <w:p w14:paraId="5BCF6F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0.579</w:t>
            </w:r>
          </w:p>
        </w:tc>
        <w:tc>
          <w:tcPr>
            <w:tcW w:w="840" w:type="dxa"/>
          </w:tcPr>
          <w:p w14:paraId="3FE40E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B00C6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57DEAE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4D1AA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-0.006</w:t>
            </w:r>
          </w:p>
        </w:tc>
        <w:tc>
          <w:tcPr>
            <w:tcW w:w="540" w:type="dxa"/>
          </w:tcPr>
          <w:p w14:paraId="4A81D5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0.702</w:t>
            </w:r>
          </w:p>
        </w:tc>
        <w:tc>
          <w:tcPr>
            <w:tcW w:w="635" w:type="dxa"/>
          </w:tcPr>
          <w:p w14:paraId="71EE4B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0.786</w:t>
            </w:r>
          </w:p>
        </w:tc>
        <w:tc>
          <w:tcPr>
            <w:tcW w:w="748" w:type="dxa"/>
          </w:tcPr>
          <w:p w14:paraId="5DC0F9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0.647</w:t>
            </w:r>
          </w:p>
        </w:tc>
        <w:tc>
          <w:tcPr>
            <w:tcW w:w="631" w:type="dxa"/>
          </w:tcPr>
          <w:p w14:paraId="4F2F7E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0.009</w:t>
            </w:r>
          </w:p>
        </w:tc>
        <w:tc>
          <w:tcPr>
            <w:tcW w:w="531" w:type="dxa"/>
          </w:tcPr>
          <w:p w14:paraId="6C06BC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0.012</w:t>
            </w:r>
          </w:p>
        </w:tc>
        <w:tc>
          <w:tcPr>
            <w:tcW w:w="531" w:type="dxa"/>
          </w:tcPr>
          <w:p w14:paraId="598459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0.438</w:t>
            </w:r>
          </w:p>
        </w:tc>
        <w:tc>
          <w:tcPr>
            <w:tcW w:w="619" w:type="dxa"/>
          </w:tcPr>
          <w:p w14:paraId="456D93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w:t>
            </w:r>
          </w:p>
        </w:tc>
        <w:tc>
          <w:tcPr>
            <w:tcW w:w="530" w:type="dxa"/>
          </w:tcPr>
          <w:p w14:paraId="17CA18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788</w:t>
            </w:r>
          </w:p>
        </w:tc>
      </w:tr>
      <w:tr w:rsidR="009007D0" w:rsidRPr="00CD55E0" w14:paraId="048F5A95" w14:textId="77777777" w:rsidTr="00513521">
        <w:tc>
          <w:tcPr>
            <w:tcW w:w="592" w:type="dxa"/>
          </w:tcPr>
          <w:p w14:paraId="34D0B7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62A75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65F6DF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4AEE751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0.001</w:t>
            </w:r>
          </w:p>
        </w:tc>
        <w:tc>
          <w:tcPr>
            <w:tcW w:w="540" w:type="dxa"/>
          </w:tcPr>
          <w:p w14:paraId="390DC2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0.005</w:t>
            </w:r>
          </w:p>
        </w:tc>
        <w:tc>
          <w:tcPr>
            <w:tcW w:w="810" w:type="dxa"/>
          </w:tcPr>
          <w:p w14:paraId="5FEC75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0.793</w:t>
            </w:r>
          </w:p>
        </w:tc>
        <w:tc>
          <w:tcPr>
            <w:tcW w:w="630" w:type="dxa"/>
          </w:tcPr>
          <w:p w14:paraId="0D5572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0.001</w:t>
            </w:r>
          </w:p>
        </w:tc>
        <w:tc>
          <w:tcPr>
            <w:tcW w:w="540" w:type="dxa"/>
          </w:tcPr>
          <w:p w14:paraId="220D4B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0.015</w:t>
            </w:r>
          </w:p>
        </w:tc>
        <w:tc>
          <w:tcPr>
            <w:tcW w:w="540" w:type="dxa"/>
          </w:tcPr>
          <w:p w14:paraId="7326D0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0.943</w:t>
            </w:r>
          </w:p>
        </w:tc>
        <w:tc>
          <w:tcPr>
            <w:tcW w:w="840" w:type="dxa"/>
          </w:tcPr>
          <w:p w14:paraId="33107C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A7C4C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2D8F47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CA5B0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1.23e-04</w:t>
            </w:r>
          </w:p>
        </w:tc>
        <w:tc>
          <w:tcPr>
            <w:tcW w:w="540" w:type="dxa"/>
          </w:tcPr>
          <w:p w14:paraId="2B68D6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0.989</w:t>
            </w:r>
          </w:p>
        </w:tc>
        <w:tc>
          <w:tcPr>
            <w:tcW w:w="635" w:type="dxa"/>
          </w:tcPr>
          <w:p w14:paraId="6FF25C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0.850</w:t>
            </w:r>
          </w:p>
        </w:tc>
        <w:tc>
          <w:tcPr>
            <w:tcW w:w="748" w:type="dxa"/>
          </w:tcPr>
          <w:p w14:paraId="3FE114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0.792</w:t>
            </w:r>
          </w:p>
        </w:tc>
        <w:tc>
          <w:tcPr>
            <w:tcW w:w="631" w:type="dxa"/>
          </w:tcPr>
          <w:p w14:paraId="38D59B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-0.002</w:t>
            </w:r>
          </w:p>
        </w:tc>
        <w:tc>
          <w:tcPr>
            <w:tcW w:w="531" w:type="dxa"/>
          </w:tcPr>
          <w:p w14:paraId="75AF04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0.008</w:t>
            </w:r>
          </w:p>
        </w:tc>
        <w:tc>
          <w:tcPr>
            <w:tcW w:w="531" w:type="dxa"/>
          </w:tcPr>
          <w:p w14:paraId="56405C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0.767</w:t>
            </w:r>
          </w:p>
        </w:tc>
        <w:tc>
          <w:tcPr>
            <w:tcW w:w="619" w:type="dxa"/>
          </w:tcPr>
          <w:p w14:paraId="7E1895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w:t>
            </w:r>
          </w:p>
        </w:tc>
        <w:tc>
          <w:tcPr>
            <w:tcW w:w="530" w:type="dxa"/>
          </w:tcPr>
          <w:p w14:paraId="10255D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2375</w:t>
            </w:r>
          </w:p>
        </w:tc>
      </w:tr>
      <w:tr w:rsidR="009007D0" w:rsidRPr="00CD55E0" w14:paraId="75B0A7BD" w14:textId="77777777" w:rsidTr="00513521">
        <w:tc>
          <w:tcPr>
            <w:tcW w:w="592" w:type="dxa"/>
          </w:tcPr>
          <w:p w14:paraId="0A92B1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8ADEF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03B9A0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034ECD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3.29e-04</w:t>
            </w:r>
          </w:p>
        </w:tc>
        <w:tc>
          <w:tcPr>
            <w:tcW w:w="540" w:type="dxa"/>
          </w:tcPr>
          <w:p w14:paraId="012F80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0.003</w:t>
            </w:r>
          </w:p>
        </w:tc>
        <w:tc>
          <w:tcPr>
            <w:tcW w:w="810" w:type="dxa"/>
          </w:tcPr>
          <w:p w14:paraId="164F20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0.896</w:t>
            </w:r>
          </w:p>
        </w:tc>
        <w:tc>
          <w:tcPr>
            <w:tcW w:w="630" w:type="dxa"/>
          </w:tcPr>
          <w:p w14:paraId="74A65E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0.002</w:t>
            </w:r>
          </w:p>
        </w:tc>
        <w:tc>
          <w:tcPr>
            <w:tcW w:w="540" w:type="dxa"/>
          </w:tcPr>
          <w:p w14:paraId="2D85DA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0.010</w:t>
            </w:r>
          </w:p>
        </w:tc>
        <w:tc>
          <w:tcPr>
            <w:tcW w:w="540" w:type="dxa"/>
          </w:tcPr>
          <w:p w14:paraId="0314F6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0.854</w:t>
            </w:r>
          </w:p>
        </w:tc>
        <w:tc>
          <w:tcPr>
            <w:tcW w:w="840" w:type="dxa"/>
          </w:tcPr>
          <w:p w14:paraId="5645F7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52727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5A3385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59AB6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540" w:type="dxa"/>
          </w:tcPr>
          <w:p w14:paraId="1B5A0E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0.869</w:t>
            </w:r>
          </w:p>
        </w:tc>
        <w:tc>
          <w:tcPr>
            <w:tcW w:w="635" w:type="dxa"/>
          </w:tcPr>
          <w:p w14:paraId="68DC9F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0.997</w:t>
            </w:r>
          </w:p>
        </w:tc>
        <w:tc>
          <w:tcPr>
            <w:tcW w:w="748" w:type="dxa"/>
          </w:tcPr>
          <w:p w14:paraId="72DAA6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0.996</w:t>
            </w:r>
          </w:p>
        </w:tc>
        <w:tc>
          <w:tcPr>
            <w:tcW w:w="631" w:type="dxa"/>
          </w:tcPr>
          <w:p w14:paraId="492E7B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-0.002</w:t>
            </w:r>
          </w:p>
        </w:tc>
        <w:tc>
          <w:tcPr>
            <w:tcW w:w="531" w:type="dxa"/>
          </w:tcPr>
          <w:p w14:paraId="173D610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0.005</w:t>
            </w:r>
          </w:p>
        </w:tc>
        <w:tc>
          <w:tcPr>
            <w:tcW w:w="531" w:type="dxa"/>
          </w:tcPr>
          <w:p w14:paraId="28C080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0.702</w:t>
            </w:r>
          </w:p>
        </w:tc>
        <w:tc>
          <w:tcPr>
            <w:tcW w:w="619" w:type="dxa"/>
          </w:tcPr>
          <w:p w14:paraId="7C03B8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26</w:t>
            </w:r>
          </w:p>
        </w:tc>
        <w:tc>
          <w:tcPr>
            <w:tcW w:w="530" w:type="dxa"/>
          </w:tcPr>
          <w:p w14:paraId="35B82D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5970</w:t>
            </w:r>
          </w:p>
        </w:tc>
      </w:tr>
      <w:tr w:rsidR="009007D0" w:rsidRPr="00CD55E0" w14:paraId="6A3CCF23" w14:textId="77777777" w:rsidTr="00513521">
        <w:tc>
          <w:tcPr>
            <w:tcW w:w="592" w:type="dxa"/>
          </w:tcPr>
          <w:p w14:paraId="151FF9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06C27FF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6EB3DB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050911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-0.004</w:t>
            </w:r>
          </w:p>
        </w:tc>
        <w:tc>
          <w:tcPr>
            <w:tcW w:w="540" w:type="dxa"/>
          </w:tcPr>
          <w:p w14:paraId="480285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0.007</w:t>
            </w:r>
          </w:p>
        </w:tc>
        <w:tc>
          <w:tcPr>
            <w:tcW w:w="810" w:type="dxa"/>
          </w:tcPr>
          <w:p w14:paraId="23B6FB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0.576</w:t>
            </w:r>
          </w:p>
        </w:tc>
        <w:tc>
          <w:tcPr>
            <w:tcW w:w="630" w:type="dxa"/>
          </w:tcPr>
          <w:p w14:paraId="3DCE8A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79E371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BB582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0D563A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01E1D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5E5564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CF9FE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DA5D6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E2DA5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083D85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3B2A1C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990A9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DC59C6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410D0F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2D13C3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4616</w:t>
            </w:r>
          </w:p>
        </w:tc>
      </w:tr>
      <w:tr w:rsidR="009007D0" w:rsidRPr="00CD55E0" w14:paraId="5C3B339E" w14:textId="77777777" w:rsidTr="00513521">
        <w:tc>
          <w:tcPr>
            <w:tcW w:w="592" w:type="dxa"/>
          </w:tcPr>
          <w:p w14:paraId="39E367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41207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22B6A6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5410C1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0.016</w:t>
            </w:r>
          </w:p>
        </w:tc>
        <w:tc>
          <w:tcPr>
            <w:tcW w:w="540" w:type="dxa"/>
          </w:tcPr>
          <w:p w14:paraId="21E849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0.008</w:t>
            </w:r>
          </w:p>
        </w:tc>
        <w:tc>
          <w:tcPr>
            <w:tcW w:w="810" w:type="dxa"/>
          </w:tcPr>
          <w:p w14:paraId="6761B73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0.050</w:t>
            </w:r>
          </w:p>
        </w:tc>
        <w:tc>
          <w:tcPr>
            <w:tcW w:w="630" w:type="dxa"/>
          </w:tcPr>
          <w:p w14:paraId="2ABDC3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-0.021</w:t>
            </w:r>
          </w:p>
        </w:tc>
        <w:tc>
          <w:tcPr>
            <w:tcW w:w="540" w:type="dxa"/>
          </w:tcPr>
          <w:p w14:paraId="4CFBDA1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0.063</w:t>
            </w:r>
          </w:p>
        </w:tc>
        <w:tc>
          <w:tcPr>
            <w:tcW w:w="540" w:type="dxa"/>
          </w:tcPr>
          <w:p w14:paraId="74E982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0.793</w:t>
            </w:r>
          </w:p>
        </w:tc>
        <w:tc>
          <w:tcPr>
            <w:tcW w:w="840" w:type="dxa"/>
          </w:tcPr>
          <w:p w14:paraId="3D40A8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483257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664149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1A7FD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0.015</w:t>
            </w:r>
          </w:p>
        </w:tc>
        <w:tc>
          <w:tcPr>
            <w:tcW w:w="540" w:type="dxa"/>
          </w:tcPr>
          <w:p w14:paraId="54A5AE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0.648</w:t>
            </w:r>
          </w:p>
        </w:tc>
        <w:tc>
          <w:tcPr>
            <w:tcW w:w="635" w:type="dxa"/>
          </w:tcPr>
          <w:p w14:paraId="73245F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0.821</w:t>
            </w:r>
          </w:p>
        </w:tc>
        <w:tc>
          <w:tcPr>
            <w:tcW w:w="748" w:type="dxa"/>
          </w:tcPr>
          <w:p w14:paraId="5574A7D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0.914</w:t>
            </w:r>
          </w:p>
        </w:tc>
        <w:tc>
          <w:tcPr>
            <w:tcW w:w="631" w:type="dxa"/>
          </w:tcPr>
          <w:p w14:paraId="775861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0.013</w:t>
            </w:r>
          </w:p>
        </w:tc>
        <w:tc>
          <w:tcPr>
            <w:tcW w:w="531" w:type="dxa"/>
          </w:tcPr>
          <w:p w14:paraId="14AC45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0.020</w:t>
            </w:r>
          </w:p>
        </w:tc>
        <w:tc>
          <w:tcPr>
            <w:tcW w:w="531" w:type="dxa"/>
          </w:tcPr>
          <w:p w14:paraId="2FE290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0.527</w:t>
            </w:r>
          </w:p>
        </w:tc>
        <w:tc>
          <w:tcPr>
            <w:tcW w:w="619" w:type="dxa"/>
          </w:tcPr>
          <w:p w14:paraId="21CDFA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760295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268</w:t>
            </w:r>
          </w:p>
        </w:tc>
      </w:tr>
      <w:tr w:rsidR="009007D0" w:rsidRPr="00CD55E0" w14:paraId="4999444B" w14:textId="77777777" w:rsidTr="00513521">
        <w:tc>
          <w:tcPr>
            <w:tcW w:w="592" w:type="dxa"/>
          </w:tcPr>
          <w:p w14:paraId="66381E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1F3EF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56471C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010FD6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0.011</w:t>
            </w:r>
          </w:p>
        </w:tc>
        <w:tc>
          <w:tcPr>
            <w:tcW w:w="540" w:type="dxa"/>
          </w:tcPr>
          <w:p w14:paraId="57A831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0.010</w:t>
            </w:r>
          </w:p>
        </w:tc>
        <w:tc>
          <w:tcPr>
            <w:tcW w:w="810" w:type="dxa"/>
          </w:tcPr>
          <w:p w14:paraId="6A7463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0.294</w:t>
            </w:r>
          </w:p>
        </w:tc>
        <w:tc>
          <w:tcPr>
            <w:tcW w:w="630" w:type="dxa"/>
          </w:tcPr>
          <w:p w14:paraId="0E1129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-0.031</w:t>
            </w:r>
          </w:p>
        </w:tc>
        <w:tc>
          <w:tcPr>
            <w:tcW w:w="540" w:type="dxa"/>
          </w:tcPr>
          <w:p w14:paraId="435FDF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0.058</w:t>
            </w:r>
          </w:p>
        </w:tc>
        <w:tc>
          <w:tcPr>
            <w:tcW w:w="540" w:type="dxa"/>
          </w:tcPr>
          <w:p w14:paraId="4FFB5E6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0.684</w:t>
            </w:r>
          </w:p>
        </w:tc>
        <w:tc>
          <w:tcPr>
            <w:tcW w:w="840" w:type="dxa"/>
          </w:tcPr>
          <w:p w14:paraId="7960F6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7D0D9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423A32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DB16F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0.018</w:t>
            </w:r>
          </w:p>
        </w:tc>
        <w:tc>
          <w:tcPr>
            <w:tcW w:w="540" w:type="dxa"/>
          </w:tcPr>
          <w:p w14:paraId="2B2101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0.582</w:t>
            </w:r>
          </w:p>
        </w:tc>
        <w:tc>
          <w:tcPr>
            <w:tcW w:w="635" w:type="dxa"/>
          </w:tcPr>
          <w:p w14:paraId="2C32B4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0.711</w:t>
            </w:r>
          </w:p>
        </w:tc>
        <w:tc>
          <w:tcPr>
            <w:tcW w:w="748" w:type="dxa"/>
          </w:tcPr>
          <w:p w14:paraId="304B3A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0.767</w:t>
            </w:r>
          </w:p>
        </w:tc>
        <w:tc>
          <w:tcPr>
            <w:tcW w:w="631" w:type="dxa"/>
          </w:tcPr>
          <w:p w14:paraId="511C9DE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0.008</w:t>
            </w:r>
          </w:p>
        </w:tc>
        <w:tc>
          <w:tcPr>
            <w:tcW w:w="531" w:type="dxa"/>
          </w:tcPr>
          <w:p w14:paraId="51E253F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0.020</w:t>
            </w:r>
          </w:p>
        </w:tc>
        <w:tc>
          <w:tcPr>
            <w:tcW w:w="531" w:type="dxa"/>
          </w:tcPr>
          <w:p w14:paraId="72BB717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0.670</w:t>
            </w:r>
          </w:p>
        </w:tc>
        <w:tc>
          <w:tcPr>
            <w:tcW w:w="619" w:type="dxa"/>
          </w:tcPr>
          <w:p w14:paraId="1BFD84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67D3F6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287</w:t>
            </w:r>
          </w:p>
        </w:tc>
      </w:tr>
      <w:tr w:rsidR="009007D0" w:rsidRPr="00CD55E0" w14:paraId="519A0E34" w14:textId="77777777" w:rsidTr="00513521">
        <w:tc>
          <w:tcPr>
            <w:tcW w:w="592" w:type="dxa"/>
          </w:tcPr>
          <w:p w14:paraId="17DDC0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12CAF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1A4382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2AF8E6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-0.004</w:t>
            </w:r>
          </w:p>
        </w:tc>
        <w:tc>
          <w:tcPr>
            <w:tcW w:w="540" w:type="dxa"/>
          </w:tcPr>
          <w:p w14:paraId="29A57F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0.008</w:t>
            </w:r>
          </w:p>
        </w:tc>
        <w:tc>
          <w:tcPr>
            <w:tcW w:w="810" w:type="dxa"/>
          </w:tcPr>
          <w:p w14:paraId="4D1003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0.580</w:t>
            </w:r>
          </w:p>
        </w:tc>
        <w:tc>
          <w:tcPr>
            <w:tcW w:w="630" w:type="dxa"/>
          </w:tcPr>
          <w:p w14:paraId="7A6927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-0.024</w:t>
            </w:r>
          </w:p>
        </w:tc>
        <w:tc>
          <w:tcPr>
            <w:tcW w:w="540" w:type="dxa"/>
          </w:tcPr>
          <w:p w14:paraId="2F1BB5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0.042</w:t>
            </w:r>
          </w:p>
        </w:tc>
        <w:tc>
          <w:tcPr>
            <w:tcW w:w="540" w:type="dxa"/>
          </w:tcPr>
          <w:p w14:paraId="550096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0.599</w:t>
            </w:r>
          </w:p>
        </w:tc>
        <w:tc>
          <w:tcPr>
            <w:tcW w:w="840" w:type="dxa"/>
          </w:tcPr>
          <w:p w14:paraId="128BE2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B82ED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08E874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8D8E5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0.008</w:t>
            </w:r>
          </w:p>
        </w:tc>
        <w:tc>
          <w:tcPr>
            <w:tcW w:w="540" w:type="dxa"/>
          </w:tcPr>
          <w:p w14:paraId="13EA6D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0.651</w:t>
            </w:r>
          </w:p>
        </w:tc>
        <w:tc>
          <w:tcPr>
            <w:tcW w:w="635" w:type="dxa"/>
          </w:tcPr>
          <w:p w14:paraId="237E1C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0.876</w:t>
            </w:r>
          </w:p>
        </w:tc>
        <w:tc>
          <w:tcPr>
            <w:tcW w:w="748" w:type="dxa"/>
          </w:tcPr>
          <w:p w14:paraId="3808E9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0.821</w:t>
            </w:r>
          </w:p>
        </w:tc>
        <w:tc>
          <w:tcPr>
            <w:tcW w:w="631" w:type="dxa"/>
          </w:tcPr>
          <w:p w14:paraId="48E984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-0.012</w:t>
            </w:r>
          </w:p>
        </w:tc>
        <w:tc>
          <w:tcPr>
            <w:tcW w:w="531" w:type="dxa"/>
          </w:tcPr>
          <w:p w14:paraId="419403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0.014</w:t>
            </w:r>
          </w:p>
        </w:tc>
        <w:tc>
          <w:tcPr>
            <w:tcW w:w="531" w:type="dxa"/>
          </w:tcPr>
          <w:p w14:paraId="664966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0.399</w:t>
            </w:r>
          </w:p>
        </w:tc>
        <w:tc>
          <w:tcPr>
            <w:tcW w:w="619" w:type="dxa"/>
          </w:tcPr>
          <w:p w14:paraId="28F00D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7</w:t>
            </w:r>
          </w:p>
        </w:tc>
        <w:tc>
          <w:tcPr>
            <w:tcW w:w="530" w:type="dxa"/>
          </w:tcPr>
          <w:p w14:paraId="1C3C55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584</w:t>
            </w:r>
          </w:p>
        </w:tc>
      </w:tr>
      <w:tr w:rsidR="009007D0" w:rsidRPr="00CD55E0" w14:paraId="59E25C64" w14:textId="77777777" w:rsidTr="00513521">
        <w:tc>
          <w:tcPr>
            <w:tcW w:w="592" w:type="dxa"/>
          </w:tcPr>
          <w:p w14:paraId="1E1FC4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3C118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61E0FE7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0F8FB39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0.001</w:t>
            </w:r>
          </w:p>
        </w:tc>
        <w:tc>
          <w:tcPr>
            <w:tcW w:w="540" w:type="dxa"/>
          </w:tcPr>
          <w:p w14:paraId="16EA5C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0.004</w:t>
            </w:r>
          </w:p>
        </w:tc>
        <w:tc>
          <w:tcPr>
            <w:tcW w:w="810" w:type="dxa"/>
          </w:tcPr>
          <w:p w14:paraId="37E521F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0.754</w:t>
            </w:r>
          </w:p>
        </w:tc>
        <w:tc>
          <w:tcPr>
            <w:tcW w:w="630" w:type="dxa"/>
          </w:tcPr>
          <w:p w14:paraId="6C54C8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-0.002</w:t>
            </w:r>
          </w:p>
        </w:tc>
        <w:tc>
          <w:tcPr>
            <w:tcW w:w="540" w:type="dxa"/>
          </w:tcPr>
          <w:p w14:paraId="0BA003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0.024</w:t>
            </w:r>
          </w:p>
        </w:tc>
        <w:tc>
          <w:tcPr>
            <w:tcW w:w="540" w:type="dxa"/>
          </w:tcPr>
          <w:p w14:paraId="14BCADE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0.946</w:t>
            </w:r>
          </w:p>
        </w:tc>
        <w:tc>
          <w:tcPr>
            <w:tcW w:w="840" w:type="dxa"/>
          </w:tcPr>
          <w:p w14:paraId="25681F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68E69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40636D0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15A8A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0.001</w:t>
            </w:r>
          </w:p>
        </w:tc>
        <w:tc>
          <w:tcPr>
            <w:tcW w:w="540" w:type="dxa"/>
          </w:tcPr>
          <w:p w14:paraId="497391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0.899</w:t>
            </w:r>
          </w:p>
        </w:tc>
        <w:tc>
          <w:tcPr>
            <w:tcW w:w="635" w:type="dxa"/>
          </w:tcPr>
          <w:p w14:paraId="71A77B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0.991</w:t>
            </w:r>
          </w:p>
        </w:tc>
        <w:tc>
          <w:tcPr>
            <w:tcW w:w="748" w:type="dxa"/>
          </w:tcPr>
          <w:p w14:paraId="412965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0.983</w:t>
            </w:r>
          </w:p>
        </w:tc>
        <w:tc>
          <w:tcPr>
            <w:tcW w:w="631" w:type="dxa"/>
          </w:tcPr>
          <w:p w14:paraId="6C2FE0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0.002</w:t>
            </w:r>
          </w:p>
        </w:tc>
        <w:tc>
          <w:tcPr>
            <w:tcW w:w="531" w:type="dxa"/>
          </w:tcPr>
          <w:p w14:paraId="03D17D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0.010</w:t>
            </w:r>
          </w:p>
        </w:tc>
        <w:tc>
          <w:tcPr>
            <w:tcW w:w="531" w:type="dxa"/>
          </w:tcPr>
          <w:p w14:paraId="16BF2F3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0.873</w:t>
            </w:r>
          </w:p>
        </w:tc>
        <w:tc>
          <w:tcPr>
            <w:tcW w:w="619" w:type="dxa"/>
          </w:tcPr>
          <w:p w14:paraId="3F82E31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w:t>
            </w:r>
          </w:p>
        </w:tc>
        <w:tc>
          <w:tcPr>
            <w:tcW w:w="530" w:type="dxa"/>
          </w:tcPr>
          <w:p w14:paraId="1B4FA7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1440</w:t>
            </w:r>
          </w:p>
        </w:tc>
      </w:tr>
      <w:tr w:rsidR="009007D0" w:rsidRPr="00CD55E0" w14:paraId="5B218DF0" w14:textId="77777777" w:rsidTr="00513521">
        <w:tc>
          <w:tcPr>
            <w:tcW w:w="592" w:type="dxa"/>
          </w:tcPr>
          <w:p w14:paraId="5BFF4F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6C9FA6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43B0B3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6CF483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-0.005</w:t>
            </w:r>
          </w:p>
        </w:tc>
        <w:tc>
          <w:tcPr>
            <w:tcW w:w="540" w:type="dxa"/>
          </w:tcPr>
          <w:p w14:paraId="7B52EF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0.009</w:t>
            </w:r>
          </w:p>
        </w:tc>
        <w:tc>
          <w:tcPr>
            <w:tcW w:w="810" w:type="dxa"/>
          </w:tcPr>
          <w:p w14:paraId="37AB3F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0.579</w:t>
            </w:r>
          </w:p>
        </w:tc>
        <w:tc>
          <w:tcPr>
            <w:tcW w:w="630" w:type="dxa"/>
          </w:tcPr>
          <w:p w14:paraId="3FBDDA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-0.027</w:t>
            </w:r>
          </w:p>
        </w:tc>
        <w:tc>
          <w:tcPr>
            <w:tcW w:w="540" w:type="dxa"/>
          </w:tcPr>
          <w:p w14:paraId="71752D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0.041</w:t>
            </w:r>
          </w:p>
        </w:tc>
        <w:tc>
          <w:tcPr>
            <w:tcW w:w="540" w:type="dxa"/>
          </w:tcPr>
          <w:p w14:paraId="3758E9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0.628</w:t>
            </w:r>
          </w:p>
        </w:tc>
        <w:tc>
          <w:tcPr>
            <w:tcW w:w="840" w:type="dxa"/>
          </w:tcPr>
          <w:p w14:paraId="691101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C7A38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07DFA4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9ADBD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0.007</w:t>
            </w:r>
          </w:p>
        </w:tc>
        <w:tc>
          <w:tcPr>
            <w:tcW w:w="540" w:type="dxa"/>
          </w:tcPr>
          <w:p w14:paraId="094577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0.650</w:t>
            </w:r>
          </w:p>
        </w:tc>
        <w:tc>
          <w:tcPr>
            <w:tcW w:w="635" w:type="dxa"/>
          </w:tcPr>
          <w:p w14:paraId="48F3A8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0.809</w:t>
            </w:r>
          </w:p>
        </w:tc>
        <w:tc>
          <w:tcPr>
            <w:tcW w:w="748" w:type="dxa"/>
          </w:tcPr>
          <w:p w14:paraId="4683AF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0.828</w:t>
            </w:r>
          </w:p>
        </w:tc>
        <w:tc>
          <w:tcPr>
            <w:tcW w:w="631" w:type="dxa"/>
          </w:tcPr>
          <w:p w14:paraId="44F66F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-0.007</w:t>
            </w:r>
          </w:p>
        </w:tc>
        <w:tc>
          <w:tcPr>
            <w:tcW w:w="531" w:type="dxa"/>
          </w:tcPr>
          <w:p w14:paraId="3D2D3A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0.020</w:t>
            </w:r>
          </w:p>
        </w:tc>
        <w:tc>
          <w:tcPr>
            <w:tcW w:w="531" w:type="dxa"/>
          </w:tcPr>
          <w:p w14:paraId="0B1FF3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0.716</w:t>
            </w:r>
          </w:p>
        </w:tc>
        <w:tc>
          <w:tcPr>
            <w:tcW w:w="619" w:type="dxa"/>
          </w:tcPr>
          <w:p w14:paraId="63C5B3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3278B0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835</w:t>
            </w:r>
          </w:p>
        </w:tc>
      </w:tr>
      <w:tr w:rsidR="009007D0" w:rsidRPr="00CD55E0" w14:paraId="7A386016" w14:textId="77777777" w:rsidTr="00513521">
        <w:tc>
          <w:tcPr>
            <w:tcW w:w="592" w:type="dxa"/>
          </w:tcPr>
          <w:p w14:paraId="314F28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44CCAB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7AE91D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5C0DC7D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-0.005</w:t>
            </w:r>
          </w:p>
        </w:tc>
        <w:tc>
          <w:tcPr>
            <w:tcW w:w="540" w:type="dxa"/>
          </w:tcPr>
          <w:p w14:paraId="17B907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0.009</w:t>
            </w:r>
          </w:p>
        </w:tc>
        <w:tc>
          <w:tcPr>
            <w:tcW w:w="810" w:type="dxa"/>
          </w:tcPr>
          <w:p w14:paraId="30721A7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0.577</w:t>
            </w:r>
          </w:p>
        </w:tc>
        <w:tc>
          <w:tcPr>
            <w:tcW w:w="630" w:type="dxa"/>
          </w:tcPr>
          <w:p w14:paraId="246E1B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-0.027</w:t>
            </w:r>
          </w:p>
        </w:tc>
        <w:tc>
          <w:tcPr>
            <w:tcW w:w="540" w:type="dxa"/>
          </w:tcPr>
          <w:p w14:paraId="2F1D0B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0.041</w:t>
            </w:r>
          </w:p>
        </w:tc>
        <w:tc>
          <w:tcPr>
            <w:tcW w:w="540" w:type="dxa"/>
          </w:tcPr>
          <w:p w14:paraId="083D5E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0.627</w:t>
            </w:r>
          </w:p>
        </w:tc>
        <w:tc>
          <w:tcPr>
            <w:tcW w:w="840" w:type="dxa"/>
          </w:tcPr>
          <w:p w14:paraId="355821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10B9C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0579ED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1A3D7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0.007</w:t>
            </w:r>
          </w:p>
        </w:tc>
        <w:tc>
          <w:tcPr>
            <w:tcW w:w="540" w:type="dxa"/>
          </w:tcPr>
          <w:p w14:paraId="75861B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0.648</w:t>
            </w:r>
          </w:p>
        </w:tc>
        <w:tc>
          <w:tcPr>
            <w:tcW w:w="635" w:type="dxa"/>
          </w:tcPr>
          <w:p w14:paraId="34E288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0.809</w:t>
            </w:r>
          </w:p>
        </w:tc>
        <w:tc>
          <w:tcPr>
            <w:tcW w:w="748" w:type="dxa"/>
          </w:tcPr>
          <w:p w14:paraId="718C76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0.836</w:t>
            </w:r>
          </w:p>
        </w:tc>
        <w:tc>
          <w:tcPr>
            <w:tcW w:w="631" w:type="dxa"/>
          </w:tcPr>
          <w:p w14:paraId="34A764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-0.007</w:t>
            </w:r>
          </w:p>
        </w:tc>
        <w:tc>
          <w:tcPr>
            <w:tcW w:w="531" w:type="dxa"/>
          </w:tcPr>
          <w:p w14:paraId="14CC16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0.019</w:t>
            </w:r>
          </w:p>
        </w:tc>
        <w:tc>
          <w:tcPr>
            <w:tcW w:w="531" w:type="dxa"/>
          </w:tcPr>
          <w:p w14:paraId="74969D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0.708</w:t>
            </w:r>
          </w:p>
        </w:tc>
        <w:tc>
          <w:tcPr>
            <w:tcW w:w="619" w:type="dxa"/>
          </w:tcPr>
          <w:p w14:paraId="5133F9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52008D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937</w:t>
            </w:r>
          </w:p>
        </w:tc>
      </w:tr>
      <w:tr w:rsidR="009007D0" w:rsidRPr="00CD55E0" w14:paraId="52002975" w14:textId="77777777" w:rsidTr="00513521">
        <w:tc>
          <w:tcPr>
            <w:tcW w:w="592" w:type="dxa"/>
          </w:tcPr>
          <w:p w14:paraId="5FCB2B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105FCC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463262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15F751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-0.009</w:t>
            </w:r>
          </w:p>
        </w:tc>
        <w:tc>
          <w:tcPr>
            <w:tcW w:w="540" w:type="dxa"/>
          </w:tcPr>
          <w:p w14:paraId="4C0474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0.009</w:t>
            </w:r>
          </w:p>
        </w:tc>
        <w:tc>
          <w:tcPr>
            <w:tcW w:w="810" w:type="dxa"/>
          </w:tcPr>
          <w:p w14:paraId="61EC63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0.293</w:t>
            </w:r>
          </w:p>
        </w:tc>
        <w:tc>
          <w:tcPr>
            <w:tcW w:w="630" w:type="dxa"/>
          </w:tcPr>
          <w:p w14:paraId="44A03B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-0.035</w:t>
            </w:r>
          </w:p>
        </w:tc>
        <w:tc>
          <w:tcPr>
            <w:tcW w:w="540" w:type="dxa"/>
          </w:tcPr>
          <w:p w14:paraId="521447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0.026</w:t>
            </w:r>
          </w:p>
        </w:tc>
        <w:tc>
          <w:tcPr>
            <w:tcW w:w="540" w:type="dxa"/>
          </w:tcPr>
          <w:p w14:paraId="6F19D59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0.202</w:t>
            </w:r>
          </w:p>
        </w:tc>
        <w:tc>
          <w:tcPr>
            <w:tcW w:w="840" w:type="dxa"/>
          </w:tcPr>
          <w:p w14:paraId="4D244C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4AA49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13E0C0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039B2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0.008</w:t>
            </w:r>
          </w:p>
        </w:tc>
        <w:tc>
          <w:tcPr>
            <w:tcW w:w="540" w:type="dxa"/>
          </w:tcPr>
          <w:p w14:paraId="30839F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0.273</w:t>
            </w:r>
          </w:p>
        </w:tc>
        <w:tc>
          <w:tcPr>
            <w:tcW w:w="635" w:type="dxa"/>
          </w:tcPr>
          <w:p w14:paraId="447D12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0.949</w:t>
            </w:r>
          </w:p>
        </w:tc>
        <w:tc>
          <w:tcPr>
            <w:tcW w:w="748" w:type="dxa"/>
          </w:tcPr>
          <w:p w14:paraId="0D4349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0.970</w:t>
            </w:r>
          </w:p>
        </w:tc>
        <w:tc>
          <w:tcPr>
            <w:tcW w:w="631" w:type="dxa"/>
          </w:tcPr>
          <w:p w14:paraId="695734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-0.006</w:t>
            </w:r>
          </w:p>
        </w:tc>
        <w:tc>
          <w:tcPr>
            <w:tcW w:w="531" w:type="dxa"/>
          </w:tcPr>
          <w:p w14:paraId="51950A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0.016</w:t>
            </w:r>
          </w:p>
        </w:tc>
        <w:tc>
          <w:tcPr>
            <w:tcW w:w="531" w:type="dxa"/>
          </w:tcPr>
          <w:p w14:paraId="5DC4DF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0.731</w:t>
            </w:r>
          </w:p>
        </w:tc>
        <w:tc>
          <w:tcPr>
            <w:tcW w:w="619" w:type="dxa"/>
          </w:tcPr>
          <w:p w14:paraId="64B3DA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w:t>
            </w:r>
          </w:p>
        </w:tc>
        <w:tc>
          <w:tcPr>
            <w:tcW w:w="530" w:type="dxa"/>
          </w:tcPr>
          <w:p w14:paraId="62D64A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1506</w:t>
            </w:r>
          </w:p>
        </w:tc>
      </w:tr>
      <w:tr w:rsidR="009007D0" w:rsidRPr="00CD55E0" w14:paraId="767023CF" w14:textId="77777777" w:rsidTr="00513521">
        <w:tc>
          <w:tcPr>
            <w:tcW w:w="592" w:type="dxa"/>
          </w:tcPr>
          <w:p w14:paraId="6B4353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10F7B6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0A3106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15DCC2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-0.009</w:t>
            </w:r>
          </w:p>
        </w:tc>
        <w:tc>
          <w:tcPr>
            <w:tcW w:w="540" w:type="dxa"/>
          </w:tcPr>
          <w:p w14:paraId="51101F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0.007</w:t>
            </w:r>
          </w:p>
        </w:tc>
        <w:tc>
          <w:tcPr>
            <w:tcW w:w="810" w:type="dxa"/>
          </w:tcPr>
          <w:p w14:paraId="728E2A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0.224</w:t>
            </w:r>
          </w:p>
        </w:tc>
        <w:tc>
          <w:tcPr>
            <w:tcW w:w="630" w:type="dxa"/>
          </w:tcPr>
          <w:p w14:paraId="52F448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-0.006</w:t>
            </w:r>
          </w:p>
        </w:tc>
        <w:tc>
          <w:tcPr>
            <w:tcW w:w="540" w:type="dxa"/>
          </w:tcPr>
          <w:p w14:paraId="008F309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0.019</w:t>
            </w:r>
          </w:p>
        </w:tc>
        <w:tc>
          <w:tcPr>
            <w:tcW w:w="540" w:type="dxa"/>
          </w:tcPr>
          <w:p w14:paraId="104810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0.741</w:t>
            </w:r>
          </w:p>
        </w:tc>
        <w:tc>
          <w:tcPr>
            <w:tcW w:w="840" w:type="dxa"/>
          </w:tcPr>
          <w:p w14:paraId="37C05E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9ECA6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36B334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3FD7B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540" w:type="dxa"/>
          </w:tcPr>
          <w:p w14:paraId="7E8563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0.900</w:t>
            </w:r>
          </w:p>
        </w:tc>
        <w:tc>
          <w:tcPr>
            <w:tcW w:w="635" w:type="dxa"/>
          </w:tcPr>
          <w:p w14:paraId="5E3A1D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0.883</w:t>
            </w:r>
          </w:p>
        </w:tc>
        <w:tc>
          <w:tcPr>
            <w:tcW w:w="748" w:type="dxa"/>
          </w:tcPr>
          <w:p w14:paraId="768E3A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0.852</w:t>
            </w:r>
          </w:p>
        </w:tc>
        <w:tc>
          <w:tcPr>
            <w:tcW w:w="631" w:type="dxa"/>
          </w:tcPr>
          <w:p w14:paraId="495D37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-0.006</w:t>
            </w:r>
          </w:p>
        </w:tc>
        <w:tc>
          <w:tcPr>
            <w:tcW w:w="531" w:type="dxa"/>
          </w:tcPr>
          <w:p w14:paraId="181AFE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0.012</w:t>
            </w:r>
          </w:p>
        </w:tc>
        <w:tc>
          <w:tcPr>
            <w:tcW w:w="531" w:type="dxa"/>
          </w:tcPr>
          <w:p w14:paraId="5E9631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0.582</w:t>
            </w:r>
          </w:p>
        </w:tc>
        <w:tc>
          <w:tcPr>
            <w:tcW w:w="619" w:type="dxa"/>
          </w:tcPr>
          <w:p w14:paraId="42F339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29</w:t>
            </w:r>
          </w:p>
        </w:tc>
        <w:tc>
          <w:tcPr>
            <w:tcW w:w="530" w:type="dxa"/>
          </w:tcPr>
          <w:p w14:paraId="07EEFD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3466</w:t>
            </w:r>
          </w:p>
        </w:tc>
      </w:tr>
      <w:tr w:rsidR="009007D0" w:rsidRPr="00CD55E0" w14:paraId="69FB15EE" w14:textId="77777777" w:rsidTr="00513521">
        <w:tc>
          <w:tcPr>
            <w:tcW w:w="592" w:type="dxa"/>
          </w:tcPr>
          <w:p w14:paraId="471AAE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5B244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030066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416080B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-0.014</w:t>
            </w:r>
          </w:p>
        </w:tc>
        <w:tc>
          <w:tcPr>
            <w:tcW w:w="540" w:type="dxa"/>
          </w:tcPr>
          <w:p w14:paraId="2E35EA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810" w:type="dxa"/>
          </w:tcPr>
          <w:p w14:paraId="656E7C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6.05e-136</w:t>
            </w:r>
          </w:p>
        </w:tc>
        <w:tc>
          <w:tcPr>
            <w:tcW w:w="630" w:type="dxa"/>
          </w:tcPr>
          <w:p w14:paraId="5A9940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44AA4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E9637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63EAFAC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8A43D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5FD265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59F48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AAEC7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E30EC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45DFAB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30CB83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A89D7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52E93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46EB78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527B94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34013D2E" w14:textId="77777777" w:rsidTr="00513521">
        <w:tc>
          <w:tcPr>
            <w:tcW w:w="592" w:type="dxa"/>
          </w:tcPr>
          <w:p w14:paraId="60854B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4C009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06491E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3E33C6C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-0.014</w:t>
            </w:r>
          </w:p>
        </w:tc>
        <w:tc>
          <w:tcPr>
            <w:tcW w:w="540" w:type="dxa"/>
          </w:tcPr>
          <w:p w14:paraId="635EB7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810" w:type="dxa"/>
          </w:tcPr>
          <w:p w14:paraId="43BF4E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6.05e-136</w:t>
            </w:r>
          </w:p>
        </w:tc>
        <w:tc>
          <w:tcPr>
            <w:tcW w:w="630" w:type="dxa"/>
          </w:tcPr>
          <w:p w14:paraId="1D42DC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91863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7AAA4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587328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4EEC28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66A8EB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9721E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A1958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29527D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5C9CCE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06B96F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2F81CB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372FC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7D4D16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117797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04B67B61" w14:textId="77777777" w:rsidTr="00513521">
        <w:tc>
          <w:tcPr>
            <w:tcW w:w="592" w:type="dxa"/>
          </w:tcPr>
          <w:p w14:paraId="2E94D5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EE05C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20413F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022549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-0.014</w:t>
            </w:r>
          </w:p>
        </w:tc>
        <w:tc>
          <w:tcPr>
            <w:tcW w:w="540" w:type="dxa"/>
          </w:tcPr>
          <w:p w14:paraId="6B8960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810" w:type="dxa"/>
          </w:tcPr>
          <w:p w14:paraId="103873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6.05e-136</w:t>
            </w:r>
          </w:p>
        </w:tc>
        <w:tc>
          <w:tcPr>
            <w:tcW w:w="630" w:type="dxa"/>
          </w:tcPr>
          <w:p w14:paraId="60B4E7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72A6A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13E66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61DD97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CF8AC8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3AFEC8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B5CB9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F4DAEC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23791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18DA15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0169EF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815F1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CD0E4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54E068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402273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757922CC" w14:textId="77777777" w:rsidTr="00513521">
        <w:tc>
          <w:tcPr>
            <w:tcW w:w="592" w:type="dxa"/>
          </w:tcPr>
          <w:p w14:paraId="67A7E5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2F1648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04DA91D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501A2C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-0.014</w:t>
            </w:r>
          </w:p>
        </w:tc>
        <w:tc>
          <w:tcPr>
            <w:tcW w:w="540" w:type="dxa"/>
          </w:tcPr>
          <w:p w14:paraId="173ADD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810" w:type="dxa"/>
          </w:tcPr>
          <w:p w14:paraId="48595A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6.05e-136</w:t>
            </w:r>
          </w:p>
        </w:tc>
        <w:tc>
          <w:tcPr>
            <w:tcW w:w="630" w:type="dxa"/>
          </w:tcPr>
          <w:p w14:paraId="26ECEF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ABF91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24F1D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403330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6DD20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6C2FC9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05ECA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F94B7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7474F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25CE02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6B3A59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88B38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01435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3259AD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35616C0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606283A2" w14:textId="77777777" w:rsidTr="00513521">
        <w:tc>
          <w:tcPr>
            <w:tcW w:w="592" w:type="dxa"/>
          </w:tcPr>
          <w:p w14:paraId="4338F4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B04FC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0964B3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775099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A0E57C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434B60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DB8CF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60876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DB0A8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3D2B8F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-0.009</w:t>
            </w:r>
          </w:p>
        </w:tc>
        <w:tc>
          <w:tcPr>
            <w:tcW w:w="531" w:type="dxa"/>
          </w:tcPr>
          <w:p w14:paraId="4B3D60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0.036</w:t>
            </w:r>
          </w:p>
        </w:tc>
        <w:tc>
          <w:tcPr>
            <w:tcW w:w="519" w:type="dxa"/>
          </w:tcPr>
          <w:p w14:paraId="0CA9DE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0.794</w:t>
            </w:r>
          </w:p>
        </w:tc>
        <w:tc>
          <w:tcPr>
            <w:tcW w:w="720" w:type="dxa"/>
          </w:tcPr>
          <w:p w14:paraId="6BB9E8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6202A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2B0218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0A631C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1750B9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EEB046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913D2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388DF3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38B705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80</w:t>
            </w:r>
          </w:p>
        </w:tc>
      </w:tr>
      <w:tr w:rsidR="009007D0" w:rsidRPr="00CD55E0" w14:paraId="7C2244F9" w14:textId="77777777" w:rsidTr="00513521">
        <w:tc>
          <w:tcPr>
            <w:tcW w:w="592" w:type="dxa"/>
          </w:tcPr>
          <w:p w14:paraId="3E60D5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23E61F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4E5D40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6A822A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E9FA3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D497E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79305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E4E5B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F1AFA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090AD4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-0.009</w:t>
            </w:r>
          </w:p>
        </w:tc>
        <w:tc>
          <w:tcPr>
            <w:tcW w:w="531" w:type="dxa"/>
          </w:tcPr>
          <w:p w14:paraId="7F7DA4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0.036</w:t>
            </w:r>
          </w:p>
        </w:tc>
        <w:tc>
          <w:tcPr>
            <w:tcW w:w="519" w:type="dxa"/>
          </w:tcPr>
          <w:p w14:paraId="120C13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0.794</w:t>
            </w:r>
          </w:p>
        </w:tc>
        <w:tc>
          <w:tcPr>
            <w:tcW w:w="720" w:type="dxa"/>
          </w:tcPr>
          <w:p w14:paraId="7465D0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0FACC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0730D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48E26D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319CAB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260E7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A9151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73EDEF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0A1C56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80</w:t>
            </w:r>
          </w:p>
        </w:tc>
      </w:tr>
      <w:tr w:rsidR="009007D0" w:rsidRPr="00CD55E0" w14:paraId="28525C43" w14:textId="77777777" w:rsidTr="00513521">
        <w:tc>
          <w:tcPr>
            <w:tcW w:w="592" w:type="dxa"/>
          </w:tcPr>
          <w:p w14:paraId="49BCFB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21288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4C09C19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2D5412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D66BE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39A71B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AD21A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95A03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D37FE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082E66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-0.009</w:t>
            </w:r>
          </w:p>
        </w:tc>
        <w:tc>
          <w:tcPr>
            <w:tcW w:w="531" w:type="dxa"/>
          </w:tcPr>
          <w:p w14:paraId="772F99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0.036</w:t>
            </w:r>
          </w:p>
        </w:tc>
        <w:tc>
          <w:tcPr>
            <w:tcW w:w="519" w:type="dxa"/>
          </w:tcPr>
          <w:p w14:paraId="7817B9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0.794</w:t>
            </w:r>
          </w:p>
        </w:tc>
        <w:tc>
          <w:tcPr>
            <w:tcW w:w="720" w:type="dxa"/>
          </w:tcPr>
          <w:p w14:paraId="4138BC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89A41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0DF41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5FE5FA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14CED7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E35DC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3663D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1443319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70D14B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80</w:t>
            </w:r>
          </w:p>
        </w:tc>
      </w:tr>
      <w:tr w:rsidR="009007D0" w:rsidRPr="00CD55E0" w14:paraId="5831539E" w14:textId="77777777" w:rsidTr="00513521">
        <w:tc>
          <w:tcPr>
            <w:tcW w:w="592" w:type="dxa"/>
          </w:tcPr>
          <w:p w14:paraId="7AAA33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E82F8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3172A1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159C2E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0.003</w:t>
            </w:r>
          </w:p>
        </w:tc>
        <w:tc>
          <w:tcPr>
            <w:tcW w:w="540" w:type="dxa"/>
          </w:tcPr>
          <w:p w14:paraId="23AEEC3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0.017</w:t>
            </w:r>
          </w:p>
        </w:tc>
        <w:tc>
          <w:tcPr>
            <w:tcW w:w="810" w:type="dxa"/>
          </w:tcPr>
          <w:p w14:paraId="08A8A5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0.858</w:t>
            </w:r>
          </w:p>
        </w:tc>
        <w:tc>
          <w:tcPr>
            <w:tcW w:w="630" w:type="dxa"/>
          </w:tcPr>
          <w:p w14:paraId="48EE00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D90ED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C0312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4CDE2EB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2B38D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3D4F2C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16DA7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6B2199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98BDB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057BC7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78AEA6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F2BC3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CE8B9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773282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67CA55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114</w:t>
            </w:r>
          </w:p>
        </w:tc>
      </w:tr>
      <w:tr w:rsidR="009007D0" w:rsidRPr="00CD55E0" w14:paraId="2860F4E2" w14:textId="77777777" w:rsidTr="00513521">
        <w:tc>
          <w:tcPr>
            <w:tcW w:w="592" w:type="dxa"/>
          </w:tcPr>
          <w:p w14:paraId="7761B2C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7A1583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26739F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3CAE47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4EAB4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3B25BA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17E8D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EFB99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54F958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0927C6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0.042</w:t>
            </w:r>
          </w:p>
        </w:tc>
        <w:tc>
          <w:tcPr>
            <w:tcW w:w="531" w:type="dxa"/>
          </w:tcPr>
          <w:p w14:paraId="55F8710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0.075</w:t>
            </w:r>
          </w:p>
        </w:tc>
        <w:tc>
          <w:tcPr>
            <w:tcW w:w="519" w:type="dxa"/>
          </w:tcPr>
          <w:p w14:paraId="3714EB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0.574</w:t>
            </w:r>
          </w:p>
        </w:tc>
        <w:tc>
          <w:tcPr>
            <w:tcW w:w="720" w:type="dxa"/>
          </w:tcPr>
          <w:p w14:paraId="38A1B5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EC064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25CC47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28E4C8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6BF453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72F1C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574CF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6D49CF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43AEEA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65</w:t>
            </w:r>
          </w:p>
        </w:tc>
      </w:tr>
      <w:tr w:rsidR="009007D0" w:rsidRPr="00CD55E0" w14:paraId="436AF551" w14:textId="77777777" w:rsidTr="00513521">
        <w:tc>
          <w:tcPr>
            <w:tcW w:w="592" w:type="dxa"/>
          </w:tcPr>
          <w:p w14:paraId="2A9F3D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3A0512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6FB150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006DCC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F55EE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EA590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094C9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6FBB7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1CC3C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534034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0.042</w:t>
            </w:r>
          </w:p>
        </w:tc>
        <w:tc>
          <w:tcPr>
            <w:tcW w:w="531" w:type="dxa"/>
          </w:tcPr>
          <w:p w14:paraId="61339D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0.075</w:t>
            </w:r>
          </w:p>
        </w:tc>
        <w:tc>
          <w:tcPr>
            <w:tcW w:w="519" w:type="dxa"/>
          </w:tcPr>
          <w:p w14:paraId="1438F6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0.574</w:t>
            </w:r>
          </w:p>
        </w:tc>
        <w:tc>
          <w:tcPr>
            <w:tcW w:w="720" w:type="dxa"/>
          </w:tcPr>
          <w:p w14:paraId="6848BAC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931E7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A9145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521B19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74B778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D8DDE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6A2D8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305967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70D8AC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64</w:t>
            </w:r>
          </w:p>
        </w:tc>
      </w:tr>
      <w:tr w:rsidR="009007D0" w:rsidRPr="00CD55E0" w14:paraId="2CBA051F" w14:textId="77777777" w:rsidTr="00513521">
        <w:tc>
          <w:tcPr>
            <w:tcW w:w="592" w:type="dxa"/>
          </w:tcPr>
          <w:p w14:paraId="7951F6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585DD6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22F4B8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214C3C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4C438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76AAB07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D40BA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75097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9C47B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41B75C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0.042</w:t>
            </w:r>
          </w:p>
        </w:tc>
        <w:tc>
          <w:tcPr>
            <w:tcW w:w="531" w:type="dxa"/>
          </w:tcPr>
          <w:p w14:paraId="325BAF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0.075</w:t>
            </w:r>
          </w:p>
        </w:tc>
        <w:tc>
          <w:tcPr>
            <w:tcW w:w="519" w:type="dxa"/>
          </w:tcPr>
          <w:p w14:paraId="027681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0.574</w:t>
            </w:r>
          </w:p>
        </w:tc>
        <w:tc>
          <w:tcPr>
            <w:tcW w:w="720" w:type="dxa"/>
          </w:tcPr>
          <w:p w14:paraId="1748AD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A2FCF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735AF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61992F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4CBCBE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FE777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DF267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076FA2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60CCD2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64</w:t>
            </w:r>
          </w:p>
        </w:tc>
      </w:tr>
      <w:tr w:rsidR="009007D0" w:rsidRPr="00CD55E0" w14:paraId="24B33D0E" w14:textId="77777777" w:rsidTr="00513521">
        <w:tc>
          <w:tcPr>
            <w:tcW w:w="592" w:type="dxa"/>
          </w:tcPr>
          <w:p w14:paraId="77632F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331F7F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5A6B4B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612D43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0.049</w:t>
            </w:r>
          </w:p>
        </w:tc>
        <w:tc>
          <w:tcPr>
            <w:tcW w:w="540" w:type="dxa"/>
          </w:tcPr>
          <w:p w14:paraId="208130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0.010</w:t>
            </w:r>
          </w:p>
        </w:tc>
        <w:tc>
          <w:tcPr>
            <w:tcW w:w="810" w:type="dxa"/>
          </w:tcPr>
          <w:p w14:paraId="173AE2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1.56e-06</w:t>
            </w:r>
          </w:p>
        </w:tc>
        <w:tc>
          <w:tcPr>
            <w:tcW w:w="630" w:type="dxa"/>
          </w:tcPr>
          <w:p w14:paraId="490766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BE7C8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61235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4390FB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C1E08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1735CF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66F11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DF0CA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9935E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35A665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4B80AA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20A68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44E8A6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541FCC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62FD26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95</w:t>
            </w:r>
          </w:p>
        </w:tc>
      </w:tr>
    </w:tbl>
    <w:p w14:paraId="0B39F6D7"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p>
    <w:p w14:paraId="49BF44C9" w14:textId="23091AB5" w:rsidR="009007D0" w:rsidRPr="00CD55E0" w:rsidRDefault="009007D0" w:rsidP="002229FC">
      <w:pPr>
        <w:spacing w:before="100" w:beforeAutospacing="1" w:after="100" w:afterAutospacing="1"/>
        <w:rPr>
          <w:rFonts w:cs="Times New Roman"/>
          <w:bCs/>
        </w:rPr>
      </w:pPr>
      <w:r w:rsidRPr="00CD55E0">
        <w:rPr>
          <w:rFonts w:cs="Times New Roman"/>
          <w:b/>
          <w:bCs/>
        </w:rPr>
        <w:lastRenderedPageBreak/>
        <w:t xml:space="preserve">Supplementary </w:t>
      </w:r>
      <w:r w:rsidRPr="00CD55E0">
        <w:rPr>
          <w:rFonts w:cs="Times New Roman"/>
          <w:b/>
        </w:rPr>
        <w:t>Table 1</w:t>
      </w:r>
      <w:r w:rsidR="00A91C36">
        <w:rPr>
          <w:rFonts w:cs="Times New Roman"/>
          <w:b/>
        </w:rPr>
        <w:t>0</w:t>
      </w:r>
      <w:r w:rsidRPr="00CD55E0">
        <w:rPr>
          <w:rFonts w:cs="Times New Roman"/>
          <w:b/>
        </w:rPr>
        <w:t xml:space="preserve">. </w:t>
      </w:r>
      <w:r w:rsidRPr="00CD55E0">
        <w:rPr>
          <w:rFonts w:cs="Times New Roman"/>
          <w:bCs/>
        </w:rPr>
        <w:t>Forward Mendelian randomization estimates of associations of genetically predicted polyunsaturated fatty acids with COVID-19 severity based on the release 4 HGI A2.</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700"/>
        <w:gridCol w:w="509"/>
        <w:gridCol w:w="714"/>
        <w:gridCol w:w="540"/>
        <w:gridCol w:w="810"/>
        <w:gridCol w:w="630"/>
        <w:gridCol w:w="540"/>
        <w:gridCol w:w="540"/>
        <w:gridCol w:w="840"/>
        <w:gridCol w:w="531"/>
        <w:gridCol w:w="519"/>
        <w:gridCol w:w="720"/>
        <w:gridCol w:w="540"/>
        <w:gridCol w:w="635"/>
        <w:gridCol w:w="748"/>
        <w:gridCol w:w="631"/>
        <w:gridCol w:w="531"/>
        <w:gridCol w:w="531"/>
        <w:gridCol w:w="619"/>
        <w:gridCol w:w="530"/>
      </w:tblGrid>
      <w:tr w:rsidR="009007D0" w:rsidRPr="00CD55E0" w14:paraId="58DE807B" w14:textId="77777777" w:rsidTr="00513521">
        <w:tc>
          <w:tcPr>
            <w:tcW w:w="592" w:type="dxa"/>
            <w:tcBorders>
              <w:top w:val="single" w:sz="4" w:space="0" w:color="auto"/>
              <w:bottom w:val="nil"/>
            </w:tcBorders>
          </w:tcPr>
          <w:p w14:paraId="49BEB314" w14:textId="77777777" w:rsidR="009007D0" w:rsidRPr="00CD55E0" w:rsidRDefault="009007D0" w:rsidP="002229FC">
            <w:pPr>
              <w:spacing w:before="100" w:beforeAutospacing="1" w:after="100" w:afterAutospacing="1"/>
              <w:rPr>
                <w:rFonts w:cs="Times New Roman"/>
                <w:b/>
                <w:bCs/>
                <w:sz w:val="13"/>
                <w:szCs w:val="13"/>
              </w:rPr>
            </w:pPr>
          </w:p>
        </w:tc>
        <w:tc>
          <w:tcPr>
            <w:tcW w:w="700" w:type="dxa"/>
            <w:tcBorders>
              <w:top w:val="single" w:sz="4" w:space="0" w:color="auto"/>
              <w:bottom w:val="nil"/>
            </w:tcBorders>
          </w:tcPr>
          <w:p w14:paraId="33E8DADC" w14:textId="77777777" w:rsidR="009007D0" w:rsidRPr="00CD55E0" w:rsidRDefault="009007D0" w:rsidP="002229FC">
            <w:pPr>
              <w:spacing w:before="100" w:beforeAutospacing="1" w:after="100" w:afterAutospacing="1"/>
              <w:rPr>
                <w:rFonts w:cs="Times New Roman"/>
                <w:b/>
                <w:bCs/>
                <w:sz w:val="13"/>
                <w:szCs w:val="13"/>
              </w:rPr>
            </w:pPr>
          </w:p>
        </w:tc>
        <w:tc>
          <w:tcPr>
            <w:tcW w:w="509" w:type="dxa"/>
            <w:tcBorders>
              <w:top w:val="single" w:sz="4" w:space="0" w:color="auto"/>
              <w:bottom w:val="nil"/>
            </w:tcBorders>
          </w:tcPr>
          <w:p w14:paraId="07210689" w14:textId="77777777" w:rsidR="009007D0" w:rsidRPr="00CD55E0" w:rsidRDefault="009007D0" w:rsidP="002229FC">
            <w:pPr>
              <w:spacing w:before="100" w:beforeAutospacing="1" w:after="100" w:afterAutospacing="1"/>
              <w:rPr>
                <w:rFonts w:cs="Times New Roman"/>
                <w:b/>
                <w:bCs/>
                <w:sz w:val="13"/>
                <w:szCs w:val="13"/>
              </w:rPr>
            </w:pPr>
          </w:p>
        </w:tc>
        <w:tc>
          <w:tcPr>
            <w:tcW w:w="2064" w:type="dxa"/>
            <w:gridSpan w:val="3"/>
            <w:tcBorders>
              <w:top w:val="single" w:sz="4" w:space="0" w:color="auto"/>
              <w:bottom w:val="single" w:sz="4" w:space="0" w:color="auto"/>
            </w:tcBorders>
          </w:tcPr>
          <w:p w14:paraId="19047CBB"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IVW_MRE</w:t>
            </w:r>
          </w:p>
        </w:tc>
        <w:tc>
          <w:tcPr>
            <w:tcW w:w="1710" w:type="dxa"/>
            <w:gridSpan w:val="3"/>
            <w:tcBorders>
              <w:top w:val="single" w:sz="4" w:space="0" w:color="auto"/>
              <w:bottom w:val="single" w:sz="4" w:space="0" w:color="auto"/>
            </w:tcBorders>
          </w:tcPr>
          <w:p w14:paraId="5C31C5EF"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MR-Egger</w:t>
            </w:r>
          </w:p>
        </w:tc>
        <w:tc>
          <w:tcPr>
            <w:tcW w:w="1890" w:type="dxa"/>
            <w:gridSpan w:val="3"/>
            <w:tcBorders>
              <w:top w:val="single" w:sz="4" w:space="0" w:color="auto"/>
              <w:bottom w:val="single" w:sz="4" w:space="0" w:color="auto"/>
            </w:tcBorders>
          </w:tcPr>
          <w:p w14:paraId="7C833DE8"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Wald ratio</w:t>
            </w:r>
          </w:p>
        </w:tc>
        <w:tc>
          <w:tcPr>
            <w:tcW w:w="1260" w:type="dxa"/>
            <w:gridSpan w:val="2"/>
            <w:tcBorders>
              <w:top w:val="single" w:sz="4" w:space="0" w:color="auto"/>
              <w:bottom w:val="single" w:sz="4" w:space="0" w:color="auto"/>
            </w:tcBorders>
          </w:tcPr>
          <w:p w14:paraId="51EAF68D"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MR-Egger intercept</w:t>
            </w:r>
          </w:p>
        </w:tc>
        <w:tc>
          <w:tcPr>
            <w:tcW w:w="1383" w:type="dxa"/>
            <w:gridSpan w:val="2"/>
            <w:tcBorders>
              <w:top w:val="single" w:sz="4" w:space="0" w:color="auto"/>
              <w:bottom w:val="single" w:sz="4" w:space="0" w:color="auto"/>
            </w:tcBorders>
          </w:tcPr>
          <w:p w14:paraId="3E015012"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Heterogeneity test</w:t>
            </w:r>
          </w:p>
        </w:tc>
        <w:tc>
          <w:tcPr>
            <w:tcW w:w="1693" w:type="dxa"/>
            <w:gridSpan w:val="3"/>
            <w:tcBorders>
              <w:top w:val="single" w:sz="4" w:space="0" w:color="auto"/>
              <w:bottom w:val="single" w:sz="4" w:space="0" w:color="auto"/>
            </w:tcBorders>
          </w:tcPr>
          <w:p w14:paraId="53699C01"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Weighted median</w:t>
            </w:r>
          </w:p>
        </w:tc>
        <w:tc>
          <w:tcPr>
            <w:tcW w:w="619" w:type="dxa"/>
            <w:tcBorders>
              <w:top w:val="single" w:sz="4" w:space="0" w:color="auto"/>
              <w:bottom w:val="nil"/>
            </w:tcBorders>
          </w:tcPr>
          <w:p w14:paraId="1592A78F" w14:textId="77777777" w:rsidR="009007D0" w:rsidRPr="00CD55E0" w:rsidRDefault="009007D0" w:rsidP="002229FC">
            <w:pPr>
              <w:spacing w:before="100" w:beforeAutospacing="1" w:after="100" w:afterAutospacing="1"/>
              <w:jc w:val="center"/>
              <w:rPr>
                <w:rFonts w:cs="Times New Roman"/>
                <w:b/>
                <w:bCs/>
                <w:sz w:val="13"/>
                <w:szCs w:val="13"/>
              </w:rPr>
            </w:pPr>
          </w:p>
        </w:tc>
        <w:tc>
          <w:tcPr>
            <w:tcW w:w="530" w:type="dxa"/>
            <w:tcBorders>
              <w:top w:val="single" w:sz="4" w:space="0" w:color="auto"/>
              <w:bottom w:val="nil"/>
            </w:tcBorders>
          </w:tcPr>
          <w:p w14:paraId="3632E095" w14:textId="77777777" w:rsidR="009007D0" w:rsidRPr="00CD55E0" w:rsidRDefault="009007D0" w:rsidP="002229FC">
            <w:pPr>
              <w:spacing w:before="100" w:beforeAutospacing="1" w:after="100" w:afterAutospacing="1"/>
              <w:jc w:val="center"/>
              <w:rPr>
                <w:rFonts w:cs="Times New Roman"/>
                <w:b/>
                <w:bCs/>
                <w:sz w:val="13"/>
                <w:szCs w:val="13"/>
              </w:rPr>
            </w:pPr>
          </w:p>
        </w:tc>
      </w:tr>
      <w:tr w:rsidR="009007D0" w:rsidRPr="00CD55E0" w14:paraId="595933E1" w14:textId="77777777" w:rsidTr="00513521">
        <w:tc>
          <w:tcPr>
            <w:tcW w:w="592" w:type="dxa"/>
            <w:tcBorders>
              <w:top w:val="nil"/>
              <w:bottom w:val="single" w:sz="4" w:space="0" w:color="auto"/>
            </w:tcBorders>
          </w:tcPr>
          <w:p w14:paraId="6AF3CC0B"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Group name</w:t>
            </w:r>
          </w:p>
        </w:tc>
        <w:tc>
          <w:tcPr>
            <w:tcW w:w="700" w:type="dxa"/>
            <w:tcBorders>
              <w:top w:val="nil"/>
              <w:bottom w:val="single" w:sz="4" w:space="0" w:color="auto"/>
            </w:tcBorders>
          </w:tcPr>
          <w:p w14:paraId="25E7A846"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PUFA</w:t>
            </w:r>
          </w:p>
        </w:tc>
        <w:tc>
          <w:tcPr>
            <w:tcW w:w="509" w:type="dxa"/>
            <w:tcBorders>
              <w:top w:val="nil"/>
              <w:bottom w:val="single" w:sz="4" w:space="0" w:color="auto"/>
            </w:tcBorders>
          </w:tcPr>
          <w:p w14:paraId="432F5D05"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R</w:t>
            </w:r>
            <w:r w:rsidRPr="00CD55E0">
              <w:rPr>
                <w:rFonts w:cs="Times New Roman"/>
                <w:b/>
                <w:bCs/>
                <w:sz w:val="13"/>
                <w:szCs w:val="13"/>
                <w:vertAlign w:val="superscript"/>
              </w:rPr>
              <w:t>2</w:t>
            </w:r>
          </w:p>
        </w:tc>
        <w:tc>
          <w:tcPr>
            <w:tcW w:w="714" w:type="dxa"/>
            <w:tcBorders>
              <w:top w:val="single" w:sz="4" w:space="0" w:color="auto"/>
              <w:bottom w:val="single" w:sz="4" w:space="0" w:color="auto"/>
            </w:tcBorders>
          </w:tcPr>
          <w:p w14:paraId="0B106F9F"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1096E255"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810" w:type="dxa"/>
            <w:tcBorders>
              <w:top w:val="single" w:sz="4" w:space="0" w:color="auto"/>
              <w:bottom w:val="single" w:sz="4" w:space="0" w:color="auto"/>
            </w:tcBorders>
          </w:tcPr>
          <w:p w14:paraId="077599DE"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30" w:type="dxa"/>
            <w:tcBorders>
              <w:top w:val="single" w:sz="4" w:space="0" w:color="auto"/>
              <w:bottom w:val="single" w:sz="4" w:space="0" w:color="auto"/>
            </w:tcBorders>
          </w:tcPr>
          <w:p w14:paraId="459C9BF6"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2417FCB1"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540" w:type="dxa"/>
            <w:tcBorders>
              <w:top w:val="single" w:sz="4" w:space="0" w:color="auto"/>
              <w:bottom w:val="single" w:sz="4" w:space="0" w:color="auto"/>
            </w:tcBorders>
          </w:tcPr>
          <w:p w14:paraId="4745E15A"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840" w:type="dxa"/>
            <w:tcBorders>
              <w:top w:val="single" w:sz="4" w:space="0" w:color="auto"/>
              <w:bottom w:val="single" w:sz="4" w:space="0" w:color="auto"/>
            </w:tcBorders>
          </w:tcPr>
          <w:p w14:paraId="5EE3055F"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31" w:type="dxa"/>
            <w:tcBorders>
              <w:top w:val="single" w:sz="4" w:space="0" w:color="auto"/>
              <w:bottom w:val="single" w:sz="4" w:space="0" w:color="auto"/>
            </w:tcBorders>
          </w:tcPr>
          <w:p w14:paraId="4651F8E2"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519" w:type="dxa"/>
            <w:tcBorders>
              <w:top w:val="single" w:sz="4" w:space="0" w:color="auto"/>
              <w:bottom w:val="single" w:sz="4" w:space="0" w:color="auto"/>
            </w:tcBorders>
          </w:tcPr>
          <w:p w14:paraId="51C5DB1B"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720" w:type="dxa"/>
            <w:tcBorders>
              <w:top w:val="single" w:sz="4" w:space="0" w:color="auto"/>
              <w:bottom w:val="single" w:sz="4" w:space="0" w:color="auto"/>
            </w:tcBorders>
          </w:tcPr>
          <w:p w14:paraId="2E736EF4"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1D745FCF"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35" w:type="dxa"/>
            <w:tcBorders>
              <w:top w:val="single" w:sz="4" w:space="0" w:color="auto"/>
              <w:bottom w:val="single" w:sz="4" w:space="0" w:color="auto"/>
            </w:tcBorders>
          </w:tcPr>
          <w:p w14:paraId="148C4186"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P</w:t>
            </w:r>
            <w:r w:rsidRPr="00CD55E0">
              <w:rPr>
                <w:rFonts w:cs="Times New Roman"/>
                <w:b/>
                <w:bCs/>
                <w:sz w:val="13"/>
                <w:szCs w:val="13"/>
              </w:rPr>
              <w:t>_IVW</w:t>
            </w:r>
          </w:p>
        </w:tc>
        <w:tc>
          <w:tcPr>
            <w:tcW w:w="748" w:type="dxa"/>
            <w:tcBorders>
              <w:top w:val="single" w:sz="4" w:space="0" w:color="auto"/>
              <w:bottom w:val="single" w:sz="4" w:space="0" w:color="auto"/>
            </w:tcBorders>
          </w:tcPr>
          <w:p w14:paraId="63BA636E"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P</w:t>
            </w:r>
            <w:r w:rsidRPr="00CD55E0">
              <w:rPr>
                <w:rFonts w:cs="Times New Roman"/>
                <w:b/>
                <w:bCs/>
                <w:sz w:val="13"/>
                <w:szCs w:val="13"/>
              </w:rPr>
              <w:t>_Egger</w:t>
            </w:r>
          </w:p>
        </w:tc>
        <w:tc>
          <w:tcPr>
            <w:tcW w:w="631" w:type="dxa"/>
            <w:tcBorders>
              <w:top w:val="single" w:sz="4" w:space="0" w:color="auto"/>
              <w:bottom w:val="single" w:sz="4" w:space="0" w:color="auto"/>
            </w:tcBorders>
          </w:tcPr>
          <w:p w14:paraId="0085642F"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31" w:type="dxa"/>
            <w:tcBorders>
              <w:top w:val="single" w:sz="4" w:space="0" w:color="auto"/>
              <w:bottom w:val="single" w:sz="4" w:space="0" w:color="auto"/>
            </w:tcBorders>
          </w:tcPr>
          <w:p w14:paraId="1860FDCC"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531" w:type="dxa"/>
            <w:tcBorders>
              <w:top w:val="single" w:sz="4" w:space="0" w:color="auto"/>
              <w:bottom w:val="single" w:sz="4" w:space="0" w:color="auto"/>
            </w:tcBorders>
          </w:tcPr>
          <w:p w14:paraId="5BF540B8"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19" w:type="dxa"/>
            <w:tcBorders>
              <w:top w:val="nil"/>
              <w:bottom w:val="single" w:sz="4" w:space="0" w:color="auto"/>
            </w:tcBorders>
          </w:tcPr>
          <w:p w14:paraId="6AC0AE5E"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nsnps</w:t>
            </w:r>
          </w:p>
        </w:tc>
        <w:tc>
          <w:tcPr>
            <w:tcW w:w="530" w:type="dxa"/>
            <w:tcBorders>
              <w:top w:val="nil"/>
              <w:bottom w:val="single" w:sz="4" w:space="0" w:color="auto"/>
            </w:tcBorders>
          </w:tcPr>
          <w:p w14:paraId="7CEE344C"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F</w:t>
            </w:r>
            <w:r w:rsidRPr="00CD55E0">
              <w:rPr>
                <w:rFonts w:cs="Times New Roman"/>
                <w:b/>
                <w:bCs/>
                <w:sz w:val="13"/>
                <w:szCs w:val="13"/>
              </w:rPr>
              <w:t>-statistic</w:t>
            </w:r>
          </w:p>
        </w:tc>
      </w:tr>
      <w:tr w:rsidR="009007D0" w:rsidRPr="00CD55E0" w14:paraId="38CD1447" w14:textId="77777777" w:rsidTr="00513521">
        <w:tc>
          <w:tcPr>
            <w:tcW w:w="592" w:type="dxa"/>
            <w:tcBorders>
              <w:top w:val="single" w:sz="4" w:space="0" w:color="auto"/>
            </w:tcBorders>
          </w:tcPr>
          <w:p w14:paraId="4E282A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Borders>
              <w:top w:val="single" w:sz="4" w:space="0" w:color="auto"/>
            </w:tcBorders>
          </w:tcPr>
          <w:p w14:paraId="75FB58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Borders>
              <w:top w:val="single" w:sz="4" w:space="0" w:color="auto"/>
            </w:tcBorders>
          </w:tcPr>
          <w:p w14:paraId="4671369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Borders>
              <w:top w:val="single" w:sz="4" w:space="0" w:color="auto"/>
            </w:tcBorders>
          </w:tcPr>
          <w:p w14:paraId="004927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118262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Borders>
              <w:top w:val="single" w:sz="4" w:space="0" w:color="auto"/>
            </w:tcBorders>
          </w:tcPr>
          <w:p w14:paraId="52110F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Borders>
              <w:top w:val="single" w:sz="4" w:space="0" w:color="auto"/>
            </w:tcBorders>
          </w:tcPr>
          <w:p w14:paraId="7383B2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1E695B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4AE91F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Borders>
              <w:top w:val="single" w:sz="4" w:space="0" w:color="auto"/>
            </w:tcBorders>
          </w:tcPr>
          <w:p w14:paraId="6C7CED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0.067</w:t>
            </w:r>
          </w:p>
        </w:tc>
        <w:tc>
          <w:tcPr>
            <w:tcW w:w="531" w:type="dxa"/>
            <w:tcBorders>
              <w:top w:val="single" w:sz="4" w:space="0" w:color="auto"/>
            </w:tcBorders>
          </w:tcPr>
          <w:p w14:paraId="0FB011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0.092</w:t>
            </w:r>
          </w:p>
        </w:tc>
        <w:tc>
          <w:tcPr>
            <w:tcW w:w="519" w:type="dxa"/>
            <w:tcBorders>
              <w:top w:val="single" w:sz="4" w:space="0" w:color="auto"/>
            </w:tcBorders>
          </w:tcPr>
          <w:p w14:paraId="708934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0.467</w:t>
            </w:r>
          </w:p>
        </w:tc>
        <w:tc>
          <w:tcPr>
            <w:tcW w:w="720" w:type="dxa"/>
            <w:tcBorders>
              <w:top w:val="single" w:sz="4" w:space="0" w:color="auto"/>
            </w:tcBorders>
          </w:tcPr>
          <w:p w14:paraId="5AB1A8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6CA8F7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Borders>
              <w:top w:val="single" w:sz="4" w:space="0" w:color="auto"/>
            </w:tcBorders>
          </w:tcPr>
          <w:p w14:paraId="293E71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Borders>
              <w:top w:val="single" w:sz="4" w:space="0" w:color="auto"/>
            </w:tcBorders>
          </w:tcPr>
          <w:p w14:paraId="5B9494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Borders>
              <w:top w:val="single" w:sz="4" w:space="0" w:color="auto"/>
            </w:tcBorders>
          </w:tcPr>
          <w:p w14:paraId="6E105AB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Borders>
              <w:top w:val="single" w:sz="4" w:space="0" w:color="auto"/>
            </w:tcBorders>
          </w:tcPr>
          <w:p w14:paraId="047515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Borders>
              <w:top w:val="single" w:sz="4" w:space="0" w:color="auto"/>
            </w:tcBorders>
          </w:tcPr>
          <w:p w14:paraId="1ABCC19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Borders>
              <w:top w:val="single" w:sz="4" w:space="0" w:color="auto"/>
            </w:tcBorders>
          </w:tcPr>
          <w:p w14:paraId="565C98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Borders>
              <w:top w:val="single" w:sz="4" w:space="0" w:color="auto"/>
            </w:tcBorders>
          </w:tcPr>
          <w:p w14:paraId="39637D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256</w:t>
            </w:r>
          </w:p>
        </w:tc>
      </w:tr>
      <w:tr w:rsidR="009007D0" w:rsidRPr="00CD55E0" w14:paraId="18354034" w14:textId="77777777" w:rsidTr="00513521">
        <w:tc>
          <w:tcPr>
            <w:tcW w:w="592" w:type="dxa"/>
          </w:tcPr>
          <w:p w14:paraId="2E8FCA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5D4BE6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43E156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36C44A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3797A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064AFB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59822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8770E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A8490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5A9F1EF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0.067</w:t>
            </w:r>
          </w:p>
        </w:tc>
        <w:tc>
          <w:tcPr>
            <w:tcW w:w="531" w:type="dxa"/>
          </w:tcPr>
          <w:p w14:paraId="25741E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0.093</w:t>
            </w:r>
          </w:p>
        </w:tc>
        <w:tc>
          <w:tcPr>
            <w:tcW w:w="519" w:type="dxa"/>
          </w:tcPr>
          <w:p w14:paraId="72D56B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0.467</w:t>
            </w:r>
          </w:p>
        </w:tc>
        <w:tc>
          <w:tcPr>
            <w:tcW w:w="720" w:type="dxa"/>
          </w:tcPr>
          <w:p w14:paraId="009A871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33E54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94BF4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02008A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69C99A5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6337D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0575D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22ABE6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37C4E9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312</w:t>
            </w:r>
          </w:p>
        </w:tc>
      </w:tr>
      <w:tr w:rsidR="009007D0" w:rsidRPr="00CD55E0" w14:paraId="58B75CF3" w14:textId="77777777" w:rsidTr="00513521">
        <w:tc>
          <w:tcPr>
            <w:tcW w:w="592" w:type="dxa"/>
          </w:tcPr>
          <w:p w14:paraId="4DECB9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0D8F56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4EF5B40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430765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0.056</w:t>
            </w:r>
          </w:p>
        </w:tc>
        <w:tc>
          <w:tcPr>
            <w:tcW w:w="540" w:type="dxa"/>
          </w:tcPr>
          <w:p w14:paraId="0DDB2D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0.049</w:t>
            </w:r>
          </w:p>
        </w:tc>
        <w:tc>
          <w:tcPr>
            <w:tcW w:w="810" w:type="dxa"/>
          </w:tcPr>
          <w:p w14:paraId="2C75B7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0.247</w:t>
            </w:r>
          </w:p>
        </w:tc>
        <w:tc>
          <w:tcPr>
            <w:tcW w:w="630" w:type="dxa"/>
          </w:tcPr>
          <w:p w14:paraId="3B05B5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-0.092</w:t>
            </w:r>
          </w:p>
        </w:tc>
        <w:tc>
          <w:tcPr>
            <w:tcW w:w="540" w:type="dxa"/>
          </w:tcPr>
          <w:p w14:paraId="65008B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0.177</w:t>
            </w:r>
          </w:p>
        </w:tc>
        <w:tc>
          <w:tcPr>
            <w:tcW w:w="540" w:type="dxa"/>
          </w:tcPr>
          <w:p w14:paraId="60EBA9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0.653</w:t>
            </w:r>
          </w:p>
        </w:tc>
        <w:tc>
          <w:tcPr>
            <w:tcW w:w="840" w:type="dxa"/>
          </w:tcPr>
          <w:p w14:paraId="4BC294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2D04D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0C4C68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A58B4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0.041</w:t>
            </w:r>
          </w:p>
        </w:tc>
        <w:tc>
          <w:tcPr>
            <w:tcW w:w="540" w:type="dxa"/>
          </w:tcPr>
          <w:p w14:paraId="68127D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0.451</w:t>
            </w:r>
          </w:p>
        </w:tc>
        <w:tc>
          <w:tcPr>
            <w:tcW w:w="635" w:type="dxa"/>
          </w:tcPr>
          <w:p w14:paraId="285D84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0.739</w:t>
            </w:r>
          </w:p>
        </w:tc>
        <w:tc>
          <w:tcPr>
            <w:tcW w:w="748" w:type="dxa"/>
          </w:tcPr>
          <w:p w14:paraId="26A2D6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0.820</w:t>
            </w:r>
          </w:p>
        </w:tc>
        <w:tc>
          <w:tcPr>
            <w:tcW w:w="631" w:type="dxa"/>
          </w:tcPr>
          <w:p w14:paraId="5012B2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0.045</w:t>
            </w:r>
          </w:p>
        </w:tc>
        <w:tc>
          <w:tcPr>
            <w:tcW w:w="531" w:type="dxa"/>
          </w:tcPr>
          <w:p w14:paraId="784CD6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0.084</w:t>
            </w:r>
          </w:p>
        </w:tc>
        <w:tc>
          <w:tcPr>
            <w:tcW w:w="531" w:type="dxa"/>
          </w:tcPr>
          <w:p w14:paraId="36E028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0.596</w:t>
            </w:r>
          </w:p>
        </w:tc>
        <w:tc>
          <w:tcPr>
            <w:tcW w:w="619" w:type="dxa"/>
          </w:tcPr>
          <w:p w14:paraId="5081CE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w:t>
            </w:r>
          </w:p>
        </w:tc>
        <w:tc>
          <w:tcPr>
            <w:tcW w:w="530" w:type="dxa"/>
          </w:tcPr>
          <w:p w14:paraId="1ED7D2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436</w:t>
            </w:r>
          </w:p>
        </w:tc>
      </w:tr>
      <w:tr w:rsidR="009007D0" w:rsidRPr="00CD55E0" w14:paraId="72351E72" w14:textId="77777777" w:rsidTr="00513521">
        <w:tc>
          <w:tcPr>
            <w:tcW w:w="592" w:type="dxa"/>
          </w:tcPr>
          <w:p w14:paraId="0D75AB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7642E8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7FDCBF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529BFF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0.087</w:t>
            </w:r>
          </w:p>
        </w:tc>
        <w:tc>
          <w:tcPr>
            <w:tcW w:w="540" w:type="dxa"/>
          </w:tcPr>
          <w:p w14:paraId="45B1D7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0.049</w:t>
            </w:r>
          </w:p>
        </w:tc>
        <w:tc>
          <w:tcPr>
            <w:tcW w:w="810" w:type="dxa"/>
          </w:tcPr>
          <w:p w14:paraId="52AEF75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0.075</w:t>
            </w:r>
          </w:p>
        </w:tc>
        <w:tc>
          <w:tcPr>
            <w:tcW w:w="630" w:type="dxa"/>
          </w:tcPr>
          <w:p w14:paraId="1D543B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-0.130</w:t>
            </w:r>
          </w:p>
        </w:tc>
        <w:tc>
          <w:tcPr>
            <w:tcW w:w="540" w:type="dxa"/>
          </w:tcPr>
          <w:p w14:paraId="4380FD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0.137</w:t>
            </w:r>
          </w:p>
        </w:tc>
        <w:tc>
          <w:tcPr>
            <w:tcW w:w="540" w:type="dxa"/>
          </w:tcPr>
          <w:p w14:paraId="4693EC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0.364</w:t>
            </w:r>
          </w:p>
        </w:tc>
        <w:tc>
          <w:tcPr>
            <w:tcW w:w="840" w:type="dxa"/>
          </w:tcPr>
          <w:p w14:paraId="33F7AD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FBD8B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65ADAE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302E5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0.054</w:t>
            </w:r>
          </w:p>
        </w:tc>
        <w:tc>
          <w:tcPr>
            <w:tcW w:w="540" w:type="dxa"/>
          </w:tcPr>
          <w:p w14:paraId="312883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0.120</w:t>
            </w:r>
          </w:p>
        </w:tc>
        <w:tc>
          <w:tcPr>
            <w:tcW w:w="635" w:type="dxa"/>
          </w:tcPr>
          <w:p w14:paraId="7A46DD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0.398</w:t>
            </w:r>
          </w:p>
        </w:tc>
        <w:tc>
          <w:tcPr>
            <w:tcW w:w="748" w:type="dxa"/>
          </w:tcPr>
          <w:p w14:paraId="0BBE1F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0.551</w:t>
            </w:r>
          </w:p>
        </w:tc>
        <w:tc>
          <w:tcPr>
            <w:tcW w:w="631" w:type="dxa"/>
          </w:tcPr>
          <w:p w14:paraId="17D4EC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0.069</w:t>
            </w:r>
          </w:p>
        </w:tc>
        <w:tc>
          <w:tcPr>
            <w:tcW w:w="531" w:type="dxa"/>
          </w:tcPr>
          <w:p w14:paraId="5E80FB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0.066</w:t>
            </w:r>
          </w:p>
        </w:tc>
        <w:tc>
          <w:tcPr>
            <w:tcW w:w="531" w:type="dxa"/>
          </w:tcPr>
          <w:p w14:paraId="153B8A0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0.295</w:t>
            </w:r>
          </w:p>
        </w:tc>
        <w:tc>
          <w:tcPr>
            <w:tcW w:w="619" w:type="dxa"/>
          </w:tcPr>
          <w:p w14:paraId="2829FB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w:t>
            </w:r>
          </w:p>
        </w:tc>
        <w:tc>
          <w:tcPr>
            <w:tcW w:w="530" w:type="dxa"/>
          </w:tcPr>
          <w:p w14:paraId="6D9B19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1107</w:t>
            </w:r>
          </w:p>
        </w:tc>
      </w:tr>
      <w:tr w:rsidR="009007D0" w:rsidRPr="00CD55E0" w14:paraId="49DA3709" w14:textId="77777777" w:rsidTr="00513521">
        <w:tc>
          <w:tcPr>
            <w:tcW w:w="592" w:type="dxa"/>
          </w:tcPr>
          <w:p w14:paraId="7ADDED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2EEE46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0611DE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768EF9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5FFDD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3DDF3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4D3D7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E0A02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1194E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42D541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-0.070</w:t>
            </w:r>
          </w:p>
        </w:tc>
        <w:tc>
          <w:tcPr>
            <w:tcW w:w="531" w:type="dxa"/>
          </w:tcPr>
          <w:p w14:paraId="0A4010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0.173</w:t>
            </w:r>
          </w:p>
        </w:tc>
        <w:tc>
          <w:tcPr>
            <w:tcW w:w="519" w:type="dxa"/>
          </w:tcPr>
          <w:p w14:paraId="56CC44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0.687</w:t>
            </w:r>
          </w:p>
        </w:tc>
        <w:tc>
          <w:tcPr>
            <w:tcW w:w="720" w:type="dxa"/>
          </w:tcPr>
          <w:p w14:paraId="75721D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5D7DE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58A9F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2208AF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42315B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A8376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06DE1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327BA2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4C112C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3C93A92B" w14:textId="77777777" w:rsidTr="00513521">
        <w:tc>
          <w:tcPr>
            <w:tcW w:w="592" w:type="dxa"/>
          </w:tcPr>
          <w:p w14:paraId="537E34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2BA48F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631CEE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67E362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9495C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E6C60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EB915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D7A50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86E19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02DB2A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-0.070</w:t>
            </w:r>
          </w:p>
        </w:tc>
        <w:tc>
          <w:tcPr>
            <w:tcW w:w="531" w:type="dxa"/>
          </w:tcPr>
          <w:p w14:paraId="2D07F1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0.173</w:t>
            </w:r>
          </w:p>
        </w:tc>
        <w:tc>
          <w:tcPr>
            <w:tcW w:w="519" w:type="dxa"/>
          </w:tcPr>
          <w:p w14:paraId="24D4CC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0.687</w:t>
            </w:r>
          </w:p>
        </w:tc>
        <w:tc>
          <w:tcPr>
            <w:tcW w:w="720" w:type="dxa"/>
          </w:tcPr>
          <w:p w14:paraId="12A6BE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1E782D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993C8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45733E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7124A69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61837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A1687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1D4E0E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569566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4F95EC86" w14:textId="77777777" w:rsidTr="00513521">
        <w:tc>
          <w:tcPr>
            <w:tcW w:w="592" w:type="dxa"/>
          </w:tcPr>
          <w:p w14:paraId="07CDB3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95EEB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498C1B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1F0B25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9A2023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73ACC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5CE79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D1939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BC6E2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57E30F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-0.070</w:t>
            </w:r>
          </w:p>
        </w:tc>
        <w:tc>
          <w:tcPr>
            <w:tcW w:w="531" w:type="dxa"/>
          </w:tcPr>
          <w:p w14:paraId="3CD8DE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0.173</w:t>
            </w:r>
          </w:p>
        </w:tc>
        <w:tc>
          <w:tcPr>
            <w:tcW w:w="519" w:type="dxa"/>
          </w:tcPr>
          <w:p w14:paraId="66D80B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0.687</w:t>
            </w:r>
          </w:p>
        </w:tc>
        <w:tc>
          <w:tcPr>
            <w:tcW w:w="720" w:type="dxa"/>
          </w:tcPr>
          <w:p w14:paraId="0942D1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36D81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B1BAF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70375E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1733EF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E7490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8D459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256E99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1EF8F3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5A5D4108" w14:textId="77777777" w:rsidTr="00513521">
        <w:tc>
          <w:tcPr>
            <w:tcW w:w="592" w:type="dxa"/>
          </w:tcPr>
          <w:p w14:paraId="459FAF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A0CDA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7A17DB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005194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4BD59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7F2D4F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84800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D58A1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C281D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0A131C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-0.070</w:t>
            </w:r>
          </w:p>
        </w:tc>
        <w:tc>
          <w:tcPr>
            <w:tcW w:w="531" w:type="dxa"/>
          </w:tcPr>
          <w:p w14:paraId="1A3346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0.173</w:t>
            </w:r>
          </w:p>
        </w:tc>
        <w:tc>
          <w:tcPr>
            <w:tcW w:w="519" w:type="dxa"/>
          </w:tcPr>
          <w:p w14:paraId="3C365A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0.687</w:t>
            </w:r>
          </w:p>
        </w:tc>
        <w:tc>
          <w:tcPr>
            <w:tcW w:w="720" w:type="dxa"/>
          </w:tcPr>
          <w:p w14:paraId="0C3158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C17BF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60A2D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1F74A3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58A65C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14427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EB6D3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36D56B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348E83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7EF3A7F4" w14:textId="77777777" w:rsidTr="00513521">
        <w:tc>
          <w:tcPr>
            <w:tcW w:w="592" w:type="dxa"/>
          </w:tcPr>
          <w:p w14:paraId="4694C5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5479A5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59CC5D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1034909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0.050</w:t>
            </w:r>
          </w:p>
        </w:tc>
        <w:tc>
          <w:tcPr>
            <w:tcW w:w="540" w:type="dxa"/>
          </w:tcPr>
          <w:p w14:paraId="4B9B0F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0.030</w:t>
            </w:r>
          </w:p>
        </w:tc>
        <w:tc>
          <w:tcPr>
            <w:tcW w:w="810" w:type="dxa"/>
          </w:tcPr>
          <w:p w14:paraId="16A9A3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0.093</w:t>
            </w:r>
          </w:p>
        </w:tc>
        <w:tc>
          <w:tcPr>
            <w:tcW w:w="630" w:type="dxa"/>
          </w:tcPr>
          <w:p w14:paraId="04F805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0.001</w:t>
            </w:r>
          </w:p>
        </w:tc>
        <w:tc>
          <w:tcPr>
            <w:tcW w:w="540" w:type="dxa"/>
          </w:tcPr>
          <w:p w14:paraId="3A0A06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0.083</w:t>
            </w:r>
          </w:p>
        </w:tc>
        <w:tc>
          <w:tcPr>
            <w:tcW w:w="540" w:type="dxa"/>
          </w:tcPr>
          <w:p w14:paraId="2D9B31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0.993</w:t>
            </w:r>
          </w:p>
        </w:tc>
        <w:tc>
          <w:tcPr>
            <w:tcW w:w="840" w:type="dxa"/>
          </w:tcPr>
          <w:p w14:paraId="35C7F1B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28FF17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773008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8B94F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0.021</w:t>
            </w:r>
          </w:p>
        </w:tc>
        <w:tc>
          <w:tcPr>
            <w:tcW w:w="540" w:type="dxa"/>
          </w:tcPr>
          <w:p w14:paraId="483729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0.590</w:t>
            </w:r>
          </w:p>
        </w:tc>
        <w:tc>
          <w:tcPr>
            <w:tcW w:w="635" w:type="dxa"/>
          </w:tcPr>
          <w:p w14:paraId="073210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0.725</w:t>
            </w:r>
          </w:p>
        </w:tc>
        <w:tc>
          <w:tcPr>
            <w:tcW w:w="748" w:type="dxa"/>
          </w:tcPr>
          <w:p w14:paraId="26AA81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0.777</w:t>
            </w:r>
          </w:p>
        </w:tc>
        <w:tc>
          <w:tcPr>
            <w:tcW w:w="631" w:type="dxa"/>
          </w:tcPr>
          <w:p w14:paraId="764249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0.048</w:t>
            </w:r>
          </w:p>
        </w:tc>
        <w:tc>
          <w:tcPr>
            <w:tcW w:w="531" w:type="dxa"/>
          </w:tcPr>
          <w:p w14:paraId="681AC2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0.052</w:t>
            </w:r>
          </w:p>
        </w:tc>
        <w:tc>
          <w:tcPr>
            <w:tcW w:w="531" w:type="dxa"/>
          </w:tcPr>
          <w:p w14:paraId="659B9B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0.351</w:t>
            </w:r>
          </w:p>
        </w:tc>
        <w:tc>
          <w:tcPr>
            <w:tcW w:w="619" w:type="dxa"/>
          </w:tcPr>
          <w:p w14:paraId="1DA272D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7C1CFB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1329</w:t>
            </w:r>
          </w:p>
        </w:tc>
      </w:tr>
      <w:tr w:rsidR="009007D0" w:rsidRPr="00CD55E0" w14:paraId="28E2A7DA" w14:textId="77777777" w:rsidTr="00513521">
        <w:tc>
          <w:tcPr>
            <w:tcW w:w="592" w:type="dxa"/>
          </w:tcPr>
          <w:p w14:paraId="647F31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E9531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3C91F8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46FCB4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7A45A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72A10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3BD2E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B9B9B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BB42E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4A6160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0.037</w:t>
            </w:r>
          </w:p>
        </w:tc>
        <w:tc>
          <w:tcPr>
            <w:tcW w:w="531" w:type="dxa"/>
          </w:tcPr>
          <w:p w14:paraId="14C757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0.081</w:t>
            </w:r>
          </w:p>
        </w:tc>
        <w:tc>
          <w:tcPr>
            <w:tcW w:w="519" w:type="dxa"/>
          </w:tcPr>
          <w:p w14:paraId="3E868D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0.645</w:t>
            </w:r>
          </w:p>
        </w:tc>
        <w:tc>
          <w:tcPr>
            <w:tcW w:w="720" w:type="dxa"/>
          </w:tcPr>
          <w:p w14:paraId="4AF406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EA53C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419AF6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186BE2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7DE03C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E8C59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961EE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0D17C5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63F429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133</w:t>
            </w:r>
          </w:p>
        </w:tc>
      </w:tr>
      <w:tr w:rsidR="009007D0" w:rsidRPr="00CD55E0" w14:paraId="13DB7EAB" w14:textId="77777777" w:rsidTr="00513521">
        <w:tc>
          <w:tcPr>
            <w:tcW w:w="592" w:type="dxa"/>
          </w:tcPr>
          <w:p w14:paraId="1A4E27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34829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427DED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7411DC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C3B8E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43CCB8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FC5D7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3DBD3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35A2B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5548A1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0.037</w:t>
            </w:r>
          </w:p>
        </w:tc>
        <w:tc>
          <w:tcPr>
            <w:tcW w:w="531" w:type="dxa"/>
          </w:tcPr>
          <w:p w14:paraId="5E684F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0.081</w:t>
            </w:r>
          </w:p>
        </w:tc>
        <w:tc>
          <w:tcPr>
            <w:tcW w:w="519" w:type="dxa"/>
          </w:tcPr>
          <w:p w14:paraId="62AF09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0.645</w:t>
            </w:r>
          </w:p>
        </w:tc>
        <w:tc>
          <w:tcPr>
            <w:tcW w:w="720" w:type="dxa"/>
          </w:tcPr>
          <w:p w14:paraId="701C00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D45FB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0CE14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7CF8125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53E52D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A1A5F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0D41E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64AE5A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0FD25A3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133</w:t>
            </w:r>
          </w:p>
        </w:tc>
      </w:tr>
      <w:tr w:rsidR="009007D0" w:rsidRPr="00CD55E0" w14:paraId="4E27A71E" w14:textId="77777777" w:rsidTr="00513521">
        <w:tc>
          <w:tcPr>
            <w:tcW w:w="592" w:type="dxa"/>
          </w:tcPr>
          <w:p w14:paraId="669730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51332C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333C01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200BC2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0.059</w:t>
            </w:r>
          </w:p>
        </w:tc>
        <w:tc>
          <w:tcPr>
            <w:tcW w:w="540" w:type="dxa"/>
          </w:tcPr>
          <w:p w14:paraId="7E1FE1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0.038</w:t>
            </w:r>
          </w:p>
        </w:tc>
        <w:tc>
          <w:tcPr>
            <w:tcW w:w="810" w:type="dxa"/>
          </w:tcPr>
          <w:p w14:paraId="281182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0.121</w:t>
            </w:r>
          </w:p>
        </w:tc>
        <w:tc>
          <w:tcPr>
            <w:tcW w:w="630" w:type="dxa"/>
          </w:tcPr>
          <w:p w14:paraId="42D507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19D4A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A2D43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05764F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6C9D5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2818E9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EB504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187D7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357CA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49F888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5E9478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0D73E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C92B2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02D2A2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65C192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175</w:t>
            </w:r>
          </w:p>
        </w:tc>
      </w:tr>
      <w:tr w:rsidR="009007D0" w:rsidRPr="00CD55E0" w14:paraId="34BA167F" w14:textId="77777777" w:rsidTr="00513521">
        <w:tc>
          <w:tcPr>
            <w:tcW w:w="592" w:type="dxa"/>
          </w:tcPr>
          <w:p w14:paraId="624312C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23501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068129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2419EF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0.059</w:t>
            </w:r>
          </w:p>
        </w:tc>
        <w:tc>
          <w:tcPr>
            <w:tcW w:w="540" w:type="dxa"/>
          </w:tcPr>
          <w:p w14:paraId="11F480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0.045</w:t>
            </w:r>
          </w:p>
        </w:tc>
        <w:tc>
          <w:tcPr>
            <w:tcW w:w="810" w:type="dxa"/>
          </w:tcPr>
          <w:p w14:paraId="6BE5BF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0.185</w:t>
            </w:r>
          </w:p>
        </w:tc>
        <w:tc>
          <w:tcPr>
            <w:tcW w:w="630" w:type="dxa"/>
          </w:tcPr>
          <w:p w14:paraId="67E3D4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-0.177</w:t>
            </w:r>
          </w:p>
        </w:tc>
        <w:tc>
          <w:tcPr>
            <w:tcW w:w="540" w:type="dxa"/>
          </w:tcPr>
          <w:p w14:paraId="2A6594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0.221</w:t>
            </w:r>
          </w:p>
        </w:tc>
        <w:tc>
          <w:tcPr>
            <w:tcW w:w="540" w:type="dxa"/>
          </w:tcPr>
          <w:p w14:paraId="1602C3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0.448</w:t>
            </w:r>
          </w:p>
        </w:tc>
        <w:tc>
          <w:tcPr>
            <w:tcW w:w="840" w:type="dxa"/>
          </w:tcPr>
          <w:p w14:paraId="030EBF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7CDBC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5AD85C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9551D8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0.070</w:t>
            </w:r>
          </w:p>
        </w:tc>
        <w:tc>
          <w:tcPr>
            <w:tcW w:w="540" w:type="dxa"/>
          </w:tcPr>
          <w:p w14:paraId="115A0B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0.311</w:t>
            </w:r>
          </w:p>
        </w:tc>
        <w:tc>
          <w:tcPr>
            <w:tcW w:w="635" w:type="dxa"/>
          </w:tcPr>
          <w:p w14:paraId="467415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0.312</w:t>
            </w:r>
          </w:p>
        </w:tc>
        <w:tc>
          <w:tcPr>
            <w:tcW w:w="748" w:type="dxa"/>
          </w:tcPr>
          <w:p w14:paraId="6E6DB5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0.332</w:t>
            </w:r>
          </w:p>
        </w:tc>
        <w:tc>
          <w:tcPr>
            <w:tcW w:w="631" w:type="dxa"/>
          </w:tcPr>
          <w:p w14:paraId="01C864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0.041</w:t>
            </w:r>
          </w:p>
        </w:tc>
        <w:tc>
          <w:tcPr>
            <w:tcW w:w="531" w:type="dxa"/>
          </w:tcPr>
          <w:p w14:paraId="7FC86B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0.057</w:t>
            </w:r>
          </w:p>
        </w:tc>
        <w:tc>
          <w:tcPr>
            <w:tcW w:w="531" w:type="dxa"/>
          </w:tcPr>
          <w:p w14:paraId="46E005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0.468</w:t>
            </w:r>
          </w:p>
        </w:tc>
        <w:tc>
          <w:tcPr>
            <w:tcW w:w="619" w:type="dxa"/>
          </w:tcPr>
          <w:p w14:paraId="1B2D26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9</w:t>
            </w:r>
          </w:p>
        </w:tc>
        <w:tc>
          <w:tcPr>
            <w:tcW w:w="530" w:type="dxa"/>
          </w:tcPr>
          <w:p w14:paraId="2E23F6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566</w:t>
            </w:r>
          </w:p>
        </w:tc>
      </w:tr>
      <w:tr w:rsidR="009007D0" w:rsidRPr="00CD55E0" w14:paraId="177C3439" w14:textId="77777777" w:rsidTr="00513521">
        <w:tc>
          <w:tcPr>
            <w:tcW w:w="592" w:type="dxa"/>
          </w:tcPr>
          <w:p w14:paraId="61FDD7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6252B9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1A9CB7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094665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-0.051</w:t>
            </w:r>
          </w:p>
        </w:tc>
        <w:tc>
          <w:tcPr>
            <w:tcW w:w="540" w:type="dxa"/>
          </w:tcPr>
          <w:p w14:paraId="6CBBBB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0.102</w:t>
            </w:r>
          </w:p>
        </w:tc>
        <w:tc>
          <w:tcPr>
            <w:tcW w:w="810" w:type="dxa"/>
          </w:tcPr>
          <w:p w14:paraId="790DF0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0.614</w:t>
            </w:r>
          </w:p>
        </w:tc>
        <w:tc>
          <w:tcPr>
            <w:tcW w:w="630" w:type="dxa"/>
          </w:tcPr>
          <w:p w14:paraId="26CEB73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3574C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70ECE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7E0364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3456A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790B7DC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8E661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9406D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7A61EF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4AFEBD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29AA54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68551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3A42C0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0C395D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0FB7C1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293</w:t>
            </w:r>
          </w:p>
        </w:tc>
      </w:tr>
      <w:tr w:rsidR="009007D0" w:rsidRPr="00CD55E0" w14:paraId="1F9C376F" w14:textId="77777777" w:rsidTr="00513521">
        <w:tc>
          <w:tcPr>
            <w:tcW w:w="592" w:type="dxa"/>
          </w:tcPr>
          <w:p w14:paraId="12EC2F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9D3C0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1B91D2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4435313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7ACFC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5252CF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DEFE9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7D3FE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AC86B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25CD82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0.056</w:t>
            </w:r>
          </w:p>
        </w:tc>
        <w:tc>
          <w:tcPr>
            <w:tcW w:w="531" w:type="dxa"/>
          </w:tcPr>
          <w:p w14:paraId="582461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0.139</w:t>
            </w:r>
          </w:p>
        </w:tc>
        <w:tc>
          <w:tcPr>
            <w:tcW w:w="519" w:type="dxa"/>
          </w:tcPr>
          <w:p w14:paraId="06B342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0.687</w:t>
            </w:r>
          </w:p>
        </w:tc>
        <w:tc>
          <w:tcPr>
            <w:tcW w:w="720" w:type="dxa"/>
          </w:tcPr>
          <w:p w14:paraId="260214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8CAFF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5EAFC6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185614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395CED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D209A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6C989F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1CBDF1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3DF29D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6A3829EC" w14:textId="77777777" w:rsidTr="00513521">
        <w:tc>
          <w:tcPr>
            <w:tcW w:w="592" w:type="dxa"/>
          </w:tcPr>
          <w:p w14:paraId="47076A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27F2E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642525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002ADC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74C32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1451D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3883B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C571A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4A735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4DAB1F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0.056</w:t>
            </w:r>
          </w:p>
        </w:tc>
        <w:tc>
          <w:tcPr>
            <w:tcW w:w="531" w:type="dxa"/>
          </w:tcPr>
          <w:p w14:paraId="38F45F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0.139</w:t>
            </w:r>
          </w:p>
        </w:tc>
        <w:tc>
          <w:tcPr>
            <w:tcW w:w="519" w:type="dxa"/>
          </w:tcPr>
          <w:p w14:paraId="11F8DA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0.687</w:t>
            </w:r>
          </w:p>
        </w:tc>
        <w:tc>
          <w:tcPr>
            <w:tcW w:w="720" w:type="dxa"/>
          </w:tcPr>
          <w:p w14:paraId="12D5C1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D5D6E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46B4B6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533841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302838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20D78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9C8F8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1DE859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75CA3A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648AA9F7" w14:textId="77777777" w:rsidTr="00513521">
        <w:tc>
          <w:tcPr>
            <w:tcW w:w="592" w:type="dxa"/>
          </w:tcPr>
          <w:p w14:paraId="07AD31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A47616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3F6FAD1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3A511A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46FF9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6C57F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1B06D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85B51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24885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432603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0.056</w:t>
            </w:r>
          </w:p>
        </w:tc>
        <w:tc>
          <w:tcPr>
            <w:tcW w:w="531" w:type="dxa"/>
          </w:tcPr>
          <w:p w14:paraId="246781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0.139</w:t>
            </w:r>
          </w:p>
        </w:tc>
        <w:tc>
          <w:tcPr>
            <w:tcW w:w="519" w:type="dxa"/>
          </w:tcPr>
          <w:p w14:paraId="31EC59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0.687</w:t>
            </w:r>
          </w:p>
        </w:tc>
        <w:tc>
          <w:tcPr>
            <w:tcW w:w="720" w:type="dxa"/>
          </w:tcPr>
          <w:p w14:paraId="53256E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DFDF7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30AB0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7C3505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192671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2CC893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BB80B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4EAB3E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1A9516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386EFDC3" w14:textId="77777777" w:rsidTr="00513521">
        <w:tc>
          <w:tcPr>
            <w:tcW w:w="592" w:type="dxa"/>
          </w:tcPr>
          <w:p w14:paraId="36A75C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D9160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5D204F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3BA1AE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4ACA4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E23F8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5101D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653BB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55A82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4C4D15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0.056</w:t>
            </w:r>
          </w:p>
        </w:tc>
        <w:tc>
          <w:tcPr>
            <w:tcW w:w="531" w:type="dxa"/>
          </w:tcPr>
          <w:p w14:paraId="445121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0.139</w:t>
            </w:r>
          </w:p>
        </w:tc>
        <w:tc>
          <w:tcPr>
            <w:tcW w:w="519" w:type="dxa"/>
          </w:tcPr>
          <w:p w14:paraId="778BFE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0.687</w:t>
            </w:r>
          </w:p>
        </w:tc>
        <w:tc>
          <w:tcPr>
            <w:tcW w:w="720" w:type="dxa"/>
          </w:tcPr>
          <w:p w14:paraId="50BF07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B866E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F418A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107BD7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79FF95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D095C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B35F1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6F8292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7F2B3A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608FD099" w14:textId="77777777" w:rsidTr="00513521">
        <w:tc>
          <w:tcPr>
            <w:tcW w:w="592" w:type="dxa"/>
          </w:tcPr>
          <w:p w14:paraId="1509F8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3A9059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4EBF3F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19E3ED7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0.057</w:t>
            </w:r>
          </w:p>
        </w:tc>
        <w:tc>
          <w:tcPr>
            <w:tcW w:w="540" w:type="dxa"/>
          </w:tcPr>
          <w:p w14:paraId="581A74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0.024</w:t>
            </w:r>
          </w:p>
        </w:tc>
        <w:tc>
          <w:tcPr>
            <w:tcW w:w="810" w:type="dxa"/>
          </w:tcPr>
          <w:p w14:paraId="09EAC3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0.016</w:t>
            </w:r>
          </w:p>
        </w:tc>
        <w:tc>
          <w:tcPr>
            <w:tcW w:w="630" w:type="dxa"/>
          </w:tcPr>
          <w:p w14:paraId="0E4875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CDA25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7ED29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5057FC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A8514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3E8166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53993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CCF31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3BC68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6DFB67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60AC9C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8EFAD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DD77B9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4EAC76C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495518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1417</w:t>
            </w:r>
          </w:p>
        </w:tc>
      </w:tr>
      <w:tr w:rsidR="009007D0" w:rsidRPr="00CD55E0" w14:paraId="2C9C68E3" w14:textId="77777777" w:rsidTr="00513521">
        <w:tc>
          <w:tcPr>
            <w:tcW w:w="592" w:type="dxa"/>
          </w:tcPr>
          <w:p w14:paraId="084261C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5AD4A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13FF01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38EC8CC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-0.003</w:t>
            </w:r>
          </w:p>
        </w:tc>
        <w:tc>
          <w:tcPr>
            <w:tcW w:w="540" w:type="dxa"/>
          </w:tcPr>
          <w:p w14:paraId="65E11A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0.109</w:t>
            </w:r>
          </w:p>
        </w:tc>
        <w:tc>
          <w:tcPr>
            <w:tcW w:w="810" w:type="dxa"/>
          </w:tcPr>
          <w:p w14:paraId="07C8AEF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0.975</w:t>
            </w:r>
          </w:p>
        </w:tc>
        <w:tc>
          <w:tcPr>
            <w:tcW w:w="630" w:type="dxa"/>
          </w:tcPr>
          <w:p w14:paraId="38ED37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F6FBC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C8D02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48A01E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1B811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4D8CA93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843A5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63009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BEECD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536154F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5804D9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D1E9A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A129C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2717E3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5A849D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542</w:t>
            </w:r>
          </w:p>
        </w:tc>
      </w:tr>
      <w:tr w:rsidR="009007D0" w:rsidRPr="00CD55E0" w14:paraId="5ACB3755" w14:textId="77777777" w:rsidTr="00513521">
        <w:tc>
          <w:tcPr>
            <w:tcW w:w="592" w:type="dxa"/>
          </w:tcPr>
          <w:p w14:paraId="077097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569E9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4B3DFB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23F8C29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0.034</w:t>
            </w:r>
          </w:p>
        </w:tc>
        <w:tc>
          <w:tcPr>
            <w:tcW w:w="540" w:type="dxa"/>
          </w:tcPr>
          <w:p w14:paraId="194D34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0.064</w:t>
            </w:r>
          </w:p>
        </w:tc>
        <w:tc>
          <w:tcPr>
            <w:tcW w:w="810" w:type="dxa"/>
          </w:tcPr>
          <w:p w14:paraId="41E6ED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0.598</w:t>
            </w:r>
          </w:p>
        </w:tc>
        <w:tc>
          <w:tcPr>
            <w:tcW w:w="630" w:type="dxa"/>
          </w:tcPr>
          <w:p w14:paraId="534286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-0.130</w:t>
            </w:r>
          </w:p>
        </w:tc>
        <w:tc>
          <w:tcPr>
            <w:tcW w:w="540" w:type="dxa"/>
          </w:tcPr>
          <w:p w14:paraId="3A40CB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0.142</w:t>
            </w:r>
          </w:p>
        </w:tc>
        <w:tc>
          <w:tcPr>
            <w:tcW w:w="540" w:type="dxa"/>
          </w:tcPr>
          <w:p w14:paraId="62BFA3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0.456</w:t>
            </w:r>
          </w:p>
        </w:tc>
        <w:tc>
          <w:tcPr>
            <w:tcW w:w="840" w:type="dxa"/>
          </w:tcPr>
          <w:p w14:paraId="6D0019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7E6019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0DD83F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BFF26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0.095</w:t>
            </w:r>
          </w:p>
        </w:tc>
        <w:tc>
          <w:tcPr>
            <w:tcW w:w="540" w:type="dxa"/>
          </w:tcPr>
          <w:p w14:paraId="4678F6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0.334</w:t>
            </w:r>
          </w:p>
        </w:tc>
        <w:tc>
          <w:tcPr>
            <w:tcW w:w="635" w:type="dxa"/>
          </w:tcPr>
          <w:p w14:paraId="29967A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0.021</w:t>
            </w:r>
          </w:p>
        </w:tc>
        <w:tc>
          <w:tcPr>
            <w:tcW w:w="748" w:type="dxa"/>
          </w:tcPr>
          <w:p w14:paraId="0CDEACF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0.068</w:t>
            </w:r>
          </w:p>
        </w:tc>
        <w:tc>
          <w:tcPr>
            <w:tcW w:w="631" w:type="dxa"/>
          </w:tcPr>
          <w:p w14:paraId="559E8D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0.053</w:t>
            </w:r>
          </w:p>
        </w:tc>
        <w:tc>
          <w:tcPr>
            <w:tcW w:w="531" w:type="dxa"/>
          </w:tcPr>
          <w:p w14:paraId="3EA70E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0.052</w:t>
            </w:r>
          </w:p>
        </w:tc>
        <w:tc>
          <w:tcPr>
            <w:tcW w:w="531" w:type="dxa"/>
          </w:tcPr>
          <w:p w14:paraId="29D450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0.303</w:t>
            </w:r>
          </w:p>
        </w:tc>
        <w:tc>
          <w:tcPr>
            <w:tcW w:w="619" w:type="dxa"/>
          </w:tcPr>
          <w:p w14:paraId="512A27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w:t>
            </w:r>
          </w:p>
        </w:tc>
        <w:tc>
          <w:tcPr>
            <w:tcW w:w="530" w:type="dxa"/>
          </w:tcPr>
          <w:p w14:paraId="594C2F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788</w:t>
            </w:r>
          </w:p>
        </w:tc>
      </w:tr>
      <w:tr w:rsidR="009007D0" w:rsidRPr="00CD55E0" w14:paraId="04730F59" w14:textId="77777777" w:rsidTr="00513521">
        <w:tc>
          <w:tcPr>
            <w:tcW w:w="592" w:type="dxa"/>
          </w:tcPr>
          <w:p w14:paraId="411692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A00B0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27705B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1C65466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0.052</w:t>
            </w:r>
          </w:p>
        </w:tc>
        <w:tc>
          <w:tcPr>
            <w:tcW w:w="540" w:type="dxa"/>
          </w:tcPr>
          <w:p w14:paraId="744B8EF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0.023</w:t>
            </w:r>
          </w:p>
        </w:tc>
        <w:tc>
          <w:tcPr>
            <w:tcW w:w="810" w:type="dxa"/>
          </w:tcPr>
          <w:p w14:paraId="11B8DC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0.021</w:t>
            </w:r>
          </w:p>
        </w:tc>
        <w:tc>
          <w:tcPr>
            <w:tcW w:w="630" w:type="dxa"/>
          </w:tcPr>
          <w:p w14:paraId="7BE904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0.022</w:t>
            </w:r>
          </w:p>
        </w:tc>
        <w:tc>
          <w:tcPr>
            <w:tcW w:w="540" w:type="dxa"/>
          </w:tcPr>
          <w:p w14:paraId="357137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0.053</w:t>
            </w:r>
          </w:p>
        </w:tc>
        <w:tc>
          <w:tcPr>
            <w:tcW w:w="540" w:type="dxa"/>
          </w:tcPr>
          <w:p w14:paraId="536BF2C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0.690</w:t>
            </w:r>
          </w:p>
        </w:tc>
        <w:tc>
          <w:tcPr>
            <w:tcW w:w="840" w:type="dxa"/>
          </w:tcPr>
          <w:p w14:paraId="6F4ED4F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E4C61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134E8C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76DA8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0.020</w:t>
            </w:r>
          </w:p>
        </w:tc>
        <w:tc>
          <w:tcPr>
            <w:tcW w:w="540" w:type="dxa"/>
          </w:tcPr>
          <w:p w14:paraId="54F5A3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0.538</w:t>
            </w:r>
          </w:p>
        </w:tc>
        <w:tc>
          <w:tcPr>
            <w:tcW w:w="635" w:type="dxa"/>
          </w:tcPr>
          <w:p w14:paraId="6E8B49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0.229</w:t>
            </w:r>
          </w:p>
        </w:tc>
        <w:tc>
          <w:tcPr>
            <w:tcW w:w="748" w:type="dxa"/>
          </w:tcPr>
          <w:p w14:paraId="7092FA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0.198</w:t>
            </w:r>
          </w:p>
        </w:tc>
        <w:tc>
          <w:tcPr>
            <w:tcW w:w="631" w:type="dxa"/>
          </w:tcPr>
          <w:p w14:paraId="51936A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0.037</w:t>
            </w:r>
          </w:p>
        </w:tc>
        <w:tc>
          <w:tcPr>
            <w:tcW w:w="531" w:type="dxa"/>
          </w:tcPr>
          <w:p w14:paraId="1F7BFD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0.028</w:t>
            </w:r>
          </w:p>
        </w:tc>
        <w:tc>
          <w:tcPr>
            <w:tcW w:w="531" w:type="dxa"/>
          </w:tcPr>
          <w:p w14:paraId="72BF64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0.187</w:t>
            </w:r>
          </w:p>
        </w:tc>
        <w:tc>
          <w:tcPr>
            <w:tcW w:w="619" w:type="dxa"/>
          </w:tcPr>
          <w:p w14:paraId="338C25C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w:t>
            </w:r>
          </w:p>
        </w:tc>
        <w:tc>
          <w:tcPr>
            <w:tcW w:w="530" w:type="dxa"/>
          </w:tcPr>
          <w:p w14:paraId="229335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2375</w:t>
            </w:r>
          </w:p>
        </w:tc>
      </w:tr>
      <w:tr w:rsidR="009007D0" w:rsidRPr="00CD55E0" w14:paraId="016425AA" w14:textId="77777777" w:rsidTr="00513521">
        <w:tc>
          <w:tcPr>
            <w:tcW w:w="592" w:type="dxa"/>
          </w:tcPr>
          <w:p w14:paraId="4D2085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3B413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5E612D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511B5B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0.044</w:t>
            </w:r>
          </w:p>
        </w:tc>
        <w:tc>
          <w:tcPr>
            <w:tcW w:w="540" w:type="dxa"/>
          </w:tcPr>
          <w:p w14:paraId="2197A2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0.014</w:t>
            </w:r>
          </w:p>
        </w:tc>
        <w:tc>
          <w:tcPr>
            <w:tcW w:w="810" w:type="dxa"/>
          </w:tcPr>
          <w:p w14:paraId="5132C5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0.002</w:t>
            </w:r>
          </w:p>
        </w:tc>
        <w:tc>
          <w:tcPr>
            <w:tcW w:w="630" w:type="dxa"/>
          </w:tcPr>
          <w:p w14:paraId="23CF4A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0.001</w:t>
            </w:r>
          </w:p>
        </w:tc>
        <w:tc>
          <w:tcPr>
            <w:tcW w:w="540" w:type="dxa"/>
          </w:tcPr>
          <w:p w14:paraId="6278D7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0.034</w:t>
            </w:r>
          </w:p>
        </w:tc>
        <w:tc>
          <w:tcPr>
            <w:tcW w:w="540" w:type="dxa"/>
          </w:tcPr>
          <w:p w14:paraId="50F719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0.974</w:t>
            </w:r>
          </w:p>
        </w:tc>
        <w:tc>
          <w:tcPr>
            <w:tcW w:w="840" w:type="dxa"/>
          </w:tcPr>
          <w:p w14:paraId="32A02E0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611AC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2F0F2B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404D0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0.028</w:t>
            </w:r>
          </w:p>
        </w:tc>
        <w:tc>
          <w:tcPr>
            <w:tcW w:w="540" w:type="dxa"/>
          </w:tcPr>
          <w:p w14:paraId="77AD60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0.185</w:t>
            </w:r>
          </w:p>
        </w:tc>
        <w:tc>
          <w:tcPr>
            <w:tcW w:w="635" w:type="dxa"/>
          </w:tcPr>
          <w:p w14:paraId="514AC5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0.299</w:t>
            </w:r>
          </w:p>
        </w:tc>
        <w:tc>
          <w:tcPr>
            <w:tcW w:w="748" w:type="dxa"/>
          </w:tcPr>
          <w:p w14:paraId="3C9676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0.345</w:t>
            </w:r>
          </w:p>
        </w:tc>
        <w:tc>
          <w:tcPr>
            <w:tcW w:w="631" w:type="dxa"/>
          </w:tcPr>
          <w:p w14:paraId="734708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0.028</w:t>
            </w:r>
          </w:p>
        </w:tc>
        <w:tc>
          <w:tcPr>
            <w:tcW w:w="531" w:type="dxa"/>
          </w:tcPr>
          <w:p w14:paraId="072B68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0.020</w:t>
            </w:r>
          </w:p>
        </w:tc>
        <w:tc>
          <w:tcPr>
            <w:tcW w:w="531" w:type="dxa"/>
          </w:tcPr>
          <w:p w14:paraId="2761CB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0.166</w:t>
            </w:r>
          </w:p>
        </w:tc>
        <w:tc>
          <w:tcPr>
            <w:tcW w:w="619" w:type="dxa"/>
          </w:tcPr>
          <w:p w14:paraId="6DBF83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26</w:t>
            </w:r>
          </w:p>
        </w:tc>
        <w:tc>
          <w:tcPr>
            <w:tcW w:w="530" w:type="dxa"/>
          </w:tcPr>
          <w:p w14:paraId="673543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5970</w:t>
            </w:r>
          </w:p>
        </w:tc>
      </w:tr>
      <w:tr w:rsidR="009007D0" w:rsidRPr="00CD55E0" w14:paraId="2EB61F00" w14:textId="77777777" w:rsidTr="00513521">
        <w:tc>
          <w:tcPr>
            <w:tcW w:w="592" w:type="dxa"/>
          </w:tcPr>
          <w:p w14:paraId="7A0596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4377A2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5F992E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1296BA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-0.022</w:t>
            </w:r>
          </w:p>
        </w:tc>
        <w:tc>
          <w:tcPr>
            <w:tcW w:w="540" w:type="dxa"/>
          </w:tcPr>
          <w:p w14:paraId="3B8375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0.029</w:t>
            </w:r>
          </w:p>
        </w:tc>
        <w:tc>
          <w:tcPr>
            <w:tcW w:w="810" w:type="dxa"/>
          </w:tcPr>
          <w:p w14:paraId="3D3432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0.440</w:t>
            </w:r>
          </w:p>
        </w:tc>
        <w:tc>
          <w:tcPr>
            <w:tcW w:w="630" w:type="dxa"/>
          </w:tcPr>
          <w:p w14:paraId="167853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1154F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995621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02E1D7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D27DC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6D4301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E95DF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6BBA7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81DE8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6E6F57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40802B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0005A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89BE2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0F4C01D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71F067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4616</w:t>
            </w:r>
          </w:p>
        </w:tc>
      </w:tr>
      <w:tr w:rsidR="009007D0" w:rsidRPr="00CD55E0" w14:paraId="10873367" w14:textId="77777777" w:rsidTr="00513521">
        <w:tc>
          <w:tcPr>
            <w:tcW w:w="592" w:type="dxa"/>
          </w:tcPr>
          <w:p w14:paraId="1BD01C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9E3B6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4FD545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43C982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4.31e-04</w:t>
            </w:r>
          </w:p>
        </w:tc>
        <w:tc>
          <w:tcPr>
            <w:tcW w:w="540" w:type="dxa"/>
          </w:tcPr>
          <w:p w14:paraId="24B2FD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0.067</w:t>
            </w:r>
          </w:p>
        </w:tc>
        <w:tc>
          <w:tcPr>
            <w:tcW w:w="810" w:type="dxa"/>
          </w:tcPr>
          <w:p w14:paraId="01BD806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0.995</w:t>
            </w:r>
          </w:p>
        </w:tc>
        <w:tc>
          <w:tcPr>
            <w:tcW w:w="630" w:type="dxa"/>
          </w:tcPr>
          <w:p w14:paraId="5DF488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-0.195</w:t>
            </w:r>
          </w:p>
        </w:tc>
        <w:tc>
          <w:tcPr>
            <w:tcW w:w="540" w:type="dxa"/>
          </w:tcPr>
          <w:p w14:paraId="092A305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0.215</w:t>
            </w:r>
          </w:p>
        </w:tc>
        <w:tc>
          <w:tcPr>
            <w:tcW w:w="540" w:type="dxa"/>
          </w:tcPr>
          <w:p w14:paraId="328DCF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0.532</w:t>
            </w:r>
          </w:p>
        </w:tc>
        <w:tc>
          <w:tcPr>
            <w:tcW w:w="840" w:type="dxa"/>
          </w:tcPr>
          <w:p w14:paraId="055C58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2AACC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2D716C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358A0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0.077</w:t>
            </w:r>
          </w:p>
        </w:tc>
        <w:tc>
          <w:tcPr>
            <w:tcW w:w="540" w:type="dxa"/>
          </w:tcPr>
          <w:p w14:paraId="2A1077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0.514</w:t>
            </w:r>
          </w:p>
        </w:tc>
        <w:tc>
          <w:tcPr>
            <w:tcW w:w="635" w:type="dxa"/>
          </w:tcPr>
          <w:p w14:paraId="54CD0E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0.285</w:t>
            </w:r>
          </w:p>
        </w:tc>
        <w:tc>
          <w:tcPr>
            <w:tcW w:w="748" w:type="dxa"/>
          </w:tcPr>
          <w:p w14:paraId="59A1FF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0.253</w:t>
            </w:r>
          </w:p>
        </w:tc>
        <w:tc>
          <w:tcPr>
            <w:tcW w:w="631" w:type="dxa"/>
          </w:tcPr>
          <w:p w14:paraId="36CE74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-0.002</w:t>
            </w:r>
          </w:p>
        </w:tc>
        <w:tc>
          <w:tcPr>
            <w:tcW w:w="531" w:type="dxa"/>
          </w:tcPr>
          <w:p w14:paraId="2954FA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0.073</w:t>
            </w:r>
          </w:p>
        </w:tc>
        <w:tc>
          <w:tcPr>
            <w:tcW w:w="531" w:type="dxa"/>
          </w:tcPr>
          <w:p w14:paraId="3C14FB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0.978</w:t>
            </w:r>
          </w:p>
        </w:tc>
        <w:tc>
          <w:tcPr>
            <w:tcW w:w="619" w:type="dxa"/>
          </w:tcPr>
          <w:p w14:paraId="0BF2EF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01E6DB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268</w:t>
            </w:r>
          </w:p>
        </w:tc>
      </w:tr>
      <w:tr w:rsidR="009007D0" w:rsidRPr="00CD55E0" w14:paraId="2B08B025" w14:textId="77777777" w:rsidTr="00513521">
        <w:tc>
          <w:tcPr>
            <w:tcW w:w="592" w:type="dxa"/>
          </w:tcPr>
          <w:p w14:paraId="2DCBB3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AC2CD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1E53E8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14046C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0.005</w:t>
            </w:r>
          </w:p>
        </w:tc>
        <w:tc>
          <w:tcPr>
            <w:tcW w:w="540" w:type="dxa"/>
          </w:tcPr>
          <w:p w14:paraId="08CFCF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0.067</w:t>
            </w:r>
          </w:p>
        </w:tc>
        <w:tc>
          <w:tcPr>
            <w:tcW w:w="810" w:type="dxa"/>
          </w:tcPr>
          <w:p w14:paraId="274889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0.937</w:t>
            </w:r>
          </w:p>
        </w:tc>
        <w:tc>
          <w:tcPr>
            <w:tcW w:w="630" w:type="dxa"/>
          </w:tcPr>
          <w:p w14:paraId="24D120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-0.146</w:t>
            </w:r>
          </w:p>
        </w:tc>
        <w:tc>
          <w:tcPr>
            <w:tcW w:w="540" w:type="dxa"/>
          </w:tcPr>
          <w:p w14:paraId="05EB6A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0.223</w:t>
            </w:r>
          </w:p>
        </w:tc>
        <w:tc>
          <w:tcPr>
            <w:tcW w:w="540" w:type="dxa"/>
          </w:tcPr>
          <w:p w14:paraId="3350038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0.630</w:t>
            </w:r>
          </w:p>
        </w:tc>
        <w:tc>
          <w:tcPr>
            <w:tcW w:w="840" w:type="dxa"/>
          </w:tcPr>
          <w:p w14:paraId="1FA55D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5FE7F6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2F69A9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39641E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0.063</w:t>
            </w:r>
          </w:p>
        </w:tc>
        <w:tc>
          <w:tcPr>
            <w:tcW w:w="540" w:type="dxa"/>
          </w:tcPr>
          <w:p w14:paraId="366AD2F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0.601</w:t>
            </w:r>
          </w:p>
        </w:tc>
        <w:tc>
          <w:tcPr>
            <w:tcW w:w="635" w:type="dxa"/>
          </w:tcPr>
          <w:p w14:paraId="3B2C59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0.275</w:t>
            </w:r>
          </w:p>
        </w:tc>
        <w:tc>
          <w:tcPr>
            <w:tcW w:w="748" w:type="dxa"/>
          </w:tcPr>
          <w:p w14:paraId="2F79E73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0.193</w:t>
            </w:r>
          </w:p>
        </w:tc>
        <w:tc>
          <w:tcPr>
            <w:tcW w:w="631" w:type="dxa"/>
          </w:tcPr>
          <w:p w14:paraId="72A721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0.005</w:t>
            </w:r>
          </w:p>
        </w:tc>
        <w:tc>
          <w:tcPr>
            <w:tcW w:w="531" w:type="dxa"/>
          </w:tcPr>
          <w:p w14:paraId="10B7A9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0.068</w:t>
            </w:r>
          </w:p>
        </w:tc>
        <w:tc>
          <w:tcPr>
            <w:tcW w:w="531" w:type="dxa"/>
          </w:tcPr>
          <w:p w14:paraId="70DF2C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0.939</w:t>
            </w:r>
          </w:p>
        </w:tc>
        <w:tc>
          <w:tcPr>
            <w:tcW w:w="619" w:type="dxa"/>
          </w:tcPr>
          <w:p w14:paraId="3CC787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4DA416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287</w:t>
            </w:r>
          </w:p>
        </w:tc>
      </w:tr>
      <w:tr w:rsidR="009007D0" w:rsidRPr="00CD55E0" w14:paraId="5413D246" w14:textId="77777777" w:rsidTr="00513521">
        <w:tc>
          <w:tcPr>
            <w:tcW w:w="592" w:type="dxa"/>
          </w:tcPr>
          <w:p w14:paraId="075A35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2ABDF3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544374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3AEBAF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-0.099</w:t>
            </w:r>
          </w:p>
        </w:tc>
        <w:tc>
          <w:tcPr>
            <w:tcW w:w="540" w:type="dxa"/>
          </w:tcPr>
          <w:p w14:paraId="7EBD83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0.042</w:t>
            </w:r>
          </w:p>
        </w:tc>
        <w:tc>
          <w:tcPr>
            <w:tcW w:w="810" w:type="dxa"/>
          </w:tcPr>
          <w:p w14:paraId="476272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0.017</w:t>
            </w:r>
          </w:p>
        </w:tc>
        <w:tc>
          <w:tcPr>
            <w:tcW w:w="630" w:type="dxa"/>
          </w:tcPr>
          <w:p w14:paraId="26D01A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-0.087</w:t>
            </w:r>
          </w:p>
        </w:tc>
        <w:tc>
          <w:tcPr>
            <w:tcW w:w="540" w:type="dxa"/>
          </w:tcPr>
          <w:p w14:paraId="1894A3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0.145</w:t>
            </w:r>
          </w:p>
        </w:tc>
        <w:tc>
          <w:tcPr>
            <w:tcW w:w="540" w:type="dxa"/>
          </w:tcPr>
          <w:p w14:paraId="1940C0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0.574</w:t>
            </w:r>
          </w:p>
        </w:tc>
        <w:tc>
          <w:tcPr>
            <w:tcW w:w="840" w:type="dxa"/>
          </w:tcPr>
          <w:p w14:paraId="643276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EF180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11E52D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0133D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-0.005</w:t>
            </w:r>
          </w:p>
        </w:tc>
        <w:tc>
          <w:tcPr>
            <w:tcW w:w="540" w:type="dxa"/>
          </w:tcPr>
          <w:p w14:paraId="1D2AEEB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0.935</w:t>
            </w:r>
          </w:p>
        </w:tc>
        <w:tc>
          <w:tcPr>
            <w:tcW w:w="635" w:type="dxa"/>
          </w:tcPr>
          <w:p w14:paraId="13153B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0.358</w:t>
            </w:r>
          </w:p>
        </w:tc>
        <w:tc>
          <w:tcPr>
            <w:tcW w:w="748" w:type="dxa"/>
          </w:tcPr>
          <w:p w14:paraId="308ECC6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0.252</w:t>
            </w:r>
          </w:p>
        </w:tc>
        <w:tc>
          <w:tcPr>
            <w:tcW w:w="631" w:type="dxa"/>
          </w:tcPr>
          <w:p w14:paraId="7143A60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-0.076</w:t>
            </w:r>
          </w:p>
        </w:tc>
        <w:tc>
          <w:tcPr>
            <w:tcW w:w="531" w:type="dxa"/>
          </w:tcPr>
          <w:p w14:paraId="4B45B0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0.052</w:t>
            </w:r>
          </w:p>
        </w:tc>
        <w:tc>
          <w:tcPr>
            <w:tcW w:w="531" w:type="dxa"/>
          </w:tcPr>
          <w:p w14:paraId="4B982ED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0.144</w:t>
            </w:r>
          </w:p>
        </w:tc>
        <w:tc>
          <w:tcPr>
            <w:tcW w:w="619" w:type="dxa"/>
          </w:tcPr>
          <w:p w14:paraId="284B00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7</w:t>
            </w:r>
          </w:p>
        </w:tc>
        <w:tc>
          <w:tcPr>
            <w:tcW w:w="530" w:type="dxa"/>
          </w:tcPr>
          <w:p w14:paraId="605265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584</w:t>
            </w:r>
          </w:p>
        </w:tc>
      </w:tr>
      <w:tr w:rsidR="009007D0" w:rsidRPr="00CD55E0" w14:paraId="33BAA62F" w14:textId="77777777" w:rsidTr="00513521">
        <w:tc>
          <w:tcPr>
            <w:tcW w:w="592" w:type="dxa"/>
          </w:tcPr>
          <w:p w14:paraId="1776B0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F548B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2986D7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34F9F2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-0.069</w:t>
            </w:r>
          </w:p>
        </w:tc>
        <w:tc>
          <w:tcPr>
            <w:tcW w:w="540" w:type="dxa"/>
          </w:tcPr>
          <w:p w14:paraId="73D8FC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0.028</w:t>
            </w:r>
          </w:p>
        </w:tc>
        <w:tc>
          <w:tcPr>
            <w:tcW w:w="810" w:type="dxa"/>
          </w:tcPr>
          <w:p w14:paraId="666833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0.014</w:t>
            </w:r>
          </w:p>
        </w:tc>
        <w:tc>
          <w:tcPr>
            <w:tcW w:w="630" w:type="dxa"/>
          </w:tcPr>
          <w:p w14:paraId="467FF7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0.004</w:t>
            </w:r>
          </w:p>
        </w:tc>
        <w:tc>
          <w:tcPr>
            <w:tcW w:w="540" w:type="dxa"/>
          </w:tcPr>
          <w:p w14:paraId="36348B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0.086</w:t>
            </w:r>
          </w:p>
        </w:tc>
        <w:tc>
          <w:tcPr>
            <w:tcW w:w="540" w:type="dxa"/>
          </w:tcPr>
          <w:p w14:paraId="18D5C4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0.966</w:t>
            </w:r>
          </w:p>
        </w:tc>
        <w:tc>
          <w:tcPr>
            <w:tcW w:w="840" w:type="dxa"/>
          </w:tcPr>
          <w:p w14:paraId="5BD36A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8B727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0563FE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82AC1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-0.030</w:t>
            </w:r>
          </w:p>
        </w:tc>
        <w:tc>
          <w:tcPr>
            <w:tcW w:w="540" w:type="dxa"/>
          </w:tcPr>
          <w:p w14:paraId="4B407D8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0.387</w:t>
            </w:r>
          </w:p>
        </w:tc>
        <w:tc>
          <w:tcPr>
            <w:tcW w:w="635" w:type="dxa"/>
          </w:tcPr>
          <w:p w14:paraId="041DBD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0.176</w:t>
            </w:r>
          </w:p>
        </w:tc>
        <w:tc>
          <w:tcPr>
            <w:tcW w:w="748" w:type="dxa"/>
          </w:tcPr>
          <w:p w14:paraId="040DF0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0.172</w:t>
            </w:r>
          </w:p>
        </w:tc>
        <w:tc>
          <w:tcPr>
            <w:tcW w:w="631" w:type="dxa"/>
          </w:tcPr>
          <w:p w14:paraId="25C84A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-0.059</w:t>
            </w:r>
          </w:p>
        </w:tc>
        <w:tc>
          <w:tcPr>
            <w:tcW w:w="531" w:type="dxa"/>
          </w:tcPr>
          <w:p w14:paraId="0FD4A3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0.034</w:t>
            </w:r>
          </w:p>
        </w:tc>
        <w:tc>
          <w:tcPr>
            <w:tcW w:w="531" w:type="dxa"/>
          </w:tcPr>
          <w:p w14:paraId="6B86FA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0.083</w:t>
            </w:r>
          </w:p>
        </w:tc>
        <w:tc>
          <w:tcPr>
            <w:tcW w:w="619" w:type="dxa"/>
          </w:tcPr>
          <w:p w14:paraId="3446F7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w:t>
            </w:r>
          </w:p>
        </w:tc>
        <w:tc>
          <w:tcPr>
            <w:tcW w:w="530" w:type="dxa"/>
          </w:tcPr>
          <w:p w14:paraId="219387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1440</w:t>
            </w:r>
          </w:p>
        </w:tc>
      </w:tr>
      <w:tr w:rsidR="009007D0" w:rsidRPr="00CD55E0" w14:paraId="269833FF" w14:textId="77777777" w:rsidTr="00513521">
        <w:tc>
          <w:tcPr>
            <w:tcW w:w="592" w:type="dxa"/>
          </w:tcPr>
          <w:p w14:paraId="1A8633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2978CB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1A1F6B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426C2C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-0.089</w:t>
            </w:r>
          </w:p>
        </w:tc>
        <w:tc>
          <w:tcPr>
            <w:tcW w:w="540" w:type="dxa"/>
          </w:tcPr>
          <w:p w14:paraId="4AE86F6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0.053</w:t>
            </w:r>
          </w:p>
        </w:tc>
        <w:tc>
          <w:tcPr>
            <w:tcW w:w="810" w:type="dxa"/>
          </w:tcPr>
          <w:p w14:paraId="52078C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0.093</w:t>
            </w:r>
          </w:p>
        </w:tc>
        <w:tc>
          <w:tcPr>
            <w:tcW w:w="630" w:type="dxa"/>
          </w:tcPr>
          <w:p w14:paraId="06ADA2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-0.022</w:t>
            </w:r>
          </w:p>
        </w:tc>
        <w:tc>
          <w:tcPr>
            <w:tcW w:w="540" w:type="dxa"/>
          </w:tcPr>
          <w:p w14:paraId="4E4551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0.157</w:t>
            </w:r>
          </w:p>
        </w:tc>
        <w:tc>
          <w:tcPr>
            <w:tcW w:w="540" w:type="dxa"/>
          </w:tcPr>
          <w:p w14:paraId="5461339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0.913</w:t>
            </w:r>
          </w:p>
        </w:tc>
        <w:tc>
          <w:tcPr>
            <w:tcW w:w="840" w:type="dxa"/>
          </w:tcPr>
          <w:p w14:paraId="30041D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8F3C4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2AD49A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931FB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-0.023</w:t>
            </w:r>
          </w:p>
        </w:tc>
        <w:tc>
          <w:tcPr>
            <w:tcW w:w="540" w:type="dxa"/>
          </w:tcPr>
          <w:p w14:paraId="4D7947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0.717</w:t>
            </w:r>
          </w:p>
        </w:tc>
        <w:tc>
          <w:tcPr>
            <w:tcW w:w="635" w:type="dxa"/>
          </w:tcPr>
          <w:p w14:paraId="40ABF2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0.424</w:t>
            </w:r>
          </w:p>
        </w:tc>
        <w:tc>
          <w:tcPr>
            <w:tcW w:w="748" w:type="dxa"/>
          </w:tcPr>
          <w:p w14:paraId="1F82BC9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0.237</w:t>
            </w:r>
          </w:p>
        </w:tc>
        <w:tc>
          <w:tcPr>
            <w:tcW w:w="631" w:type="dxa"/>
          </w:tcPr>
          <w:p w14:paraId="758AC2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-0.086</w:t>
            </w:r>
          </w:p>
        </w:tc>
        <w:tc>
          <w:tcPr>
            <w:tcW w:w="531" w:type="dxa"/>
          </w:tcPr>
          <w:p w14:paraId="67417A9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0.061</w:t>
            </w:r>
          </w:p>
        </w:tc>
        <w:tc>
          <w:tcPr>
            <w:tcW w:w="531" w:type="dxa"/>
          </w:tcPr>
          <w:p w14:paraId="56084D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0.158</w:t>
            </w:r>
          </w:p>
        </w:tc>
        <w:tc>
          <w:tcPr>
            <w:tcW w:w="619" w:type="dxa"/>
          </w:tcPr>
          <w:p w14:paraId="17A1F5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3B46CF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835</w:t>
            </w:r>
          </w:p>
        </w:tc>
      </w:tr>
      <w:tr w:rsidR="009007D0" w:rsidRPr="00CD55E0" w14:paraId="737085E1" w14:textId="77777777" w:rsidTr="00513521">
        <w:tc>
          <w:tcPr>
            <w:tcW w:w="592" w:type="dxa"/>
          </w:tcPr>
          <w:p w14:paraId="380F95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48EDF8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6C53A0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5F38FC1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-0.090</w:t>
            </w:r>
          </w:p>
        </w:tc>
        <w:tc>
          <w:tcPr>
            <w:tcW w:w="540" w:type="dxa"/>
          </w:tcPr>
          <w:p w14:paraId="282CDE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0.053</w:t>
            </w:r>
          </w:p>
        </w:tc>
        <w:tc>
          <w:tcPr>
            <w:tcW w:w="810" w:type="dxa"/>
          </w:tcPr>
          <w:p w14:paraId="5C5E83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0.089</w:t>
            </w:r>
          </w:p>
        </w:tc>
        <w:tc>
          <w:tcPr>
            <w:tcW w:w="630" w:type="dxa"/>
          </w:tcPr>
          <w:p w14:paraId="30DBEF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-0.024</w:t>
            </w:r>
          </w:p>
        </w:tc>
        <w:tc>
          <w:tcPr>
            <w:tcW w:w="540" w:type="dxa"/>
          </w:tcPr>
          <w:p w14:paraId="007E0A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0.157</w:t>
            </w:r>
          </w:p>
        </w:tc>
        <w:tc>
          <w:tcPr>
            <w:tcW w:w="540" w:type="dxa"/>
          </w:tcPr>
          <w:p w14:paraId="7E5C6D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0.903</w:t>
            </w:r>
          </w:p>
        </w:tc>
        <w:tc>
          <w:tcPr>
            <w:tcW w:w="840" w:type="dxa"/>
          </w:tcPr>
          <w:p w14:paraId="3ACE8F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170ED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044B32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3DB63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-0.022</w:t>
            </w:r>
          </w:p>
        </w:tc>
        <w:tc>
          <w:tcPr>
            <w:tcW w:w="540" w:type="dxa"/>
          </w:tcPr>
          <w:p w14:paraId="228264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0.725</w:t>
            </w:r>
          </w:p>
        </w:tc>
        <w:tc>
          <w:tcPr>
            <w:tcW w:w="635" w:type="dxa"/>
          </w:tcPr>
          <w:p w14:paraId="7F4CDD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0.430</w:t>
            </w:r>
          </w:p>
        </w:tc>
        <w:tc>
          <w:tcPr>
            <w:tcW w:w="748" w:type="dxa"/>
          </w:tcPr>
          <w:p w14:paraId="42E0AA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0.238</w:t>
            </w:r>
          </w:p>
        </w:tc>
        <w:tc>
          <w:tcPr>
            <w:tcW w:w="631" w:type="dxa"/>
          </w:tcPr>
          <w:p w14:paraId="3FFDF3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-0.087</w:t>
            </w:r>
          </w:p>
        </w:tc>
        <w:tc>
          <w:tcPr>
            <w:tcW w:w="531" w:type="dxa"/>
          </w:tcPr>
          <w:p w14:paraId="0C688F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0.059</w:t>
            </w:r>
          </w:p>
        </w:tc>
        <w:tc>
          <w:tcPr>
            <w:tcW w:w="531" w:type="dxa"/>
          </w:tcPr>
          <w:p w14:paraId="224E3C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0.141</w:t>
            </w:r>
          </w:p>
        </w:tc>
        <w:tc>
          <w:tcPr>
            <w:tcW w:w="619" w:type="dxa"/>
          </w:tcPr>
          <w:p w14:paraId="2E6BA90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733FD8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937</w:t>
            </w:r>
          </w:p>
        </w:tc>
      </w:tr>
      <w:tr w:rsidR="009007D0" w:rsidRPr="00CD55E0" w14:paraId="17385B03" w14:textId="77777777" w:rsidTr="00513521">
        <w:tc>
          <w:tcPr>
            <w:tcW w:w="592" w:type="dxa"/>
          </w:tcPr>
          <w:p w14:paraId="3ECD0E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5BA04E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2FF07F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385967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-0.105</w:t>
            </w:r>
          </w:p>
        </w:tc>
        <w:tc>
          <w:tcPr>
            <w:tcW w:w="540" w:type="dxa"/>
          </w:tcPr>
          <w:p w14:paraId="58F717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0.039</w:t>
            </w:r>
          </w:p>
        </w:tc>
        <w:tc>
          <w:tcPr>
            <w:tcW w:w="810" w:type="dxa"/>
          </w:tcPr>
          <w:p w14:paraId="1A56D5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0.006</w:t>
            </w:r>
          </w:p>
        </w:tc>
        <w:tc>
          <w:tcPr>
            <w:tcW w:w="630" w:type="dxa"/>
          </w:tcPr>
          <w:p w14:paraId="103B05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0.004</w:t>
            </w:r>
          </w:p>
        </w:tc>
        <w:tc>
          <w:tcPr>
            <w:tcW w:w="540" w:type="dxa"/>
          </w:tcPr>
          <w:p w14:paraId="4342F7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0.086</w:t>
            </w:r>
          </w:p>
        </w:tc>
        <w:tc>
          <w:tcPr>
            <w:tcW w:w="540" w:type="dxa"/>
          </w:tcPr>
          <w:p w14:paraId="7B0E73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0.963</w:t>
            </w:r>
          </w:p>
        </w:tc>
        <w:tc>
          <w:tcPr>
            <w:tcW w:w="840" w:type="dxa"/>
          </w:tcPr>
          <w:p w14:paraId="746500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1D029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09DAC3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892E10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-0.034</w:t>
            </w:r>
          </w:p>
        </w:tc>
        <w:tc>
          <w:tcPr>
            <w:tcW w:w="540" w:type="dxa"/>
          </w:tcPr>
          <w:p w14:paraId="25CEAC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0.171</w:t>
            </w:r>
          </w:p>
        </w:tc>
        <w:tc>
          <w:tcPr>
            <w:tcW w:w="635" w:type="dxa"/>
          </w:tcPr>
          <w:p w14:paraId="04BF22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0.614</w:t>
            </w:r>
          </w:p>
        </w:tc>
        <w:tc>
          <w:tcPr>
            <w:tcW w:w="748" w:type="dxa"/>
          </w:tcPr>
          <w:p w14:paraId="3392AA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0.716</w:t>
            </w:r>
          </w:p>
        </w:tc>
        <w:tc>
          <w:tcPr>
            <w:tcW w:w="631" w:type="dxa"/>
          </w:tcPr>
          <w:p w14:paraId="1CB600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-0.054</w:t>
            </w:r>
          </w:p>
        </w:tc>
        <w:tc>
          <w:tcPr>
            <w:tcW w:w="531" w:type="dxa"/>
          </w:tcPr>
          <w:p w14:paraId="0D41EE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0.057</w:t>
            </w:r>
          </w:p>
        </w:tc>
        <w:tc>
          <w:tcPr>
            <w:tcW w:w="531" w:type="dxa"/>
          </w:tcPr>
          <w:p w14:paraId="355D48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0.350</w:t>
            </w:r>
          </w:p>
        </w:tc>
        <w:tc>
          <w:tcPr>
            <w:tcW w:w="619" w:type="dxa"/>
          </w:tcPr>
          <w:p w14:paraId="56C320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w:t>
            </w:r>
          </w:p>
        </w:tc>
        <w:tc>
          <w:tcPr>
            <w:tcW w:w="530" w:type="dxa"/>
          </w:tcPr>
          <w:p w14:paraId="16B0C9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1506</w:t>
            </w:r>
          </w:p>
        </w:tc>
      </w:tr>
      <w:tr w:rsidR="009007D0" w:rsidRPr="00CD55E0" w14:paraId="08AA8BBC" w14:textId="77777777" w:rsidTr="00513521">
        <w:tc>
          <w:tcPr>
            <w:tcW w:w="592" w:type="dxa"/>
          </w:tcPr>
          <w:p w14:paraId="680845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206011C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2097C3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79314A9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-0.101</w:t>
            </w:r>
          </w:p>
        </w:tc>
        <w:tc>
          <w:tcPr>
            <w:tcW w:w="540" w:type="dxa"/>
          </w:tcPr>
          <w:p w14:paraId="730892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0.029</w:t>
            </w:r>
          </w:p>
        </w:tc>
        <w:tc>
          <w:tcPr>
            <w:tcW w:w="810" w:type="dxa"/>
          </w:tcPr>
          <w:p w14:paraId="2AEFB3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630" w:type="dxa"/>
          </w:tcPr>
          <w:p w14:paraId="48BEF4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-0.009</w:t>
            </w:r>
          </w:p>
        </w:tc>
        <w:tc>
          <w:tcPr>
            <w:tcW w:w="540" w:type="dxa"/>
          </w:tcPr>
          <w:p w14:paraId="60B211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0.064</w:t>
            </w:r>
          </w:p>
        </w:tc>
        <w:tc>
          <w:tcPr>
            <w:tcW w:w="540" w:type="dxa"/>
          </w:tcPr>
          <w:p w14:paraId="2A6169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0.894</w:t>
            </w:r>
          </w:p>
        </w:tc>
        <w:tc>
          <w:tcPr>
            <w:tcW w:w="840" w:type="dxa"/>
          </w:tcPr>
          <w:p w14:paraId="761705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C4BCB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32DD6FD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41972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-0.028</w:t>
            </w:r>
          </w:p>
        </w:tc>
        <w:tc>
          <w:tcPr>
            <w:tcW w:w="540" w:type="dxa"/>
          </w:tcPr>
          <w:p w14:paraId="0F3A99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0.120</w:t>
            </w:r>
          </w:p>
        </w:tc>
        <w:tc>
          <w:tcPr>
            <w:tcW w:w="635" w:type="dxa"/>
          </w:tcPr>
          <w:p w14:paraId="560E40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0.437</w:t>
            </w:r>
          </w:p>
        </w:tc>
        <w:tc>
          <w:tcPr>
            <w:tcW w:w="748" w:type="dxa"/>
          </w:tcPr>
          <w:p w14:paraId="7BC55C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0.522</w:t>
            </w:r>
          </w:p>
        </w:tc>
        <w:tc>
          <w:tcPr>
            <w:tcW w:w="631" w:type="dxa"/>
          </w:tcPr>
          <w:p w14:paraId="5D76CF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-0.052</w:t>
            </w:r>
          </w:p>
        </w:tc>
        <w:tc>
          <w:tcPr>
            <w:tcW w:w="531" w:type="dxa"/>
          </w:tcPr>
          <w:p w14:paraId="320289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0.042</w:t>
            </w:r>
          </w:p>
        </w:tc>
        <w:tc>
          <w:tcPr>
            <w:tcW w:w="531" w:type="dxa"/>
          </w:tcPr>
          <w:p w14:paraId="26603D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0.218</w:t>
            </w:r>
          </w:p>
        </w:tc>
        <w:tc>
          <w:tcPr>
            <w:tcW w:w="619" w:type="dxa"/>
          </w:tcPr>
          <w:p w14:paraId="551C66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29</w:t>
            </w:r>
          </w:p>
        </w:tc>
        <w:tc>
          <w:tcPr>
            <w:tcW w:w="530" w:type="dxa"/>
          </w:tcPr>
          <w:p w14:paraId="3D9E9A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3466</w:t>
            </w:r>
          </w:p>
        </w:tc>
      </w:tr>
      <w:tr w:rsidR="009007D0" w:rsidRPr="00CD55E0" w14:paraId="7271A5AF" w14:textId="77777777" w:rsidTr="00513521">
        <w:tc>
          <w:tcPr>
            <w:tcW w:w="592" w:type="dxa"/>
          </w:tcPr>
          <w:p w14:paraId="11BF54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41F95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7AA64D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58E87A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-0.178</w:t>
            </w:r>
          </w:p>
        </w:tc>
        <w:tc>
          <w:tcPr>
            <w:tcW w:w="540" w:type="dxa"/>
          </w:tcPr>
          <w:p w14:paraId="69A685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0.199</w:t>
            </w:r>
          </w:p>
        </w:tc>
        <w:tc>
          <w:tcPr>
            <w:tcW w:w="810" w:type="dxa"/>
          </w:tcPr>
          <w:p w14:paraId="345685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0.370</w:t>
            </w:r>
          </w:p>
        </w:tc>
        <w:tc>
          <w:tcPr>
            <w:tcW w:w="630" w:type="dxa"/>
          </w:tcPr>
          <w:p w14:paraId="764FDF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12BDB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AA29D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0B7E1A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FCA26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092418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8CE84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5C7CE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D4654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1E119D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24D804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E39F6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0B7A5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004F5B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7F6C226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52C39257" w14:textId="77777777" w:rsidTr="00513521">
        <w:tc>
          <w:tcPr>
            <w:tcW w:w="592" w:type="dxa"/>
          </w:tcPr>
          <w:p w14:paraId="0CEE1C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25DAFD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5D48D2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4DB14E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-0.178</w:t>
            </w:r>
          </w:p>
        </w:tc>
        <w:tc>
          <w:tcPr>
            <w:tcW w:w="540" w:type="dxa"/>
          </w:tcPr>
          <w:p w14:paraId="260CD0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0.199</w:t>
            </w:r>
          </w:p>
        </w:tc>
        <w:tc>
          <w:tcPr>
            <w:tcW w:w="810" w:type="dxa"/>
          </w:tcPr>
          <w:p w14:paraId="54A673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0.370</w:t>
            </w:r>
          </w:p>
        </w:tc>
        <w:tc>
          <w:tcPr>
            <w:tcW w:w="630" w:type="dxa"/>
          </w:tcPr>
          <w:p w14:paraId="10B60C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2FD8F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46515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74FE4E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B098E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18B83D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F2B317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71664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10EBF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0DDA92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1525B60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2C474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5BF8D3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409867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31C44C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7525F4AE" w14:textId="77777777" w:rsidTr="00513521">
        <w:tc>
          <w:tcPr>
            <w:tcW w:w="592" w:type="dxa"/>
          </w:tcPr>
          <w:p w14:paraId="33D1F8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9272D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0F11E1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3C126B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-0.178</w:t>
            </w:r>
          </w:p>
        </w:tc>
        <w:tc>
          <w:tcPr>
            <w:tcW w:w="540" w:type="dxa"/>
          </w:tcPr>
          <w:p w14:paraId="29B77D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0.199</w:t>
            </w:r>
          </w:p>
        </w:tc>
        <w:tc>
          <w:tcPr>
            <w:tcW w:w="810" w:type="dxa"/>
          </w:tcPr>
          <w:p w14:paraId="7F499C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0.370</w:t>
            </w:r>
          </w:p>
        </w:tc>
        <w:tc>
          <w:tcPr>
            <w:tcW w:w="630" w:type="dxa"/>
          </w:tcPr>
          <w:p w14:paraId="45FC6E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020C0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395A0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1E32CA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D98A2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038D4A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E6D82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A4713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3BECB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49816E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056B5D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2FE46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FDBDA9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605D3B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73B155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4F187D68" w14:textId="77777777" w:rsidTr="00513521">
        <w:tc>
          <w:tcPr>
            <w:tcW w:w="592" w:type="dxa"/>
          </w:tcPr>
          <w:p w14:paraId="4C28B4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5092B4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27347D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23CA41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-0.178</w:t>
            </w:r>
          </w:p>
        </w:tc>
        <w:tc>
          <w:tcPr>
            <w:tcW w:w="540" w:type="dxa"/>
          </w:tcPr>
          <w:p w14:paraId="2144FE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0.199</w:t>
            </w:r>
          </w:p>
        </w:tc>
        <w:tc>
          <w:tcPr>
            <w:tcW w:w="810" w:type="dxa"/>
          </w:tcPr>
          <w:p w14:paraId="6ED8F1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0.370</w:t>
            </w:r>
          </w:p>
        </w:tc>
        <w:tc>
          <w:tcPr>
            <w:tcW w:w="630" w:type="dxa"/>
          </w:tcPr>
          <w:p w14:paraId="13BA4D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D43F6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35F7B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611768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A0703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5A2475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3B26E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F54F0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89A55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03CA5B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05121D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2FD571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C040E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729B5D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4D6FA4F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39133A73" w14:textId="77777777" w:rsidTr="00513521">
        <w:tc>
          <w:tcPr>
            <w:tcW w:w="592" w:type="dxa"/>
          </w:tcPr>
          <w:p w14:paraId="798FEB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2141DD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76D103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4B8291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B04066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47767D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3D7F1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E59D85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7CDEE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624D37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-0.052</w:t>
            </w:r>
          </w:p>
        </w:tc>
        <w:tc>
          <w:tcPr>
            <w:tcW w:w="531" w:type="dxa"/>
          </w:tcPr>
          <w:p w14:paraId="4763B86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0.108</w:t>
            </w:r>
          </w:p>
        </w:tc>
        <w:tc>
          <w:tcPr>
            <w:tcW w:w="519" w:type="dxa"/>
          </w:tcPr>
          <w:p w14:paraId="57A7037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0.632</w:t>
            </w:r>
          </w:p>
        </w:tc>
        <w:tc>
          <w:tcPr>
            <w:tcW w:w="720" w:type="dxa"/>
          </w:tcPr>
          <w:p w14:paraId="3D3CCC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07327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CC346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2A62DA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2D683D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311FA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3B08C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17115E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106621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80</w:t>
            </w:r>
          </w:p>
        </w:tc>
      </w:tr>
      <w:tr w:rsidR="009007D0" w:rsidRPr="00CD55E0" w14:paraId="773A0C07" w14:textId="77777777" w:rsidTr="00513521">
        <w:tc>
          <w:tcPr>
            <w:tcW w:w="592" w:type="dxa"/>
          </w:tcPr>
          <w:p w14:paraId="31B620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31235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5CAD3F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7D7C9F0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0EDD2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EBA9E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87118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5BF74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CDEB99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5782D8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-0.052</w:t>
            </w:r>
          </w:p>
        </w:tc>
        <w:tc>
          <w:tcPr>
            <w:tcW w:w="531" w:type="dxa"/>
          </w:tcPr>
          <w:p w14:paraId="51B6CA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0.108</w:t>
            </w:r>
          </w:p>
        </w:tc>
        <w:tc>
          <w:tcPr>
            <w:tcW w:w="519" w:type="dxa"/>
          </w:tcPr>
          <w:p w14:paraId="6C95EE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0.632</w:t>
            </w:r>
          </w:p>
        </w:tc>
        <w:tc>
          <w:tcPr>
            <w:tcW w:w="720" w:type="dxa"/>
          </w:tcPr>
          <w:p w14:paraId="4EDE286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BC005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50A981E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11E924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382FFB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3C3C56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87851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2AD074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1A061A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80</w:t>
            </w:r>
          </w:p>
        </w:tc>
      </w:tr>
      <w:tr w:rsidR="009007D0" w:rsidRPr="00CD55E0" w14:paraId="55EC7494" w14:textId="77777777" w:rsidTr="00513521">
        <w:tc>
          <w:tcPr>
            <w:tcW w:w="592" w:type="dxa"/>
          </w:tcPr>
          <w:p w14:paraId="08EC56B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DC678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7204DD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3FC2D2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00E4B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F8397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6621D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D1D6AD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C992E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2B91F2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-0.052</w:t>
            </w:r>
          </w:p>
        </w:tc>
        <w:tc>
          <w:tcPr>
            <w:tcW w:w="531" w:type="dxa"/>
          </w:tcPr>
          <w:p w14:paraId="190476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0.108</w:t>
            </w:r>
          </w:p>
        </w:tc>
        <w:tc>
          <w:tcPr>
            <w:tcW w:w="519" w:type="dxa"/>
          </w:tcPr>
          <w:p w14:paraId="5B4891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0.632</w:t>
            </w:r>
          </w:p>
        </w:tc>
        <w:tc>
          <w:tcPr>
            <w:tcW w:w="720" w:type="dxa"/>
          </w:tcPr>
          <w:p w14:paraId="09F081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AA107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EA259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753F7B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1F7F27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C0DA5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289C7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5ABBCE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71FEC5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80</w:t>
            </w:r>
          </w:p>
        </w:tc>
      </w:tr>
      <w:tr w:rsidR="009007D0" w:rsidRPr="00CD55E0" w14:paraId="708A5A20" w14:textId="77777777" w:rsidTr="00513521">
        <w:tc>
          <w:tcPr>
            <w:tcW w:w="592" w:type="dxa"/>
          </w:tcPr>
          <w:p w14:paraId="6B4135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FBF59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2ACB4D7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546869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-0.091</w:t>
            </w:r>
          </w:p>
        </w:tc>
        <w:tc>
          <w:tcPr>
            <w:tcW w:w="540" w:type="dxa"/>
          </w:tcPr>
          <w:p w14:paraId="44A85E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0.068</w:t>
            </w:r>
          </w:p>
        </w:tc>
        <w:tc>
          <w:tcPr>
            <w:tcW w:w="810" w:type="dxa"/>
          </w:tcPr>
          <w:p w14:paraId="0A3138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0.182</w:t>
            </w:r>
          </w:p>
        </w:tc>
        <w:tc>
          <w:tcPr>
            <w:tcW w:w="630" w:type="dxa"/>
          </w:tcPr>
          <w:p w14:paraId="1D54CF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9B0CD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EC8D90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2A39E0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97849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669F47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78835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F775F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1878E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7870F2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2016C3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46068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18A69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55F8B96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41EE5D9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114</w:t>
            </w:r>
          </w:p>
        </w:tc>
      </w:tr>
      <w:tr w:rsidR="009007D0" w:rsidRPr="00CD55E0" w14:paraId="63CE33BB" w14:textId="77777777" w:rsidTr="00513521">
        <w:tc>
          <w:tcPr>
            <w:tcW w:w="592" w:type="dxa"/>
          </w:tcPr>
          <w:p w14:paraId="06B074C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3A7C2F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49368F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4D243B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21E29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5A2C31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C6D45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6FFC7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D91FB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3464C7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0.491</w:t>
            </w:r>
          </w:p>
        </w:tc>
        <w:tc>
          <w:tcPr>
            <w:tcW w:w="531" w:type="dxa"/>
          </w:tcPr>
          <w:p w14:paraId="194DD8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0.217</w:t>
            </w:r>
          </w:p>
        </w:tc>
        <w:tc>
          <w:tcPr>
            <w:tcW w:w="519" w:type="dxa"/>
          </w:tcPr>
          <w:p w14:paraId="5A6DC7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0.024</w:t>
            </w:r>
          </w:p>
        </w:tc>
        <w:tc>
          <w:tcPr>
            <w:tcW w:w="720" w:type="dxa"/>
          </w:tcPr>
          <w:p w14:paraId="409A82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2864D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552F7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0AE32B0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47F5F2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1714F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2F98E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2AE399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789413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65</w:t>
            </w:r>
          </w:p>
        </w:tc>
      </w:tr>
      <w:tr w:rsidR="009007D0" w:rsidRPr="00CD55E0" w14:paraId="4112BC0E" w14:textId="77777777" w:rsidTr="00513521">
        <w:tc>
          <w:tcPr>
            <w:tcW w:w="592" w:type="dxa"/>
          </w:tcPr>
          <w:p w14:paraId="78A380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3392DE9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24725E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529DB3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70678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E4B16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19DD6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F2A4C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4CD58E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04D862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0.490</w:t>
            </w:r>
          </w:p>
        </w:tc>
        <w:tc>
          <w:tcPr>
            <w:tcW w:w="531" w:type="dxa"/>
          </w:tcPr>
          <w:p w14:paraId="7C4D2D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0.217</w:t>
            </w:r>
          </w:p>
        </w:tc>
        <w:tc>
          <w:tcPr>
            <w:tcW w:w="519" w:type="dxa"/>
          </w:tcPr>
          <w:p w14:paraId="37E223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0.024</w:t>
            </w:r>
          </w:p>
        </w:tc>
        <w:tc>
          <w:tcPr>
            <w:tcW w:w="720" w:type="dxa"/>
          </w:tcPr>
          <w:p w14:paraId="797227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B5120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24EFA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0AFC97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174583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0CACD0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F287E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2F804E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686335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64</w:t>
            </w:r>
          </w:p>
        </w:tc>
      </w:tr>
      <w:tr w:rsidR="009007D0" w:rsidRPr="00CD55E0" w14:paraId="0D233B9D" w14:textId="77777777" w:rsidTr="00513521">
        <w:tc>
          <w:tcPr>
            <w:tcW w:w="592" w:type="dxa"/>
          </w:tcPr>
          <w:p w14:paraId="06C537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56F7E8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7F9338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4DE98A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37D45C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47EA2B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D8FAE8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C28A1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DBE22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524D18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0.490</w:t>
            </w:r>
          </w:p>
        </w:tc>
        <w:tc>
          <w:tcPr>
            <w:tcW w:w="531" w:type="dxa"/>
          </w:tcPr>
          <w:p w14:paraId="72BBB0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0.217</w:t>
            </w:r>
          </w:p>
        </w:tc>
        <w:tc>
          <w:tcPr>
            <w:tcW w:w="519" w:type="dxa"/>
          </w:tcPr>
          <w:p w14:paraId="256D34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0.024</w:t>
            </w:r>
          </w:p>
        </w:tc>
        <w:tc>
          <w:tcPr>
            <w:tcW w:w="720" w:type="dxa"/>
          </w:tcPr>
          <w:p w14:paraId="69765F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D447A0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70A55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7282E6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22E15D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ABB7E7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5F02E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2A40E4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168F28F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64</w:t>
            </w:r>
          </w:p>
        </w:tc>
      </w:tr>
      <w:tr w:rsidR="009007D0" w:rsidRPr="00CD55E0" w14:paraId="4963F735" w14:textId="77777777" w:rsidTr="00513521">
        <w:tc>
          <w:tcPr>
            <w:tcW w:w="592" w:type="dxa"/>
          </w:tcPr>
          <w:p w14:paraId="1BB2AC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308273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179ED5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4380DA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0.401</w:t>
            </w:r>
          </w:p>
        </w:tc>
        <w:tc>
          <w:tcPr>
            <w:tcW w:w="540" w:type="dxa"/>
          </w:tcPr>
          <w:p w14:paraId="4141D9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0.164</w:t>
            </w:r>
          </w:p>
        </w:tc>
        <w:tc>
          <w:tcPr>
            <w:tcW w:w="810" w:type="dxa"/>
          </w:tcPr>
          <w:p w14:paraId="16443D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0.014</w:t>
            </w:r>
          </w:p>
        </w:tc>
        <w:tc>
          <w:tcPr>
            <w:tcW w:w="630" w:type="dxa"/>
          </w:tcPr>
          <w:p w14:paraId="52E54B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18C26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8AC52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40" w:type="dxa"/>
          </w:tcPr>
          <w:p w14:paraId="45EED6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69F55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59AABA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5BD54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B722C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61E31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7F62A8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06E848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82C10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D8EDC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1CB87B8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6C6713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95</w:t>
            </w:r>
          </w:p>
        </w:tc>
      </w:tr>
    </w:tbl>
    <w:p w14:paraId="1B0F80B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r w:rsidRPr="00CD55E0">
        <w:rPr>
          <w:rFonts w:cs="Times New Roman"/>
          <w:sz w:val="22"/>
        </w:rPr>
        <w:br w:type="page"/>
      </w:r>
    </w:p>
    <w:p w14:paraId="3CC921B4" w14:textId="07BCFA7B" w:rsidR="009007D0" w:rsidRPr="00CD55E0" w:rsidRDefault="009007D0" w:rsidP="002229FC">
      <w:pPr>
        <w:spacing w:before="100" w:beforeAutospacing="1" w:after="100" w:afterAutospacing="1"/>
        <w:rPr>
          <w:rFonts w:cs="Times New Roman"/>
          <w:bCs/>
        </w:rPr>
      </w:pPr>
      <w:r w:rsidRPr="00CD55E0">
        <w:rPr>
          <w:rFonts w:cs="Times New Roman"/>
          <w:b/>
          <w:bCs/>
        </w:rPr>
        <w:lastRenderedPageBreak/>
        <w:t xml:space="preserve">Supplementary </w:t>
      </w:r>
      <w:r w:rsidRPr="00CD55E0">
        <w:rPr>
          <w:rFonts w:cs="Times New Roman"/>
          <w:b/>
        </w:rPr>
        <w:t>Table 1</w:t>
      </w:r>
      <w:r w:rsidR="00A91C36">
        <w:rPr>
          <w:rFonts w:cs="Times New Roman"/>
          <w:b/>
        </w:rPr>
        <w:t>1</w:t>
      </w:r>
      <w:r w:rsidRPr="00CD55E0">
        <w:rPr>
          <w:rFonts w:cs="Times New Roman"/>
          <w:b/>
        </w:rPr>
        <w:t xml:space="preserve">. </w:t>
      </w:r>
      <w:r w:rsidRPr="00CD55E0">
        <w:rPr>
          <w:rFonts w:cs="Times New Roman"/>
          <w:bCs/>
        </w:rPr>
        <w:t>Forward Mendelian randomization estimates of associations of genetically predicted polyunsaturated fatty acids with COVID-19 severity based on the release 4 HGI B2.</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700"/>
        <w:gridCol w:w="509"/>
        <w:gridCol w:w="714"/>
        <w:gridCol w:w="540"/>
        <w:gridCol w:w="810"/>
        <w:gridCol w:w="630"/>
        <w:gridCol w:w="540"/>
        <w:gridCol w:w="540"/>
        <w:gridCol w:w="635"/>
        <w:gridCol w:w="540"/>
        <w:gridCol w:w="540"/>
        <w:gridCol w:w="630"/>
        <w:gridCol w:w="540"/>
        <w:gridCol w:w="630"/>
        <w:gridCol w:w="630"/>
        <w:gridCol w:w="630"/>
        <w:gridCol w:w="630"/>
        <w:gridCol w:w="540"/>
        <w:gridCol w:w="630"/>
        <w:gridCol w:w="800"/>
      </w:tblGrid>
      <w:tr w:rsidR="009007D0" w:rsidRPr="00CD55E0" w14:paraId="3F7F01D4" w14:textId="77777777" w:rsidTr="00513521">
        <w:tc>
          <w:tcPr>
            <w:tcW w:w="592" w:type="dxa"/>
            <w:tcBorders>
              <w:top w:val="single" w:sz="4" w:space="0" w:color="auto"/>
              <w:bottom w:val="nil"/>
            </w:tcBorders>
          </w:tcPr>
          <w:p w14:paraId="0B1EC598" w14:textId="77777777" w:rsidR="009007D0" w:rsidRPr="00CD55E0" w:rsidRDefault="009007D0" w:rsidP="002229FC">
            <w:pPr>
              <w:spacing w:before="100" w:beforeAutospacing="1" w:after="100" w:afterAutospacing="1"/>
              <w:rPr>
                <w:rFonts w:cs="Times New Roman"/>
                <w:b/>
                <w:bCs/>
                <w:sz w:val="13"/>
                <w:szCs w:val="13"/>
              </w:rPr>
            </w:pPr>
          </w:p>
        </w:tc>
        <w:tc>
          <w:tcPr>
            <w:tcW w:w="700" w:type="dxa"/>
            <w:tcBorders>
              <w:top w:val="single" w:sz="4" w:space="0" w:color="auto"/>
              <w:bottom w:val="nil"/>
            </w:tcBorders>
          </w:tcPr>
          <w:p w14:paraId="368F0B78" w14:textId="77777777" w:rsidR="009007D0" w:rsidRPr="00CD55E0" w:rsidRDefault="009007D0" w:rsidP="002229FC">
            <w:pPr>
              <w:spacing w:before="100" w:beforeAutospacing="1" w:after="100" w:afterAutospacing="1"/>
              <w:rPr>
                <w:rFonts w:cs="Times New Roman"/>
                <w:b/>
                <w:bCs/>
                <w:sz w:val="13"/>
                <w:szCs w:val="13"/>
              </w:rPr>
            </w:pPr>
          </w:p>
        </w:tc>
        <w:tc>
          <w:tcPr>
            <w:tcW w:w="509" w:type="dxa"/>
            <w:tcBorders>
              <w:top w:val="single" w:sz="4" w:space="0" w:color="auto"/>
              <w:bottom w:val="nil"/>
            </w:tcBorders>
          </w:tcPr>
          <w:p w14:paraId="28B7DDBA" w14:textId="77777777" w:rsidR="009007D0" w:rsidRPr="00CD55E0" w:rsidRDefault="009007D0" w:rsidP="002229FC">
            <w:pPr>
              <w:spacing w:before="100" w:beforeAutospacing="1" w:after="100" w:afterAutospacing="1"/>
              <w:rPr>
                <w:rFonts w:cs="Times New Roman"/>
                <w:b/>
                <w:bCs/>
                <w:sz w:val="13"/>
                <w:szCs w:val="13"/>
              </w:rPr>
            </w:pPr>
          </w:p>
        </w:tc>
        <w:tc>
          <w:tcPr>
            <w:tcW w:w="2064" w:type="dxa"/>
            <w:gridSpan w:val="3"/>
            <w:tcBorders>
              <w:top w:val="single" w:sz="4" w:space="0" w:color="auto"/>
              <w:bottom w:val="single" w:sz="4" w:space="0" w:color="auto"/>
            </w:tcBorders>
          </w:tcPr>
          <w:p w14:paraId="30C1E7F6"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IVW_MRE</w:t>
            </w:r>
          </w:p>
        </w:tc>
        <w:tc>
          <w:tcPr>
            <w:tcW w:w="1710" w:type="dxa"/>
            <w:gridSpan w:val="3"/>
            <w:tcBorders>
              <w:top w:val="single" w:sz="4" w:space="0" w:color="auto"/>
              <w:bottom w:val="single" w:sz="4" w:space="0" w:color="auto"/>
            </w:tcBorders>
          </w:tcPr>
          <w:p w14:paraId="19EC9579"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MR-Egger</w:t>
            </w:r>
          </w:p>
        </w:tc>
        <w:tc>
          <w:tcPr>
            <w:tcW w:w="1715" w:type="dxa"/>
            <w:gridSpan w:val="3"/>
            <w:tcBorders>
              <w:top w:val="single" w:sz="4" w:space="0" w:color="auto"/>
              <w:bottom w:val="single" w:sz="4" w:space="0" w:color="auto"/>
            </w:tcBorders>
          </w:tcPr>
          <w:p w14:paraId="242EF2EA"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Wald ratio</w:t>
            </w:r>
          </w:p>
        </w:tc>
        <w:tc>
          <w:tcPr>
            <w:tcW w:w="1170" w:type="dxa"/>
            <w:gridSpan w:val="2"/>
            <w:tcBorders>
              <w:top w:val="single" w:sz="4" w:space="0" w:color="auto"/>
              <w:bottom w:val="single" w:sz="4" w:space="0" w:color="auto"/>
            </w:tcBorders>
          </w:tcPr>
          <w:p w14:paraId="3829B813"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MR-Egger intercept</w:t>
            </w:r>
          </w:p>
        </w:tc>
        <w:tc>
          <w:tcPr>
            <w:tcW w:w="1260" w:type="dxa"/>
            <w:gridSpan w:val="2"/>
            <w:tcBorders>
              <w:top w:val="single" w:sz="4" w:space="0" w:color="auto"/>
              <w:bottom w:val="single" w:sz="4" w:space="0" w:color="auto"/>
            </w:tcBorders>
          </w:tcPr>
          <w:p w14:paraId="33878C2B"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Heterogeneity test</w:t>
            </w:r>
          </w:p>
        </w:tc>
        <w:tc>
          <w:tcPr>
            <w:tcW w:w="1800" w:type="dxa"/>
            <w:gridSpan w:val="3"/>
            <w:tcBorders>
              <w:top w:val="single" w:sz="4" w:space="0" w:color="auto"/>
              <w:bottom w:val="single" w:sz="4" w:space="0" w:color="auto"/>
            </w:tcBorders>
          </w:tcPr>
          <w:p w14:paraId="72190A3C"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Weighted median</w:t>
            </w:r>
          </w:p>
        </w:tc>
        <w:tc>
          <w:tcPr>
            <w:tcW w:w="630" w:type="dxa"/>
            <w:tcBorders>
              <w:top w:val="single" w:sz="4" w:space="0" w:color="auto"/>
              <w:bottom w:val="nil"/>
            </w:tcBorders>
          </w:tcPr>
          <w:p w14:paraId="45AA9DFA" w14:textId="77777777" w:rsidR="009007D0" w:rsidRPr="00CD55E0" w:rsidRDefault="009007D0" w:rsidP="002229FC">
            <w:pPr>
              <w:spacing w:before="100" w:beforeAutospacing="1" w:after="100" w:afterAutospacing="1"/>
              <w:jc w:val="center"/>
              <w:rPr>
                <w:rFonts w:cs="Times New Roman"/>
                <w:b/>
                <w:bCs/>
                <w:sz w:val="13"/>
                <w:szCs w:val="13"/>
              </w:rPr>
            </w:pPr>
          </w:p>
        </w:tc>
        <w:tc>
          <w:tcPr>
            <w:tcW w:w="800" w:type="dxa"/>
            <w:tcBorders>
              <w:top w:val="single" w:sz="4" w:space="0" w:color="auto"/>
              <w:bottom w:val="nil"/>
            </w:tcBorders>
          </w:tcPr>
          <w:p w14:paraId="3D7B552A" w14:textId="77777777" w:rsidR="009007D0" w:rsidRPr="00CD55E0" w:rsidRDefault="009007D0" w:rsidP="002229FC">
            <w:pPr>
              <w:spacing w:before="100" w:beforeAutospacing="1" w:after="100" w:afterAutospacing="1"/>
              <w:jc w:val="center"/>
              <w:rPr>
                <w:rFonts w:cs="Times New Roman"/>
                <w:b/>
                <w:bCs/>
                <w:sz w:val="13"/>
                <w:szCs w:val="13"/>
              </w:rPr>
            </w:pPr>
          </w:p>
        </w:tc>
      </w:tr>
      <w:tr w:rsidR="009007D0" w:rsidRPr="00CD55E0" w14:paraId="0E109D06" w14:textId="77777777" w:rsidTr="00513521">
        <w:tc>
          <w:tcPr>
            <w:tcW w:w="592" w:type="dxa"/>
            <w:tcBorders>
              <w:top w:val="nil"/>
              <w:bottom w:val="single" w:sz="4" w:space="0" w:color="auto"/>
            </w:tcBorders>
          </w:tcPr>
          <w:p w14:paraId="0675E621"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Group name</w:t>
            </w:r>
          </w:p>
        </w:tc>
        <w:tc>
          <w:tcPr>
            <w:tcW w:w="700" w:type="dxa"/>
            <w:tcBorders>
              <w:top w:val="nil"/>
              <w:bottom w:val="single" w:sz="4" w:space="0" w:color="auto"/>
            </w:tcBorders>
          </w:tcPr>
          <w:p w14:paraId="740A37BB"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PUFA</w:t>
            </w:r>
          </w:p>
        </w:tc>
        <w:tc>
          <w:tcPr>
            <w:tcW w:w="509" w:type="dxa"/>
            <w:tcBorders>
              <w:top w:val="nil"/>
              <w:bottom w:val="single" w:sz="4" w:space="0" w:color="auto"/>
            </w:tcBorders>
          </w:tcPr>
          <w:p w14:paraId="47090688"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R</w:t>
            </w:r>
            <w:r w:rsidRPr="00CD55E0">
              <w:rPr>
                <w:rFonts w:cs="Times New Roman"/>
                <w:b/>
                <w:bCs/>
                <w:sz w:val="13"/>
                <w:szCs w:val="13"/>
                <w:vertAlign w:val="superscript"/>
              </w:rPr>
              <w:t>2</w:t>
            </w:r>
          </w:p>
        </w:tc>
        <w:tc>
          <w:tcPr>
            <w:tcW w:w="714" w:type="dxa"/>
            <w:tcBorders>
              <w:top w:val="single" w:sz="4" w:space="0" w:color="auto"/>
              <w:bottom w:val="single" w:sz="4" w:space="0" w:color="auto"/>
            </w:tcBorders>
          </w:tcPr>
          <w:p w14:paraId="404C6427"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4DAAF05A"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810" w:type="dxa"/>
            <w:tcBorders>
              <w:top w:val="single" w:sz="4" w:space="0" w:color="auto"/>
              <w:bottom w:val="single" w:sz="4" w:space="0" w:color="auto"/>
            </w:tcBorders>
          </w:tcPr>
          <w:p w14:paraId="31D391C6"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30" w:type="dxa"/>
            <w:tcBorders>
              <w:top w:val="single" w:sz="4" w:space="0" w:color="auto"/>
              <w:bottom w:val="single" w:sz="4" w:space="0" w:color="auto"/>
            </w:tcBorders>
          </w:tcPr>
          <w:p w14:paraId="1C8C340C"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49B55F0A"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540" w:type="dxa"/>
            <w:tcBorders>
              <w:top w:val="single" w:sz="4" w:space="0" w:color="auto"/>
              <w:bottom w:val="single" w:sz="4" w:space="0" w:color="auto"/>
            </w:tcBorders>
          </w:tcPr>
          <w:p w14:paraId="4E0BE2B1"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35" w:type="dxa"/>
            <w:tcBorders>
              <w:top w:val="single" w:sz="4" w:space="0" w:color="auto"/>
              <w:bottom w:val="single" w:sz="4" w:space="0" w:color="auto"/>
            </w:tcBorders>
          </w:tcPr>
          <w:p w14:paraId="390474E5"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7B0551CD"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540" w:type="dxa"/>
            <w:tcBorders>
              <w:top w:val="single" w:sz="4" w:space="0" w:color="auto"/>
              <w:bottom w:val="single" w:sz="4" w:space="0" w:color="auto"/>
            </w:tcBorders>
          </w:tcPr>
          <w:p w14:paraId="162012CC"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30" w:type="dxa"/>
            <w:tcBorders>
              <w:top w:val="single" w:sz="4" w:space="0" w:color="auto"/>
              <w:bottom w:val="single" w:sz="4" w:space="0" w:color="auto"/>
            </w:tcBorders>
          </w:tcPr>
          <w:p w14:paraId="677DD02F"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60A87E21"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30" w:type="dxa"/>
            <w:tcBorders>
              <w:top w:val="single" w:sz="4" w:space="0" w:color="auto"/>
              <w:bottom w:val="single" w:sz="4" w:space="0" w:color="auto"/>
            </w:tcBorders>
          </w:tcPr>
          <w:p w14:paraId="3AFB96C6"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P</w:t>
            </w:r>
            <w:r w:rsidRPr="00CD55E0">
              <w:rPr>
                <w:rFonts w:cs="Times New Roman"/>
                <w:b/>
                <w:bCs/>
                <w:sz w:val="13"/>
                <w:szCs w:val="13"/>
              </w:rPr>
              <w:t>_IVW</w:t>
            </w:r>
          </w:p>
        </w:tc>
        <w:tc>
          <w:tcPr>
            <w:tcW w:w="630" w:type="dxa"/>
            <w:tcBorders>
              <w:top w:val="single" w:sz="4" w:space="0" w:color="auto"/>
              <w:bottom w:val="single" w:sz="4" w:space="0" w:color="auto"/>
            </w:tcBorders>
          </w:tcPr>
          <w:p w14:paraId="60D3FB26"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P</w:t>
            </w:r>
            <w:r w:rsidRPr="00CD55E0">
              <w:rPr>
                <w:rFonts w:cs="Times New Roman"/>
                <w:b/>
                <w:bCs/>
                <w:sz w:val="13"/>
                <w:szCs w:val="13"/>
              </w:rPr>
              <w:t>_Egger</w:t>
            </w:r>
          </w:p>
        </w:tc>
        <w:tc>
          <w:tcPr>
            <w:tcW w:w="630" w:type="dxa"/>
            <w:tcBorders>
              <w:top w:val="single" w:sz="4" w:space="0" w:color="auto"/>
              <w:bottom w:val="single" w:sz="4" w:space="0" w:color="auto"/>
            </w:tcBorders>
          </w:tcPr>
          <w:p w14:paraId="3F56DD1C"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630" w:type="dxa"/>
            <w:tcBorders>
              <w:top w:val="single" w:sz="4" w:space="0" w:color="auto"/>
              <w:bottom w:val="single" w:sz="4" w:space="0" w:color="auto"/>
            </w:tcBorders>
          </w:tcPr>
          <w:p w14:paraId="026D6221"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540" w:type="dxa"/>
            <w:tcBorders>
              <w:top w:val="single" w:sz="4" w:space="0" w:color="auto"/>
              <w:bottom w:val="single" w:sz="4" w:space="0" w:color="auto"/>
            </w:tcBorders>
          </w:tcPr>
          <w:p w14:paraId="395A2F21"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30" w:type="dxa"/>
            <w:tcBorders>
              <w:top w:val="nil"/>
              <w:bottom w:val="single" w:sz="4" w:space="0" w:color="auto"/>
            </w:tcBorders>
          </w:tcPr>
          <w:p w14:paraId="53CEE619"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nsnps</w:t>
            </w:r>
          </w:p>
        </w:tc>
        <w:tc>
          <w:tcPr>
            <w:tcW w:w="800" w:type="dxa"/>
            <w:tcBorders>
              <w:top w:val="nil"/>
              <w:bottom w:val="single" w:sz="4" w:space="0" w:color="auto"/>
            </w:tcBorders>
          </w:tcPr>
          <w:p w14:paraId="435E2725"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F</w:t>
            </w:r>
            <w:r w:rsidRPr="00CD55E0">
              <w:rPr>
                <w:rFonts w:cs="Times New Roman"/>
                <w:b/>
                <w:bCs/>
                <w:sz w:val="13"/>
                <w:szCs w:val="13"/>
              </w:rPr>
              <w:t>-statistic</w:t>
            </w:r>
          </w:p>
        </w:tc>
      </w:tr>
      <w:tr w:rsidR="009007D0" w:rsidRPr="00CD55E0" w14:paraId="6422FF84" w14:textId="77777777" w:rsidTr="00513521">
        <w:tc>
          <w:tcPr>
            <w:tcW w:w="592" w:type="dxa"/>
            <w:tcBorders>
              <w:top w:val="single" w:sz="4" w:space="0" w:color="auto"/>
            </w:tcBorders>
          </w:tcPr>
          <w:p w14:paraId="2E6495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Borders>
              <w:top w:val="single" w:sz="4" w:space="0" w:color="auto"/>
            </w:tcBorders>
          </w:tcPr>
          <w:p w14:paraId="63D54E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Borders>
              <w:top w:val="single" w:sz="4" w:space="0" w:color="auto"/>
            </w:tcBorders>
          </w:tcPr>
          <w:p w14:paraId="093D8F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Borders>
              <w:top w:val="single" w:sz="4" w:space="0" w:color="auto"/>
            </w:tcBorders>
          </w:tcPr>
          <w:p w14:paraId="19B6163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797ED5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Borders>
              <w:top w:val="single" w:sz="4" w:space="0" w:color="auto"/>
            </w:tcBorders>
          </w:tcPr>
          <w:p w14:paraId="11DB39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Borders>
              <w:top w:val="single" w:sz="4" w:space="0" w:color="auto"/>
            </w:tcBorders>
          </w:tcPr>
          <w:p w14:paraId="223B10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4EEDBB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1133BA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Borders>
              <w:top w:val="single" w:sz="4" w:space="0" w:color="auto"/>
            </w:tcBorders>
          </w:tcPr>
          <w:p w14:paraId="08883B9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0.105</w:t>
            </w:r>
          </w:p>
        </w:tc>
        <w:tc>
          <w:tcPr>
            <w:tcW w:w="540" w:type="dxa"/>
            <w:tcBorders>
              <w:top w:val="single" w:sz="4" w:space="0" w:color="auto"/>
            </w:tcBorders>
          </w:tcPr>
          <w:p w14:paraId="6D63DD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0.076</w:t>
            </w:r>
          </w:p>
        </w:tc>
        <w:tc>
          <w:tcPr>
            <w:tcW w:w="540" w:type="dxa"/>
            <w:tcBorders>
              <w:top w:val="single" w:sz="4" w:space="0" w:color="auto"/>
            </w:tcBorders>
          </w:tcPr>
          <w:p w14:paraId="2B247F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0.166</w:t>
            </w:r>
          </w:p>
        </w:tc>
        <w:tc>
          <w:tcPr>
            <w:tcW w:w="630" w:type="dxa"/>
            <w:tcBorders>
              <w:top w:val="single" w:sz="4" w:space="0" w:color="auto"/>
            </w:tcBorders>
          </w:tcPr>
          <w:p w14:paraId="3233F0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0DA42E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Borders>
              <w:top w:val="single" w:sz="4" w:space="0" w:color="auto"/>
            </w:tcBorders>
          </w:tcPr>
          <w:p w14:paraId="6E9509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Borders>
              <w:top w:val="single" w:sz="4" w:space="0" w:color="auto"/>
            </w:tcBorders>
          </w:tcPr>
          <w:p w14:paraId="669287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Borders>
              <w:top w:val="single" w:sz="4" w:space="0" w:color="auto"/>
            </w:tcBorders>
          </w:tcPr>
          <w:p w14:paraId="1E5E1F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Borders>
              <w:top w:val="single" w:sz="4" w:space="0" w:color="auto"/>
            </w:tcBorders>
          </w:tcPr>
          <w:p w14:paraId="1BD9C31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0C1CFD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Borders>
              <w:top w:val="single" w:sz="4" w:space="0" w:color="auto"/>
            </w:tcBorders>
          </w:tcPr>
          <w:p w14:paraId="4F23C2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Borders>
              <w:top w:val="single" w:sz="4" w:space="0" w:color="auto"/>
            </w:tcBorders>
          </w:tcPr>
          <w:p w14:paraId="29EC2A6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256</w:t>
            </w:r>
          </w:p>
        </w:tc>
      </w:tr>
      <w:tr w:rsidR="009007D0" w:rsidRPr="00CD55E0" w14:paraId="66B9A89A" w14:textId="77777777" w:rsidTr="00513521">
        <w:tc>
          <w:tcPr>
            <w:tcW w:w="592" w:type="dxa"/>
          </w:tcPr>
          <w:p w14:paraId="2DB145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04D12F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681C39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1DDF8E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466EC9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B8F61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6A132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110EB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139E1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483A2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0.106</w:t>
            </w:r>
          </w:p>
        </w:tc>
        <w:tc>
          <w:tcPr>
            <w:tcW w:w="540" w:type="dxa"/>
          </w:tcPr>
          <w:p w14:paraId="78FC11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0.076</w:t>
            </w:r>
          </w:p>
        </w:tc>
        <w:tc>
          <w:tcPr>
            <w:tcW w:w="540" w:type="dxa"/>
          </w:tcPr>
          <w:p w14:paraId="792C18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0.166</w:t>
            </w:r>
          </w:p>
        </w:tc>
        <w:tc>
          <w:tcPr>
            <w:tcW w:w="630" w:type="dxa"/>
          </w:tcPr>
          <w:p w14:paraId="2BA984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15BFE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139FF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91D79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AD77E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8170F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7B49C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6D94C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795FAE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312</w:t>
            </w:r>
          </w:p>
        </w:tc>
      </w:tr>
      <w:tr w:rsidR="009007D0" w:rsidRPr="00CD55E0" w14:paraId="7D5491EE" w14:textId="77777777" w:rsidTr="00513521">
        <w:tc>
          <w:tcPr>
            <w:tcW w:w="592" w:type="dxa"/>
          </w:tcPr>
          <w:p w14:paraId="7B85FC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5E2FE6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6EA353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0ABC621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0.136</w:t>
            </w:r>
          </w:p>
        </w:tc>
        <w:tc>
          <w:tcPr>
            <w:tcW w:w="540" w:type="dxa"/>
          </w:tcPr>
          <w:p w14:paraId="780CB3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0.082</w:t>
            </w:r>
          </w:p>
        </w:tc>
        <w:tc>
          <w:tcPr>
            <w:tcW w:w="810" w:type="dxa"/>
          </w:tcPr>
          <w:p w14:paraId="1A437C0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0.096</w:t>
            </w:r>
          </w:p>
        </w:tc>
        <w:tc>
          <w:tcPr>
            <w:tcW w:w="630" w:type="dxa"/>
          </w:tcPr>
          <w:p w14:paraId="29F8E9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-0.040</w:t>
            </w:r>
          </w:p>
        </w:tc>
        <w:tc>
          <w:tcPr>
            <w:tcW w:w="540" w:type="dxa"/>
          </w:tcPr>
          <w:p w14:paraId="4D14B5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0.201</w:t>
            </w:r>
          </w:p>
        </w:tc>
        <w:tc>
          <w:tcPr>
            <w:tcW w:w="540" w:type="dxa"/>
          </w:tcPr>
          <w:p w14:paraId="2E73F0D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0.859</w:t>
            </w:r>
          </w:p>
        </w:tc>
        <w:tc>
          <w:tcPr>
            <w:tcW w:w="635" w:type="dxa"/>
          </w:tcPr>
          <w:p w14:paraId="30EC79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B0678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24820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42431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0.050</w:t>
            </w:r>
          </w:p>
        </w:tc>
        <w:tc>
          <w:tcPr>
            <w:tcW w:w="540" w:type="dxa"/>
          </w:tcPr>
          <w:p w14:paraId="5B7FD9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0.436</w:t>
            </w:r>
          </w:p>
        </w:tc>
        <w:tc>
          <w:tcPr>
            <w:tcW w:w="630" w:type="dxa"/>
          </w:tcPr>
          <w:p w14:paraId="52C40B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0.124</w:t>
            </w:r>
          </w:p>
        </w:tc>
        <w:tc>
          <w:tcPr>
            <w:tcW w:w="630" w:type="dxa"/>
          </w:tcPr>
          <w:p w14:paraId="45FAFB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0.141</w:t>
            </w:r>
          </w:p>
        </w:tc>
        <w:tc>
          <w:tcPr>
            <w:tcW w:w="630" w:type="dxa"/>
          </w:tcPr>
          <w:p w14:paraId="48A1A00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0.130</w:t>
            </w:r>
          </w:p>
        </w:tc>
        <w:tc>
          <w:tcPr>
            <w:tcW w:w="630" w:type="dxa"/>
          </w:tcPr>
          <w:p w14:paraId="7B8510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0.071</w:t>
            </w:r>
          </w:p>
        </w:tc>
        <w:tc>
          <w:tcPr>
            <w:tcW w:w="540" w:type="dxa"/>
          </w:tcPr>
          <w:p w14:paraId="3ACB3E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0.067</w:t>
            </w:r>
          </w:p>
        </w:tc>
        <w:tc>
          <w:tcPr>
            <w:tcW w:w="630" w:type="dxa"/>
          </w:tcPr>
          <w:p w14:paraId="2223199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w:t>
            </w:r>
          </w:p>
        </w:tc>
        <w:tc>
          <w:tcPr>
            <w:tcW w:w="800" w:type="dxa"/>
          </w:tcPr>
          <w:p w14:paraId="3798D5F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436</w:t>
            </w:r>
          </w:p>
        </w:tc>
      </w:tr>
      <w:tr w:rsidR="009007D0" w:rsidRPr="00CD55E0" w14:paraId="41D91E3E" w14:textId="77777777" w:rsidTr="00513521">
        <w:tc>
          <w:tcPr>
            <w:tcW w:w="592" w:type="dxa"/>
          </w:tcPr>
          <w:p w14:paraId="306F62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3C2973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1D4371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3F53A3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0.150</w:t>
            </w:r>
          </w:p>
        </w:tc>
        <w:tc>
          <w:tcPr>
            <w:tcW w:w="540" w:type="dxa"/>
          </w:tcPr>
          <w:p w14:paraId="06B492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0.040</w:t>
            </w:r>
          </w:p>
        </w:tc>
        <w:tc>
          <w:tcPr>
            <w:tcW w:w="810" w:type="dxa"/>
          </w:tcPr>
          <w:p w14:paraId="58570F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1.44e-04</w:t>
            </w:r>
          </w:p>
        </w:tc>
        <w:tc>
          <w:tcPr>
            <w:tcW w:w="630" w:type="dxa"/>
          </w:tcPr>
          <w:p w14:paraId="1EF594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-0.117</w:t>
            </w:r>
          </w:p>
        </w:tc>
        <w:tc>
          <w:tcPr>
            <w:tcW w:w="540" w:type="dxa"/>
          </w:tcPr>
          <w:p w14:paraId="4E49A05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0.109</w:t>
            </w:r>
          </w:p>
        </w:tc>
        <w:tc>
          <w:tcPr>
            <w:tcW w:w="540" w:type="dxa"/>
          </w:tcPr>
          <w:p w14:paraId="7999A4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0.309</w:t>
            </w:r>
          </w:p>
        </w:tc>
        <w:tc>
          <w:tcPr>
            <w:tcW w:w="635" w:type="dxa"/>
          </w:tcPr>
          <w:p w14:paraId="164748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7A852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F7180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05952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0.066</w:t>
            </w:r>
          </w:p>
        </w:tc>
        <w:tc>
          <w:tcPr>
            <w:tcW w:w="540" w:type="dxa"/>
          </w:tcPr>
          <w:p w14:paraId="5DC3D3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0.025</w:t>
            </w:r>
          </w:p>
        </w:tc>
        <w:tc>
          <w:tcPr>
            <w:tcW w:w="630" w:type="dxa"/>
          </w:tcPr>
          <w:p w14:paraId="3C9CE1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0.340</w:t>
            </w:r>
          </w:p>
        </w:tc>
        <w:tc>
          <w:tcPr>
            <w:tcW w:w="630" w:type="dxa"/>
          </w:tcPr>
          <w:p w14:paraId="698A82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0.825</w:t>
            </w:r>
          </w:p>
        </w:tc>
        <w:tc>
          <w:tcPr>
            <w:tcW w:w="630" w:type="dxa"/>
          </w:tcPr>
          <w:p w14:paraId="01B9EA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0.108</w:t>
            </w:r>
          </w:p>
        </w:tc>
        <w:tc>
          <w:tcPr>
            <w:tcW w:w="630" w:type="dxa"/>
          </w:tcPr>
          <w:p w14:paraId="5471D9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0.050</w:t>
            </w:r>
          </w:p>
        </w:tc>
        <w:tc>
          <w:tcPr>
            <w:tcW w:w="540" w:type="dxa"/>
          </w:tcPr>
          <w:p w14:paraId="2EC1FA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0.032</w:t>
            </w:r>
          </w:p>
        </w:tc>
        <w:tc>
          <w:tcPr>
            <w:tcW w:w="630" w:type="dxa"/>
          </w:tcPr>
          <w:p w14:paraId="62B76B1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w:t>
            </w:r>
          </w:p>
        </w:tc>
        <w:tc>
          <w:tcPr>
            <w:tcW w:w="800" w:type="dxa"/>
          </w:tcPr>
          <w:p w14:paraId="319525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1107</w:t>
            </w:r>
          </w:p>
        </w:tc>
      </w:tr>
      <w:tr w:rsidR="009007D0" w:rsidRPr="00CD55E0" w14:paraId="5F8F4D6C" w14:textId="77777777" w:rsidTr="00513521">
        <w:tc>
          <w:tcPr>
            <w:tcW w:w="592" w:type="dxa"/>
          </w:tcPr>
          <w:p w14:paraId="4169FD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A2B19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028AC9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216CE4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980A4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073EB9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C5738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92EDA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58BA4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924B41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0.092</w:t>
            </w:r>
          </w:p>
        </w:tc>
        <w:tc>
          <w:tcPr>
            <w:tcW w:w="540" w:type="dxa"/>
          </w:tcPr>
          <w:p w14:paraId="501EE8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0.146</w:t>
            </w:r>
          </w:p>
        </w:tc>
        <w:tc>
          <w:tcPr>
            <w:tcW w:w="540" w:type="dxa"/>
          </w:tcPr>
          <w:p w14:paraId="4CBEA5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0.526</w:t>
            </w:r>
          </w:p>
        </w:tc>
        <w:tc>
          <w:tcPr>
            <w:tcW w:w="630" w:type="dxa"/>
          </w:tcPr>
          <w:p w14:paraId="48D92E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EE748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9E462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99111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D6160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BB7C3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3CC92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A0AF8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61F3C3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0831FD44" w14:textId="77777777" w:rsidTr="00513521">
        <w:tc>
          <w:tcPr>
            <w:tcW w:w="592" w:type="dxa"/>
          </w:tcPr>
          <w:p w14:paraId="179A17C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D8FFF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683929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73E9F8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1F99E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0379F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0F038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AC1636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81025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2E8869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0.092</w:t>
            </w:r>
          </w:p>
        </w:tc>
        <w:tc>
          <w:tcPr>
            <w:tcW w:w="540" w:type="dxa"/>
          </w:tcPr>
          <w:p w14:paraId="42401B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0.146</w:t>
            </w:r>
          </w:p>
        </w:tc>
        <w:tc>
          <w:tcPr>
            <w:tcW w:w="540" w:type="dxa"/>
          </w:tcPr>
          <w:p w14:paraId="3072FA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0.526</w:t>
            </w:r>
          </w:p>
        </w:tc>
        <w:tc>
          <w:tcPr>
            <w:tcW w:w="630" w:type="dxa"/>
          </w:tcPr>
          <w:p w14:paraId="45F405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D77B3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42BC7F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EA27D3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AAA427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0C5358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8A496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D37270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17E005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2F4576C1" w14:textId="77777777" w:rsidTr="00513521">
        <w:tc>
          <w:tcPr>
            <w:tcW w:w="592" w:type="dxa"/>
          </w:tcPr>
          <w:p w14:paraId="00CDBC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FBB8C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090E20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7E096B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A65BD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3C2FBC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E6A5E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1AEF1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F7D42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36EA8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0.092</w:t>
            </w:r>
          </w:p>
        </w:tc>
        <w:tc>
          <w:tcPr>
            <w:tcW w:w="540" w:type="dxa"/>
          </w:tcPr>
          <w:p w14:paraId="17483C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0.146</w:t>
            </w:r>
          </w:p>
        </w:tc>
        <w:tc>
          <w:tcPr>
            <w:tcW w:w="540" w:type="dxa"/>
          </w:tcPr>
          <w:p w14:paraId="4941DD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0.526</w:t>
            </w:r>
          </w:p>
        </w:tc>
        <w:tc>
          <w:tcPr>
            <w:tcW w:w="630" w:type="dxa"/>
          </w:tcPr>
          <w:p w14:paraId="7EECF6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3A9B46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07A00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36B39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37BA4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95125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9136C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928E8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51651E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30535BA9" w14:textId="77777777" w:rsidTr="00513521">
        <w:tc>
          <w:tcPr>
            <w:tcW w:w="592" w:type="dxa"/>
          </w:tcPr>
          <w:p w14:paraId="16E9A2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C017C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0009E7F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1714DA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616FB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0AB7F8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ECCE7F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5EB45C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DE034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2D497E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0.092</w:t>
            </w:r>
          </w:p>
        </w:tc>
        <w:tc>
          <w:tcPr>
            <w:tcW w:w="540" w:type="dxa"/>
          </w:tcPr>
          <w:p w14:paraId="7796AD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0.146</w:t>
            </w:r>
          </w:p>
        </w:tc>
        <w:tc>
          <w:tcPr>
            <w:tcW w:w="540" w:type="dxa"/>
          </w:tcPr>
          <w:p w14:paraId="6A9E0B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0.526</w:t>
            </w:r>
          </w:p>
        </w:tc>
        <w:tc>
          <w:tcPr>
            <w:tcW w:w="630" w:type="dxa"/>
          </w:tcPr>
          <w:p w14:paraId="4C28E4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7CF50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74206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B0D1B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0E3179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30BFB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DADF8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6262C9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418898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2468F886" w14:textId="77777777" w:rsidTr="00513521">
        <w:tc>
          <w:tcPr>
            <w:tcW w:w="592" w:type="dxa"/>
          </w:tcPr>
          <w:p w14:paraId="08F024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7FBD04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115242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1BC6E9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0.073</w:t>
            </w:r>
          </w:p>
        </w:tc>
        <w:tc>
          <w:tcPr>
            <w:tcW w:w="540" w:type="dxa"/>
          </w:tcPr>
          <w:p w14:paraId="38EC55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0.034</w:t>
            </w:r>
          </w:p>
        </w:tc>
        <w:tc>
          <w:tcPr>
            <w:tcW w:w="810" w:type="dxa"/>
          </w:tcPr>
          <w:p w14:paraId="5DA021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0.032</w:t>
            </w:r>
          </w:p>
        </w:tc>
        <w:tc>
          <w:tcPr>
            <w:tcW w:w="630" w:type="dxa"/>
          </w:tcPr>
          <w:p w14:paraId="633E49C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0.011</w:t>
            </w:r>
          </w:p>
        </w:tc>
        <w:tc>
          <w:tcPr>
            <w:tcW w:w="540" w:type="dxa"/>
          </w:tcPr>
          <w:p w14:paraId="67A25F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0.070</w:t>
            </w:r>
          </w:p>
        </w:tc>
        <w:tc>
          <w:tcPr>
            <w:tcW w:w="540" w:type="dxa"/>
          </w:tcPr>
          <w:p w14:paraId="5B43AC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0.900</w:t>
            </w:r>
          </w:p>
        </w:tc>
        <w:tc>
          <w:tcPr>
            <w:tcW w:w="635" w:type="dxa"/>
          </w:tcPr>
          <w:p w14:paraId="4E3F50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E0D74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538E4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29747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0.027</w:t>
            </w:r>
          </w:p>
        </w:tc>
        <w:tc>
          <w:tcPr>
            <w:tcW w:w="540" w:type="dxa"/>
          </w:tcPr>
          <w:p w14:paraId="40A1C4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0.463</w:t>
            </w:r>
          </w:p>
        </w:tc>
        <w:tc>
          <w:tcPr>
            <w:tcW w:w="630" w:type="dxa"/>
          </w:tcPr>
          <w:p w14:paraId="18FA0E6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0.531</w:t>
            </w:r>
          </w:p>
        </w:tc>
        <w:tc>
          <w:tcPr>
            <w:tcW w:w="630" w:type="dxa"/>
          </w:tcPr>
          <w:p w14:paraId="4C082A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0.969</w:t>
            </w:r>
          </w:p>
        </w:tc>
        <w:tc>
          <w:tcPr>
            <w:tcW w:w="630" w:type="dxa"/>
          </w:tcPr>
          <w:p w14:paraId="70493A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0.071</w:t>
            </w:r>
          </w:p>
        </w:tc>
        <w:tc>
          <w:tcPr>
            <w:tcW w:w="630" w:type="dxa"/>
          </w:tcPr>
          <w:p w14:paraId="444E9B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0.043</w:t>
            </w:r>
          </w:p>
        </w:tc>
        <w:tc>
          <w:tcPr>
            <w:tcW w:w="540" w:type="dxa"/>
          </w:tcPr>
          <w:p w14:paraId="16B05D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0.098</w:t>
            </w:r>
          </w:p>
        </w:tc>
        <w:tc>
          <w:tcPr>
            <w:tcW w:w="630" w:type="dxa"/>
          </w:tcPr>
          <w:p w14:paraId="06F96B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800" w:type="dxa"/>
          </w:tcPr>
          <w:p w14:paraId="29AE72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1329</w:t>
            </w:r>
          </w:p>
        </w:tc>
      </w:tr>
      <w:tr w:rsidR="009007D0" w:rsidRPr="00CD55E0" w14:paraId="6EF039ED" w14:textId="77777777" w:rsidTr="00513521">
        <w:tc>
          <w:tcPr>
            <w:tcW w:w="592" w:type="dxa"/>
          </w:tcPr>
          <w:p w14:paraId="6A12EB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2D79D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54B14C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30C13A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FECC9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3A07F2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DDED3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85C98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35504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F98CE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0.118</w:t>
            </w:r>
          </w:p>
        </w:tc>
        <w:tc>
          <w:tcPr>
            <w:tcW w:w="540" w:type="dxa"/>
          </w:tcPr>
          <w:p w14:paraId="74472C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0.067</w:t>
            </w:r>
          </w:p>
        </w:tc>
        <w:tc>
          <w:tcPr>
            <w:tcW w:w="540" w:type="dxa"/>
          </w:tcPr>
          <w:p w14:paraId="6980DC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0.079</w:t>
            </w:r>
          </w:p>
        </w:tc>
        <w:tc>
          <w:tcPr>
            <w:tcW w:w="630" w:type="dxa"/>
          </w:tcPr>
          <w:p w14:paraId="0FA327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12B2A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013F8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931C7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5D0C5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53625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9505E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B34EA6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6810FE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133</w:t>
            </w:r>
          </w:p>
        </w:tc>
      </w:tr>
      <w:tr w:rsidR="009007D0" w:rsidRPr="00CD55E0" w14:paraId="3DAE0170" w14:textId="77777777" w:rsidTr="00513521">
        <w:tc>
          <w:tcPr>
            <w:tcW w:w="592" w:type="dxa"/>
          </w:tcPr>
          <w:p w14:paraId="10EB32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29F0FC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1D2417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0CAEBE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6DC25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697B9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5A7E2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49978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E9E7F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17D26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0.118</w:t>
            </w:r>
          </w:p>
        </w:tc>
        <w:tc>
          <w:tcPr>
            <w:tcW w:w="540" w:type="dxa"/>
          </w:tcPr>
          <w:p w14:paraId="192BDA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0.067</w:t>
            </w:r>
          </w:p>
        </w:tc>
        <w:tc>
          <w:tcPr>
            <w:tcW w:w="540" w:type="dxa"/>
          </w:tcPr>
          <w:p w14:paraId="427715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0.079</w:t>
            </w:r>
          </w:p>
        </w:tc>
        <w:tc>
          <w:tcPr>
            <w:tcW w:w="630" w:type="dxa"/>
          </w:tcPr>
          <w:p w14:paraId="6D7A7D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F1B47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4A1C1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C80BD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1F76E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C48BB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D3DFF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E7906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13EE72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133</w:t>
            </w:r>
          </w:p>
        </w:tc>
      </w:tr>
      <w:tr w:rsidR="009007D0" w:rsidRPr="00CD55E0" w14:paraId="4FC53AF8" w14:textId="77777777" w:rsidTr="00513521">
        <w:tc>
          <w:tcPr>
            <w:tcW w:w="592" w:type="dxa"/>
          </w:tcPr>
          <w:p w14:paraId="5779FA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D8EF8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70D68C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71C903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0.138</w:t>
            </w:r>
          </w:p>
        </w:tc>
        <w:tc>
          <w:tcPr>
            <w:tcW w:w="540" w:type="dxa"/>
          </w:tcPr>
          <w:p w14:paraId="47A896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0.035</w:t>
            </w:r>
          </w:p>
        </w:tc>
        <w:tc>
          <w:tcPr>
            <w:tcW w:w="810" w:type="dxa"/>
          </w:tcPr>
          <w:p w14:paraId="29A2B2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9.47e-05</w:t>
            </w:r>
          </w:p>
        </w:tc>
        <w:tc>
          <w:tcPr>
            <w:tcW w:w="630" w:type="dxa"/>
          </w:tcPr>
          <w:p w14:paraId="61B9BC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D75C9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AAD8C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EE664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7AFFB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55B32C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6B8A1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420A8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3F2A0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E0431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1DF94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93E43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4A7F5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A7784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800" w:type="dxa"/>
          </w:tcPr>
          <w:p w14:paraId="261A08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175</w:t>
            </w:r>
          </w:p>
        </w:tc>
      </w:tr>
      <w:tr w:rsidR="009007D0" w:rsidRPr="00CD55E0" w14:paraId="1B5737BC" w14:textId="77777777" w:rsidTr="00513521">
        <w:tc>
          <w:tcPr>
            <w:tcW w:w="592" w:type="dxa"/>
          </w:tcPr>
          <w:p w14:paraId="5C740A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AC277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4166EF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24F572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0.123</w:t>
            </w:r>
          </w:p>
        </w:tc>
        <w:tc>
          <w:tcPr>
            <w:tcW w:w="540" w:type="dxa"/>
          </w:tcPr>
          <w:p w14:paraId="772CA8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0.019</w:t>
            </w:r>
          </w:p>
        </w:tc>
        <w:tc>
          <w:tcPr>
            <w:tcW w:w="810" w:type="dxa"/>
          </w:tcPr>
          <w:p w14:paraId="0743CA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1.84e-10</w:t>
            </w:r>
          </w:p>
        </w:tc>
        <w:tc>
          <w:tcPr>
            <w:tcW w:w="630" w:type="dxa"/>
          </w:tcPr>
          <w:p w14:paraId="4EBF850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-0.025</w:t>
            </w:r>
          </w:p>
        </w:tc>
        <w:tc>
          <w:tcPr>
            <w:tcW w:w="540" w:type="dxa"/>
          </w:tcPr>
          <w:p w14:paraId="245F41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0.172</w:t>
            </w:r>
          </w:p>
        </w:tc>
        <w:tc>
          <w:tcPr>
            <w:tcW w:w="540" w:type="dxa"/>
          </w:tcPr>
          <w:p w14:paraId="75664A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0.888</w:t>
            </w:r>
          </w:p>
        </w:tc>
        <w:tc>
          <w:tcPr>
            <w:tcW w:w="635" w:type="dxa"/>
          </w:tcPr>
          <w:p w14:paraId="70470D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0EACC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AB1F5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813B4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0.044</w:t>
            </w:r>
          </w:p>
        </w:tc>
        <w:tc>
          <w:tcPr>
            <w:tcW w:w="540" w:type="dxa"/>
          </w:tcPr>
          <w:p w14:paraId="4705D0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0.410</w:t>
            </w:r>
          </w:p>
        </w:tc>
        <w:tc>
          <w:tcPr>
            <w:tcW w:w="630" w:type="dxa"/>
          </w:tcPr>
          <w:p w14:paraId="4511C9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0.950</w:t>
            </w:r>
          </w:p>
        </w:tc>
        <w:tc>
          <w:tcPr>
            <w:tcW w:w="630" w:type="dxa"/>
          </w:tcPr>
          <w:p w14:paraId="56705A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0.962</w:t>
            </w:r>
          </w:p>
        </w:tc>
        <w:tc>
          <w:tcPr>
            <w:tcW w:w="630" w:type="dxa"/>
          </w:tcPr>
          <w:p w14:paraId="2F51E7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0.122</w:t>
            </w:r>
          </w:p>
        </w:tc>
        <w:tc>
          <w:tcPr>
            <w:tcW w:w="630" w:type="dxa"/>
          </w:tcPr>
          <w:p w14:paraId="7428DE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0.041</w:t>
            </w:r>
          </w:p>
        </w:tc>
        <w:tc>
          <w:tcPr>
            <w:tcW w:w="540" w:type="dxa"/>
          </w:tcPr>
          <w:p w14:paraId="5EDF3A8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0.003</w:t>
            </w:r>
          </w:p>
        </w:tc>
        <w:tc>
          <w:tcPr>
            <w:tcW w:w="630" w:type="dxa"/>
          </w:tcPr>
          <w:p w14:paraId="34D669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9</w:t>
            </w:r>
          </w:p>
        </w:tc>
        <w:tc>
          <w:tcPr>
            <w:tcW w:w="800" w:type="dxa"/>
          </w:tcPr>
          <w:p w14:paraId="209551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566</w:t>
            </w:r>
          </w:p>
        </w:tc>
      </w:tr>
      <w:tr w:rsidR="009007D0" w:rsidRPr="00CD55E0" w14:paraId="4E620EBB" w14:textId="77777777" w:rsidTr="00513521">
        <w:tc>
          <w:tcPr>
            <w:tcW w:w="592" w:type="dxa"/>
          </w:tcPr>
          <w:p w14:paraId="7C01F6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7262DF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561FC9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1C86ED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-0.091</w:t>
            </w:r>
          </w:p>
        </w:tc>
        <w:tc>
          <w:tcPr>
            <w:tcW w:w="540" w:type="dxa"/>
          </w:tcPr>
          <w:p w14:paraId="7F40AA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0.113</w:t>
            </w:r>
          </w:p>
        </w:tc>
        <w:tc>
          <w:tcPr>
            <w:tcW w:w="810" w:type="dxa"/>
          </w:tcPr>
          <w:p w14:paraId="6EE31C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0.417</w:t>
            </w:r>
          </w:p>
        </w:tc>
        <w:tc>
          <w:tcPr>
            <w:tcW w:w="630" w:type="dxa"/>
          </w:tcPr>
          <w:p w14:paraId="19C966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E7B28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5C18A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5CE5CB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6CA61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D104BD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53AFF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37537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2E831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0C719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12D51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29CB3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0A5F0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90F0E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800" w:type="dxa"/>
          </w:tcPr>
          <w:p w14:paraId="71A127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293</w:t>
            </w:r>
          </w:p>
        </w:tc>
      </w:tr>
      <w:tr w:rsidR="009007D0" w:rsidRPr="00CD55E0" w14:paraId="649D7DCE" w14:textId="77777777" w:rsidTr="00513521">
        <w:tc>
          <w:tcPr>
            <w:tcW w:w="592" w:type="dxa"/>
          </w:tcPr>
          <w:p w14:paraId="22DBEC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A178E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24B410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2AE820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625AB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0E2088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122D6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07A61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209AE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86D0D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-0.074</w:t>
            </w:r>
          </w:p>
        </w:tc>
        <w:tc>
          <w:tcPr>
            <w:tcW w:w="540" w:type="dxa"/>
          </w:tcPr>
          <w:p w14:paraId="0AA45D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0.117</w:t>
            </w:r>
          </w:p>
        </w:tc>
        <w:tc>
          <w:tcPr>
            <w:tcW w:w="540" w:type="dxa"/>
          </w:tcPr>
          <w:p w14:paraId="5EB139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0.526</w:t>
            </w:r>
          </w:p>
        </w:tc>
        <w:tc>
          <w:tcPr>
            <w:tcW w:w="630" w:type="dxa"/>
          </w:tcPr>
          <w:p w14:paraId="4FE6A5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E5AA5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68E11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32F13B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014A1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285CB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1EB38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7EA18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5AC221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4123BCC5" w14:textId="77777777" w:rsidTr="00513521">
        <w:tc>
          <w:tcPr>
            <w:tcW w:w="592" w:type="dxa"/>
          </w:tcPr>
          <w:p w14:paraId="08F044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48CDED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2B4EB5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0592FB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2B6F7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7054C1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E87EA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F4200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21933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BCFB3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-0.074</w:t>
            </w:r>
          </w:p>
        </w:tc>
        <w:tc>
          <w:tcPr>
            <w:tcW w:w="540" w:type="dxa"/>
          </w:tcPr>
          <w:p w14:paraId="6A15F3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0.117</w:t>
            </w:r>
          </w:p>
        </w:tc>
        <w:tc>
          <w:tcPr>
            <w:tcW w:w="540" w:type="dxa"/>
          </w:tcPr>
          <w:p w14:paraId="671D5C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0.526</w:t>
            </w:r>
          </w:p>
        </w:tc>
        <w:tc>
          <w:tcPr>
            <w:tcW w:w="630" w:type="dxa"/>
          </w:tcPr>
          <w:p w14:paraId="6C7A61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DEEB1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91D21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DA45B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5562E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65287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72302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51DD3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0440B3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2D798A23" w14:textId="77777777" w:rsidTr="00513521">
        <w:tc>
          <w:tcPr>
            <w:tcW w:w="592" w:type="dxa"/>
          </w:tcPr>
          <w:p w14:paraId="130DA09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CD799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461859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2F25B7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4FAF1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3A0E61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4C92F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52310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D2A0D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165C20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-0.074</w:t>
            </w:r>
          </w:p>
        </w:tc>
        <w:tc>
          <w:tcPr>
            <w:tcW w:w="540" w:type="dxa"/>
          </w:tcPr>
          <w:p w14:paraId="37D03F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0.117</w:t>
            </w:r>
          </w:p>
        </w:tc>
        <w:tc>
          <w:tcPr>
            <w:tcW w:w="540" w:type="dxa"/>
          </w:tcPr>
          <w:p w14:paraId="4B2AD3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0.526</w:t>
            </w:r>
          </w:p>
        </w:tc>
        <w:tc>
          <w:tcPr>
            <w:tcW w:w="630" w:type="dxa"/>
          </w:tcPr>
          <w:p w14:paraId="44FE4C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AC7AC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93814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77B5B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26476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31B5C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BB22C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D6036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7F16EC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340A16F6" w14:textId="77777777" w:rsidTr="00513521">
        <w:tc>
          <w:tcPr>
            <w:tcW w:w="592" w:type="dxa"/>
          </w:tcPr>
          <w:p w14:paraId="2AB527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2BA0C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366F4C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66C8BCD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E02A5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06A388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AB975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7D668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780AD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E8797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-0.074</w:t>
            </w:r>
          </w:p>
        </w:tc>
        <w:tc>
          <w:tcPr>
            <w:tcW w:w="540" w:type="dxa"/>
          </w:tcPr>
          <w:p w14:paraId="62CD38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0.117</w:t>
            </w:r>
          </w:p>
        </w:tc>
        <w:tc>
          <w:tcPr>
            <w:tcW w:w="540" w:type="dxa"/>
          </w:tcPr>
          <w:p w14:paraId="760E24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0.526</w:t>
            </w:r>
          </w:p>
        </w:tc>
        <w:tc>
          <w:tcPr>
            <w:tcW w:w="630" w:type="dxa"/>
          </w:tcPr>
          <w:p w14:paraId="17A7CA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B0EC4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09AB5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A2355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89512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9E560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FA166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DD6B5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10FC24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413F858C" w14:textId="77777777" w:rsidTr="00513521">
        <w:tc>
          <w:tcPr>
            <w:tcW w:w="592" w:type="dxa"/>
          </w:tcPr>
          <w:p w14:paraId="021FA5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131EBE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1D9081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4BBECA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0.077</w:t>
            </w:r>
          </w:p>
        </w:tc>
        <w:tc>
          <w:tcPr>
            <w:tcW w:w="540" w:type="dxa"/>
          </w:tcPr>
          <w:p w14:paraId="716236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0.010</w:t>
            </w:r>
          </w:p>
        </w:tc>
        <w:tc>
          <w:tcPr>
            <w:tcW w:w="810" w:type="dxa"/>
          </w:tcPr>
          <w:p w14:paraId="5FC400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8.31e-14</w:t>
            </w:r>
          </w:p>
        </w:tc>
        <w:tc>
          <w:tcPr>
            <w:tcW w:w="630" w:type="dxa"/>
          </w:tcPr>
          <w:p w14:paraId="7D4318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20B7F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E1813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5CAE87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E8B757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72634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FA74D5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04F813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51CD6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E6561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26B87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24222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E2679C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51BC3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800" w:type="dxa"/>
          </w:tcPr>
          <w:p w14:paraId="5515D2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1417</w:t>
            </w:r>
          </w:p>
        </w:tc>
      </w:tr>
      <w:tr w:rsidR="009007D0" w:rsidRPr="00CD55E0" w14:paraId="02F63585" w14:textId="77777777" w:rsidTr="00513521">
        <w:tc>
          <w:tcPr>
            <w:tcW w:w="592" w:type="dxa"/>
          </w:tcPr>
          <w:p w14:paraId="3CF311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53FD78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3DF546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059E7A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0.048</w:t>
            </w:r>
          </w:p>
        </w:tc>
        <w:tc>
          <w:tcPr>
            <w:tcW w:w="540" w:type="dxa"/>
          </w:tcPr>
          <w:p w14:paraId="2BC152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0.044</w:t>
            </w:r>
          </w:p>
        </w:tc>
        <w:tc>
          <w:tcPr>
            <w:tcW w:w="810" w:type="dxa"/>
          </w:tcPr>
          <w:p w14:paraId="328DCA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0.271</w:t>
            </w:r>
          </w:p>
        </w:tc>
        <w:tc>
          <w:tcPr>
            <w:tcW w:w="630" w:type="dxa"/>
          </w:tcPr>
          <w:p w14:paraId="04A27D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8BAD4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278BB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CC88E9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5142E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24D60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D8881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8D924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D66E6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F9674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A0A970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3511C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9C1E0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DDD21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800" w:type="dxa"/>
          </w:tcPr>
          <w:p w14:paraId="4764D9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542</w:t>
            </w:r>
          </w:p>
        </w:tc>
      </w:tr>
      <w:tr w:rsidR="009007D0" w:rsidRPr="00CD55E0" w14:paraId="02567C4F" w14:textId="77777777" w:rsidTr="00513521">
        <w:tc>
          <w:tcPr>
            <w:tcW w:w="592" w:type="dxa"/>
          </w:tcPr>
          <w:p w14:paraId="3A6FD9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FFDA7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71041D9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45F081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0.056</w:t>
            </w:r>
          </w:p>
        </w:tc>
        <w:tc>
          <w:tcPr>
            <w:tcW w:w="540" w:type="dxa"/>
          </w:tcPr>
          <w:p w14:paraId="369C3C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0.026</w:t>
            </w:r>
          </w:p>
        </w:tc>
        <w:tc>
          <w:tcPr>
            <w:tcW w:w="810" w:type="dxa"/>
          </w:tcPr>
          <w:p w14:paraId="22CFFE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0.029</w:t>
            </w:r>
          </w:p>
        </w:tc>
        <w:tc>
          <w:tcPr>
            <w:tcW w:w="630" w:type="dxa"/>
          </w:tcPr>
          <w:p w14:paraId="2059DBC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-0.039</w:t>
            </w:r>
          </w:p>
        </w:tc>
        <w:tc>
          <w:tcPr>
            <w:tcW w:w="540" w:type="dxa"/>
          </w:tcPr>
          <w:p w14:paraId="32523F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0.070</w:t>
            </w:r>
          </w:p>
        </w:tc>
        <w:tc>
          <w:tcPr>
            <w:tcW w:w="540" w:type="dxa"/>
          </w:tcPr>
          <w:p w14:paraId="1860F7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0.637</w:t>
            </w:r>
          </w:p>
        </w:tc>
        <w:tc>
          <w:tcPr>
            <w:tcW w:w="635" w:type="dxa"/>
          </w:tcPr>
          <w:p w14:paraId="5AFE4A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87944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F3D69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20365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0.055</w:t>
            </w:r>
          </w:p>
        </w:tc>
        <w:tc>
          <w:tcPr>
            <w:tcW w:w="540" w:type="dxa"/>
          </w:tcPr>
          <w:p w14:paraId="174D479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0.279</w:t>
            </w:r>
          </w:p>
        </w:tc>
        <w:tc>
          <w:tcPr>
            <w:tcW w:w="630" w:type="dxa"/>
          </w:tcPr>
          <w:p w14:paraId="0AC12A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0.472</w:t>
            </w:r>
          </w:p>
        </w:tc>
        <w:tc>
          <w:tcPr>
            <w:tcW w:w="630" w:type="dxa"/>
          </w:tcPr>
          <w:p w14:paraId="2F94C3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0.837</w:t>
            </w:r>
          </w:p>
        </w:tc>
        <w:tc>
          <w:tcPr>
            <w:tcW w:w="630" w:type="dxa"/>
          </w:tcPr>
          <w:p w14:paraId="792A95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0.032</w:t>
            </w:r>
          </w:p>
        </w:tc>
        <w:tc>
          <w:tcPr>
            <w:tcW w:w="630" w:type="dxa"/>
          </w:tcPr>
          <w:p w14:paraId="71ADB4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0.032</w:t>
            </w:r>
          </w:p>
        </w:tc>
        <w:tc>
          <w:tcPr>
            <w:tcW w:w="540" w:type="dxa"/>
          </w:tcPr>
          <w:p w14:paraId="2FE4798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0.316</w:t>
            </w:r>
          </w:p>
        </w:tc>
        <w:tc>
          <w:tcPr>
            <w:tcW w:w="630" w:type="dxa"/>
          </w:tcPr>
          <w:p w14:paraId="6B182A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w:t>
            </w:r>
          </w:p>
        </w:tc>
        <w:tc>
          <w:tcPr>
            <w:tcW w:w="800" w:type="dxa"/>
          </w:tcPr>
          <w:p w14:paraId="192382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788</w:t>
            </w:r>
          </w:p>
        </w:tc>
      </w:tr>
      <w:tr w:rsidR="009007D0" w:rsidRPr="00CD55E0" w14:paraId="129F2DCC" w14:textId="77777777" w:rsidTr="00513521">
        <w:tc>
          <w:tcPr>
            <w:tcW w:w="592" w:type="dxa"/>
          </w:tcPr>
          <w:p w14:paraId="4AEB89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912C3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6FDD86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207419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0.043</w:t>
            </w:r>
          </w:p>
        </w:tc>
        <w:tc>
          <w:tcPr>
            <w:tcW w:w="540" w:type="dxa"/>
          </w:tcPr>
          <w:p w14:paraId="20FC31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0.017</w:t>
            </w:r>
          </w:p>
        </w:tc>
        <w:tc>
          <w:tcPr>
            <w:tcW w:w="810" w:type="dxa"/>
          </w:tcPr>
          <w:p w14:paraId="05F5D7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0.010</w:t>
            </w:r>
          </w:p>
        </w:tc>
        <w:tc>
          <w:tcPr>
            <w:tcW w:w="630" w:type="dxa"/>
          </w:tcPr>
          <w:p w14:paraId="434983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0.036</w:t>
            </w:r>
          </w:p>
        </w:tc>
        <w:tc>
          <w:tcPr>
            <w:tcW w:w="540" w:type="dxa"/>
          </w:tcPr>
          <w:p w14:paraId="763BCA7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0.040</w:t>
            </w:r>
          </w:p>
        </w:tc>
        <w:tc>
          <w:tcPr>
            <w:tcW w:w="540" w:type="dxa"/>
          </w:tcPr>
          <w:p w14:paraId="6ED330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0.394</w:t>
            </w:r>
          </w:p>
        </w:tc>
        <w:tc>
          <w:tcPr>
            <w:tcW w:w="635" w:type="dxa"/>
          </w:tcPr>
          <w:p w14:paraId="36EE7B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604307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9C43F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8B430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0.005</w:t>
            </w:r>
          </w:p>
        </w:tc>
        <w:tc>
          <w:tcPr>
            <w:tcW w:w="540" w:type="dxa"/>
          </w:tcPr>
          <w:p w14:paraId="53A79B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0.841</w:t>
            </w:r>
          </w:p>
        </w:tc>
        <w:tc>
          <w:tcPr>
            <w:tcW w:w="630" w:type="dxa"/>
          </w:tcPr>
          <w:p w14:paraId="5FF481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0.396</w:t>
            </w:r>
          </w:p>
        </w:tc>
        <w:tc>
          <w:tcPr>
            <w:tcW w:w="630" w:type="dxa"/>
          </w:tcPr>
          <w:p w14:paraId="4211C5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0.324</w:t>
            </w:r>
          </w:p>
        </w:tc>
        <w:tc>
          <w:tcPr>
            <w:tcW w:w="630" w:type="dxa"/>
          </w:tcPr>
          <w:p w14:paraId="3ECD38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0.032</w:t>
            </w:r>
          </w:p>
        </w:tc>
        <w:tc>
          <w:tcPr>
            <w:tcW w:w="630" w:type="dxa"/>
          </w:tcPr>
          <w:p w14:paraId="61FBB8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0.022</w:t>
            </w:r>
          </w:p>
        </w:tc>
        <w:tc>
          <w:tcPr>
            <w:tcW w:w="540" w:type="dxa"/>
          </w:tcPr>
          <w:p w14:paraId="10EC36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0.138</w:t>
            </w:r>
          </w:p>
        </w:tc>
        <w:tc>
          <w:tcPr>
            <w:tcW w:w="630" w:type="dxa"/>
          </w:tcPr>
          <w:p w14:paraId="50EE24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w:t>
            </w:r>
          </w:p>
        </w:tc>
        <w:tc>
          <w:tcPr>
            <w:tcW w:w="800" w:type="dxa"/>
          </w:tcPr>
          <w:p w14:paraId="5AF20B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2375</w:t>
            </w:r>
          </w:p>
        </w:tc>
      </w:tr>
      <w:tr w:rsidR="009007D0" w:rsidRPr="00CD55E0" w14:paraId="3B2BE424" w14:textId="77777777" w:rsidTr="00513521">
        <w:tc>
          <w:tcPr>
            <w:tcW w:w="592" w:type="dxa"/>
          </w:tcPr>
          <w:p w14:paraId="7FAC9B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BD3F79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2DCE6F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638E5C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0.051</w:t>
            </w:r>
          </w:p>
        </w:tc>
        <w:tc>
          <w:tcPr>
            <w:tcW w:w="540" w:type="dxa"/>
          </w:tcPr>
          <w:p w14:paraId="676CCB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0.010</w:t>
            </w:r>
          </w:p>
        </w:tc>
        <w:tc>
          <w:tcPr>
            <w:tcW w:w="810" w:type="dxa"/>
          </w:tcPr>
          <w:p w14:paraId="53CDF3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1.07e-07</w:t>
            </w:r>
          </w:p>
        </w:tc>
        <w:tc>
          <w:tcPr>
            <w:tcW w:w="630" w:type="dxa"/>
          </w:tcPr>
          <w:p w14:paraId="1F0EDE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0.023</w:t>
            </w:r>
          </w:p>
        </w:tc>
        <w:tc>
          <w:tcPr>
            <w:tcW w:w="540" w:type="dxa"/>
          </w:tcPr>
          <w:p w14:paraId="18771A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0.026</w:t>
            </w:r>
          </w:p>
        </w:tc>
        <w:tc>
          <w:tcPr>
            <w:tcW w:w="540" w:type="dxa"/>
          </w:tcPr>
          <w:p w14:paraId="2C515D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0.388</w:t>
            </w:r>
          </w:p>
        </w:tc>
        <w:tc>
          <w:tcPr>
            <w:tcW w:w="635" w:type="dxa"/>
          </w:tcPr>
          <w:p w14:paraId="487347F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99C1E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53BA9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CEA4B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0.018</w:t>
            </w:r>
          </w:p>
        </w:tc>
        <w:tc>
          <w:tcPr>
            <w:tcW w:w="540" w:type="dxa"/>
          </w:tcPr>
          <w:p w14:paraId="63619F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0.263</w:t>
            </w:r>
          </w:p>
        </w:tc>
        <w:tc>
          <w:tcPr>
            <w:tcW w:w="630" w:type="dxa"/>
          </w:tcPr>
          <w:p w14:paraId="3339F9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0.736</w:t>
            </w:r>
          </w:p>
        </w:tc>
        <w:tc>
          <w:tcPr>
            <w:tcW w:w="630" w:type="dxa"/>
          </w:tcPr>
          <w:p w14:paraId="523841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0.758</w:t>
            </w:r>
          </w:p>
        </w:tc>
        <w:tc>
          <w:tcPr>
            <w:tcW w:w="630" w:type="dxa"/>
          </w:tcPr>
          <w:p w14:paraId="532501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0.046</w:t>
            </w:r>
          </w:p>
        </w:tc>
        <w:tc>
          <w:tcPr>
            <w:tcW w:w="630" w:type="dxa"/>
          </w:tcPr>
          <w:p w14:paraId="4DA6C5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0.016</w:t>
            </w:r>
          </w:p>
        </w:tc>
        <w:tc>
          <w:tcPr>
            <w:tcW w:w="540" w:type="dxa"/>
          </w:tcPr>
          <w:p w14:paraId="11F31D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0.003</w:t>
            </w:r>
          </w:p>
        </w:tc>
        <w:tc>
          <w:tcPr>
            <w:tcW w:w="630" w:type="dxa"/>
          </w:tcPr>
          <w:p w14:paraId="36CD45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26</w:t>
            </w:r>
          </w:p>
        </w:tc>
        <w:tc>
          <w:tcPr>
            <w:tcW w:w="800" w:type="dxa"/>
          </w:tcPr>
          <w:p w14:paraId="7BEC81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5970</w:t>
            </w:r>
          </w:p>
        </w:tc>
      </w:tr>
      <w:tr w:rsidR="009007D0" w:rsidRPr="00CD55E0" w14:paraId="37E6846D" w14:textId="77777777" w:rsidTr="00513521">
        <w:tc>
          <w:tcPr>
            <w:tcW w:w="592" w:type="dxa"/>
          </w:tcPr>
          <w:p w14:paraId="1DDC0F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1E5018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01D1B3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64D469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-0.036</w:t>
            </w:r>
          </w:p>
        </w:tc>
        <w:tc>
          <w:tcPr>
            <w:tcW w:w="540" w:type="dxa"/>
          </w:tcPr>
          <w:p w14:paraId="43D749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0.030</w:t>
            </w:r>
          </w:p>
        </w:tc>
        <w:tc>
          <w:tcPr>
            <w:tcW w:w="810" w:type="dxa"/>
          </w:tcPr>
          <w:p w14:paraId="3524A3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0.221</w:t>
            </w:r>
          </w:p>
        </w:tc>
        <w:tc>
          <w:tcPr>
            <w:tcW w:w="630" w:type="dxa"/>
          </w:tcPr>
          <w:p w14:paraId="59A842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71383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2A8A1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A433A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0330E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1B5C5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5711C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F666B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7248B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01855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0939E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A3B5A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21E9D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B9433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800" w:type="dxa"/>
          </w:tcPr>
          <w:p w14:paraId="4F8838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4616</w:t>
            </w:r>
          </w:p>
        </w:tc>
      </w:tr>
      <w:tr w:rsidR="009007D0" w:rsidRPr="00CD55E0" w14:paraId="7833C14F" w14:textId="77777777" w:rsidTr="00513521">
        <w:tc>
          <w:tcPr>
            <w:tcW w:w="592" w:type="dxa"/>
          </w:tcPr>
          <w:p w14:paraId="217318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577144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2F6C9A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74691E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-0.080</w:t>
            </w:r>
          </w:p>
        </w:tc>
        <w:tc>
          <w:tcPr>
            <w:tcW w:w="540" w:type="dxa"/>
          </w:tcPr>
          <w:p w14:paraId="7FB744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0.041</w:t>
            </w:r>
          </w:p>
        </w:tc>
        <w:tc>
          <w:tcPr>
            <w:tcW w:w="810" w:type="dxa"/>
          </w:tcPr>
          <w:p w14:paraId="34C88C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0.053</w:t>
            </w:r>
          </w:p>
        </w:tc>
        <w:tc>
          <w:tcPr>
            <w:tcW w:w="630" w:type="dxa"/>
          </w:tcPr>
          <w:p w14:paraId="0CCF26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-0.099</w:t>
            </w:r>
          </w:p>
        </w:tc>
        <w:tc>
          <w:tcPr>
            <w:tcW w:w="540" w:type="dxa"/>
          </w:tcPr>
          <w:p w14:paraId="021586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0.188</w:t>
            </w:r>
          </w:p>
        </w:tc>
        <w:tc>
          <w:tcPr>
            <w:tcW w:w="540" w:type="dxa"/>
          </w:tcPr>
          <w:p w14:paraId="0EC56C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0.692</w:t>
            </w:r>
          </w:p>
        </w:tc>
        <w:tc>
          <w:tcPr>
            <w:tcW w:w="635" w:type="dxa"/>
          </w:tcPr>
          <w:p w14:paraId="46D7D6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15792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79146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B5747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0.008</w:t>
            </w:r>
          </w:p>
        </w:tc>
        <w:tc>
          <w:tcPr>
            <w:tcW w:w="540" w:type="dxa"/>
          </w:tcPr>
          <w:p w14:paraId="7E4E7A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0.933</w:t>
            </w:r>
          </w:p>
        </w:tc>
        <w:tc>
          <w:tcPr>
            <w:tcW w:w="630" w:type="dxa"/>
          </w:tcPr>
          <w:p w14:paraId="23C7B8D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0.481</w:t>
            </w:r>
          </w:p>
        </w:tc>
        <w:tc>
          <w:tcPr>
            <w:tcW w:w="630" w:type="dxa"/>
          </w:tcPr>
          <w:p w14:paraId="400C01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0.229</w:t>
            </w:r>
          </w:p>
        </w:tc>
        <w:tc>
          <w:tcPr>
            <w:tcW w:w="630" w:type="dxa"/>
          </w:tcPr>
          <w:p w14:paraId="27A557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-0.054</w:t>
            </w:r>
          </w:p>
        </w:tc>
        <w:tc>
          <w:tcPr>
            <w:tcW w:w="630" w:type="dxa"/>
          </w:tcPr>
          <w:p w14:paraId="0D2B95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0.060</w:t>
            </w:r>
          </w:p>
        </w:tc>
        <w:tc>
          <w:tcPr>
            <w:tcW w:w="540" w:type="dxa"/>
          </w:tcPr>
          <w:p w14:paraId="5C2012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0.369</w:t>
            </w:r>
          </w:p>
        </w:tc>
        <w:tc>
          <w:tcPr>
            <w:tcW w:w="630" w:type="dxa"/>
          </w:tcPr>
          <w:p w14:paraId="556158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800" w:type="dxa"/>
          </w:tcPr>
          <w:p w14:paraId="1287A0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268</w:t>
            </w:r>
          </w:p>
        </w:tc>
      </w:tr>
      <w:tr w:rsidR="009007D0" w:rsidRPr="00CD55E0" w14:paraId="148D78AE" w14:textId="77777777" w:rsidTr="00513521">
        <w:tc>
          <w:tcPr>
            <w:tcW w:w="592" w:type="dxa"/>
          </w:tcPr>
          <w:p w14:paraId="748BF1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7B41B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13811E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5B6E5F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-0.078</w:t>
            </w:r>
          </w:p>
        </w:tc>
        <w:tc>
          <w:tcPr>
            <w:tcW w:w="540" w:type="dxa"/>
          </w:tcPr>
          <w:p w14:paraId="346157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0.041</w:t>
            </w:r>
          </w:p>
        </w:tc>
        <w:tc>
          <w:tcPr>
            <w:tcW w:w="810" w:type="dxa"/>
          </w:tcPr>
          <w:p w14:paraId="155D90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0.058</w:t>
            </w:r>
          </w:p>
        </w:tc>
        <w:tc>
          <w:tcPr>
            <w:tcW w:w="630" w:type="dxa"/>
          </w:tcPr>
          <w:p w14:paraId="41771BC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-0.076</w:t>
            </w:r>
          </w:p>
        </w:tc>
        <w:tc>
          <w:tcPr>
            <w:tcW w:w="540" w:type="dxa"/>
          </w:tcPr>
          <w:p w14:paraId="117116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0.176</w:t>
            </w:r>
          </w:p>
        </w:tc>
        <w:tc>
          <w:tcPr>
            <w:tcW w:w="540" w:type="dxa"/>
          </w:tcPr>
          <w:p w14:paraId="3A8A65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0.740</w:t>
            </w:r>
          </w:p>
        </w:tc>
        <w:tc>
          <w:tcPr>
            <w:tcW w:w="635" w:type="dxa"/>
          </w:tcPr>
          <w:p w14:paraId="6A754C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10E54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DBFB71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EE07D9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540" w:type="dxa"/>
          </w:tcPr>
          <w:p w14:paraId="553E20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0.994</w:t>
            </w:r>
          </w:p>
        </w:tc>
        <w:tc>
          <w:tcPr>
            <w:tcW w:w="630" w:type="dxa"/>
          </w:tcPr>
          <w:p w14:paraId="4B60A70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0.470</w:t>
            </w:r>
          </w:p>
        </w:tc>
        <w:tc>
          <w:tcPr>
            <w:tcW w:w="630" w:type="dxa"/>
          </w:tcPr>
          <w:p w14:paraId="55F3BD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0.219</w:t>
            </w:r>
          </w:p>
        </w:tc>
        <w:tc>
          <w:tcPr>
            <w:tcW w:w="630" w:type="dxa"/>
          </w:tcPr>
          <w:p w14:paraId="02AABC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-0.051</w:t>
            </w:r>
          </w:p>
        </w:tc>
        <w:tc>
          <w:tcPr>
            <w:tcW w:w="630" w:type="dxa"/>
          </w:tcPr>
          <w:p w14:paraId="6B14389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0.056</w:t>
            </w:r>
          </w:p>
        </w:tc>
        <w:tc>
          <w:tcPr>
            <w:tcW w:w="540" w:type="dxa"/>
          </w:tcPr>
          <w:p w14:paraId="01CB14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0.360</w:t>
            </w:r>
          </w:p>
        </w:tc>
        <w:tc>
          <w:tcPr>
            <w:tcW w:w="630" w:type="dxa"/>
          </w:tcPr>
          <w:p w14:paraId="66CE28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800" w:type="dxa"/>
          </w:tcPr>
          <w:p w14:paraId="0DEE93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287</w:t>
            </w:r>
          </w:p>
        </w:tc>
      </w:tr>
      <w:tr w:rsidR="009007D0" w:rsidRPr="00CD55E0" w14:paraId="71F30DD5" w14:textId="77777777" w:rsidTr="00513521">
        <w:tc>
          <w:tcPr>
            <w:tcW w:w="592" w:type="dxa"/>
          </w:tcPr>
          <w:p w14:paraId="125B5B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55DF1C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6B561D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61ABAD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-0.116</w:t>
            </w:r>
          </w:p>
        </w:tc>
        <w:tc>
          <w:tcPr>
            <w:tcW w:w="540" w:type="dxa"/>
          </w:tcPr>
          <w:p w14:paraId="122574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0.019</w:t>
            </w:r>
          </w:p>
        </w:tc>
        <w:tc>
          <w:tcPr>
            <w:tcW w:w="810" w:type="dxa"/>
          </w:tcPr>
          <w:p w14:paraId="41F3AF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1.50e-09</w:t>
            </w:r>
          </w:p>
        </w:tc>
        <w:tc>
          <w:tcPr>
            <w:tcW w:w="630" w:type="dxa"/>
          </w:tcPr>
          <w:p w14:paraId="3C9695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-0.077</w:t>
            </w:r>
          </w:p>
        </w:tc>
        <w:tc>
          <w:tcPr>
            <w:tcW w:w="540" w:type="dxa"/>
          </w:tcPr>
          <w:p w14:paraId="77EC37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0.105</w:t>
            </w:r>
          </w:p>
        </w:tc>
        <w:tc>
          <w:tcPr>
            <w:tcW w:w="540" w:type="dxa"/>
          </w:tcPr>
          <w:p w14:paraId="3C0D63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0.497</w:t>
            </w:r>
          </w:p>
        </w:tc>
        <w:tc>
          <w:tcPr>
            <w:tcW w:w="635" w:type="dxa"/>
          </w:tcPr>
          <w:p w14:paraId="68B03C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C0B5A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AADC47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7570A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-0.015</w:t>
            </w:r>
          </w:p>
        </w:tc>
        <w:tc>
          <w:tcPr>
            <w:tcW w:w="540" w:type="dxa"/>
          </w:tcPr>
          <w:p w14:paraId="513717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0.711</w:t>
            </w:r>
          </w:p>
        </w:tc>
        <w:tc>
          <w:tcPr>
            <w:tcW w:w="630" w:type="dxa"/>
          </w:tcPr>
          <w:p w14:paraId="498648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0.897</w:t>
            </w:r>
          </w:p>
        </w:tc>
        <w:tc>
          <w:tcPr>
            <w:tcW w:w="630" w:type="dxa"/>
          </w:tcPr>
          <w:p w14:paraId="3F9C35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0.839</w:t>
            </w:r>
          </w:p>
        </w:tc>
        <w:tc>
          <w:tcPr>
            <w:tcW w:w="630" w:type="dxa"/>
          </w:tcPr>
          <w:p w14:paraId="66B99B1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-0.120</w:t>
            </w:r>
          </w:p>
        </w:tc>
        <w:tc>
          <w:tcPr>
            <w:tcW w:w="630" w:type="dxa"/>
          </w:tcPr>
          <w:p w14:paraId="79809A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0.039</w:t>
            </w:r>
          </w:p>
        </w:tc>
        <w:tc>
          <w:tcPr>
            <w:tcW w:w="540" w:type="dxa"/>
          </w:tcPr>
          <w:p w14:paraId="55B5E6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0.002</w:t>
            </w:r>
          </w:p>
        </w:tc>
        <w:tc>
          <w:tcPr>
            <w:tcW w:w="630" w:type="dxa"/>
          </w:tcPr>
          <w:p w14:paraId="3E48FC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7</w:t>
            </w:r>
          </w:p>
        </w:tc>
        <w:tc>
          <w:tcPr>
            <w:tcW w:w="800" w:type="dxa"/>
          </w:tcPr>
          <w:p w14:paraId="1111C6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584</w:t>
            </w:r>
          </w:p>
        </w:tc>
      </w:tr>
      <w:tr w:rsidR="009007D0" w:rsidRPr="00CD55E0" w14:paraId="6CE3150B" w14:textId="77777777" w:rsidTr="00513521">
        <w:tc>
          <w:tcPr>
            <w:tcW w:w="592" w:type="dxa"/>
          </w:tcPr>
          <w:p w14:paraId="1466AB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1DB8D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1EC6E6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4F7C3E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-0.084</w:t>
            </w:r>
          </w:p>
        </w:tc>
        <w:tc>
          <w:tcPr>
            <w:tcW w:w="540" w:type="dxa"/>
          </w:tcPr>
          <w:p w14:paraId="6C6A3A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0.013</w:t>
            </w:r>
          </w:p>
        </w:tc>
        <w:tc>
          <w:tcPr>
            <w:tcW w:w="810" w:type="dxa"/>
          </w:tcPr>
          <w:p w14:paraId="424518D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5.54e-11</w:t>
            </w:r>
          </w:p>
        </w:tc>
        <w:tc>
          <w:tcPr>
            <w:tcW w:w="630" w:type="dxa"/>
          </w:tcPr>
          <w:p w14:paraId="6FD7F9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0.005</w:t>
            </w:r>
          </w:p>
        </w:tc>
        <w:tc>
          <w:tcPr>
            <w:tcW w:w="540" w:type="dxa"/>
          </w:tcPr>
          <w:p w14:paraId="4B990E0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0.060</w:t>
            </w:r>
          </w:p>
        </w:tc>
        <w:tc>
          <w:tcPr>
            <w:tcW w:w="540" w:type="dxa"/>
          </w:tcPr>
          <w:p w14:paraId="49BC7A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0.940</w:t>
            </w:r>
          </w:p>
        </w:tc>
        <w:tc>
          <w:tcPr>
            <w:tcW w:w="635" w:type="dxa"/>
          </w:tcPr>
          <w:p w14:paraId="5EB6B3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2109F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2CB4E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CA182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-0.037</w:t>
            </w:r>
          </w:p>
        </w:tc>
        <w:tc>
          <w:tcPr>
            <w:tcW w:w="540" w:type="dxa"/>
          </w:tcPr>
          <w:p w14:paraId="5B08B2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0.149</w:t>
            </w:r>
          </w:p>
        </w:tc>
        <w:tc>
          <w:tcPr>
            <w:tcW w:w="630" w:type="dxa"/>
          </w:tcPr>
          <w:p w14:paraId="77AB31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0.961</w:t>
            </w:r>
          </w:p>
        </w:tc>
        <w:tc>
          <w:tcPr>
            <w:tcW w:w="630" w:type="dxa"/>
          </w:tcPr>
          <w:p w14:paraId="7DA4EB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0.994</w:t>
            </w:r>
          </w:p>
        </w:tc>
        <w:tc>
          <w:tcPr>
            <w:tcW w:w="630" w:type="dxa"/>
          </w:tcPr>
          <w:p w14:paraId="3AF38B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-0.068</w:t>
            </w:r>
          </w:p>
        </w:tc>
        <w:tc>
          <w:tcPr>
            <w:tcW w:w="630" w:type="dxa"/>
          </w:tcPr>
          <w:p w14:paraId="2C48B8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0.026</w:t>
            </w:r>
          </w:p>
        </w:tc>
        <w:tc>
          <w:tcPr>
            <w:tcW w:w="540" w:type="dxa"/>
          </w:tcPr>
          <w:p w14:paraId="7CDB21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0.008</w:t>
            </w:r>
          </w:p>
        </w:tc>
        <w:tc>
          <w:tcPr>
            <w:tcW w:w="630" w:type="dxa"/>
          </w:tcPr>
          <w:p w14:paraId="7D996B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w:t>
            </w:r>
          </w:p>
        </w:tc>
        <w:tc>
          <w:tcPr>
            <w:tcW w:w="800" w:type="dxa"/>
          </w:tcPr>
          <w:p w14:paraId="01B08B7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1440</w:t>
            </w:r>
          </w:p>
        </w:tc>
      </w:tr>
      <w:tr w:rsidR="009007D0" w:rsidRPr="00CD55E0" w14:paraId="25FFA020" w14:textId="77777777" w:rsidTr="00513521">
        <w:tc>
          <w:tcPr>
            <w:tcW w:w="592" w:type="dxa"/>
          </w:tcPr>
          <w:p w14:paraId="5EAB25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66C6F29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7955E66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6F7492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-0.082</w:t>
            </w:r>
          </w:p>
        </w:tc>
        <w:tc>
          <w:tcPr>
            <w:tcW w:w="540" w:type="dxa"/>
          </w:tcPr>
          <w:p w14:paraId="662407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0.024</w:t>
            </w:r>
          </w:p>
        </w:tc>
        <w:tc>
          <w:tcPr>
            <w:tcW w:w="810" w:type="dxa"/>
          </w:tcPr>
          <w:p w14:paraId="0F3E720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630" w:type="dxa"/>
          </w:tcPr>
          <w:p w14:paraId="69A8AF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-0.108</w:t>
            </w:r>
          </w:p>
        </w:tc>
        <w:tc>
          <w:tcPr>
            <w:tcW w:w="540" w:type="dxa"/>
          </w:tcPr>
          <w:p w14:paraId="076206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0.106</w:t>
            </w:r>
          </w:p>
        </w:tc>
        <w:tc>
          <w:tcPr>
            <w:tcW w:w="540" w:type="dxa"/>
          </w:tcPr>
          <w:p w14:paraId="56B0F0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0.495</w:t>
            </w:r>
          </w:p>
        </w:tc>
        <w:tc>
          <w:tcPr>
            <w:tcW w:w="635" w:type="dxa"/>
          </w:tcPr>
          <w:p w14:paraId="5D09BA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9381F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91C379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A8DF6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0.009</w:t>
            </w:r>
          </w:p>
        </w:tc>
        <w:tc>
          <w:tcPr>
            <w:tcW w:w="540" w:type="dxa"/>
          </w:tcPr>
          <w:p w14:paraId="232AC1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0.831</w:t>
            </w:r>
          </w:p>
        </w:tc>
        <w:tc>
          <w:tcPr>
            <w:tcW w:w="630" w:type="dxa"/>
          </w:tcPr>
          <w:p w14:paraId="3A4FC21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0.769</w:t>
            </w:r>
          </w:p>
        </w:tc>
        <w:tc>
          <w:tcPr>
            <w:tcW w:w="630" w:type="dxa"/>
          </w:tcPr>
          <w:p w14:paraId="20D6E3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0.502</w:t>
            </w:r>
          </w:p>
        </w:tc>
        <w:tc>
          <w:tcPr>
            <w:tcW w:w="630" w:type="dxa"/>
          </w:tcPr>
          <w:p w14:paraId="6EEED0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-0.086</w:t>
            </w:r>
          </w:p>
        </w:tc>
        <w:tc>
          <w:tcPr>
            <w:tcW w:w="630" w:type="dxa"/>
          </w:tcPr>
          <w:p w14:paraId="5ACEDB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0.050</w:t>
            </w:r>
          </w:p>
        </w:tc>
        <w:tc>
          <w:tcPr>
            <w:tcW w:w="540" w:type="dxa"/>
          </w:tcPr>
          <w:p w14:paraId="4CC16F9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0.088</w:t>
            </w:r>
          </w:p>
        </w:tc>
        <w:tc>
          <w:tcPr>
            <w:tcW w:w="630" w:type="dxa"/>
          </w:tcPr>
          <w:p w14:paraId="33E316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800" w:type="dxa"/>
          </w:tcPr>
          <w:p w14:paraId="29CFDA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835</w:t>
            </w:r>
          </w:p>
        </w:tc>
      </w:tr>
      <w:tr w:rsidR="009007D0" w:rsidRPr="00CD55E0" w14:paraId="6D390A67" w14:textId="77777777" w:rsidTr="00513521">
        <w:tc>
          <w:tcPr>
            <w:tcW w:w="592" w:type="dxa"/>
          </w:tcPr>
          <w:p w14:paraId="5AAEA3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78CCB2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5FD94F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2ECC13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-0.082</w:t>
            </w:r>
          </w:p>
        </w:tc>
        <w:tc>
          <w:tcPr>
            <w:tcW w:w="540" w:type="dxa"/>
          </w:tcPr>
          <w:p w14:paraId="661EB1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0.024</w:t>
            </w:r>
          </w:p>
        </w:tc>
        <w:tc>
          <w:tcPr>
            <w:tcW w:w="810" w:type="dxa"/>
          </w:tcPr>
          <w:p w14:paraId="4292F6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630" w:type="dxa"/>
          </w:tcPr>
          <w:p w14:paraId="1AFA8B9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-0.109</w:t>
            </w:r>
          </w:p>
        </w:tc>
        <w:tc>
          <w:tcPr>
            <w:tcW w:w="540" w:type="dxa"/>
          </w:tcPr>
          <w:p w14:paraId="18C8F9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0.107</w:t>
            </w:r>
          </w:p>
        </w:tc>
        <w:tc>
          <w:tcPr>
            <w:tcW w:w="540" w:type="dxa"/>
          </w:tcPr>
          <w:p w14:paraId="710AAE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0.492</w:t>
            </w:r>
          </w:p>
        </w:tc>
        <w:tc>
          <w:tcPr>
            <w:tcW w:w="635" w:type="dxa"/>
          </w:tcPr>
          <w:p w14:paraId="41C7BA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63775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8B217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33A61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0.009</w:t>
            </w:r>
          </w:p>
        </w:tc>
        <w:tc>
          <w:tcPr>
            <w:tcW w:w="540" w:type="dxa"/>
          </w:tcPr>
          <w:p w14:paraId="11A949F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0.824</w:t>
            </w:r>
          </w:p>
        </w:tc>
        <w:tc>
          <w:tcPr>
            <w:tcW w:w="630" w:type="dxa"/>
          </w:tcPr>
          <w:p w14:paraId="268795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0.775</w:t>
            </w:r>
          </w:p>
        </w:tc>
        <w:tc>
          <w:tcPr>
            <w:tcW w:w="630" w:type="dxa"/>
          </w:tcPr>
          <w:p w14:paraId="3A85B48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0.512</w:t>
            </w:r>
          </w:p>
        </w:tc>
        <w:tc>
          <w:tcPr>
            <w:tcW w:w="630" w:type="dxa"/>
          </w:tcPr>
          <w:p w14:paraId="366AD4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-0.086</w:t>
            </w:r>
          </w:p>
        </w:tc>
        <w:tc>
          <w:tcPr>
            <w:tcW w:w="630" w:type="dxa"/>
          </w:tcPr>
          <w:p w14:paraId="3B77E2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0.050</w:t>
            </w:r>
          </w:p>
        </w:tc>
        <w:tc>
          <w:tcPr>
            <w:tcW w:w="540" w:type="dxa"/>
          </w:tcPr>
          <w:p w14:paraId="014247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0.086</w:t>
            </w:r>
          </w:p>
        </w:tc>
        <w:tc>
          <w:tcPr>
            <w:tcW w:w="630" w:type="dxa"/>
          </w:tcPr>
          <w:p w14:paraId="66BFAC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800" w:type="dxa"/>
          </w:tcPr>
          <w:p w14:paraId="624431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937</w:t>
            </w:r>
          </w:p>
        </w:tc>
      </w:tr>
      <w:tr w:rsidR="009007D0" w:rsidRPr="00CD55E0" w14:paraId="6A471253" w14:textId="77777777" w:rsidTr="00513521">
        <w:tc>
          <w:tcPr>
            <w:tcW w:w="592" w:type="dxa"/>
          </w:tcPr>
          <w:p w14:paraId="4050F0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7C2A2B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78D81B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15AA76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-0.120</w:t>
            </w:r>
          </w:p>
        </w:tc>
        <w:tc>
          <w:tcPr>
            <w:tcW w:w="540" w:type="dxa"/>
          </w:tcPr>
          <w:p w14:paraId="478609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0.031</w:t>
            </w:r>
          </w:p>
        </w:tc>
        <w:tc>
          <w:tcPr>
            <w:tcW w:w="810" w:type="dxa"/>
          </w:tcPr>
          <w:p w14:paraId="7C1429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1.04e-04</w:t>
            </w:r>
          </w:p>
        </w:tc>
        <w:tc>
          <w:tcPr>
            <w:tcW w:w="630" w:type="dxa"/>
          </w:tcPr>
          <w:p w14:paraId="2C967C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-0.033</w:t>
            </w:r>
          </w:p>
        </w:tc>
        <w:tc>
          <w:tcPr>
            <w:tcW w:w="540" w:type="dxa"/>
          </w:tcPr>
          <w:p w14:paraId="243D4C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0.069</w:t>
            </w:r>
          </w:p>
        </w:tc>
        <w:tc>
          <w:tcPr>
            <w:tcW w:w="540" w:type="dxa"/>
          </w:tcPr>
          <w:p w14:paraId="5EB3BB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0.642</w:t>
            </w:r>
          </w:p>
        </w:tc>
        <w:tc>
          <w:tcPr>
            <w:tcW w:w="635" w:type="dxa"/>
          </w:tcPr>
          <w:p w14:paraId="302C12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5C921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016E9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A019C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-0.027</w:t>
            </w:r>
          </w:p>
        </w:tc>
        <w:tc>
          <w:tcPr>
            <w:tcW w:w="540" w:type="dxa"/>
          </w:tcPr>
          <w:p w14:paraId="2AE346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0.169</w:t>
            </w:r>
          </w:p>
        </w:tc>
        <w:tc>
          <w:tcPr>
            <w:tcW w:w="630" w:type="dxa"/>
          </w:tcPr>
          <w:p w14:paraId="6C0422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0.620</w:t>
            </w:r>
          </w:p>
        </w:tc>
        <w:tc>
          <w:tcPr>
            <w:tcW w:w="630" w:type="dxa"/>
          </w:tcPr>
          <w:p w14:paraId="75ADE7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0.724</w:t>
            </w:r>
          </w:p>
        </w:tc>
        <w:tc>
          <w:tcPr>
            <w:tcW w:w="630" w:type="dxa"/>
          </w:tcPr>
          <w:p w14:paraId="2B9A75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-0.078</w:t>
            </w:r>
          </w:p>
        </w:tc>
        <w:tc>
          <w:tcPr>
            <w:tcW w:w="630" w:type="dxa"/>
          </w:tcPr>
          <w:p w14:paraId="5F9D93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0.048</w:t>
            </w:r>
          </w:p>
        </w:tc>
        <w:tc>
          <w:tcPr>
            <w:tcW w:w="540" w:type="dxa"/>
          </w:tcPr>
          <w:p w14:paraId="3B4360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0.100</w:t>
            </w:r>
          </w:p>
        </w:tc>
        <w:tc>
          <w:tcPr>
            <w:tcW w:w="630" w:type="dxa"/>
          </w:tcPr>
          <w:p w14:paraId="22D31C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w:t>
            </w:r>
          </w:p>
        </w:tc>
        <w:tc>
          <w:tcPr>
            <w:tcW w:w="800" w:type="dxa"/>
          </w:tcPr>
          <w:p w14:paraId="180A9D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1506</w:t>
            </w:r>
          </w:p>
        </w:tc>
      </w:tr>
      <w:tr w:rsidR="009007D0" w:rsidRPr="00CD55E0" w14:paraId="24A8F1C0" w14:textId="77777777" w:rsidTr="00513521">
        <w:tc>
          <w:tcPr>
            <w:tcW w:w="592" w:type="dxa"/>
          </w:tcPr>
          <w:p w14:paraId="4396FA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120C66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00D2E3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356BE7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-0.116</w:t>
            </w:r>
          </w:p>
        </w:tc>
        <w:tc>
          <w:tcPr>
            <w:tcW w:w="540" w:type="dxa"/>
          </w:tcPr>
          <w:p w14:paraId="079078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0.021</w:t>
            </w:r>
          </w:p>
        </w:tc>
        <w:tc>
          <w:tcPr>
            <w:tcW w:w="810" w:type="dxa"/>
          </w:tcPr>
          <w:p w14:paraId="4C7057C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5.54e-08</w:t>
            </w:r>
          </w:p>
        </w:tc>
        <w:tc>
          <w:tcPr>
            <w:tcW w:w="630" w:type="dxa"/>
          </w:tcPr>
          <w:p w14:paraId="0CE577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-0.029</w:t>
            </w:r>
          </w:p>
        </w:tc>
        <w:tc>
          <w:tcPr>
            <w:tcW w:w="540" w:type="dxa"/>
          </w:tcPr>
          <w:p w14:paraId="5A1A68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0.051</w:t>
            </w:r>
          </w:p>
        </w:tc>
        <w:tc>
          <w:tcPr>
            <w:tcW w:w="540" w:type="dxa"/>
          </w:tcPr>
          <w:p w14:paraId="421D08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0.580</w:t>
            </w:r>
          </w:p>
        </w:tc>
        <w:tc>
          <w:tcPr>
            <w:tcW w:w="635" w:type="dxa"/>
          </w:tcPr>
          <w:p w14:paraId="6EEA86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626FE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10B59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B846D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-0.026</w:t>
            </w:r>
          </w:p>
        </w:tc>
        <w:tc>
          <w:tcPr>
            <w:tcW w:w="540" w:type="dxa"/>
          </w:tcPr>
          <w:p w14:paraId="225F05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0.068</w:t>
            </w:r>
          </w:p>
        </w:tc>
        <w:tc>
          <w:tcPr>
            <w:tcW w:w="630" w:type="dxa"/>
          </w:tcPr>
          <w:p w14:paraId="325128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0.661</w:t>
            </w:r>
          </w:p>
        </w:tc>
        <w:tc>
          <w:tcPr>
            <w:tcW w:w="630" w:type="dxa"/>
          </w:tcPr>
          <w:p w14:paraId="6E9238B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0.797</w:t>
            </w:r>
          </w:p>
        </w:tc>
        <w:tc>
          <w:tcPr>
            <w:tcW w:w="630" w:type="dxa"/>
          </w:tcPr>
          <w:p w14:paraId="7A974D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-0.085</w:t>
            </w:r>
          </w:p>
        </w:tc>
        <w:tc>
          <w:tcPr>
            <w:tcW w:w="630" w:type="dxa"/>
          </w:tcPr>
          <w:p w14:paraId="198513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0.033</w:t>
            </w:r>
          </w:p>
        </w:tc>
        <w:tc>
          <w:tcPr>
            <w:tcW w:w="540" w:type="dxa"/>
          </w:tcPr>
          <w:p w14:paraId="213D599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0.010</w:t>
            </w:r>
          </w:p>
        </w:tc>
        <w:tc>
          <w:tcPr>
            <w:tcW w:w="630" w:type="dxa"/>
          </w:tcPr>
          <w:p w14:paraId="49A227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29</w:t>
            </w:r>
          </w:p>
        </w:tc>
        <w:tc>
          <w:tcPr>
            <w:tcW w:w="800" w:type="dxa"/>
          </w:tcPr>
          <w:p w14:paraId="6CC034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3466</w:t>
            </w:r>
          </w:p>
        </w:tc>
      </w:tr>
      <w:tr w:rsidR="009007D0" w:rsidRPr="00CD55E0" w14:paraId="589BB022" w14:textId="77777777" w:rsidTr="00513521">
        <w:tc>
          <w:tcPr>
            <w:tcW w:w="592" w:type="dxa"/>
          </w:tcPr>
          <w:p w14:paraId="004F21C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6D081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37F77A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2C1703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-0.162</w:t>
            </w:r>
          </w:p>
        </w:tc>
        <w:tc>
          <w:tcPr>
            <w:tcW w:w="540" w:type="dxa"/>
          </w:tcPr>
          <w:p w14:paraId="09FA18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0.028</w:t>
            </w:r>
          </w:p>
        </w:tc>
        <w:tc>
          <w:tcPr>
            <w:tcW w:w="810" w:type="dxa"/>
          </w:tcPr>
          <w:p w14:paraId="5A9953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1.19e-08</w:t>
            </w:r>
          </w:p>
        </w:tc>
        <w:tc>
          <w:tcPr>
            <w:tcW w:w="630" w:type="dxa"/>
          </w:tcPr>
          <w:p w14:paraId="471873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02288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7CB65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0FF9B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90737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4D78B9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C1418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9FAA4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F81FF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92824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3FC60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40209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D3C99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8E2A7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800" w:type="dxa"/>
          </w:tcPr>
          <w:p w14:paraId="2A4949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713CD455" w14:textId="77777777" w:rsidTr="00513521">
        <w:tc>
          <w:tcPr>
            <w:tcW w:w="592" w:type="dxa"/>
          </w:tcPr>
          <w:p w14:paraId="67C0FD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1BA35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0F91D1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680F67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-0.162</w:t>
            </w:r>
          </w:p>
        </w:tc>
        <w:tc>
          <w:tcPr>
            <w:tcW w:w="540" w:type="dxa"/>
          </w:tcPr>
          <w:p w14:paraId="31FCB5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0.028</w:t>
            </w:r>
          </w:p>
        </w:tc>
        <w:tc>
          <w:tcPr>
            <w:tcW w:w="810" w:type="dxa"/>
          </w:tcPr>
          <w:p w14:paraId="46BF2B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1.19e-08</w:t>
            </w:r>
          </w:p>
        </w:tc>
        <w:tc>
          <w:tcPr>
            <w:tcW w:w="630" w:type="dxa"/>
          </w:tcPr>
          <w:p w14:paraId="2EFF66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70B59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9819E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CB09D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E8E65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7CAE0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D0CF6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56A62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D4359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BBABD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61049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9CE46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968A0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DDF0D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800" w:type="dxa"/>
          </w:tcPr>
          <w:p w14:paraId="310A3F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60465748" w14:textId="77777777" w:rsidTr="00513521">
        <w:tc>
          <w:tcPr>
            <w:tcW w:w="592" w:type="dxa"/>
          </w:tcPr>
          <w:p w14:paraId="45AABF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27ED7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17136D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5F61EE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-0.162</w:t>
            </w:r>
          </w:p>
        </w:tc>
        <w:tc>
          <w:tcPr>
            <w:tcW w:w="540" w:type="dxa"/>
          </w:tcPr>
          <w:p w14:paraId="4B0531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0.028</w:t>
            </w:r>
          </w:p>
        </w:tc>
        <w:tc>
          <w:tcPr>
            <w:tcW w:w="810" w:type="dxa"/>
          </w:tcPr>
          <w:p w14:paraId="215938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1.19e-08</w:t>
            </w:r>
          </w:p>
        </w:tc>
        <w:tc>
          <w:tcPr>
            <w:tcW w:w="630" w:type="dxa"/>
          </w:tcPr>
          <w:p w14:paraId="76E7B2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1C362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FB8D8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14647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023FB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F7B26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2853E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CAE7E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D3E1C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2D60F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91752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ED22B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FD3D2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C446A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800" w:type="dxa"/>
          </w:tcPr>
          <w:p w14:paraId="07B25A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7315D763" w14:textId="77777777" w:rsidTr="00513521">
        <w:tc>
          <w:tcPr>
            <w:tcW w:w="592" w:type="dxa"/>
          </w:tcPr>
          <w:p w14:paraId="058F58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73942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1AC1AB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12D342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-0.162</w:t>
            </w:r>
          </w:p>
        </w:tc>
        <w:tc>
          <w:tcPr>
            <w:tcW w:w="540" w:type="dxa"/>
          </w:tcPr>
          <w:p w14:paraId="4DBAD9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0.028</w:t>
            </w:r>
          </w:p>
        </w:tc>
        <w:tc>
          <w:tcPr>
            <w:tcW w:w="810" w:type="dxa"/>
          </w:tcPr>
          <w:p w14:paraId="142C9E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1.19e-08</w:t>
            </w:r>
          </w:p>
        </w:tc>
        <w:tc>
          <w:tcPr>
            <w:tcW w:w="630" w:type="dxa"/>
          </w:tcPr>
          <w:p w14:paraId="0ECB53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943AC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43A0C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204AB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83059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1E637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7DDA6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D3F1C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9463E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6E775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894F8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60506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9E92F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1DA13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800" w:type="dxa"/>
          </w:tcPr>
          <w:p w14:paraId="762135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2F414908" w14:textId="77777777" w:rsidTr="00513521">
        <w:tc>
          <w:tcPr>
            <w:tcW w:w="592" w:type="dxa"/>
          </w:tcPr>
          <w:p w14:paraId="27F4D6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6C9FE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3E459DD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0FC62A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058B2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5D462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FD931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A3F7D8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0BEC3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17179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-0.103</w:t>
            </w:r>
          </w:p>
        </w:tc>
        <w:tc>
          <w:tcPr>
            <w:tcW w:w="540" w:type="dxa"/>
          </w:tcPr>
          <w:p w14:paraId="495402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0.088</w:t>
            </w:r>
          </w:p>
        </w:tc>
        <w:tc>
          <w:tcPr>
            <w:tcW w:w="540" w:type="dxa"/>
          </w:tcPr>
          <w:p w14:paraId="36F3F9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0.244</w:t>
            </w:r>
          </w:p>
        </w:tc>
        <w:tc>
          <w:tcPr>
            <w:tcW w:w="630" w:type="dxa"/>
          </w:tcPr>
          <w:p w14:paraId="48C8C7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9A30C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F1DB4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19360B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DF28F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D6A54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339DA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D7856D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1CA98AD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80</w:t>
            </w:r>
          </w:p>
        </w:tc>
      </w:tr>
      <w:tr w:rsidR="009007D0" w:rsidRPr="00CD55E0" w14:paraId="48E8FA0C" w14:textId="77777777" w:rsidTr="00513521">
        <w:tc>
          <w:tcPr>
            <w:tcW w:w="592" w:type="dxa"/>
          </w:tcPr>
          <w:p w14:paraId="769B7E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64A9F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37D7DD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6F4F07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5E6A9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3D12C6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44FC3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2FDCC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DA628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A638C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-0.103</w:t>
            </w:r>
          </w:p>
        </w:tc>
        <w:tc>
          <w:tcPr>
            <w:tcW w:w="540" w:type="dxa"/>
          </w:tcPr>
          <w:p w14:paraId="78027B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0.088</w:t>
            </w:r>
          </w:p>
        </w:tc>
        <w:tc>
          <w:tcPr>
            <w:tcW w:w="540" w:type="dxa"/>
          </w:tcPr>
          <w:p w14:paraId="124388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0.244</w:t>
            </w:r>
          </w:p>
        </w:tc>
        <w:tc>
          <w:tcPr>
            <w:tcW w:w="630" w:type="dxa"/>
          </w:tcPr>
          <w:p w14:paraId="43D028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3B8D5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4E911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C41FD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AA4C0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D7CB0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3817F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9FEA6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39533A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80</w:t>
            </w:r>
          </w:p>
        </w:tc>
      </w:tr>
      <w:tr w:rsidR="009007D0" w:rsidRPr="00CD55E0" w14:paraId="2AFA456B" w14:textId="77777777" w:rsidTr="00513521">
        <w:tc>
          <w:tcPr>
            <w:tcW w:w="592" w:type="dxa"/>
          </w:tcPr>
          <w:p w14:paraId="2CCD68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5F3BC8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138FC8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0E0533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8837E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7A01C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46E55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7D82D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B4BC9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58AE0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-0.103</w:t>
            </w:r>
          </w:p>
        </w:tc>
        <w:tc>
          <w:tcPr>
            <w:tcW w:w="540" w:type="dxa"/>
          </w:tcPr>
          <w:p w14:paraId="3BCC91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0.088</w:t>
            </w:r>
          </w:p>
        </w:tc>
        <w:tc>
          <w:tcPr>
            <w:tcW w:w="540" w:type="dxa"/>
          </w:tcPr>
          <w:p w14:paraId="3204B0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0.244</w:t>
            </w:r>
          </w:p>
        </w:tc>
        <w:tc>
          <w:tcPr>
            <w:tcW w:w="630" w:type="dxa"/>
          </w:tcPr>
          <w:p w14:paraId="78F75A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4581C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34164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EB5750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25724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410B7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05919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52C76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45D8D89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80</w:t>
            </w:r>
          </w:p>
        </w:tc>
      </w:tr>
      <w:tr w:rsidR="009007D0" w:rsidRPr="00CD55E0" w14:paraId="340FADAF" w14:textId="77777777" w:rsidTr="00513521">
        <w:tc>
          <w:tcPr>
            <w:tcW w:w="592" w:type="dxa"/>
          </w:tcPr>
          <w:p w14:paraId="5E45D98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8B82B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0C79E8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3BE9D76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-0.152</w:t>
            </w:r>
          </w:p>
        </w:tc>
        <w:tc>
          <w:tcPr>
            <w:tcW w:w="540" w:type="dxa"/>
          </w:tcPr>
          <w:p w14:paraId="14F8E4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0.077</w:t>
            </w:r>
          </w:p>
        </w:tc>
        <w:tc>
          <w:tcPr>
            <w:tcW w:w="810" w:type="dxa"/>
          </w:tcPr>
          <w:p w14:paraId="2B6306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0.048</w:t>
            </w:r>
          </w:p>
        </w:tc>
        <w:tc>
          <w:tcPr>
            <w:tcW w:w="630" w:type="dxa"/>
          </w:tcPr>
          <w:p w14:paraId="10EFBF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88397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B4B52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23A6A2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AB9AB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FEF12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1B604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EDCA2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14C44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5EA40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6CA6F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F36078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6CAE9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16FCD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800" w:type="dxa"/>
          </w:tcPr>
          <w:p w14:paraId="49288F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114</w:t>
            </w:r>
          </w:p>
        </w:tc>
      </w:tr>
      <w:tr w:rsidR="009007D0" w:rsidRPr="00CD55E0" w14:paraId="37E5DEC5" w14:textId="77777777" w:rsidTr="00513521">
        <w:tc>
          <w:tcPr>
            <w:tcW w:w="592" w:type="dxa"/>
          </w:tcPr>
          <w:p w14:paraId="5886EB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4B0311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4FD10D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220097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BAF07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54BD45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C1A7C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F2A80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C8137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44632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0.260</w:t>
            </w:r>
          </w:p>
        </w:tc>
        <w:tc>
          <w:tcPr>
            <w:tcW w:w="540" w:type="dxa"/>
          </w:tcPr>
          <w:p w14:paraId="53FDC51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0.185</w:t>
            </w:r>
          </w:p>
        </w:tc>
        <w:tc>
          <w:tcPr>
            <w:tcW w:w="540" w:type="dxa"/>
          </w:tcPr>
          <w:p w14:paraId="49802B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0.159</w:t>
            </w:r>
          </w:p>
        </w:tc>
        <w:tc>
          <w:tcPr>
            <w:tcW w:w="630" w:type="dxa"/>
          </w:tcPr>
          <w:p w14:paraId="551B37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02904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0AF76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67259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BD065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4D4B3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F01C6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21C10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59A55CC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65</w:t>
            </w:r>
          </w:p>
        </w:tc>
      </w:tr>
      <w:tr w:rsidR="009007D0" w:rsidRPr="00CD55E0" w14:paraId="7D195E68" w14:textId="77777777" w:rsidTr="00513521">
        <w:tc>
          <w:tcPr>
            <w:tcW w:w="592" w:type="dxa"/>
          </w:tcPr>
          <w:p w14:paraId="089FEB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7A0E25B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0BC9CD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57E8EF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E41FD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4A046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3CDA9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3EE23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1CA00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D84CA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0.260</w:t>
            </w:r>
          </w:p>
        </w:tc>
        <w:tc>
          <w:tcPr>
            <w:tcW w:w="540" w:type="dxa"/>
          </w:tcPr>
          <w:p w14:paraId="7A49A1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0.184</w:t>
            </w:r>
          </w:p>
        </w:tc>
        <w:tc>
          <w:tcPr>
            <w:tcW w:w="540" w:type="dxa"/>
          </w:tcPr>
          <w:p w14:paraId="75B85C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0.159</w:t>
            </w:r>
          </w:p>
        </w:tc>
        <w:tc>
          <w:tcPr>
            <w:tcW w:w="630" w:type="dxa"/>
          </w:tcPr>
          <w:p w14:paraId="3CBB43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70C2F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98221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03FE19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DBF20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84308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E9842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2456E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0CAA52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64</w:t>
            </w:r>
          </w:p>
        </w:tc>
      </w:tr>
      <w:tr w:rsidR="009007D0" w:rsidRPr="00CD55E0" w14:paraId="70B28692" w14:textId="77777777" w:rsidTr="00513521">
        <w:tc>
          <w:tcPr>
            <w:tcW w:w="592" w:type="dxa"/>
          </w:tcPr>
          <w:p w14:paraId="5147BE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486DDF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3A217F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322C5F0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B464C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02E1B8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87CE9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B1C3B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51455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581A14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0.260</w:t>
            </w:r>
          </w:p>
        </w:tc>
        <w:tc>
          <w:tcPr>
            <w:tcW w:w="540" w:type="dxa"/>
          </w:tcPr>
          <w:p w14:paraId="7B9D4A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0.184</w:t>
            </w:r>
          </w:p>
        </w:tc>
        <w:tc>
          <w:tcPr>
            <w:tcW w:w="540" w:type="dxa"/>
          </w:tcPr>
          <w:p w14:paraId="5C3564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0.159</w:t>
            </w:r>
          </w:p>
        </w:tc>
        <w:tc>
          <w:tcPr>
            <w:tcW w:w="630" w:type="dxa"/>
          </w:tcPr>
          <w:p w14:paraId="0763C6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9C774B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3D557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A93BD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0DAFC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C10AC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6C956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4F534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800" w:type="dxa"/>
          </w:tcPr>
          <w:p w14:paraId="5DD934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64</w:t>
            </w:r>
          </w:p>
        </w:tc>
      </w:tr>
      <w:tr w:rsidR="009007D0" w:rsidRPr="00CD55E0" w14:paraId="062CB523" w14:textId="77777777" w:rsidTr="00513521">
        <w:tc>
          <w:tcPr>
            <w:tcW w:w="592" w:type="dxa"/>
          </w:tcPr>
          <w:p w14:paraId="0BE177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63A098F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23192FD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184E46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0.270</w:t>
            </w:r>
          </w:p>
        </w:tc>
        <w:tc>
          <w:tcPr>
            <w:tcW w:w="540" w:type="dxa"/>
          </w:tcPr>
          <w:p w14:paraId="0DEC76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0.018</w:t>
            </w:r>
          </w:p>
        </w:tc>
        <w:tc>
          <w:tcPr>
            <w:tcW w:w="810" w:type="dxa"/>
          </w:tcPr>
          <w:p w14:paraId="437CAE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1.86e-51</w:t>
            </w:r>
          </w:p>
        </w:tc>
        <w:tc>
          <w:tcPr>
            <w:tcW w:w="630" w:type="dxa"/>
          </w:tcPr>
          <w:p w14:paraId="2143F3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6DDE1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91A39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E2518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02598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D4FE7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D7DC2D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CA9E5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CE23F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EB24F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98F99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4FA5C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3BB4F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3DEFF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800" w:type="dxa"/>
          </w:tcPr>
          <w:p w14:paraId="2CEFCA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95</w:t>
            </w:r>
          </w:p>
        </w:tc>
      </w:tr>
    </w:tbl>
    <w:p w14:paraId="7C2DB270"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r w:rsidRPr="00CD55E0">
        <w:rPr>
          <w:rFonts w:cs="Times New Roman"/>
          <w:sz w:val="22"/>
        </w:rPr>
        <w:br w:type="page"/>
      </w:r>
    </w:p>
    <w:p w14:paraId="002371C5" w14:textId="3329D184" w:rsidR="009007D0" w:rsidRPr="00CD55E0" w:rsidRDefault="009007D0" w:rsidP="002229FC">
      <w:pPr>
        <w:spacing w:before="100" w:beforeAutospacing="1" w:after="100" w:afterAutospacing="1"/>
        <w:rPr>
          <w:rFonts w:cs="Times New Roman"/>
          <w:bCs/>
        </w:rPr>
      </w:pPr>
      <w:r w:rsidRPr="00CD55E0">
        <w:rPr>
          <w:rFonts w:cs="Times New Roman"/>
          <w:b/>
          <w:bCs/>
        </w:rPr>
        <w:lastRenderedPageBreak/>
        <w:t xml:space="preserve">Supplementary </w:t>
      </w:r>
      <w:r w:rsidRPr="00CD55E0">
        <w:rPr>
          <w:rFonts w:cs="Times New Roman"/>
          <w:b/>
        </w:rPr>
        <w:t>Table 1</w:t>
      </w:r>
      <w:r w:rsidR="00A91C36">
        <w:rPr>
          <w:rFonts w:cs="Times New Roman"/>
          <w:b/>
        </w:rPr>
        <w:t>2</w:t>
      </w:r>
      <w:r w:rsidRPr="00CD55E0">
        <w:rPr>
          <w:rFonts w:cs="Times New Roman"/>
          <w:b/>
        </w:rPr>
        <w:t xml:space="preserve">. </w:t>
      </w:r>
      <w:r w:rsidRPr="00CD55E0">
        <w:rPr>
          <w:rFonts w:cs="Times New Roman"/>
          <w:bCs/>
        </w:rPr>
        <w:t>Forward Mendelian randomization estimates of associations of genetically predicted polyunsaturated fatty acids with COVID-19 severity based on the release 4 HGI B1.</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700"/>
        <w:gridCol w:w="509"/>
        <w:gridCol w:w="714"/>
        <w:gridCol w:w="540"/>
        <w:gridCol w:w="810"/>
        <w:gridCol w:w="630"/>
        <w:gridCol w:w="540"/>
        <w:gridCol w:w="540"/>
        <w:gridCol w:w="635"/>
        <w:gridCol w:w="540"/>
        <w:gridCol w:w="540"/>
        <w:gridCol w:w="810"/>
        <w:gridCol w:w="540"/>
        <w:gridCol w:w="720"/>
        <w:gridCol w:w="720"/>
        <w:gridCol w:w="630"/>
        <w:gridCol w:w="560"/>
        <w:gridCol w:w="700"/>
        <w:gridCol w:w="450"/>
        <w:gridCol w:w="530"/>
      </w:tblGrid>
      <w:tr w:rsidR="009007D0" w:rsidRPr="00CD55E0" w14:paraId="07651F30" w14:textId="77777777" w:rsidTr="00513521">
        <w:tc>
          <w:tcPr>
            <w:tcW w:w="592" w:type="dxa"/>
            <w:tcBorders>
              <w:top w:val="single" w:sz="4" w:space="0" w:color="auto"/>
              <w:bottom w:val="nil"/>
            </w:tcBorders>
          </w:tcPr>
          <w:p w14:paraId="6AD04870" w14:textId="77777777" w:rsidR="009007D0" w:rsidRPr="00CD55E0" w:rsidRDefault="009007D0" w:rsidP="002229FC">
            <w:pPr>
              <w:spacing w:before="100" w:beforeAutospacing="1" w:after="100" w:afterAutospacing="1"/>
              <w:rPr>
                <w:rFonts w:cs="Times New Roman"/>
                <w:b/>
                <w:bCs/>
                <w:sz w:val="13"/>
                <w:szCs w:val="13"/>
              </w:rPr>
            </w:pPr>
          </w:p>
        </w:tc>
        <w:tc>
          <w:tcPr>
            <w:tcW w:w="700" w:type="dxa"/>
            <w:tcBorders>
              <w:top w:val="single" w:sz="4" w:space="0" w:color="auto"/>
              <w:bottom w:val="nil"/>
            </w:tcBorders>
          </w:tcPr>
          <w:p w14:paraId="5377E188" w14:textId="77777777" w:rsidR="009007D0" w:rsidRPr="00CD55E0" w:rsidRDefault="009007D0" w:rsidP="002229FC">
            <w:pPr>
              <w:spacing w:before="100" w:beforeAutospacing="1" w:after="100" w:afterAutospacing="1"/>
              <w:rPr>
                <w:rFonts w:cs="Times New Roman"/>
                <w:b/>
                <w:bCs/>
                <w:sz w:val="13"/>
                <w:szCs w:val="13"/>
              </w:rPr>
            </w:pPr>
          </w:p>
        </w:tc>
        <w:tc>
          <w:tcPr>
            <w:tcW w:w="509" w:type="dxa"/>
            <w:tcBorders>
              <w:top w:val="single" w:sz="4" w:space="0" w:color="auto"/>
              <w:bottom w:val="nil"/>
            </w:tcBorders>
          </w:tcPr>
          <w:p w14:paraId="3913F566" w14:textId="77777777" w:rsidR="009007D0" w:rsidRPr="00CD55E0" w:rsidRDefault="009007D0" w:rsidP="002229FC">
            <w:pPr>
              <w:spacing w:before="100" w:beforeAutospacing="1" w:after="100" w:afterAutospacing="1"/>
              <w:rPr>
                <w:rFonts w:cs="Times New Roman"/>
                <w:b/>
                <w:bCs/>
                <w:sz w:val="13"/>
                <w:szCs w:val="13"/>
              </w:rPr>
            </w:pPr>
          </w:p>
        </w:tc>
        <w:tc>
          <w:tcPr>
            <w:tcW w:w="2064" w:type="dxa"/>
            <w:gridSpan w:val="3"/>
            <w:tcBorders>
              <w:top w:val="single" w:sz="4" w:space="0" w:color="auto"/>
              <w:bottom w:val="single" w:sz="4" w:space="0" w:color="auto"/>
            </w:tcBorders>
          </w:tcPr>
          <w:p w14:paraId="4DBA1F79"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IVW_MRE</w:t>
            </w:r>
          </w:p>
        </w:tc>
        <w:tc>
          <w:tcPr>
            <w:tcW w:w="1710" w:type="dxa"/>
            <w:gridSpan w:val="3"/>
            <w:tcBorders>
              <w:top w:val="single" w:sz="4" w:space="0" w:color="auto"/>
              <w:bottom w:val="single" w:sz="4" w:space="0" w:color="auto"/>
            </w:tcBorders>
          </w:tcPr>
          <w:p w14:paraId="7856417E"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MR-Egger</w:t>
            </w:r>
          </w:p>
        </w:tc>
        <w:tc>
          <w:tcPr>
            <w:tcW w:w="1715" w:type="dxa"/>
            <w:gridSpan w:val="3"/>
            <w:tcBorders>
              <w:top w:val="single" w:sz="4" w:space="0" w:color="auto"/>
              <w:bottom w:val="single" w:sz="4" w:space="0" w:color="auto"/>
            </w:tcBorders>
          </w:tcPr>
          <w:p w14:paraId="201B6521"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Wald ratio</w:t>
            </w:r>
          </w:p>
        </w:tc>
        <w:tc>
          <w:tcPr>
            <w:tcW w:w="1350" w:type="dxa"/>
            <w:gridSpan w:val="2"/>
            <w:tcBorders>
              <w:top w:val="single" w:sz="4" w:space="0" w:color="auto"/>
              <w:bottom w:val="single" w:sz="4" w:space="0" w:color="auto"/>
            </w:tcBorders>
          </w:tcPr>
          <w:p w14:paraId="56035B42"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MR-Egger intercept</w:t>
            </w:r>
          </w:p>
        </w:tc>
        <w:tc>
          <w:tcPr>
            <w:tcW w:w="1440" w:type="dxa"/>
            <w:gridSpan w:val="2"/>
            <w:tcBorders>
              <w:top w:val="single" w:sz="4" w:space="0" w:color="auto"/>
              <w:bottom w:val="single" w:sz="4" w:space="0" w:color="auto"/>
            </w:tcBorders>
          </w:tcPr>
          <w:p w14:paraId="59D0DCA0"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Heterogeneity test</w:t>
            </w:r>
          </w:p>
        </w:tc>
        <w:tc>
          <w:tcPr>
            <w:tcW w:w="1890" w:type="dxa"/>
            <w:gridSpan w:val="3"/>
            <w:tcBorders>
              <w:top w:val="single" w:sz="4" w:space="0" w:color="auto"/>
              <w:bottom w:val="single" w:sz="4" w:space="0" w:color="auto"/>
            </w:tcBorders>
          </w:tcPr>
          <w:p w14:paraId="3CACC44F"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Weighted median</w:t>
            </w:r>
          </w:p>
        </w:tc>
        <w:tc>
          <w:tcPr>
            <w:tcW w:w="450" w:type="dxa"/>
            <w:tcBorders>
              <w:top w:val="single" w:sz="4" w:space="0" w:color="auto"/>
              <w:bottom w:val="nil"/>
            </w:tcBorders>
          </w:tcPr>
          <w:p w14:paraId="4AF3F0E7" w14:textId="77777777" w:rsidR="009007D0" w:rsidRPr="00CD55E0" w:rsidRDefault="009007D0" w:rsidP="002229FC">
            <w:pPr>
              <w:spacing w:before="100" w:beforeAutospacing="1" w:after="100" w:afterAutospacing="1"/>
              <w:jc w:val="center"/>
              <w:rPr>
                <w:rFonts w:cs="Times New Roman"/>
                <w:b/>
                <w:bCs/>
                <w:sz w:val="13"/>
                <w:szCs w:val="13"/>
              </w:rPr>
            </w:pPr>
          </w:p>
        </w:tc>
        <w:tc>
          <w:tcPr>
            <w:tcW w:w="530" w:type="dxa"/>
            <w:tcBorders>
              <w:top w:val="single" w:sz="4" w:space="0" w:color="auto"/>
              <w:bottom w:val="nil"/>
            </w:tcBorders>
          </w:tcPr>
          <w:p w14:paraId="0B6D9E78" w14:textId="77777777" w:rsidR="009007D0" w:rsidRPr="00CD55E0" w:rsidRDefault="009007D0" w:rsidP="002229FC">
            <w:pPr>
              <w:spacing w:before="100" w:beforeAutospacing="1" w:after="100" w:afterAutospacing="1"/>
              <w:jc w:val="center"/>
              <w:rPr>
                <w:rFonts w:cs="Times New Roman"/>
                <w:b/>
                <w:bCs/>
                <w:sz w:val="13"/>
                <w:szCs w:val="13"/>
              </w:rPr>
            </w:pPr>
          </w:p>
        </w:tc>
      </w:tr>
      <w:tr w:rsidR="009007D0" w:rsidRPr="00CD55E0" w14:paraId="404764D0" w14:textId="77777777" w:rsidTr="00513521">
        <w:tc>
          <w:tcPr>
            <w:tcW w:w="592" w:type="dxa"/>
            <w:tcBorders>
              <w:top w:val="nil"/>
              <w:bottom w:val="single" w:sz="4" w:space="0" w:color="auto"/>
            </w:tcBorders>
          </w:tcPr>
          <w:p w14:paraId="4D6A33C0"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Group name</w:t>
            </w:r>
          </w:p>
        </w:tc>
        <w:tc>
          <w:tcPr>
            <w:tcW w:w="700" w:type="dxa"/>
            <w:tcBorders>
              <w:top w:val="nil"/>
              <w:bottom w:val="single" w:sz="4" w:space="0" w:color="auto"/>
            </w:tcBorders>
          </w:tcPr>
          <w:p w14:paraId="7E50393E"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PUFA</w:t>
            </w:r>
          </w:p>
        </w:tc>
        <w:tc>
          <w:tcPr>
            <w:tcW w:w="509" w:type="dxa"/>
            <w:tcBorders>
              <w:top w:val="nil"/>
              <w:bottom w:val="single" w:sz="4" w:space="0" w:color="auto"/>
            </w:tcBorders>
          </w:tcPr>
          <w:p w14:paraId="66B10053"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R</w:t>
            </w:r>
            <w:r w:rsidRPr="00CD55E0">
              <w:rPr>
                <w:rFonts w:cs="Times New Roman"/>
                <w:b/>
                <w:bCs/>
                <w:sz w:val="13"/>
                <w:szCs w:val="13"/>
                <w:vertAlign w:val="superscript"/>
              </w:rPr>
              <w:t>2</w:t>
            </w:r>
          </w:p>
        </w:tc>
        <w:tc>
          <w:tcPr>
            <w:tcW w:w="714" w:type="dxa"/>
            <w:tcBorders>
              <w:top w:val="single" w:sz="4" w:space="0" w:color="auto"/>
              <w:bottom w:val="single" w:sz="4" w:space="0" w:color="auto"/>
            </w:tcBorders>
          </w:tcPr>
          <w:p w14:paraId="2F665349"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0395D6EA"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810" w:type="dxa"/>
            <w:tcBorders>
              <w:top w:val="single" w:sz="4" w:space="0" w:color="auto"/>
              <w:bottom w:val="single" w:sz="4" w:space="0" w:color="auto"/>
            </w:tcBorders>
          </w:tcPr>
          <w:p w14:paraId="266275BF"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30" w:type="dxa"/>
            <w:tcBorders>
              <w:top w:val="single" w:sz="4" w:space="0" w:color="auto"/>
              <w:bottom w:val="single" w:sz="4" w:space="0" w:color="auto"/>
            </w:tcBorders>
          </w:tcPr>
          <w:p w14:paraId="2A4BF6B5"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3F443AD2"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540" w:type="dxa"/>
            <w:tcBorders>
              <w:top w:val="single" w:sz="4" w:space="0" w:color="auto"/>
              <w:bottom w:val="single" w:sz="4" w:space="0" w:color="auto"/>
            </w:tcBorders>
          </w:tcPr>
          <w:p w14:paraId="3791658D"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35" w:type="dxa"/>
            <w:tcBorders>
              <w:top w:val="single" w:sz="4" w:space="0" w:color="auto"/>
              <w:bottom w:val="single" w:sz="4" w:space="0" w:color="auto"/>
            </w:tcBorders>
          </w:tcPr>
          <w:p w14:paraId="5FF1B534"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56C163B5"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540" w:type="dxa"/>
            <w:tcBorders>
              <w:top w:val="single" w:sz="4" w:space="0" w:color="auto"/>
              <w:bottom w:val="single" w:sz="4" w:space="0" w:color="auto"/>
            </w:tcBorders>
          </w:tcPr>
          <w:p w14:paraId="541AEC19"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810" w:type="dxa"/>
            <w:tcBorders>
              <w:top w:val="single" w:sz="4" w:space="0" w:color="auto"/>
              <w:bottom w:val="single" w:sz="4" w:space="0" w:color="auto"/>
            </w:tcBorders>
          </w:tcPr>
          <w:p w14:paraId="27E050A7"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6382DAC7"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720" w:type="dxa"/>
            <w:tcBorders>
              <w:top w:val="single" w:sz="4" w:space="0" w:color="auto"/>
              <w:bottom w:val="single" w:sz="4" w:space="0" w:color="auto"/>
            </w:tcBorders>
          </w:tcPr>
          <w:p w14:paraId="2E0FE268"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P</w:t>
            </w:r>
            <w:r w:rsidRPr="00CD55E0">
              <w:rPr>
                <w:rFonts w:cs="Times New Roman"/>
                <w:b/>
                <w:bCs/>
                <w:sz w:val="13"/>
                <w:szCs w:val="13"/>
              </w:rPr>
              <w:t>_IVW</w:t>
            </w:r>
          </w:p>
        </w:tc>
        <w:tc>
          <w:tcPr>
            <w:tcW w:w="720" w:type="dxa"/>
            <w:tcBorders>
              <w:top w:val="single" w:sz="4" w:space="0" w:color="auto"/>
              <w:bottom w:val="single" w:sz="4" w:space="0" w:color="auto"/>
            </w:tcBorders>
          </w:tcPr>
          <w:p w14:paraId="326D68A7"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P</w:t>
            </w:r>
            <w:r w:rsidRPr="00CD55E0">
              <w:rPr>
                <w:rFonts w:cs="Times New Roman"/>
                <w:b/>
                <w:bCs/>
                <w:sz w:val="13"/>
                <w:szCs w:val="13"/>
              </w:rPr>
              <w:t>_Egger</w:t>
            </w:r>
          </w:p>
        </w:tc>
        <w:tc>
          <w:tcPr>
            <w:tcW w:w="630" w:type="dxa"/>
            <w:tcBorders>
              <w:top w:val="single" w:sz="4" w:space="0" w:color="auto"/>
              <w:bottom w:val="single" w:sz="4" w:space="0" w:color="auto"/>
            </w:tcBorders>
          </w:tcPr>
          <w:p w14:paraId="2A54A357"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60" w:type="dxa"/>
            <w:tcBorders>
              <w:top w:val="single" w:sz="4" w:space="0" w:color="auto"/>
              <w:bottom w:val="single" w:sz="4" w:space="0" w:color="auto"/>
            </w:tcBorders>
          </w:tcPr>
          <w:p w14:paraId="0C0AFDD3"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700" w:type="dxa"/>
            <w:tcBorders>
              <w:top w:val="single" w:sz="4" w:space="0" w:color="auto"/>
              <w:bottom w:val="single" w:sz="4" w:space="0" w:color="auto"/>
            </w:tcBorders>
          </w:tcPr>
          <w:p w14:paraId="1CB84A7E"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450" w:type="dxa"/>
            <w:tcBorders>
              <w:top w:val="nil"/>
              <w:bottom w:val="single" w:sz="4" w:space="0" w:color="auto"/>
            </w:tcBorders>
          </w:tcPr>
          <w:p w14:paraId="650E7825"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nsnps</w:t>
            </w:r>
          </w:p>
        </w:tc>
        <w:tc>
          <w:tcPr>
            <w:tcW w:w="530" w:type="dxa"/>
            <w:tcBorders>
              <w:top w:val="nil"/>
              <w:bottom w:val="single" w:sz="4" w:space="0" w:color="auto"/>
            </w:tcBorders>
          </w:tcPr>
          <w:p w14:paraId="7724225E"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F</w:t>
            </w:r>
            <w:r w:rsidRPr="00CD55E0">
              <w:rPr>
                <w:rFonts w:cs="Times New Roman"/>
                <w:b/>
                <w:bCs/>
                <w:sz w:val="13"/>
                <w:szCs w:val="13"/>
              </w:rPr>
              <w:t>-statistic</w:t>
            </w:r>
          </w:p>
        </w:tc>
      </w:tr>
      <w:tr w:rsidR="009007D0" w:rsidRPr="00CD55E0" w14:paraId="4B3FE0DD" w14:textId="77777777" w:rsidTr="00513521">
        <w:tc>
          <w:tcPr>
            <w:tcW w:w="592" w:type="dxa"/>
            <w:tcBorders>
              <w:top w:val="single" w:sz="4" w:space="0" w:color="auto"/>
            </w:tcBorders>
          </w:tcPr>
          <w:p w14:paraId="0DF352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Borders>
              <w:top w:val="single" w:sz="4" w:space="0" w:color="auto"/>
            </w:tcBorders>
          </w:tcPr>
          <w:p w14:paraId="4AAB62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Borders>
              <w:top w:val="single" w:sz="4" w:space="0" w:color="auto"/>
            </w:tcBorders>
          </w:tcPr>
          <w:p w14:paraId="2BE4E8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Borders>
              <w:top w:val="single" w:sz="4" w:space="0" w:color="auto"/>
            </w:tcBorders>
          </w:tcPr>
          <w:p w14:paraId="07A5FF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0649A8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Borders>
              <w:top w:val="single" w:sz="4" w:space="0" w:color="auto"/>
            </w:tcBorders>
          </w:tcPr>
          <w:p w14:paraId="52C2CC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Borders>
              <w:top w:val="single" w:sz="4" w:space="0" w:color="auto"/>
            </w:tcBorders>
          </w:tcPr>
          <w:p w14:paraId="161EE4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3A3BCD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233785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Borders>
              <w:top w:val="single" w:sz="4" w:space="0" w:color="auto"/>
            </w:tcBorders>
          </w:tcPr>
          <w:p w14:paraId="23FE0F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0.080</w:t>
            </w:r>
          </w:p>
        </w:tc>
        <w:tc>
          <w:tcPr>
            <w:tcW w:w="540" w:type="dxa"/>
            <w:tcBorders>
              <w:top w:val="single" w:sz="4" w:space="0" w:color="auto"/>
            </w:tcBorders>
          </w:tcPr>
          <w:p w14:paraId="649D0C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0.137</w:t>
            </w:r>
          </w:p>
        </w:tc>
        <w:tc>
          <w:tcPr>
            <w:tcW w:w="540" w:type="dxa"/>
            <w:tcBorders>
              <w:top w:val="single" w:sz="4" w:space="0" w:color="auto"/>
            </w:tcBorders>
          </w:tcPr>
          <w:p w14:paraId="77F598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0.558</w:t>
            </w:r>
          </w:p>
        </w:tc>
        <w:tc>
          <w:tcPr>
            <w:tcW w:w="810" w:type="dxa"/>
            <w:tcBorders>
              <w:top w:val="single" w:sz="4" w:space="0" w:color="auto"/>
            </w:tcBorders>
          </w:tcPr>
          <w:p w14:paraId="23E4F5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21A70A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Borders>
              <w:top w:val="single" w:sz="4" w:space="0" w:color="auto"/>
            </w:tcBorders>
          </w:tcPr>
          <w:p w14:paraId="2041C6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Borders>
              <w:top w:val="single" w:sz="4" w:space="0" w:color="auto"/>
            </w:tcBorders>
          </w:tcPr>
          <w:p w14:paraId="165956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Borders>
              <w:top w:val="single" w:sz="4" w:space="0" w:color="auto"/>
            </w:tcBorders>
          </w:tcPr>
          <w:p w14:paraId="7C47B1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Borders>
              <w:top w:val="single" w:sz="4" w:space="0" w:color="auto"/>
            </w:tcBorders>
          </w:tcPr>
          <w:p w14:paraId="657A07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Borders>
              <w:top w:val="single" w:sz="4" w:space="0" w:color="auto"/>
            </w:tcBorders>
          </w:tcPr>
          <w:p w14:paraId="157CFA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Borders>
              <w:top w:val="single" w:sz="4" w:space="0" w:color="auto"/>
            </w:tcBorders>
          </w:tcPr>
          <w:p w14:paraId="7692C4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Borders>
              <w:top w:val="single" w:sz="4" w:space="0" w:color="auto"/>
            </w:tcBorders>
          </w:tcPr>
          <w:p w14:paraId="778F30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256</w:t>
            </w:r>
          </w:p>
        </w:tc>
      </w:tr>
      <w:tr w:rsidR="009007D0" w:rsidRPr="00CD55E0" w14:paraId="2EE61801" w14:textId="77777777" w:rsidTr="00513521">
        <w:tc>
          <w:tcPr>
            <w:tcW w:w="592" w:type="dxa"/>
          </w:tcPr>
          <w:p w14:paraId="6CA260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2C5207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61F00A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50C989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EBAD0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3FDBE4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1EA62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7DCC1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AF9A3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55F5B9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0.081</w:t>
            </w:r>
          </w:p>
        </w:tc>
        <w:tc>
          <w:tcPr>
            <w:tcW w:w="540" w:type="dxa"/>
          </w:tcPr>
          <w:p w14:paraId="4ECFFC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0.138</w:t>
            </w:r>
          </w:p>
        </w:tc>
        <w:tc>
          <w:tcPr>
            <w:tcW w:w="540" w:type="dxa"/>
          </w:tcPr>
          <w:p w14:paraId="1C0937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0.558</w:t>
            </w:r>
          </w:p>
        </w:tc>
        <w:tc>
          <w:tcPr>
            <w:tcW w:w="810" w:type="dxa"/>
          </w:tcPr>
          <w:p w14:paraId="289CCF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2E0E6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8EB1F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F27DC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74292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6FEEE8B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3B61C3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30928F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01A195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312</w:t>
            </w:r>
          </w:p>
        </w:tc>
      </w:tr>
      <w:tr w:rsidR="009007D0" w:rsidRPr="00CD55E0" w14:paraId="0127B7D5" w14:textId="77777777" w:rsidTr="00513521">
        <w:tc>
          <w:tcPr>
            <w:tcW w:w="592" w:type="dxa"/>
          </w:tcPr>
          <w:p w14:paraId="4C339A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72BF13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274E6B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066EA2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0.174</w:t>
            </w:r>
          </w:p>
        </w:tc>
        <w:tc>
          <w:tcPr>
            <w:tcW w:w="540" w:type="dxa"/>
          </w:tcPr>
          <w:p w14:paraId="5D695A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0.155</w:t>
            </w:r>
          </w:p>
        </w:tc>
        <w:tc>
          <w:tcPr>
            <w:tcW w:w="810" w:type="dxa"/>
          </w:tcPr>
          <w:p w14:paraId="2DB690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0.261</w:t>
            </w:r>
          </w:p>
        </w:tc>
        <w:tc>
          <w:tcPr>
            <w:tcW w:w="630" w:type="dxa"/>
          </w:tcPr>
          <w:p w14:paraId="4FC3F2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-0.085</w:t>
            </w:r>
          </w:p>
        </w:tc>
        <w:tc>
          <w:tcPr>
            <w:tcW w:w="540" w:type="dxa"/>
          </w:tcPr>
          <w:p w14:paraId="2B3C8CF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0.408</w:t>
            </w:r>
          </w:p>
        </w:tc>
        <w:tc>
          <w:tcPr>
            <w:tcW w:w="540" w:type="dxa"/>
          </w:tcPr>
          <w:p w14:paraId="4CF800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0.855</w:t>
            </w:r>
          </w:p>
        </w:tc>
        <w:tc>
          <w:tcPr>
            <w:tcW w:w="635" w:type="dxa"/>
          </w:tcPr>
          <w:p w14:paraId="613AC70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6F1C6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45766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48106A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0.073</w:t>
            </w:r>
          </w:p>
        </w:tc>
        <w:tc>
          <w:tcPr>
            <w:tcW w:w="540" w:type="dxa"/>
          </w:tcPr>
          <w:p w14:paraId="38DFB1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0.558</w:t>
            </w:r>
          </w:p>
        </w:tc>
        <w:tc>
          <w:tcPr>
            <w:tcW w:w="720" w:type="dxa"/>
          </w:tcPr>
          <w:p w14:paraId="789C8A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0.068</w:t>
            </w:r>
          </w:p>
        </w:tc>
        <w:tc>
          <w:tcPr>
            <w:tcW w:w="720" w:type="dxa"/>
          </w:tcPr>
          <w:p w14:paraId="286CB1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0.057</w:t>
            </w:r>
          </w:p>
        </w:tc>
        <w:tc>
          <w:tcPr>
            <w:tcW w:w="630" w:type="dxa"/>
          </w:tcPr>
          <w:p w14:paraId="6CD85E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0.124</w:t>
            </w:r>
          </w:p>
        </w:tc>
        <w:tc>
          <w:tcPr>
            <w:tcW w:w="560" w:type="dxa"/>
          </w:tcPr>
          <w:p w14:paraId="43AD6F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0.130</w:t>
            </w:r>
          </w:p>
        </w:tc>
        <w:tc>
          <w:tcPr>
            <w:tcW w:w="700" w:type="dxa"/>
          </w:tcPr>
          <w:p w14:paraId="6F89FB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0.338</w:t>
            </w:r>
          </w:p>
        </w:tc>
        <w:tc>
          <w:tcPr>
            <w:tcW w:w="450" w:type="dxa"/>
          </w:tcPr>
          <w:p w14:paraId="1B85E71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w:t>
            </w:r>
          </w:p>
        </w:tc>
        <w:tc>
          <w:tcPr>
            <w:tcW w:w="530" w:type="dxa"/>
          </w:tcPr>
          <w:p w14:paraId="7AFE199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436</w:t>
            </w:r>
          </w:p>
        </w:tc>
      </w:tr>
      <w:tr w:rsidR="009007D0" w:rsidRPr="00CD55E0" w14:paraId="3FB70D84" w14:textId="77777777" w:rsidTr="00513521">
        <w:tc>
          <w:tcPr>
            <w:tcW w:w="592" w:type="dxa"/>
          </w:tcPr>
          <w:p w14:paraId="6BC406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5A29DA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12AB61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53BDCB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0.142</w:t>
            </w:r>
          </w:p>
        </w:tc>
        <w:tc>
          <w:tcPr>
            <w:tcW w:w="540" w:type="dxa"/>
          </w:tcPr>
          <w:p w14:paraId="333221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0.072</w:t>
            </w:r>
          </w:p>
        </w:tc>
        <w:tc>
          <w:tcPr>
            <w:tcW w:w="810" w:type="dxa"/>
          </w:tcPr>
          <w:p w14:paraId="2531F8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0.050</w:t>
            </w:r>
          </w:p>
        </w:tc>
        <w:tc>
          <w:tcPr>
            <w:tcW w:w="630" w:type="dxa"/>
          </w:tcPr>
          <w:p w14:paraId="091DE4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-0.119</w:t>
            </w:r>
          </w:p>
        </w:tc>
        <w:tc>
          <w:tcPr>
            <w:tcW w:w="540" w:type="dxa"/>
          </w:tcPr>
          <w:p w14:paraId="5ADACD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0.210</w:t>
            </w:r>
          </w:p>
        </w:tc>
        <w:tc>
          <w:tcPr>
            <w:tcW w:w="540" w:type="dxa"/>
          </w:tcPr>
          <w:p w14:paraId="17016C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0.583</w:t>
            </w:r>
          </w:p>
        </w:tc>
        <w:tc>
          <w:tcPr>
            <w:tcW w:w="635" w:type="dxa"/>
          </w:tcPr>
          <w:p w14:paraId="2CA525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69339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92146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3C98D3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0.064</w:t>
            </w:r>
          </w:p>
        </w:tc>
        <w:tc>
          <w:tcPr>
            <w:tcW w:w="540" w:type="dxa"/>
          </w:tcPr>
          <w:p w14:paraId="4E01CBB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0.214</w:t>
            </w:r>
          </w:p>
        </w:tc>
        <w:tc>
          <w:tcPr>
            <w:tcW w:w="720" w:type="dxa"/>
          </w:tcPr>
          <w:p w14:paraId="35F020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0.100</w:t>
            </w:r>
          </w:p>
        </w:tc>
        <w:tc>
          <w:tcPr>
            <w:tcW w:w="720" w:type="dxa"/>
          </w:tcPr>
          <w:p w14:paraId="582C76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0.140</w:t>
            </w:r>
          </w:p>
        </w:tc>
        <w:tc>
          <w:tcPr>
            <w:tcW w:w="630" w:type="dxa"/>
          </w:tcPr>
          <w:p w14:paraId="3CD081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0.052</w:t>
            </w:r>
          </w:p>
        </w:tc>
        <w:tc>
          <w:tcPr>
            <w:tcW w:w="560" w:type="dxa"/>
          </w:tcPr>
          <w:p w14:paraId="26057C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0.083</w:t>
            </w:r>
          </w:p>
        </w:tc>
        <w:tc>
          <w:tcPr>
            <w:tcW w:w="700" w:type="dxa"/>
          </w:tcPr>
          <w:p w14:paraId="3B7967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0.531</w:t>
            </w:r>
          </w:p>
        </w:tc>
        <w:tc>
          <w:tcPr>
            <w:tcW w:w="450" w:type="dxa"/>
          </w:tcPr>
          <w:p w14:paraId="3B957F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w:t>
            </w:r>
          </w:p>
        </w:tc>
        <w:tc>
          <w:tcPr>
            <w:tcW w:w="530" w:type="dxa"/>
          </w:tcPr>
          <w:p w14:paraId="7139567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1107</w:t>
            </w:r>
          </w:p>
        </w:tc>
      </w:tr>
      <w:tr w:rsidR="009007D0" w:rsidRPr="00CD55E0" w14:paraId="61F93296" w14:textId="77777777" w:rsidTr="00513521">
        <w:tc>
          <w:tcPr>
            <w:tcW w:w="592" w:type="dxa"/>
          </w:tcPr>
          <w:p w14:paraId="6C8E453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290214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4FDF94E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4F601E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58EA4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3C5A72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4DF58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74C41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36720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266142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0.125</w:t>
            </w:r>
          </w:p>
        </w:tc>
        <w:tc>
          <w:tcPr>
            <w:tcW w:w="540" w:type="dxa"/>
          </w:tcPr>
          <w:p w14:paraId="7C3FB6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0.248</w:t>
            </w:r>
          </w:p>
        </w:tc>
        <w:tc>
          <w:tcPr>
            <w:tcW w:w="540" w:type="dxa"/>
          </w:tcPr>
          <w:p w14:paraId="335111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0.615</w:t>
            </w:r>
          </w:p>
        </w:tc>
        <w:tc>
          <w:tcPr>
            <w:tcW w:w="810" w:type="dxa"/>
          </w:tcPr>
          <w:p w14:paraId="481FDE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9989D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EECB1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96443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683C7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787A89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1008A7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371FF1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5F6FE0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7754D71F" w14:textId="77777777" w:rsidTr="00513521">
        <w:tc>
          <w:tcPr>
            <w:tcW w:w="592" w:type="dxa"/>
          </w:tcPr>
          <w:p w14:paraId="30167C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9B177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584D27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22EB463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6F09CD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47BECD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DCCAA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FBCE2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C427F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E0F64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0.125</w:t>
            </w:r>
          </w:p>
        </w:tc>
        <w:tc>
          <w:tcPr>
            <w:tcW w:w="540" w:type="dxa"/>
          </w:tcPr>
          <w:p w14:paraId="4F8283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0.248</w:t>
            </w:r>
          </w:p>
        </w:tc>
        <w:tc>
          <w:tcPr>
            <w:tcW w:w="540" w:type="dxa"/>
          </w:tcPr>
          <w:p w14:paraId="5CFEF3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0.615</w:t>
            </w:r>
          </w:p>
        </w:tc>
        <w:tc>
          <w:tcPr>
            <w:tcW w:w="810" w:type="dxa"/>
          </w:tcPr>
          <w:p w14:paraId="3BD5FF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BABFD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02802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9FF04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74B41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3D1564B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78C4B0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2CC120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08065E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29711FF1" w14:textId="77777777" w:rsidTr="00513521">
        <w:tc>
          <w:tcPr>
            <w:tcW w:w="592" w:type="dxa"/>
          </w:tcPr>
          <w:p w14:paraId="0CCDAB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93E4A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75CD67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640B47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FC0C0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40A796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84285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B10F7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5032F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264C13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0.125</w:t>
            </w:r>
          </w:p>
        </w:tc>
        <w:tc>
          <w:tcPr>
            <w:tcW w:w="540" w:type="dxa"/>
          </w:tcPr>
          <w:p w14:paraId="4F8E159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0.248</w:t>
            </w:r>
          </w:p>
        </w:tc>
        <w:tc>
          <w:tcPr>
            <w:tcW w:w="540" w:type="dxa"/>
          </w:tcPr>
          <w:p w14:paraId="18DE41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0.615</w:t>
            </w:r>
          </w:p>
        </w:tc>
        <w:tc>
          <w:tcPr>
            <w:tcW w:w="810" w:type="dxa"/>
          </w:tcPr>
          <w:p w14:paraId="217B26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C79F6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DEC97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86A30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CCF78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1E4F5A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654B5A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16CEBA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13DD3C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167D65CD" w14:textId="77777777" w:rsidTr="00513521">
        <w:tc>
          <w:tcPr>
            <w:tcW w:w="592" w:type="dxa"/>
          </w:tcPr>
          <w:p w14:paraId="73E33A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F3E20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3D6865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690EDF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A9667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770C57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F8BCB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11D31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7F09E6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4F918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0.125</w:t>
            </w:r>
          </w:p>
        </w:tc>
        <w:tc>
          <w:tcPr>
            <w:tcW w:w="540" w:type="dxa"/>
          </w:tcPr>
          <w:p w14:paraId="43394C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0.248</w:t>
            </w:r>
          </w:p>
        </w:tc>
        <w:tc>
          <w:tcPr>
            <w:tcW w:w="540" w:type="dxa"/>
          </w:tcPr>
          <w:p w14:paraId="08352D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0.615</w:t>
            </w:r>
          </w:p>
        </w:tc>
        <w:tc>
          <w:tcPr>
            <w:tcW w:w="810" w:type="dxa"/>
          </w:tcPr>
          <w:p w14:paraId="7B108A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4A2F4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A97B8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987D2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AA14E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3948DF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3BBF23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2EB17B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69CA71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5ED10046" w14:textId="77777777" w:rsidTr="00513521">
        <w:tc>
          <w:tcPr>
            <w:tcW w:w="592" w:type="dxa"/>
          </w:tcPr>
          <w:p w14:paraId="63B71B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02996B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52ACC1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48801F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0.036</w:t>
            </w:r>
          </w:p>
        </w:tc>
        <w:tc>
          <w:tcPr>
            <w:tcW w:w="540" w:type="dxa"/>
          </w:tcPr>
          <w:p w14:paraId="76449C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0.028</w:t>
            </w:r>
          </w:p>
        </w:tc>
        <w:tc>
          <w:tcPr>
            <w:tcW w:w="810" w:type="dxa"/>
          </w:tcPr>
          <w:p w14:paraId="412A688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0.198</w:t>
            </w:r>
          </w:p>
        </w:tc>
        <w:tc>
          <w:tcPr>
            <w:tcW w:w="630" w:type="dxa"/>
          </w:tcPr>
          <w:p w14:paraId="12F844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0.085</w:t>
            </w:r>
          </w:p>
        </w:tc>
        <w:tc>
          <w:tcPr>
            <w:tcW w:w="540" w:type="dxa"/>
          </w:tcPr>
          <w:p w14:paraId="597362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0.127</w:t>
            </w:r>
          </w:p>
        </w:tc>
        <w:tc>
          <w:tcPr>
            <w:tcW w:w="540" w:type="dxa"/>
          </w:tcPr>
          <w:p w14:paraId="3A8F26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0.624</w:t>
            </w:r>
          </w:p>
        </w:tc>
        <w:tc>
          <w:tcPr>
            <w:tcW w:w="635" w:type="dxa"/>
          </w:tcPr>
          <w:p w14:paraId="20BC20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C33C2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8ABDE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47680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-0.021</w:t>
            </w:r>
          </w:p>
        </w:tc>
        <w:tc>
          <w:tcPr>
            <w:tcW w:w="540" w:type="dxa"/>
          </w:tcPr>
          <w:p w14:paraId="2136D0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0.712</w:t>
            </w:r>
          </w:p>
        </w:tc>
        <w:tc>
          <w:tcPr>
            <w:tcW w:w="720" w:type="dxa"/>
          </w:tcPr>
          <w:p w14:paraId="4ED824F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0.877</w:t>
            </w:r>
          </w:p>
        </w:tc>
        <w:tc>
          <w:tcPr>
            <w:tcW w:w="720" w:type="dxa"/>
          </w:tcPr>
          <w:p w14:paraId="550EF1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0.871</w:t>
            </w:r>
          </w:p>
        </w:tc>
        <w:tc>
          <w:tcPr>
            <w:tcW w:w="630" w:type="dxa"/>
          </w:tcPr>
          <w:p w14:paraId="39649F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0.037</w:t>
            </w:r>
          </w:p>
        </w:tc>
        <w:tc>
          <w:tcPr>
            <w:tcW w:w="560" w:type="dxa"/>
          </w:tcPr>
          <w:p w14:paraId="643713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0.080</w:t>
            </w:r>
          </w:p>
        </w:tc>
        <w:tc>
          <w:tcPr>
            <w:tcW w:w="700" w:type="dxa"/>
          </w:tcPr>
          <w:p w14:paraId="300594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0.640</w:t>
            </w:r>
          </w:p>
        </w:tc>
        <w:tc>
          <w:tcPr>
            <w:tcW w:w="450" w:type="dxa"/>
          </w:tcPr>
          <w:p w14:paraId="611D79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42D41F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1329</w:t>
            </w:r>
          </w:p>
        </w:tc>
      </w:tr>
      <w:tr w:rsidR="009007D0" w:rsidRPr="00CD55E0" w14:paraId="13BD2BFF" w14:textId="77777777" w:rsidTr="00513521">
        <w:tc>
          <w:tcPr>
            <w:tcW w:w="592" w:type="dxa"/>
          </w:tcPr>
          <w:p w14:paraId="13046D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2BD65E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59E9F7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7FC2B2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B504A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023536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E852A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5C4CE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A3401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8222B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0.051</w:t>
            </w:r>
          </w:p>
        </w:tc>
        <w:tc>
          <w:tcPr>
            <w:tcW w:w="540" w:type="dxa"/>
          </w:tcPr>
          <w:p w14:paraId="61DC7F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0.113</w:t>
            </w:r>
          </w:p>
        </w:tc>
        <w:tc>
          <w:tcPr>
            <w:tcW w:w="540" w:type="dxa"/>
          </w:tcPr>
          <w:p w14:paraId="63190E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0.651</w:t>
            </w:r>
          </w:p>
        </w:tc>
        <w:tc>
          <w:tcPr>
            <w:tcW w:w="810" w:type="dxa"/>
          </w:tcPr>
          <w:p w14:paraId="53538A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6F685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A6306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3FD27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1F292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31DEE7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4F5286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2BF576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02BFD0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133</w:t>
            </w:r>
          </w:p>
        </w:tc>
      </w:tr>
      <w:tr w:rsidR="009007D0" w:rsidRPr="00CD55E0" w14:paraId="01764FAF" w14:textId="77777777" w:rsidTr="00513521">
        <w:tc>
          <w:tcPr>
            <w:tcW w:w="592" w:type="dxa"/>
          </w:tcPr>
          <w:p w14:paraId="5B4D8A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8C5C3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65F887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0A8531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2BF3D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D9E2B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7F5BB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918F7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DEDBF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4CB48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0.051</w:t>
            </w:r>
          </w:p>
        </w:tc>
        <w:tc>
          <w:tcPr>
            <w:tcW w:w="540" w:type="dxa"/>
          </w:tcPr>
          <w:p w14:paraId="559A27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0.113</w:t>
            </w:r>
          </w:p>
        </w:tc>
        <w:tc>
          <w:tcPr>
            <w:tcW w:w="540" w:type="dxa"/>
          </w:tcPr>
          <w:p w14:paraId="15DE9E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0.651</w:t>
            </w:r>
          </w:p>
        </w:tc>
        <w:tc>
          <w:tcPr>
            <w:tcW w:w="810" w:type="dxa"/>
          </w:tcPr>
          <w:p w14:paraId="1881DE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95204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A961E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C0B9E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4D732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4EAADC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0BE582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7EDAEC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2FBD05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133</w:t>
            </w:r>
          </w:p>
        </w:tc>
      </w:tr>
      <w:tr w:rsidR="009007D0" w:rsidRPr="00CD55E0" w14:paraId="0A1AEBCA" w14:textId="77777777" w:rsidTr="00513521">
        <w:tc>
          <w:tcPr>
            <w:tcW w:w="592" w:type="dxa"/>
          </w:tcPr>
          <w:p w14:paraId="32DBAF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0DF6A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05F7D36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0F7559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0.113</w:t>
            </w:r>
          </w:p>
        </w:tc>
        <w:tc>
          <w:tcPr>
            <w:tcW w:w="540" w:type="dxa"/>
          </w:tcPr>
          <w:p w14:paraId="23EA7A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0.110</w:t>
            </w:r>
          </w:p>
        </w:tc>
        <w:tc>
          <w:tcPr>
            <w:tcW w:w="810" w:type="dxa"/>
          </w:tcPr>
          <w:p w14:paraId="7567D2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0.306</w:t>
            </w:r>
          </w:p>
        </w:tc>
        <w:tc>
          <w:tcPr>
            <w:tcW w:w="630" w:type="dxa"/>
          </w:tcPr>
          <w:p w14:paraId="2AF6BC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6978F0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F5745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2206BC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76DCD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A70DE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70CD1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1D822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BC26AF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C8E95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4F999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367DB6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0FCCDA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40DCC05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6FCC42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175</w:t>
            </w:r>
          </w:p>
        </w:tc>
      </w:tr>
      <w:tr w:rsidR="009007D0" w:rsidRPr="00CD55E0" w14:paraId="5CF4A13C" w14:textId="77777777" w:rsidTr="00513521">
        <w:tc>
          <w:tcPr>
            <w:tcW w:w="592" w:type="dxa"/>
          </w:tcPr>
          <w:p w14:paraId="45D45D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F15DA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047664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4CF2A26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0.146</w:t>
            </w:r>
          </w:p>
        </w:tc>
        <w:tc>
          <w:tcPr>
            <w:tcW w:w="540" w:type="dxa"/>
          </w:tcPr>
          <w:p w14:paraId="134C5D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0.049</w:t>
            </w:r>
          </w:p>
        </w:tc>
        <w:tc>
          <w:tcPr>
            <w:tcW w:w="810" w:type="dxa"/>
          </w:tcPr>
          <w:p w14:paraId="73A122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0.003</w:t>
            </w:r>
          </w:p>
        </w:tc>
        <w:tc>
          <w:tcPr>
            <w:tcW w:w="630" w:type="dxa"/>
          </w:tcPr>
          <w:p w14:paraId="07B3B8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-0.098</w:t>
            </w:r>
          </w:p>
        </w:tc>
        <w:tc>
          <w:tcPr>
            <w:tcW w:w="540" w:type="dxa"/>
          </w:tcPr>
          <w:p w14:paraId="14C074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0.296</w:t>
            </w:r>
          </w:p>
        </w:tc>
        <w:tc>
          <w:tcPr>
            <w:tcW w:w="540" w:type="dxa"/>
          </w:tcPr>
          <w:p w14:paraId="3633E1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0.750</w:t>
            </w:r>
          </w:p>
        </w:tc>
        <w:tc>
          <w:tcPr>
            <w:tcW w:w="635" w:type="dxa"/>
          </w:tcPr>
          <w:p w14:paraId="7F4E23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3A7E1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A90D2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70F3AB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0.072</w:t>
            </w:r>
          </w:p>
        </w:tc>
        <w:tc>
          <w:tcPr>
            <w:tcW w:w="540" w:type="dxa"/>
          </w:tcPr>
          <w:p w14:paraId="4EFA0F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0.430</w:t>
            </w:r>
          </w:p>
        </w:tc>
        <w:tc>
          <w:tcPr>
            <w:tcW w:w="720" w:type="dxa"/>
          </w:tcPr>
          <w:p w14:paraId="6A343F8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0.598</w:t>
            </w:r>
          </w:p>
        </w:tc>
        <w:tc>
          <w:tcPr>
            <w:tcW w:w="720" w:type="dxa"/>
          </w:tcPr>
          <w:p w14:paraId="717743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0.570</w:t>
            </w:r>
          </w:p>
        </w:tc>
        <w:tc>
          <w:tcPr>
            <w:tcW w:w="630" w:type="dxa"/>
          </w:tcPr>
          <w:p w14:paraId="07744D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0.145</w:t>
            </w:r>
          </w:p>
        </w:tc>
        <w:tc>
          <w:tcPr>
            <w:tcW w:w="560" w:type="dxa"/>
          </w:tcPr>
          <w:p w14:paraId="13D6D8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0.076</w:t>
            </w:r>
          </w:p>
        </w:tc>
        <w:tc>
          <w:tcPr>
            <w:tcW w:w="700" w:type="dxa"/>
          </w:tcPr>
          <w:p w14:paraId="344CB5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0.057</w:t>
            </w:r>
          </w:p>
        </w:tc>
        <w:tc>
          <w:tcPr>
            <w:tcW w:w="450" w:type="dxa"/>
          </w:tcPr>
          <w:p w14:paraId="7DD5C21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9</w:t>
            </w:r>
          </w:p>
        </w:tc>
        <w:tc>
          <w:tcPr>
            <w:tcW w:w="530" w:type="dxa"/>
          </w:tcPr>
          <w:p w14:paraId="0C84C7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566</w:t>
            </w:r>
          </w:p>
        </w:tc>
      </w:tr>
      <w:tr w:rsidR="009007D0" w:rsidRPr="00CD55E0" w14:paraId="03C006A3" w14:textId="77777777" w:rsidTr="00513521">
        <w:tc>
          <w:tcPr>
            <w:tcW w:w="592" w:type="dxa"/>
          </w:tcPr>
          <w:p w14:paraId="2FDA51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658367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7D2D09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43E1A3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-0.103</w:t>
            </w:r>
          </w:p>
        </w:tc>
        <w:tc>
          <w:tcPr>
            <w:tcW w:w="540" w:type="dxa"/>
          </w:tcPr>
          <w:p w14:paraId="4241DC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0.017</w:t>
            </w:r>
          </w:p>
        </w:tc>
        <w:tc>
          <w:tcPr>
            <w:tcW w:w="810" w:type="dxa"/>
          </w:tcPr>
          <w:p w14:paraId="73A938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2.42e-09</w:t>
            </w:r>
          </w:p>
        </w:tc>
        <w:tc>
          <w:tcPr>
            <w:tcW w:w="630" w:type="dxa"/>
          </w:tcPr>
          <w:p w14:paraId="3DDF60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D7FBDE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8A507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E238F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543ED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A077B7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7C18467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A5432F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B3367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E1751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FAFC2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14B440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62153EB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6413EF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6BC51B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293</w:t>
            </w:r>
          </w:p>
        </w:tc>
      </w:tr>
      <w:tr w:rsidR="009007D0" w:rsidRPr="00CD55E0" w14:paraId="0A1D7A09" w14:textId="77777777" w:rsidTr="00513521">
        <w:tc>
          <w:tcPr>
            <w:tcW w:w="592" w:type="dxa"/>
          </w:tcPr>
          <w:p w14:paraId="78CB57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2BD89F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306B56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20EBE38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483D1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001B0C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BE8479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90E6E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9A3A3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5C667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-0.100</w:t>
            </w:r>
          </w:p>
        </w:tc>
        <w:tc>
          <w:tcPr>
            <w:tcW w:w="540" w:type="dxa"/>
          </w:tcPr>
          <w:p w14:paraId="578E24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0.199</w:t>
            </w:r>
          </w:p>
        </w:tc>
        <w:tc>
          <w:tcPr>
            <w:tcW w:w="540" w:type="dxa"/>
          </w:tcPr>
          <w:p w14:paraId="031B12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0.615</w:t>
            </w:r>
          </w:p>
        </w:tc>
        <w:tc>
          <w:tcPr>
            <w:tcW w:w="810" w:type="dxa"/>
          </w:tcPr>
          <w:p w14:paraId="40B0D79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B4AE9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3FE5E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085EA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C8323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6E0017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149383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7A2920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16E27E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686847A0" w14:textId="77777777" w:rsidTr="00513521">
        <w:tc>
          <w:tcPr>
            <w:tcW w:w="592" w:type="dxa"/>
          </w:tcPr>
          <w:p w14:paraId="27DF4F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CE9D2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712D80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79AED2F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2DFAD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A1330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D31E2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DC671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0F30E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77E0A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-0.100</w:t>
            </w:r>
          </w:p>
        </w:tc>
        <w:tc>
          <w:tcPr>
            <w:tcW w:w="540" w:type="dxa"/>
          </w:tcPr>
          <w:p w14:paraId="396E36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0.199</w:t>
            </w:r>
          </w:p>
        </w:tc>
        <w:tc>
          <w:tcPr>
            <w:tcW w:w="540" w:type="dxa"/>
          </w:tcPr>
          <w:p w14:paraId="543ADC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0.615</w:t>
            </w:r>
          </w:p>
        </w:tc>
        <w:tc>
          <w:tcPr>
            <w:tcW w:w="810" w:type="dxa"/>
          </w:tcPr>
          <w:p w14:paraId="7116DC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51793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485F2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1B9DE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28AA6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0C3281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08AE50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224FAF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661255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22550034" w14:textId="77777777" w:rsidTr="00513521">
        <w:tc>
          <w:tcPr>
            <w:tcW w:w="592" w:type="dxa"/>
          </w:tcPr>
          <w:p w14:paraId="0390C3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3AFBC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67CD66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4DD7D1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B97B2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359A93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6260A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C5C6C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0CDFE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9B0FC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-0.100</w:t>
            </w:r>
          </w:p>
        </w:tc>
        <w:tc>
          <w:tcPr>
            <w:tcW w:w="540" w:type="dxa"/>
          </w:tcPr>
          <w:p w14:paraId="15CC300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0.199</w:t>
            </w:r>
          </w:p>
        </w:tc>
        <w:tc>
          <w:tcPr>
            <w:tcW w:w="540" w:type="dxa"/>
          </w:tcPr>
          <w:p w14:paraId="555B4C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0.615</w:t>
            </w:r>
          </w:p>
        </w:tc>
        <w:tc>
          <w:tcPr>
            <w:tcW w:w="810" w:type="dxa"/>
          </w:tcPr>
          <w:p w14:paraId="2AA38F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FC79B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7A901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9BD42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CA1F7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1CA1845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7B5F65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15BA8D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30CF78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45830665" w14:textId="77777777" w:rsidTr="00513521">
        <w:tc>
          <w:tcPr>
            <w:tcW w:w="592" w:type="dxa"/>
          </w:tcPr>
          <w:p w14:paraId="31F59AB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63C3C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3FFA855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08DA90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3D64C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0F51C4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EF279C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737E2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5E7DD1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B1AC4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-0.100</w:t>
            </w:r>
          </w:p>
        </w:tc>
        <w:tc>
          <w:tcPr>
            <w:tcW w:w="540" w:type="dxa"/>
          </w:tcPr>
          <w:p w14:paraId="7CE8C5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0.199</w:t>
            </w:r>
          </w:p>
        </w:tc>
        <w:tc>
          <w:tcPr>
            <w:tcW w:w="540" w:type="dxa"/>
          </w:tcPr>
          <w:p w14:paraId="08F5C2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0.615</w:t>
            </w:r>
          </w:p>
        </w:tc>
        <w:tc>
          <w:tcPr>
            <w:tcW w:w="810" w:type="dxa"/>
          </w:tcPr>
          <w:p w14:paraId="574459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43283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0F9B2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652928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8CD249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710232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7C467A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36D59A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3B8A58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77D43913" w14:textId="77777777" w:rsidTr="00513521">
        <w:tc>
          <w:tcPr>
            <w:tcW w:w="592" w:type="dxa"/>
          </w:tcPr>
          <w:p w14:paraId="4E9919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626C52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70B236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7FED419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0.025</w:t>
            </w:r>
          </w:p>
        </w:tc>
        <w:tc>
          <w:tcPr>
            <w:tcW w:w="540" w:type="dxa"/>
          </w:tcPr>
          <w:p w14:paraId="4BFB41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0.048</w:t>
            </w:r>
          </w:p>
        </w:tc>
        <w:tc>
          <w:tcPr>
            <w:tcW w:w="810" w:type="dxa"/>
          </w:tcPr>
          <w:p w14:paraId="00F9D8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0.595</w:t>
            </w:r>
          </w:p>
        </w:tc>
        <w:tc>
          <w:tcPr>
            <w:tcW w:w="630" w:type="dxa"/>
          </w:tcPr>
          <w:p w14:paraId="0BE9BF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16A50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6A0D8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3ADBD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B3B1E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613331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99D19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ADFC4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56F6D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EC0DE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8121E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1A249B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095FE8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3F609F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78E1570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1417</w:t>
            </w:r>
          </w:p>
        </w:tc>
      </w:tr>
      <w:tr w:rsidR="009007D0" w:rsidRPr="00CD55E0" w14:paraId="6F4AD469" w14:textId="77777777" w:rsidTr="00513521">
        <w:tc>
          <w:tcPr>
            <w:tcW w:w="592" w:type="dxa"/>
          </w:tcPr>
          <w:p w14:paraId="239E7B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1EA14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5C13B2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7AB390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-0.015</w:t>
            </w:r>
          </w:p>
        </w:tc>
        <w:tc>
          <w:tcPr>
            <w:tcW w:w="540" w:type="dxa"/>
          </w:tcPr>
          <w:p w14:paraId="55CB7E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0.013</w:t>
            </w:r>
          </w:p>
        </w:tc>
        <w:tc>
          <w:tcPr>
            <w:tcW w:w="810" w:type="dxa"/>
          </w:tcPr>
          <w:p w14:paraId="7AD252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0.231</w:t>
            </w:r>
          </w:p>
        </w:tc>
        <w:tc>
          <w:tcPr>
            <w:tcW w:w="630" w:type="dxa"/>
          </w:tcPr>
          <w:p w14:paraId="71C4F4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BF2B2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8AF23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1E211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8C66E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F7BFA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323C32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A62B7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8398D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2F355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C28E2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37926A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070322E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1E5E78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29424B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542</w:t>
            </w:r>
          </w:p>
        </w:tc>
      </w:tr>
      <w:tr w:rsidR="009007D0" w:rsidRPr="00CD55E0" w14:paraId="39314E3B" w14:textId="77777777" w:rsidTr="00513521">
        <w:tc>
          <w:tcPr>
            <w:tcW w:w="592" w:type="dxa"/>
          </w:tcPr>
          <w:p w14:paraId="24C3C2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518A3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1D4C37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100996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0.005</w:t>
            </w:r>
          </w:p>
        </w:tc>
        <w:tc>
          <w:tcPr>
            <w:tcW w:w="540" w:type="dxa"/>
          </w:tcPr>
          <w:p w14:paraId="5AD111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0.028</w:t>
            </w:r>
          </w:p>
        </w:tc>
        <w:tc>
          <w:tcPr>
            <w:tcW w:w="810" w:type="dxa"/>
          </w:tcPr>
          <w:p w14:paraId="218A1D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0.855</w:t>
            </w:r>
          </w:p>
        </w:tc>
        <w:tc>
          <w:tcPr>
            <w:tcW w:w="630" w:type="dxa"/>
          </w:tcPr>
          <w:p w14:paraId="4A9DE9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-0.076</w:t>
            </w:r>
          </w:p>
        </w:tc>
        <w:tc>
          <w:tcPr>
            <w:tcW w:w="540" w:type="dxa"/>
          </w:tcPr>
          <w:p w14:paraId="270423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0.117</w:t>
            </w:r>
          </w:p>
        </w:tc>
        <w:tc>
          <w:tcPr>
            <w:tcW w:w="540" w:type="dxa"/>
          </w:tcPr>
          <w:p w14:paraId="64C906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0.582</w:t>
            </w:r>
          </w:p>
        </w:tc>
        <w:tc>
          <w:tcPr>
            <w:tcW w:w="635" w:type="dxa"/>
          </w:tcPr>
          <w:p w14:paraId="0F0926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D0749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B8951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DF58DD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0.048</w:t>
            </w:r>
          </w:p>
        </w:tc>
        <w:tc>
          <w:tcPr>
            <w:tcW w:w="540" w:type="dxa"/>
          </w:tcPr>
          <w:p w14:paraId="00507D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0.530</w:t>
            </w:r>
          </w:p>
        </w:tc>
        <w:tc>
          <w:tcPr>
            <w:tcW w:w="720" w:type="dxa"/>
          </w:tcPr>
          <w:p w14:paraId="2ADF07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0.754</w:t>
            </w:r>
          </w:p>
        </w:tc>
        <w:tc>
          <w:tcPr>
            <w:tcW w:w="720" w:type="dxa"/>
          </w:tcPr>
          <w:p w14:paraId="492355C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0.731</w:t>
            </w:r>
          </w:p>
        </w:tc>
        <w:tc>
          <w:tcPr>
            <w:tcW w:w="630" w:type="dxa"/>
          </w:tcPr>
          <w:p w14:paraId="6B9E11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-0.008</w:t>
            </w:r>
          </w:p>
        </w:tc>
        <w:tc>
          <w:tcPr>
            <w:tcW w:w="560" w:type="dxa"/>
          </w:tcPr>
          <w:p w14:paraId="2A06B8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0.050</w:t>
            </w:r>
          </w:p>
        </w:tc>
        <w:tc>
          <w:tcPr>
            <w:tcW w:w="700" w:type="dxa"/>
          </w:tcPr>
          <w:p w14:paraId="5EF14F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0.867</w:t>
            </w:r>
          </w:p>
        </w:tc>
        <w:tc>
          <w:tcPr>
            <w:tcW w:w="450" w:type="dxa"/>
          </w:tcPr>
          <w:p w14:paraId="6A805D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w:t>
            </w:r>
          </w:p>
        </w:tc>
        <w:tc>
          <w:tcPr>
            <w:tcW w:w="530" w:type="dxa"/>
          </w:tcPr>
          <w:p w14:paraId="599EB9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788</w:t>
            </w:r>
          </w:p>
        </w:tc>
      </w:tr>
      <w:tr w:rsidR="009007D0" w:rsidRPr="00CD55E0" w14:paraId="7591B62B" w14:textId="77777777" w:rsidTr="00513521">
        <w:tc>
          <w:tcPr>
            <w:tcW w:w="592" w:type="dxa"/>
          </w:tcPr>
          <w:p w14:paraId="3392F1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2738006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2A7381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2C3053F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0.041</w:t>
            </w:r>
          </w:p>
        </w:tc>
        <w:tc>
          <w:tcPr>
            <w:tcW w:w="540" w:type="dxa"/>
          </w:tcPr>
          <w:p w14:paraId="551163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0.032</w:t>
            </w:r>
          </w:p>
        </w:tc>
        <w:tc>
          <w:tcPr>
            <w:tcW w:w="810" w:type="dxa"/>
          </w:tcPr>
          <w:p w14:paraId="1727BC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0.202</w:t>
            </w:r>
          </w:p>
        </w:tc>
        <w:tc>
          <w:tcPr>
            <w:tcW w:w="630" w:type="dxa"/>
          </w:tcPr>
          <w:p w14:paraId="6A7770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0.062</w:t>
            </w:r>
          </w:p>
        </w:tc>
        <w:tc>
          <w:tcPr>
            <w:tcW w:w="540" w:type="dxa"/>
          </w:tcPr>
          <w:p w14:paraId="031E6E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0.081</w:t>
            </w:r>
          </w:p>
        </w:tc>
        <w:tc>
          <w:tcPr>
            <w:tcW w:w="540" w:type="dxa"/>
          </w:tcPr>
          <w:p w14:paraId="4191B3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0.458</w:t>
            </w:r>
          </w:p>
        </w:tc>
        <w:tc>
          <w:tcPr>
            <w:tcW w:w="635" w:type="dxa"/>
          </w:tcPr>
          <w:p w14:paraId="0D9805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C09E5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2BF24D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39F5AA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-0.013</w:t>
            </w:r>
          </w:p>
        </w:tc>
        <w:tc>
          <w:tcPr>
            <w:tcW w:w="540" w:type="dxa"/>
          </w:tcPr>
          <w:p w14:paraId="20ABC1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0.778</w:t>
            </w:r>
          </w:p>
        </w:tc>
        <w:tc>
          <w:tcPr>
            <w:tcW w:w="720" w:type="dxa"/>
          </w:tcPr>
          <w:p w14:paraId="781935C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0.175</w:t>
            </w:r>
          </w:p>
        </w:tc>
        <w:tc>
          <w:tcPr>
            <w:tcW w:w="720" w:type="dxa"/>
          </w:tcPr>
          <w:p w14:paraId="7A3221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0.134</w:t>
            </w:r>
          </w:p>
        </w:tc>
        <w:tc>
          <w:tcPr>
            <w:tcW w:w="630" w:type="dxa"/>
          </w:tcPr>
          <w:p w14:paraId="7031EF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0.046</w:t>
            </w:r>
          </w:p>
        </w:tc>
        <w:tc>
          <w:tcPr>
            <w:tcW w:w="560" w:type="dxa"/>
          </w:tcPr>
          <w:p w14:paraId="46B694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0.038</w:t>
            </w:r>
          </w:p>
        </w:tc>
        <w:tc>
          <w:tcPr>
            <w:tcW w:w="700" w:type="dxa"/>
          </w:tcPr>
          <w:p w14:paraId="657BF8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0.224</w:t>
            </w:r>
          </w:p>
        </w:tc>
        <w:tc>
          <w:tcPr>
            <w:tcW w:w="450" w:type="dxa"/>
          </w:tcPr>
          <w:p w14:paraId="60078C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w:t>
            </w:r>
          </w:p>
        </w:tc>
        <w:tc>
          <w:tcPr>
            <w:tcW w:w="530" w:type="dxa"/>
          </w:tcPr>
          <w:p w14:paraId="1CAEB6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2375</w:t>
            </w:r>
          </w:p>
        </w:tc>
      </w:tr>
      <w:tr w:rsidR="009007D0" w:rsidRPr="00CD55E0" w14:paraId="1FC60D79" w14:textId="77777777" w:rsidTr="00513521">
        <w:tc>
          <w:tcPr>
            <w:tcW w:w="592" w:type="dxa"/>
          </w:tcPr>
          <w:p w14:paraId="72068D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06C67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59CCE3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245325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0.041</w:t>
            </w:r>
          </w:p>
        </w:tc>
        <w:tc>
          <w:tcPr>
            <w:tcW w:w="540" w:type="dxa"/>
          </w:tcPr>
          <w:p w14:paraId="24E578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0.020</w:t>
            </w:r>
          </w:p>
        </w:tc>
        <w:tc>
          <w:tcPr>
            <w:tcW w:w="810" w:type="dxa"/>
          </w:tcPr>
          <w:p w14:paraId="1254A6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0.034</w:t>
            </w:r>
          </w:p>
        </w:tc>
        <w:tc>
          <w:tcPr>
            <w:tcW w:w="630" w:type="dxa"/>
          </w:tcPr>
          <w:p w14:paraId="5475E2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0.055</w:t>
            </w:r>
          </w:p>
        </w:tc>
        <w:tc>
          <w:tcPr>
            <w:tcW w:w="540" w:type="dxa"/>
          </w:tcPr>
          <w:p w14:paraId="497D6B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0.051</w:t>
            </w:r>
          </w:p>
        </w:tc>
        <w:tc>
          <w:tcPr>
            <w:tcW w:w="540" w:type="dxa"/>
          </w:tcPr>
          <w:p w14:paraId="6B88AB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0.293</w:t>
            </w:r>
          </w:p>
        </w:tc>
        <w:tc>
          <w:tcPr>
            <w:tcW w:w="635" w:type="dxa"/>
          </w:tcPr>
          <w:p w14:paraId="7519D6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B55FB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C914A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5CDE65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-0.008</w:t>
            </w:r>
          </w:p>
        </w:tc>
        <w:tc>
          <w:tcPr>
            <w:tcW w:w="540" w:type="dxa"/>
          </w:tcPr>
          <w:p w14:paraId="5AEE23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0.780</w:t>
            </w:r>
          </w:p>
        </w:tc>
        <w:tc>
          <w:tcPr>
            <w:tcW w:w="720" w:type="dxa"/>
          </w:tcPr>
          <w:p w14:paraId="7CD8179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0.137</w:t>
            </w:r>
          </w:p>
        </w:tc>
        <w:tc>
          <w:tcPr>
            <w:tcW w:w="720" w:type="dxa"/>
          </w:tcPr>
          <w:p w14:paraId="090EF8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0.111</w:t>
            </w:r>
          </w:p>
        </w:tc>
        <w:tc>
          <w:tcPr>
            <w:tcW w:w="630" w:type="dxa"/>
          </w:tcPr>
          <w:p w14:paraId="1E5A09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0.038</w:t>
            </w:r>
          </w:p>
        </w:tc>
        <w:tc>
          <w:tcPr>
            <w:tcW w:w="560" w:type="dxa"/>
          </w:tcPr>
          <w:p w14:paraId="7F37FD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0.025</w:t>
            </w:r>
          </w:p>
        </w:tc>
        <w:tc>
          <w:tcPr>
            <w:tcW w:w="700" w:type="dxa"/>
          </w:tcPr>
          <w:p w14:paraId="21FB8E6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0.130</w:t>
            </w:r>
          </w:p>
        </w:tc>
        <w:tc>
          <w:tcPr>
            <w:tcW w:w="450" w:type="dxa"/>
          </w:tcPr>
          <w:p w14:paraId="4A925B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26</w:t>
            </w:r>
          </w:p>
        </w:tc>
        <w:tc>
          <w:tcPr>
            <w:tcW w:w="530" w:type="dxa"/>
          </w:tcPr>
          <w:p w14:paraId="6BD9DB7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5970</w:t>
            </w:r>
          </w:p>
        </w:tc>
      </w:tr>
      <w:tr w:rsidR="009007D0" w:rsidRPr="00CD55E0" w14:paraId="6CF7775A" w14:textId="77777777" w:rsidTr="00513521">
        <w:tc>
          <w:tcPr>
            <w:tcW w:w="592" w:type="dxa"/>
          </w:tcPr>
          <w:p w14:paraId="0BFFA4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694F64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25C51D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15FA36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-0.031</w:t>
            </w:r>
          </w:p>
        </w:tc>
        <w:tc>
          <w:tcPr>
            <w:tcW w:w="540" w:type="dxa"/>
          </w:tcPr>
          <w:p w14:paraId="3B1BE8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0.014</w:t>
            </w:r>
          </w:p>
        </w:tc>
        <w:tc>
          <w:tcPr>
            <w:tcW w:w="810" w:type="dxa"/>
          </w:tcPr>
          <w:p w14:paraId="38A2A6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0.023</w:t>
            </w:r>
          </w:p>
        </w:tc>
        <w:tc>
          <w:tcPr>
            <w:tcW w:w="630" w:type="dxa"/>
          </w:tcPr>
          <w:p w14:paraId="52D84E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F3C5B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97E1D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563303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E2199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9FD77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3BCC76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DEAEB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85400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9A858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A65B0E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7A3FBA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79E09A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388B812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5AE70D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4616</w:t>
            </w:r>
          </w:p>
        </w:tc>
      </w:tr>
      <w:tr w:rsidR="009007D0" w:rsidRPr="00CD55E0" w14:paraId="0765067E" w14:textId="77777777" w:rsidTr="00513521">
        <w:tc>
          <w:tcPr>
            <w:tcW w:w="592" w:type="dxa"/>
          </w:tcPr>
          <w:p w14:paraId="6CAAB3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BA5CC9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52A625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4AF5BF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-0.216</w:t>
            </w:r>
          </w:p>
        </w:tc>
        <w:tc>
          <w:tcPr>
            <w:tcW w:w="540" w:type="dxa"/>
          </w:tcPr>
          <w:p w14:paraId="50D1BD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0.082</w:t>
            </w:r>
          </w:p>
        </w:tc>
        <w:tc>
          <w:tcPr>
            <w:tcW w:w="810" w:type="dxa"/>
          </w:tcPr>
          <w:p w14:paraId="196BF4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0.008</w:t>
            </w:r>
          </w:p>
        </w:tc>
        <w:tc>
          <w:tcPr>
            <w:tcW w:w="630" w:type="dxa"/>
          </w:tcPr>
          <w:p w14:paraId="5D8B3E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0.061</w:t>
            </w:r>
          </w:p>
        </w:tc>
        <w:tc>
          <w:tcPr>
            <w:tcW w:w="540" w:type="dxa"/>
          </w:tcPr>
          <w:p w14:paraId="41E1DC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0.251</w:t>
            </w:r>
          </w:p>
        </w:tc>
        <w:tc>
          <w:tcPr>
            <w:tcW w:w="540" w:type="dxa"/>
          </w:tcPr>
          <w:p w14:paraId="10D9B9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0.848</w:t>
            </w:r>
          </w:p>
        </w:tc>
        <w:tc>
          <w:tcPr>
            <w:tcW w:w="635" w:type="dxa"/>
          </w:tcPr>
          <w:p w14:paraId="0B9AE4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03A28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242D09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38482B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-0.113</w:t>
            </w:r>
          </w:p>
        </w:tc>
        <w:tc>
          <w:tcPr>
            <w:tcW w:w="540" w:type="dxa"/>
          </w:tcPr>
          <w:p w14:paraId="43A7C2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0.454</w:t>
            </w:r>
          </w:p>
        </w:tc>
        <w:tc>
          <w:tcPr>
            <w:tcW w:w="720" w:type="dxa"/>
          </w:tcPr>
          <w:p w14:paraId="15D8A90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0.312</w:t>
            </w:r>
          </w:p>
        </w:tc>
        <w:tc>
          <w:tcPr>
            <w:tcW w:w="720" w:type="dxa"/>
          </w:tcPr>
          <w:p w14:paraId="33D853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0.320</w:t>
            </w:r>
          </w:p>
        </w:tc>
        <w:tc>
          <w:tcPr>
            <w:tcW w:w="630" w:type="dxa"/>
          </w:tcPr>
          <w:p w14:paraId="0D146B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-0.207</w:t>
            </w:r>
          </w:p>
        </w:tc>
        <w:tc>
          <w:tcPr>
            <w:tcW w:w="560" w:type="dxa"/>
          </w:tcPr>
          <w:p w14:paraId="636F70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0.088</w:t>
            </w:r>
          </w:p>
        </w:tc>
        <w:tc>
          <w:tcPr>
            <w:tcW w:w="700" w:type="dxa"/>
          </w:tcPr>
          <w:p w14:paraId="452B269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0.019</w:t>
            </w:r>
          </w:p>
        </w:tc>
        <w:tc>
          <w:tcPr>
            <w:tcW w:w="450" w:type="dxa"/>
          </w:tcPr>
          <w:p w14:paraId="2373AC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27AF33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268</w:t>
            </w:r>
          </w:p>
        </w:tc>
      </w:tr>
      <w:tr w:rsidR="009007D0" w:rsidRPr="00CD55E0" w14:paraId="155773B4" w14:textId="77777777" w:rsidTr="00513521">
        <w:tc>
          <w:tcPr>
            <w:tcW w:w="592" w:type="dxa"/>
          </w:tcPr>
          <w:p w14:paraId="49B6D08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56A09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4FE950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44CC7F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-0.218</w:t>
            </w:r>
          </w:p>
        </w:tc>
        <w:tc>
          <w:tcPr>
            <w:tcW w:w="540" w:type="dxa"/>
          </w:tcPr>
          <w:p w14:paraId="744D5E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0.080</w:t>
            </w:r>
          </w:p>
        </w:tc>
        <w:tc>
          <w:tcPr>
            <w:tcW w:w="810" w:type="dxa"/>
          </w:tcPr>
          <w:p w14:paraId="5725F9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0.006</w:t>
            </w:r>
          </w:p>
        </w:tc>
        <w:tc>
          <w:tcPr>
            <w:tcW w:w="630" w:type="dxa"/>
          </w:tcPr>
          <w:p w14:paraId="66E8F4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0.055</w:t>
            </w:r>
          </w:p>
        </w:tc>
        <w:tc>
          <w:tcPr>
            <w:tcW w:w="540" w:type="dxa"/>
          </w:tcPr>
          <w:p w14:paraId="120860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0.235</w:t>
            </w:r>
          </w:p>
        </w:tc>
        <w:tc>
          <w:tcPr>
            <w:tcW w:w="540" w:type="dxa"/>
          </w:tcPr>
          <w:p w14:paraId="667ADB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0.854</w:t>
            </w:r>
          </w:p>
        </w:tc>
        <w:tc>
          <w:tcPr>
            <w:tcW w:w="635" w:type="dxa"/>
          </w:tcPr>
          <w:p w14:paraId="124E5B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31081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B4687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BCF5A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-0.114</w:t>
            </w:r>
          </w:p>
        </w:tc>
        <w:tc>
          <w:tcPr>
            <w:tcW w:w="540" w:type="dxa"/>
          </w:tcPr>
          <w:p w14:paraId="4CC62C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0.435</w:t>
            </w:r>
          </w:p>
        </w:tc>
        <w:tc>
          <w:tcPr>
            <w:tcW w:w="720" w:type="dxa"/>
          </w:tcPr>
          <w:p w14:paraId="69AFCA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0.326</w:t>
            </w:r>
          </w:p>
        </w:tc>
        <w:tc>
          <w:tcPr>
            <w:tcW w:w="720" w:type="dxa"/>
          </w:tcPr>
          <w:p w14:paraId="17F270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0.393</w:t>
            </w:r>
          </w:p>
        </w:tc>
        <w:tc>
          <w:tcPr>
            <w:tcW w:w="630" w:type="dxa"/>
          </w:tcPr>
          <w:p w14:paraId="4ADF4D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-0.209</w:t>
            </w:r>
          </w:p>
        </w:tc>
        <w:tc>
          <w:tcPr>
            <w:tcW w:w="560" w:type="dxa"/>
          </w:tcPr>
          <w:p w14:paraId="73A1BC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0.088</w:t>
            </w:r>
          </w:p>
        </w:tc>
        <w:tc>
          <w:tcPr>
            <w:tcW w:w="700" w:type="dxa"/>
          </w:tcPr>
          <w:p w14:paraId="1EB90C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0.017</w:t>
            </w:r>
          </w:p>
        </w:tc>
        <w:tc>
          <w:tcPr>
            <w:tcW w:w="450" w:type="dxa"/>
          </w:tcPr>
          <w:p w14:paraId="3C16F9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586E2A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287</w:t>
            </w:r>
          </w:p>
        </w:tc>
      </w:tr>
      <w:tr w:rsidR="009007D0" w:rsidRPr="00CD55E0" w14:paraId="7E7FBEFC" w14:textId="77777777" w:rsidTr="00513521">
        <w:tc>
          <w:tcPr>
            <w:tcW w:w="592" w:type="dxa"/>
          </w:tcPr>
          <w:p w14:paraId="56FE78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B5F35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0E91A78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04D40B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-0.112</w:t>
            </w:r>
          </w:p>
        </w:tc>
        <w:tc>
          <w:tcPr>
            <w:tcW w:w="540" w:type="dxa"/>
          </w:tcPr>
          <w:p w14:paraId="55C84A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0.062</w:t>
            </w:r>
          </w:p>
        </w:tc>
        <w:tc>
          <w:tcPr>
            <w:tcW w:w="810" w:type="dxa"/>
          </w:tcPr>
          <w:p w14:paraId="7FD3069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0.073</w:t>
            </w:r>
          </w:p>
        </w:tc>
        <w:tc>
          <w:tcPr>
            <w:tcW w:w="630" w:type="dxa"/>
          </w:tcPr>
          <w:p w14:paraId="5DB122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0.079</w:t>
            </w:r>
          </w:p>
        </w:tc>
        <w:tc>
          <w:tcPr>
            <w:tcW w:w="540" w:type="dxa"/>
          </w:tcPr>
          <w:p w14:paraId="6F8F13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0.225</w:t>
            </w:r>
          </w:p>
        </w:tc>
        <w:tc>
          <w:tcPr>
            <w:tcW w:w="540" w:type="dxa"/>
          </w:tcPr>
          <w:p w14:paraId="5EF23A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0.738</w:t>
            </w:r>
          </w:p>
        </w:tc>
        <w:tc>
          <w:tcPr>
            <w:tcW w:w="635" w:type="dxa"/>
          </w:tcPr>
          <w:p w14:paraId="0DBBF1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E2DD9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00B6C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1417D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-0.074</w:t>
            </w:r>
          </w:p>
        </w:tc>
        <w:tc>
          <w:tcPr>
            <w:tcW w:w="540" w:type="dxa"/>
          </w:tcPr>
          <w:p w14:paraId="1880DC5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0.416</w:t>
            </w:r>
          </w:p>
        </w:tc>
        <w:tc>
          <w:tcPr>
            <w:tcW w:w="720" w:type="dxa"/>
          </w:tcPr>
          <w:p w14:paraId="229240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0.172</w:t>
            </w:r>
          </w:p>
        </w:tc>
        <w:tc>
          <w:tcPr>
            <w:tcW w:w="720" w:type="dxa"/>
          </w:tcPr>
          <w:p w14:paraId="5FCA56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0.167</w:t>
            </w:r>
          </w:p>
        </w:tc>
        <w:tc>
          <w:tcPr>
            <w:tcW w:w="630" w:type="dxa"/>
          </w:tcPr>
          <w:p w14:paraId="7067021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-0.039</w:t>
            </w:r>
          </w:p>
        </w:tc>
        <w:tc>
          <w:tcPr>
            <w:tcW w:w="560" w:type="dxa"/>
          </w:tcPr>
          <w:p w14:paraId="3AC70B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0.069</w:t>
            </w:r>
          </w:p>
        </w:tc>
        <w:tc>
          <w:tcPr>
            <w:tcW w:w="700" w:type="dxa"/>
          </w:tcPr>
          <w:p w14:paraId="010D8E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0.577</w:t>
            </w:r>
          </w:p>
        </w:tc>
        <w:tc>
          <w:tcPr>
            <w:tcW w:w="450" w:type="dxa"/>
          </w:tcPr>
          <w:p w14:paraId="0027E4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7</w:t>
            </w:r>
          </w:p>
        </w:tc>
        <w:tc>
          <w:tcPr>
            <w:tcW w:w="530" w:type="dxa"/>
          </w:tcPr>
          <w:p w14:paraId="1565D3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584</w:t>
            </w:r>
          </w:p>
        </w:tc>
      </w:tr>
      <w:tr w:rsidR="009007D0" w:rsidRPr="00CD55E0" w14:paraId="4872C1A7" w14:textId="77777777" w:rsidTr="00513521">
        <w:tc>
          <w:tcPr>
            <w:tcW w:w="592" w:type="dxa"/>
          </w:tcPr>
          <w:p w14:paraId="05CED1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A46AF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34BE0F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7A5645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-0.068</w:t>
            </w:r>
          </w:p>
        </w:tc>
        <w:tc>
          <w:tcPr>
            <w:tcW w:w="540" w:type="dxa"/>
          </w:tcPr>
          <w:p w14:paraId="5AA28B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0.035</w:t>
            </w:r>
          </w:p>
        </w:tc>
        <w:tc>
          <w:tcPr>
            <w:tcW w:w="810" w:type="dxa"/>
          </w:tcPr>
          <w:p w14:paraId="28DC55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0.051</w:t>
            </w:r>
          </w:p>
        </w:tc>
        <w:tc>
          <w:tcPr>
            <w:tcW w:w="630" w:type="dxa"/>
          </w:tcPr>
          <w:p w14:paraId="27D691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0.107</w:t>
            </w:r>
          </w:p>
        </w:tc>
        <w:tc>
          <w:tcPr>
            <w:tcW w:w="540" w:type="dxa"/>
          </w:tcPr>
          <w:p w14:paraId="6DA10D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0.103</w:t>
            </w:r>
          </w:p>
        </w:tc>
        <w:tc>
          <w:tcPr>
            <w:tcW w:w="540" w:type="dxa"/>
          </w:tcPr>
          <w:p w14:paraId="569175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0.322</w:t>
            </w:r>
          </w:p>
        </w:tc>
        <w:tc>
          <w:tcPr>
            <w:tcW w:w="635" w:type="dxa"/>
          </w:tcPr>
          <w:p w14:paraId="2549E7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F55B3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5C765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3D98E9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-0.071</w:t>
            </w:r>
          </w:p>
        </w:tc>
        <w:tc>
          <w:tcPr>
            <w:tcW w:w="540" w:type="dxa"/>
          </w:tcPr>
          <w:p w14:paraId="2E3621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0.101</w:t>
            </w:r>
          </w:p>
        </w:tc>
        <w:tc>
          <w:tcPr>
            <w:tcW w:w="720" w:type="dxa"/>
          </w:tcPr>
          <w:p w14:paraId="6DA8DC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0.319</w:t>
            </w:r>
          </w:p>
        </w:tc>
        <w:tc>
          <w:tcPr>
            <w:tcW w:w="720" w:type="dxa"/>
          </w:tcPr>
          <w:p w14:paraId="021528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0.474</w:t>
            </w:r>
          </w:p>
        </w:tc>
        <w:tc>
          <w:tcPr>
            <w:tcW w:w="630" w:type="dxa"/>
          </w:tcPr>
          <w:p w14:paraId="00B562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-0.042</w:t>
            </w:r>
          </w:p>
        </w:tc>
        <w:tc>
          <w:tcPr>
            <w:tcW w:w="560" w:type="dxa"/>
          </w:tcPr>
          <w:p w14:paraId="49847D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0.046</w:t>
            </w:r>
          </w:p>
        </w:tc>
        <w:tc>
          <w:tcPr>
            <w:tcW w:w="700" w:type="dxa"/>
          </w:tcPr>
          <w:p w14:paraId="7ACF22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0.361</w:t>
            </w:r>
          </w:p>
        </w:tc>
        <w:tc>
          <w:tcPr>
            <w:tcW w:w="450" w:type="dxa"/>
          </w:tcPr>
          <w:p w14:paraId="775D57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w:t>
            </w:r>
          </w:p>
        </w:tc>
        <w:tc>
          <w:tcPr>
            <w:tcW w:w="530" w:type="dxa"/>
          </w:tcPr>
          <w:p w14:paraId="52F2D2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1440</w:t>
            </w:r>
          </w:p>
        </w:tc>
      </w:tr>
      <w:tr w:rsidR="009007D0" w:rsidRPr="00CD55E0" w14:paraId="2569F6E6" w14:textId="77777777" w:rsidTr="00513521">
        <w:tc>
          <w:tcPr>
            <w:tcW w:w="592" w:type="dxa"/>
          </w:tcPr>
          <w:p w14:paraId="757C02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31854C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61DCF0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73F9DD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-0.117</w:t>
            </w:r>
          </w:p>
        </w:tc>
        <w:tc>
          <w:tcPr>
            <w:tcW w:w="540" w:type="dxa"/>
          </w:tcPr>
          <w:p w14:paraId="53AFB8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0.071</w:t>
            </w:r>
          </w:p>
        </w:tc>
        <w:tc>
          <w:tcPr>
            <w:tcW w:w="810" w:type="dxa"/>
          </w:tcPr>
          <w:p w14:paraId="1755FC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0.097</w:t>
            </w:r>
          </w:p>
        </w:tc>
        <w:tc>
          <w:tcPr>
            <w:tcW w:w="630" w:type="dxa"/>
          </w:tcPr>
          <w:p w14:paraId="58D76C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-0.018</w:t>
            </w:r>
          </w:p>
        </w:tc>
        <w:tc>
          <w:tcPr>
            <w:tcW w:w="540" w:type="dxa"/>
          </w:tcPr>
          <w:p w14:paraId="5B5CB9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0.177</w:t>
            </w:r>
          </w:p>
        </w:tc>
        <w:tc>
          <w:tcPr>
            <w:tcW w:w="540" w:type="dxa"/>
          </w:tcPr>
          <w:p w14:paraId="0F41AF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0.936</w:t>
            </w:r>
          </w:p>
        </w:tc>
        <w:tc>
          <w:tcPr>
            <w:tcW w:w="635" w:type="dxa"/>
          </w:tcPr>
          <w:p w14:paraId="65EA87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15183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F26D7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701E4C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-0.033</w:t>
            </w:r>
          </w:p>
        </w:tc>
        <w:tc>
          <w:tcPr>
            <w:tcW w:w="540" w:type="dxa"/>
          </w:tcPr>
          <w:p w14:paraId="556DD9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0.637</w:t>
            </w:r>
          </w:p>
        </w:tc>
        <w:tc>
          <w:tcPr>
            <w:tcW w:w="720" w:type="dxa"/>
          </w:tcPr>
          <w:p w14:paraId="724C8B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0.495</w:t>
            </w:r>
          </w:p>
        </w:tc>
        <w:tc>
          <w:tcPr>
            <w:tcW w:w="720" w:type="dxa"/>
          </w:tcPr>
          <w:p w14:paraId="7D8E4DC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0.319</w:t>
            </w:r>
          </w:p>
        </w:tc>
        <w:tc>
          <w:tcPr>
            <w:tcW w:w="630" w:type="dxa"/>
          </w:tcPr>
          <w:p w14:paraId="574BDD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-0.087</w:t>
            </w:r>
          </w:p>
        </w:tc>
        <w:tc>
          <w:tcPr>
            <w:tcW w:w="560" w:type="dxa"/>
          </w:tcPr>
          <w:p w14:paraId="147AC0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0.087</w:t>
            </w:r>
          </w:p>
        </w:tc>
        <w:tc>
          <w:tcPr>
            <w:tcW w:w="700" w:type="dxa"/>
          </w:tcPr>
          <w:p w14:paraId="442736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0.317</w:t>
            </w:r>
          </w:p>
        </w:tc>
        <w:tc>
          <w:tcPr>
            <w:tcW w:w="450" w:type="dxa"/>
          </w:tcPr>
          <w:p w14:paraId="2F6B3C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3FF497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835</w:t>
            </w:r>
          </w:p>
        </w:tc>
      </w:tr>
      <w:tr w:rsidR="009007D0" w:rsidRPr="00CD55E0" w14:paraId="0D03D583" w14:textId="77777777" w:rsidTr="00513521">
        <w:tc>
          <w:tcPr>
            <w:tcW w:w="592" w:type="dxa"/>
          </w:tcPr>
          <w:p w14:paraId="6D318F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21515E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49B061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0E8C09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-0.118</w:t>
            </w:r>
          </w:p>
        </w:tc>
        <w:tc>
          <w:tcPr>
            <w:tcW w:w="540" w:type="dxa"/>
          </w:tcPr>
          <w:p w14:paraId="2D53A3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0.071</w:t>
            </w:r>
          </w:p>
        </w:tc>
        <w:tc>
          <w:tcPr>
            <w:tcW w:w="810" w:type="dxa"/>
          </w:tcPr>
          <w:p w14:paraId="7CBDB2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0.093</w:t>
            </w:r>
          </w:p>
        </w:tc>
        <w:tc>
          <w:tcPr>
            <w:tcW w:w="630" w:type="dxa"/>
          </w:tcPr>
          <w:p w14:paraId="14830E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-0.021</w:t>
            </w:r>
          </w:p>
        </w:tc>
        <w:tc>
          <w:tcPr>
            <w:tcW w:w="540" w:type="dxa"/>
          </w:tcPr>
          <w:p w14:paraId="02C536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0.177</w:t>
            </w:r>
          </w:p>
        </w:tc>
        <w:tc>
          <w:tcPr>
            <w:tcW w:w="540" w:type="dxa"/>
          </w:tcPr>
          <w:p w14:paraId="62CED3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0.926</w:t>
            </w:r>
          </w:p>
        </w:tc>
        <w:tc>
          <w:tcPr>
            <w:tcW w:w="635" w:type="dxa"/>
          </w:tcPr>
          <w:p w14:paraId="339C5F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1163F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D93F2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4FDD6B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-0.032</w:t>
            </w:r>
          </w:p>
        </w:tc>
        <w:tc>
          <w:tcPr>
            <w:tcW w:w="540" w:type="dxa"/>
          </w:tcPr>
          <w:p w14:paraId="7C7DE2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0.643</w:t>
            </w:r>
          </w:p>
        </w:tc>
        <w:tc>
          <w:tcPr>
            <w:tcW w:w="720" w:type="dxa"/>
          </w:tcPr>
          <w:p w14:paraId="045CB8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0.501</w:t>
            </w:r>
          </w:p>
        </w:tc>
        <w:tc>
          <w:tcPr>
            <w:tcW w:w="720" w:type="dxa"/>
          </w:tcPr>
          <w:p w14:paraId="742BED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0.320</w:t>
            </w:r>
          </w:p>
        </w:tc>
        <w:tc>
          <w:tcPr>
            <w:tcW w:w="630" w:type="dxa"/>
          </w:tcPr>
          <w:p w14:paraId="5455F39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-0.089</w:t>
            </w:r>
          </w:p>
        </w:tc>
        <w:tc>
          <w:tcPr>
            <w:tcW w:w="560" w:type="dxa"/>
          </w:tcPr>
          <w:p w14:paraId="006F3B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0.093</w:t>
            </w:r>
          </w:p>
        </w:tc>
        <w:tc>
          <w:tcPr>
            <w:tcW w:w="700" w:type="dxa"/>
          </w:tcPr>
          <w:p w14:paraId="465CC8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0.340</w:t>
            </w:r>
          </w:p>
        </w:tc>
        <w:tc>
          <w:tcPr>
            <w:tcW w:w="450" w:type="dxa"/>
          </w:tcPr>
          <w:p w14:paraId="707C193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63DF6A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937</w:t>
            </w:r>
          </w:p>
        </w:tc>
      </w:tr>
      <w:tr w:rsidR="009007D0" w:rsidRPr="00CD55E0" w14:paraId="27BFCCE4" w14:textId="77777777" w:rsidTr="00513521">
        <w:tc>
          <w:tcPr>
            <w:tcW w:w="592" w:type="dxa"/>
          </w:tcPr>
          <w:p w14:paraId="6722AF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38A9E79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692769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27FA8F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-0.121</w:t>
            </w:r>
          </w:p>
        </w:tc>
        <w:tc>
          <w:tcPr>
            <w:tcW w:w="540" w:type="dxa"/>
          </w:tcPr>
          <w:p w14:paraId="525F3A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0.065</w:t>
            </w:r>
          </w:p>
        </w:tc>
        <w:tc>
          <w:tcPr>
            <w:tcW w:w="810" w:type="dxa"/>
          </w:tcPr>
          <w:p w14:paraId="2A6736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0.061</w:t>
            </w:r>
          </w:p>
        </w:tc>
        <w:tc>
          <w:tcPr>
            <w:tcW w:w="630" w:type="dxa"/>
          </w:tcPr>
          <w:p w14:paraId="549951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0.003</w:t>
            </w:r>
          </w:p>
        </w:tc>
        <w:tc>
          <w:tcPr>
            <w:tcW w:w="540" w:type="dxa"/>
          </w:tcPr>
          <w:p w14:paraId="18E5E3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0.131</w:t>
            </w:r>
          </w:p>
        </w:tc>
        <w:tc>
          <w:tcPr>
            <w:tcW w:w="540" w:type="dxa"/>
          </w:tcPr>
          <w:p w14:paraId="4660ED8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0.980</w:t>
            </w:r>
          </w:p>
        </w:tc>
        <w:tc>
          <w:tcPr>
            <w:tcW w:w="635" w:type="dxa"/>
          </w:tcPr>
          <w:p w14:paraId="0F84A3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E8977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AB0AE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5733FB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-0.039</w:t>
            </w:r>
          </w:p>
        </w:tc>
        <w:tc>
          <w:tcPr>
            <w:tcW w:w="540" w:type="dxa"/>
          </w:tcPr>
          <w:p w14:paraId="00383D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0.296</w:t>
            </w:r>
          </w:p>
        </w:tc>
        <w:tc>
          <w:tcPr>
            <w:tcW w:w="720" w:type="dxa"/>
          </w:tcPr>
          <w:p w14:paraId="08A1E1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0.143</w:t>
            </w:r>
          </w:p>
        </w:tc>
        <w:tc>
          <w:tcPr>
            <w:tcW w:w="720" w:type="dxa"/>
          </w:tcPr>
          <w:p w14:paraId="455A56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0.160</w:t>
            </w:r>
          </w:p>
        </w:tc>
        <w:tc>
          <w:tcPr>
            <w:tcW w:w="630" w:type="dxa"/>
          </w:tcPr>
          <w:p w14:paraId="35BCFE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-0.096</w:t>
            </w:r>
          </w:p>
        </w:tc>
        <w:tc>
          <w:tcPr>
            <w:tcW w:w="560" w:type="dxa"/>
          </w:tcPr>
          <w:p w14:paraId="2E7BDA6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0.079</w:t>
            </w:r>
          </w:p>
        </w:tc>
        <w:tc>
          <w:tcPr>
            <w:tcW w:w="700" w:type="dxa"/>
          </w:tcPr>
          <w:p w14:paraId="607759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0.226</w:t>
            </w:r>
          </w:p>
        </w:tc>
        <w:tc>
          <w:tcPr>
            <w:tcW w:w="450" w:type="dxa"/>
          </w:tcPr>
          <w:p w14:paraId="5DAB65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w:t>
            </w:r>
          </w:p>
        </w:tc>
        <w:tc>
          <w:tcPr>
            <w:tcW w:w="530" w:type="dxa"/>
          </w:tcPr>
          <w:p w14:paraId="135B11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1506</w:t>
            </w:r>
          </w:p>
        </w:tc>
      </w:tr>
      <w:tr w:rsidR="009007D0" w:rsidRPr="00CD55E0" w14:paraId="6DF66E7E" w14:textId="77777777" w:rsidTr="00513521">
        <w:tc>
          <w:tcPr>
            <w:tcW w:w="592" w:type="dxa"/>
          </w:tcPr>
          <w:p w14:paraId="04240F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766B2F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09157B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182FC7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-0.124</w:t>
            </w:r>
          </w:p>
        </w:tc>
        <w:tc>
          <w:tcPr>
            <w:tcW w:w="540" w:type="dxa"/>
          </w:tcPr>
          <w:p w14:paraId="7C1779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0.042</w:t>
            </w:r>
          </w:p>
        </w:tc>
        <w:tc>
          <w:tcPr>
            <w:tcW w:w="810" w:type="dxa"/>
          </w:tcPr>
          <w:p w14:paraId="2B9F8E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0.003</w:t>
            </w:r>
          </w:p>
        </w:tc>
        <w:tc>
          <w:tcPr>
            <w:tcW w:w="630" w:type="dxa"/>
          </w:tcPr>
          <w:p w14:paraId="233A556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0.008</w:t>
            </w:r>
          </w:p>
        </w:tc>
        <w:tc>
          <w:tcPr>
            <w:tcW w:w="540" w:type="dxa"/>
          </w:tcPr>
          <w:p w14:paraId="0FEAA1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0.094</w:t>
            </w:r>
          </w:p>
        </w:tc>
        <w:tc>
          <w:tcPr>
            <w:tcW w:w="540" w:type="dxa"/>
          </w:tcPr>
          <w:p w14:paraId="374303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0.932</w:t>
            </w:r>
          </w:p>
        </w:tc>
        <w:tc>
          <w:tcPr>
            <w:tcW w:w="635" w:type="dxa"/>
          </w:tcPr>
          <w:p w14:paraId="20F092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826DC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5F304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6F393D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-0.040</w:t>
            </w:r>
          </w:p>
        </w:tc>
        <w:tc>
          <w:tcPr>
            <w:tcW w:w="540" w:type="dxa"/>
          </w:tcPr>
          <w:p w14:paraId="697BEEC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0.132</w:t>
            </w:r>
          </w:p>
        </w:tc>
        <w:tc>
          <w:tcPr>
            <w:tcW w:w="720" w:type="dxa"/>
          </w:tcPr>
          <w:p w14:paraId="528542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0.060</w:t>
            </w:r>
          </w:p>
        </w:tc>
        <w:tc>
          <w:tcPr>
            <w:tcW w:w="720" w:type="dxa"/>
          </w:tcPr>
          <w:p w14:paraId="5D47D2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0.092</w:t>
            </w:r>
          </w:p>
        </w:tc>
        <w:tc>
          <w:tcPr>
            <w:tcW w:w="630" w:type="dxa"/>
          </w:tcPr>
          <w:p w14:paraId="277277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-0.053</w:t>
            </w:r>
          </w:p>
        </w:tc>
        <w:tc>
          <w:tcPr>
            <w:tcW w:w="560" w:type="dxa"/>
          </w:tcPr>
          <w:p w14:paraId="6D56C1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0.055</w:t>
            </w:r>
          </w:p>
        </w:tc>
        <w:tc>
          <w:tcPr>
            <w:tcW w:w="700" w:type="dxa"/>
          </w:tcPr>
          <w:p w14:paraId="3451C0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0.336</w:t>
            </w:r>
          </w:p>
        </w:tc>
        <w:tc>
          <w:tcPr>
            <w:tcW w:w="450" w:type="dxa"/>
          </w:tcPr>
          <w:p w14:paraId="3F612A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29</w:t>
            </w:r>
          </w:p>
        </w:tc>
        <w:tc>
          <w:tcPr>
            <w:tcW w:w="530" w:type="dxa"/>
          </w:tcPr>
          <w:p w14:paraId="0DB82F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3466</w:t>
            </w:r>
          </w:p>
        </w:tc>
      </w:tr>
      <w:tr w:rsidR="009007D0" w:rsidRPr="00CD55E0" w14:paraId="6143AB08" w14:textId="77777777" w:rsidTr="00513521">
        <w:tc>
          <w:tcPr>
            <w:tcW w:w="592" w:type="dxa"/>
          </w:tcPr>
          <w:p w14:paraId="21F9CAD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6E85A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1AD64F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2AACF0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-0.240</w:t>
            </w:r>
          </w:p>
        </w:tc>
        <w:tc>
          <w:tcPr>
            <w:tcW w:w="540" w:type="dxa"/>
          </w:tcPr>
          <w:p w14:paraId="477FFE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0.048</w:t>
            </w:r>
          </w:p>
        </w:tc>
        <w:tc>
          <w:tcPr>
            <w:tcW w:w="810" w:type="dxa"/>
          </w:tcPr>
          <w:p w14:paraId="1448C2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6.15e-07</w:t>
            </w:r>
          </w:p>
        </w:tc>
        <w:tc>
          <w:tcPr>
            <w:tcW w:w="630" w:type="dxa"/>
          </w:tcPr>
          <w:p w14:paraId="4666E4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45DD5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ECF72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75672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A7556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27CA1F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25E39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3E2FC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60F85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C70C8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DBF086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14B155D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7237FD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68FDD3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6CB470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7B5AF50C" w14:textId="77777777" w:rsidTr="00513521">
        <w:tc>
          <w:tcPr>
            <w:tcW w:w="592" w:type="dxa"/>
          </w:tcPr>
          <w:p w14:paraId="7C0532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E8003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40189E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0B85219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-0.240</w:t>
            </w:r>
          </w:p>
        </w:tc>
        <w:tc>
          <w:tcPr>
            <w:tcW w:w="540" w:type="dxa"/>
          </w:tcPr>
          <w:p w14:paraId="0D6755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0.048</w:t>
            </w:r>
          </w:p>
        </w:tc>
        <w:tc>
          <w:tcPr>
            <w:tcW w:w="810" w:type="dxa"/>
          </w:tcPr>
          <w:p w14:paraId="504FDA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6.15e-07</w:t>
            </w:r>
          </w:p>
        </w:tc>
        <w:tc>
          <w:tcPr>
            <w:tcW w:w="630" w:type="dxa"/>
          </w:tcPr>
          <w:p w14:paraId="22708B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2AAEAD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2015F5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9B3E0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4BB62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3B677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7A06129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60536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107C28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1BFB2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22CEE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40C90A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7BB39A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344D53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159B21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56A296EB" w14:textId="77777777" w:rsidTr="00513521">
        <w:tc>
          <w:tcPr>
            <w:tcW w:w="592" w:type="dxa"/>
          </w:tcPr>
          <w:p w14:paraId="6B77C3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C94B0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1F3FB5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6A240E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-0.240</w:t>
            </w:r>
          </w:p>
        </w:tc>
        <w:tc>
          <w:tcPr>
            <w:tcW w:w="540" w:type="dxa"/>
          </w:tcPr>
          <w:p w14:paraId="043CEF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0.048</w:t>
            </w:r>
          </w:p>
        </w:tc>
        <w:tc>
          <w:tcPr>
            <w:tcW w:w="810" w:type="dxa"/>
          </w:tcPr>
          <w:p w14:paraId="30C78F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6.15e-07</w:t>
            </w:r>
          </w:p>
        </w:tc>
        <w:tc>
          <w:tcPr>
            <w:tcW w:w="630" w:type="dxa"/>
          </w:tcPr>
          <w:p w14:paraId="72D1F1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B1AD0F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ECEF3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4525F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7175D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658EE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4CB028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D01679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9EEE1C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C580F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96968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7BEAF8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005307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0C65B0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3430FE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050F5598" w14:textId="77777777" w:rsidTr="00513521">
        <w:tc>
          <w:tcPr>
            <w:tcW w:w="592" w:type="dxa"/>
          </w:tcPr>
          <w:p w14:paraId="3684A4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9A007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2B5CBC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1FB59D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-0.240</w:t>
            </w:r>
          </w:p>
        </w:tc>
        <w:tc>
          <w:tcPr>
            <w:tcW w:w="540" w:type="dxa"/>
          </w:tcPr>
          <w:p w14:paraId="156EEE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0.048</w:t>
            </w:r>
          </w:p>
        </w:tc>
        <w:tc>
          <w:tcPr>
            <w:tcW w:w="810" w:type="dxa"/>
          </w:tcPr>
          <w:p w14:paraId="5BB72F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6.15e-07</w:t>
            </w:r>
          </w:p>
        </w:tc>
        <w:tc>
          <w:tcPr>
            <w:tcW w:w="630" w:type="dxa"/>
          </w:tcPr>
          <w:p w14:paraId="1DB351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3489C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3B2EB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52121C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BE6A6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A8C97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7EA71C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BEC4D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3786A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D9F71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8C807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7CCDF70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0489EB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3A1218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634910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671835D4" w14:textId="77777777" w:rsidTr="00513521">
        <w:tc>
          <w:tcPr>
            <w:tcW w:w="592" w:type="dxa"/>
          </w:tcPr>
          <w:p w14:paraId="385353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FBDFB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6659B3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1A4190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05284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58A96D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6DDEC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AC708F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0B018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EB7B3E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-0.089</w:t>
            </w:r>
          </w:p>
        </w:tc>
        <w:tc>
          <w:tcPr>
            <w:tcW w:w="540" w:type="dxa"/>
          </w:tcPr>
          <w:p w14:paraId="687D6C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0.154</w:t>
            </w:r>
          </w:p>
        </w:tc>
        <w:tc>
          <w:tcPr>
            <w:tcW w:w="540" w:type="dxa"/>
          </w:tcPr>
          <w:p w14:paraId="2EC894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0.563</w:t>
            </w:r>
          </w:p>
        </w:tc>
        <w:tc>
          <w:tcPr>
            <w:tcW w:w="810" w:type="dxa"/>
          </w:tcPr>
          <w:p w14:paraId="5FF767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13DD2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BB52EB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0CCF9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27BE6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565705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637D3B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566572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0CF67C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80</w:t>
            </w:r>
          </w:p>
        </w:tc>
      </w:tr>
      <w:tr w:rsidR="009007D0" w:rsidRPr="00CD55E0" w14:paraId="7B2CBBEC" w14:textId="77777777" w:rsidTr="00513521">
        <w:tc>
          <w:tcPr>
            <w:tcW w:w="592" w:type="dxa"/>
          </w:tcPr>
          <w:p w14:paraId="26D604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B6BC7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70D19B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3452A5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19EF3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9E77C0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08DE9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F50BA0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6FD0E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519D0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-0.089</w:t>
            </w:r>
          </w:p>
        </w:tc>
        <w:tc>
          <w:tcPr>
            <w:tcW w:w="540" w:type="dxa"/>
          </w:tcPr>
          <w:p w14:paraId="1A5CB6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0.154</w:t>
            </w:r>
          </w:p>
        </w:tc>
        <w:tc>
          <w:tcPr>
            <w:tcW w:w="540" w:type="dxa"/>
          </w:tcPr>
          <w:p w14:paraId="71D786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0.563</w:t>
            </w:r>
          </w:p>
        </w:tc>
        <w:tc>
          <w:tcPr>
            <w:tcW w:w="810" w:type="dxa"/>
          </w:tcPr>
          <w:p w14:paraId="744BC2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9664C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4896F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7761A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8D3D2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713C72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37117A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349999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039EB9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80</w:t>
            </w:r>
          </w:p>
        </w:tc>
      </w:tr>
      <w:tr w:rsidR="009007D0" w:rsidRPr="00CD55E0" w14:paraId="32CDE8B7" w14:textId="77777777" w:rsidTr="00513521">
        <w:tc>
          <w:tcPr>
            <w:tcW w:w="592" w:type="dxa"/>
          </w:tcPr>
          <w:p w14:paraId="7E3235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7296E1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3B7232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26FF2B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633B9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296C60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DB4F1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1AC55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B5A0E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8D847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-0.089</w:t>
            </w:r>
          </w:p>
        </w:tc>
        <w:tc>
          <w:tcPr>
            <w:tcW w:w="540" w:type="dxa"/>
          </w:tcPr>
          <w:p w14:paraId="5C2DA6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0.154</w:t>
            </w:r>
          </w:p>
        </w:tc>
        <w:tc>
          <w:tcPr>
            <w:tcW w:w="540" w:type="dxa"/>
          </w:tcPr>
          <w:p w14:paraId="5E4A7A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0.563</w:t>
            </w:r>
          </w:p>
        </w:tc>
        <w:tc>
          <w:tcPr>
            <w:tcW w:w="810" w:type="dxa"/>
          </w:tcPr>
          <w:p w14:paraId="6A42DF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272B7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5E75D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7E998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78022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29B6C5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63B49E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2331CB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484C51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80</w:t>
            </w:r>
          </w:p>
        </w:tc>
      </w:tr>
      <w:tr w:rsidR="009007D0" w:rsidRPr="00CD55E0" w14:paraId="0A5CB233" w14:textId="77777777" w:rsidTr="00513521">
        <w:tc>
          <w:tcPr>
            <w:tcW w:w="592" w:type="dxa"/>
          </w:tcPr>
          <w:p w14:paraId="206586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1E6BE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3C36D0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1DEE7E3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-0.232</w:t>
            </w:r>
          </w:p>
        </w:tc>
        <w:tc>
          <w:tcPr>
            <w:tcW w:w="540" w:type="dxa"/>
          </w:tcPr>
          <w:p w14:paraId="616BDF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0.190</w:t>
            </w:r>
          </w:p>
        </w:tc>
        <w:tc>
          <w:tcPr>
            <w:tcW w:w="810" w:type="dxa"/>
          </w:tcPr>
          <w:p w14:paraId="025C2A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0.223</w:t>
            </w:r>
          </w:p>
        </w:tc>
        <w:tc>
          <w:tcPr>
            <w:tcW w:w="630" w:type="dxa"/>
          </w:tcPr>
          <w:p w14:paraId="24D8CE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C72BF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92974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5677A9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7B701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2B566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1420A0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2CBAC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AA847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4CC4A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C5A94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69F6A3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35D867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4A05C4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5A47AA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114</w:t>
            </w:r>
          </w:p>
        </w:tc>
      </w:tr>
      <w:tr w:rsidR="009007D0" w:rsidRPr="00CD55E0" w14:paraId="058A0193" w14:textId="77777777" w:rsidTr="00513521">
        <w:tc>
          <w:tcPr>
            <w:tcW w:w="592" w:type="dxa"/>
          </w:tcPr>
          <w:p w14:paraId="212D15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59A98F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59020F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14" w:type="dxa"/>
          </w:tcPr>
          <w:p w14:paraId="3F24C3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05F71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68A28B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EC4331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7EA08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857C0D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98E2F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0.468</w:t>
            </w:r>
          </w:p>
        </w:tc>
        <w:tc>
          <w:tcPr>
            <w:tcW w:w="540" w:type="dxa"/>
          </w:tcPr>
          <w:p w14:paraId="7EC800C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0.329</w:t>
            </w:r>
          </w:p>
        </w:tc>
        <w:tc>
          <w:tcPr>
            <w:tcW w:w="540" w:type="dxa"/>
          </w:tcPr>
          <w:p w14:paraId="59D383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0.155</w:t>
            </w:r>
          </w:p>
        </w:tc>
        <w:tc>
          <w:tcPr>
            <w:tcW w:w="810" w:type="dxa"/>
          </w:tcPr>
          <w:p w14:paraId="225952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7D185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C09FE0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6622A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EF61B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0278F2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7503BE9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2BB30F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0F7138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65</w:t>
            </w:r>
          </w:p>
        </w:tc>
      </w:tr>
      <w:tr w:rsidR="009007D0" w:rsidRPr="00CD55E0" w14:paraId="4BDA4AAC" w14:textId="77777777" w:rsidTr="00513521">
        <w:tc>
          <w:tcPr>
            <w:tcW w:w="592" w:type="dxa"/>
          </w:tcPr>
          <w:p w14:paraId="1A6B13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18E4AB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179013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714" w:type="dxa"/>
          </w:tcPr>
          <w:p w14:paraId="0D4690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710E6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0E662F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133A4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549180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02B27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22A47F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0.467</w:t>
            </w:r>
          </w:p>
        </w:tc>
        <w:tc>
          <w:tcPr>
            <w:tcW w:w="540" w:type="dxa"/>
          </w:tcPr>
          <w:p w14:paraId="1BB71E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0.328</w:t>
            </w:r>
          </w:p>
        </w:tc>
        <w:tc>
          <w:tcPr>
            <w:tcW w:w="540" w:type="dxa"/>
          </w:tcPr>
          <w:p w14:paraId="5B2951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0.155</w:t>
            </w:r>
          </w:p>
        </w:tc>
        <w:tc>
          <w:tcPr>
            <w:tcW w:w="810" w:type="dxa"/>
          </w:tcPr>
          <w:p w14:paraId="5B1603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68312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D745D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443E3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B7B8B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1D9A09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397387C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202D80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0CA909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64</w:t>
            </w:r>
          </w:p>
        </w:tc>
      </w:tr>
      <w:tr w:rsidR="009007D0" w:rsidRPr="00CD55E0" w14:paraId="627D1ECA" w14:textId="77777777" w:rsidTr="00513521">
        <w:tc>
          <w:tcPr>
            <w:tcW w:w="592" w:type="dxa"/>
          </w:tcPr>
          <w:p w14:paraId="106F80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2099DF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4A18FB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714" w:type="dxa"/>
          </w:tcPr>
          <w:p w14:paraId="3B8829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1B662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7CED81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E88EE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6291E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279CF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62768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0.467</w:t>
            </w:r>
          </w:p>
        </w:tc>
        <w:tc>
          <w:tcPr>
            <w:tcW w:w="540" w:type="dxa"/>
          </w:tcPr>
          <w:p w14:paraId="10DF4C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0.328</w:t>
            </w:r>
          </w:p>
        </w:tc>
        <w:tc>
          <w:tcPr>
            <w:tcW w:w="540" w:type="dxa"/>
          </w:tcPr>
          <w:p w14:paraId="617E69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0.155</w:t>
            </w:r>
          </w:p>
        </w:tc>
        <w:tc>
          <w:tcPr>
            <w:tcW w:w="810" w:type="dxa"/>
          </w:tcPr>
          <w:p w14:paraId="499124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02FBB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222C62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BD32D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F75B0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310CCC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531948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0BF315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0779B0B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64</w:t>
            </w:r>
          </w:p>
        </w:tc>
      </w:tr>
      <w:tr w:rsidR="009007D0" w:rsidRPr="00CD55E0" w14:paraId="21963C9E" w14:textId="77777777" w:rsidTr="00513521">
        <w:tc>
          <w:tcPr>
            <w:tcW w:w="592" w:type="dxa"/>
          </w:tcPr>
          <w:p w14:paraId="751322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7A0EDB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270AFB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714" w:type="dxa"/>
          </w:tcPr>
          <w:p w14:paraId="6B635B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0.362</w:t>
            </w:r>
          </w:p>
        </w:tc>
        <w:tc>
          <w:tcPr>
            <w:tcW w:w="540" w:type="dxa"/>
          </w:tcPr>
          <w:p w14:paraId="5DC2B0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0.145</w:t>
            </w:r>
          </w:p>
        </w:tc>
        <w:tc>
          <w:tcPr>
            <w:tcW w:w="810" w:type="dxa"/>
          </w:tcPr>
          <w:p w14:paraId="10E900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0.013</w:t>
            </w:r>
          </w:p>
        </w:tc>
        <w:tc>
          <w:tcPr>
            <w:tcW w:w="630" w:type="dxa"/>
          </w:tcPr>
          <w:p w14:paraId="55B1BD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EC32F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10360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9A9585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0AF7E1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785FD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810" w:type="dxa"/>
          </w:tcPr>
          <w:p w14:paraId="4A5404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42ABD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6A2C2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D1A3B6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266A5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60" w:type="dxa"/>
          </w:tcPr>
          <w:p w14:paraId="56EFD3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00" w:type="dxa"/>
          </w:tcPr>
          <w:p w14:paraId="499DC2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450" w:type="dxa"/>
          </w:tcPr>
          <w:p w14:paraId="443037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08CC52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95</w:t>
            </w:r>
          </w:p>
        </w:tc>
      </w:tr>
    </w:tbl>
    <w:p w14:paraId="1BA0502B"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r w:rsidRPr="00CD55E0">
        <w:rPr>
          <w:rFonts w:cs="Times New Roman"/>
          <w:sz w:val="22"/>
        </w:rPr>
        <w:br w:type="page"/>
      </w:r>
    </w:p>
    <w:p w14:paraId="3609D5AC" w14:textId="44FFF698" w:rsidR="002229FC" w:rsidRPr="002229FC" w:rsidRDefault="009007D0" w:rsidP="002229FC">
      <w:pPr>
        <w:spacing w:before="100" w:beforeAutospacing="1" w:after="100" w:afterAutospacing="1"/>
        <w:rPr>
          <w:rFonts w:cs="Times New Roman"/>
          <w:bCs/>
        </w:rPr>
      </w:pPr>
      <w:r w:rsidRPr="00CD55E0">
        <w:rPr>
          <w:rFonts w:cs="Times New Roman"/>
          <w:b/>
          <w:bCs/>
        </w:rPr>
        <w:lastRenderedPageBreak/>
        <w:t xml:space="preserve">Supplementary </w:t>
      </w:r>
      <w:r w:rsidRPr="00CD55E0">
        <w:rPr>
          <w:rFonts w:cs="Times New Roman"/>
          <w:b/>
        </w:rPr>
        <w:t>Table 1</w:t>
      </w:r>
      <w:r w:rsidR="00A91C36">
        <w:rPr>
          <w:rFonts w:cs="Times New Roman"/>
          <w:b/>
        </w:rPr>
        <w:t>3</w:t>
      </w:r>
      <w:r w:rsidRPr="00CD55E0">
        <w:rPr>
          <w:rFonts w:cs="Times New Roman"/>
          <w:b/>
        </w:rPr>
        <w:t xml:space="preserve">. </w:t>
      </w:r>
      <w:r w:rsidRPr="00CD55E0">
        <w:rPr>
          <w:rFonts w:cs="Times New Roman"/>
          <w:bCs/>
        </w:rPr>
        <w:t>Forward Mendelian randomization estimates of associations of genetically predicted polyunsaturated fatty acids with COVID-19 susceptibility based on the release 4 HGI C2.</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700"/>
        <w:gridCol w:w="509"/>
        <w:gridCol w:w="899"/>
        <w:gridCol w:w="630"/>
        <w:gridCol w:w="720"/>
        <w:gridCol w:w="630"/>
        <w:gridCol w:w="540"/>
        <w:gridCol w:w="540"/>
        <w:gridCol w:w="655"/>
        <w:gridCol w:w="531"/>
        <w:gridCol w:w="519"/>
        <w:gridCol w:w="720"/>
        <w:gridCol w:w="540"/>
        <w:gridCol w:w="635"/>
        <w:gridCol w:w="748"/>
        <w:gridCol w:w="631"/>
        <w:gridCol w:w="531"/>
        <w:gridCol w:w="531"/>
        <w:gridCol w:w="619"/>
        <w:gridCol w:w="530"/>
      </w:tblGrid>
      <w:tr w:rsidR="009007D0" w:rsidRPr="00CD55E0" w14:paraId="747DCF28" w14:textId="77777777" w:rsidTr="00513521">
        <w:tc>
          <w:tcPr>
            <w:tcW w:w="592" w:type="dxa"/>
            <w:tcBorders>
              <w:top w:val="single" w:sz="4" w:space="0" w:color="auto"/>
              <w:bottom w:val="nil"/>
            </w:tcBorders>
          </w:tcPr>
          <w:p w14:paraId="0665FB41" w14:textId="77777777" w:rsidR="009007D0" w:rsidRPr="00CD55E0" w:rsidRDefault="009007D0" w:rsidP="002229FC">
            <w:pPr>
              <w:spacing w:before="100" w:beforeAutospacing="1" w:after="100" w:afterAutospacing="1"/>
              <w:rPr>
                <w:rFonts w:cs="Times New Roman"/>
                <w:b/>
                <w:bCs/>
                <w:sz w:val="13"/>
                <w:szCs w:val="13"/>
              </w:rPr>
            </w:pPr>
          </w:p>
        </w:tc>
        <w:tc>
          <w:tcPr>
            <w:tcW w:w="700" w:type="dxa"/>
            <w:tcBorders>
              <w:top w:val="single" w:sz="4" w:space="0" w:color="auto"/>
              <w:bottom w:val="nil"/>
            </w:tcBorders>
          </w:tcPr>
          <w:p w14:paraId="1164AB7B" w14:textId="77777777" w:rsidR="009007D0" w:rsidRPr="00CD55E0" w:rsidRDefault="009007D0" w:rsidP="002229FC">
            <w:pPr>
              <w:spacing w:before="100" w:beforeAutospacing="1" w:after="100" w:afterAutospacing="1"/>
              <w:rPr>
                <w:rFonts w:cs="Times New Roman"/>
                <w:b/>
                <w:bCs/>
                <w:sz w:val="13"/>
                <w:szCs w:val="13"/>
              </w:rPr>
            </w:pPr>
          </w:p>
        </w:tc>
        <w:tc>
          <w:tcPr>
            <w:tcW w:w="509" w:type="dxa"/>
            <w:tcBorders>
              <w:top w:val="single" w:sz="4" w:space="0" w:color="auto"/>
              <w:bottom w:val="nil"/>
            </w:tcBorders>
          </w:tcPr>
          <w:p w14:paraId="5E13505E" w14:textId="77777777" w:rsidR="009007D0" w:rsidRPr="00CD55E0" w:rsidRDefault="009007D0" w:rsidP="002229FC">
            <w:pPr>
              <w:spacing w:before="100" w:beforeAutospacing="1" w:after="100" w:afterAutospacing="1"/>
              <w:rPr>
                <w:rFonts w:cs="Times New Roman"/>
                <w:b/>
                <w:bCs/>
                <w:sz w:val="13"/>
                <w:szCs w:val="13"/>
              </w:rPr>
            </w:pPr>
          </w:p>
        </w:tc>
        <w:tc>
          <w:tcPr>
            <w:tcW w:w="2249" w:type="dxa"/>
            <w:gridSpan w:val="3"/>
            <w:tcBorders>
              <w:top w:val="single" w:sz="4" w:space="0" w:color="auto"/>
              <w:bottom w:val="single" w:sz="4" w:space="0" w:color="auto"/>
            </w:tcBorders>
          </w:tcPr>
          <w:p w14:paraId="25FF1951"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IVW_MRE</w:t>
            </w:r>
          </w:p>
        </w:tc>
        <w:tc>
          <w:tcPr>
            <w:tcW w:w="1710" w:type="dxa"/>
            <w:gridSpan w:val="3"/>
            <w:tcBorders>
              <w:top w:val="single" w:sz="4" w:space="0" w:color="auto"/>
              <w:bottom w:val="single" w:sz="4" w:space="0" w:color="auto"/>
            </w:tcBorders>
          </w:tcPr>
          <w:p w14:paraId="467AF2DF"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MR-Egger</w:t>
            </w:r>
          </w:p>
        </w:tc>
        <w:tc>
          <w:tcPr>
            <w:tcW w:w="1705" w:type="dxa"/>
            <w:gridSpan w:val="3"/>
            <w:tcBorders>
              <w:top w:val="single" w:sz="4" w:space="0" w:color="auto"/>
              <w:bottom w:val="single" w:sz="4" w:space="0" w:color="auto"/>
            </w:tcBorders>
          </w:tcPr>
          <w:p w14:paraId="75C4228F"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Wald ratio</w:t>
            </w:r>
          </w:p>
        </w:tc>
        <w:tc>
          <w:tcPr>
            <w:tcW w:w="1260" w:type="dxa"/>
            <w:gridSpan w:val="2"/>
            <w:tcBorders>
              <w:top w:val="single" w:sz="4" w:space="0" w:color="auto"/>
              <w:bottom w:val="single" w:sz="4" w:space="0" w:color="auto"/>
            </w:tcBorders>
          </w:tcPr>
          <w:p w14:paraId="006EC815"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MR-Egger intercept</w:t>
            </w:r>
          </w:p>
        </w:tc>
        <w:tc>
          <w:tcPr>
            <w:tcW w:w="1383" w:type="dxa"/>
            <w:gridSpan w:val="2"/>
            <w:tcBorders>
              <w:top w:val="single" w:sz="4" w:space="0" w:color="auto"/>
              <w:bottom w:val="single" w:sz="4" w:space="0" w:color="auto"/>
            </w:tcBorders>
          </w:tcPr>
          <w:p w14:paraId="34FE721F"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Heterogeneity test</w:t>
            </w:r>
          </w:p>
        </w:tc>
        <w:tc>
          <w:tcPr>
            <w:tcW w:w="1693" w:type="dxa"/>
            <w:gridSpan w:val="3"/>
            <w:tcBorders>
              <w:top w:val="single" w:sz="4" w:space="0" w:color="auto"/>
              <w:bottom w:val="single" w:sz="4" w:space="0" w:color="auto"/>
            </w:tcBorders>
          </w:tcPr>
          <w:p w14:paraId="206CD459" w14:textId="77777777" w:rsidR="009007D0" w:rsidRPr="00CD55E0" w:rsidRDefault="009007D0" w:rsidP="002229FC">
            <w:pPr>
              <w:spacing w:before="100" w:beforeAutospacing="1" w:after="100" w:afterAutospacing="1"/>
              <w:jc w:val="center"/>
              <w:rPr>
                <w:rFonts w:cs="Times New Roman"/>
                <w:b/>
                <w:bCs/>
                <w:sz w:val="13"/>
                <w:szCs w:val="13"/>
              </w:rPr>
            </w:pPr>
            <w:r w:rsidRPr="00CD55E0">
              <w:rPr>
                <w:rFonts w:cs="Times New Roman"/>
                <w:b/>
                <w:bCs/>
                <w:sz w:val="13"/>
                <w:szCs w:val="13"/>
              </w:rPr>
              <w:t>Weighted median</w:t>
            </w:r>
          </w:p>
        </w:tc>
        <w:tc>
          <w:tcPr>
            <w:tcW w:w="619" w:type="dxa"/>
            <w:tcBorders>
              <w:top w:val="single" w:sz="4" w:space="0" w:color="auto"/>
              <w:bottom w:val="nil"/>
            </w:tcBorders>
          </w:tcPr>
          <w:p w14:paraId="0A1B2B72" w14:textId="77777777" w:rsidR="009007D0" w:rsidRPr="00CD55E0" w:rsidRDefault="009007D0" w:rsidP="002229FC">
            <w:pPr>
              <w:spacing w:before="100" w:beforeAutospacing="1" w:after="100" w:afterAutospacing="1"/>
              <w:jc w:val="center"/>
              <w:rPr>
                <w:rFonts w:cs="Times New Roman"/>
                <w:b/>
                <w:bCs/>
                <w:sz w:val="13"/>
                <w:szCs w:val="13"/>
              </w:rPr>
            </w:pPr>
          </w:p>
        </w:tc>
        <w:tc>
          <w:tcPr>
            <w:tcW w:w="530" w:type="dxa"/>
            <w:tcBorders>
              <w:top w:val="single" w:sz="4" w:space="0" w:color="auto"/>
              <w:bottom w:val="nil"/>
            </w:tcBorders>
          </w:tcPr>
          <w:p w14:paraId="4F5E6CB9" w14:textId="77777777" w:rsidR="009007D0" w:rsidRPr="00CD55E0" w:rsidRDefault="009007D0" w:rsidP="002229FC">
            <w:pPr>
              <w:spacing w:before="100" w:beforeAutospacing="1" w:after="100" w:afterAutospacing="1"/>
              <w:jc w:val="center"/>
              <w:rPr>
                <w:rFonts w:cs="Times New Roman"/>
                <w:b/>
                <w:bCs/>
                <w:sz w:val="13"/>
                <w:szCs w:val="13"/>
              </w:rPr>
            </w:pPr>
          </w:p>
        </w:tc>
      </w:tr>
      <w:tr w:rsidR="009007D0" w:rsidRPr="00CD55E0" w14:paraId="4706B058" w14:textId="77777777" w:rsidTr="00513521">
        <w:tc>
          <w:tcPr>
            <w:tcW w:w="592" w:type="dxa"/>
            <w:tcBorders>
              <w:top w:val="nil"/>
              <w:bottom w:val="single" w:sz="4" w:space="0" w:color="auto"/>
            </w:tcBorders>
          </w:tcPr>
          <w:p w14:paraId="198120E1"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Group name</w:t>
            </w:r>
          </w:p>
        </w:tc>
        <w:tc>
          <w:tcPr>
            <w:tcW w:w="700" w:type="dxa"/>
            <w:tcBorders>
              <w:top w:val="nil"/>
              <w:bottom w:val="single" w:sz="4" w:space="0" w:color="auto"/>
            </w:tcBorders>
          </w:tcPr>
          <w:p w14:paraId="09D70838"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PUFA</w:t>
            </w:r>
          </w:p>
        </w:tc>
        <w:tc>
          <w:tcPr>
            <w:tcW w:w="509" w:type="dxa"/>
            <w:tcBorders>
              <w:top w:val="nil"/>
              <w:bottom w:val="single" w:sz="4" w:space="0" w:color="auto"/>
            </w:tcBorders>
          </w:tcPr>
          <w:p w14:paraId="196313D4"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R</w:t>
            </w:r>
            <w:r w:rsidRPr="00CD55E0">
              <w:rPr>
                <w:rFonts w:cs="Times New Roman"/>
                <w:b/>
                <w:bCs/>
                <w:sz w:val="13"/>
                <w:szCs w:val="13"/>
                <w:vertAlign w:val="superscript"/>
              </w:rPr>
              <w:t>2</w:t>
            </w:r>
          </w:p>
        </w:tc>
        <w:tc>
          <w:tcPr>
            <w:tcW w:w="899" w:type="dxa"/>
            <w:tcBorders>
              <w:top w:val="single" w:sz="4" w:space="0" w:color="auto"/>
              <w:bottom w:val="single" w:sz="4" w:space="0" w:color="auto"/>
            </w:tcBorders>
          </w:tcPr>
          <w:p w14:paraId="08FC6A6F"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630" w:type="dxa"/>
            <w:tcBorders>
              <w:top w:val="single" w:sz="4" w:space="0" w:color="auto"/>
              <w:bottom w:val="single" w:sz="4" w:space="0" w:color="auto"/>
            </w:tcBorders>
          </w:tcPr>
          <w:p w14:paraId="568BE390"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720" w:type="dxa"/>
            <w:tcBorders>
              <w:top w:val="single" w:sz="4" w:space="0" w:color="auto"/>
              <w:bottom w:val="single" w:sz="4" w:space="0" w:color="auto"/>
            </w:tcBorders>
          </w:tcPr>
          <w:p w14:paraId="4FA5F0D7"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30" w:type="dxa"/>
            <w:tcBorders>
              <w:top w:val="single" w:sz="4" w:space="0" w:color="auto"/>
              <w:bottom w:val="single" w:sz="4" w:space="0" w:color="auto"/>
            </w:tcBorders>
          </w:tcPr>
          <w:p w14:paraId="2C1546AB"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4744CA70"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540" w:type="dxa"/>
            <w:tcBorders>
              <w:top w:val="single" w:sz="4" w:space="0" w:color="auto"/>
              <w:bottom w:val="single" w:sz="4" w:space="0" w:color="auto"/>
            </w:tcBorders>
          </w:tcPr>
          <w:p w14:paraId="35170CFF"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55" w:type="dxa"/>
            <w:tcBorders>
              <w:top w:val="single" w:sz="4" w:space="0" w:color="auto"/>
              <w:bottom w:val="single" w:sz="4" w:space="0" w:color="auto"/>
            </w:tcBorders>
          </w:tcPr>
          <w:p w14:paraId="505A521A"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31" w:type="dxa"/>
            <w:tcBorders>
              <w:top w:val="single" w:sz="4" w:space="0" w:color="auto"/>
              <w:bottom w:val="single" w:sz="4" w:space="0" w:color="auto"/>
            </w:tcBorders>
          </w:tcPr>
          <w:p w14:paraId="340C8384"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519" w:type="dxa"/>
            <w:tcBorders>
              <w:top w:val="single" w:sz="4" w:space="0" w:color="auto"/>
              <w:bottom w:val="single" w:sz="4" w:space="0" w:color="auto"/>
            </w:tcBorders>
          </w:tcPr>
          <w:p w14:paraId="5F1E3126"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720" w:type="dxa"/>
            <w:tcBorders>
              <w:top w:val="single" w:sz="4" w:space="0" w:color="auto"/>
              <w:bottom w:val="single" w:sz="4" w:space="0" w:color="auto"/>
            </w:tcBorders>
          </w:tcPr>
          <w:p w14:paraId="2450629C"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40" w:type="dxa"/>
            <w:tcBorders>
              <w:top w:val="single" w:sz="4" w:space="0" w:color="auto"/>
              <w:bottom w:val="single" w:sz="4" w:space="0" w:color="auto"/>
            </w:tcBorders>
          </w:tcPr>
          <w:p w14:paraId="3AE3D26A"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35" w:type="dxa"/>
            <w:tcBorders>
              <w:top w:val="single" w:sz="4" w:space="0" w:color="auto"/>
              <w:bottom w:val="single" w:sz="4" w:space="0" w:color="auto"/>
            </w:tcBorders>
          </w:tcPr>
          <w:p w14:paraId="510BFAE2"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P</w:t>
            </w:r>
            <w:r w:rsidRPr="00CD55E0">
              <w:rPr>
                <w:rFonts w:cs="Times New Roman"/>
                <w:b/>
                <w:bCs/>
                <w:sz w:val="13"/>
                <w:szCs w:val="13"/>
              </w:rPr>
              <w:t>_IVW</w:t>
            </w:r>
          </w:p>
        </w:tc>
        <w:tc>
          <w:tcPr>
            <w:tcW w:w="748" w:type="dxa"/>
            <w:tcBorders>
              <w:top w:val="single" w:sz="4" w:space="0" w:color="auto"/>
              <w:bottom w:val="single" w:sz="4" w:space="0" w:color="auto"/>
            </w:tcBorders>
          </w:tcPr>
          <w:p w14:paraId="53A489CA"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P</w:t>
            </w:r>
            <w:r w:rsidRPr="00CD55E0">
              <w:rPr>
                <w:rFonts w:cs="Times New Roman"/>
                <w:b/>
                <w:bCs/>
                <w:sz w:val="13"/>
                <w:szCs w:val="13"/>
              </w:rPr>
              <w:t>_Egger</w:t>
            </w:r>
          </w:p>
        </w:tc>
        <w:tc>
          <w:tcPr>
            <w:tcW w:w="631" w:type="dxa"/>
            <w:tcBorders>
              <w:top w:val="single" w:sz="4" w:space="0" w:color="auto"/>
              <w:bottom w:val="single" w:sz="4" w:space="0" w:color="auto"/>
            </w:tcBorders>
          </w:tcPr>
          <w:p w14:paraId="6A46F47B"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β</w:t>
            </w:r>
          </w:p>
        </w:tc>
        <w:tc>
          <w:tcPr>
            <w:tcW w:w="531" w:type="dxa"/>
            <w:tcBorders>
              <w:top w:val="single" w:sz="4" w:space="0" w:color="auto"/>
              <w:bottom w:val="single" w:sz="4" w:space="0" w:color="auto"/>
            </w:tcBorders>
          </w:tcPr>
          <w:p w14:paraId="3F1DF451"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SE</w:t>
            </w:r>
          </w:p>
        </w:tc>
        <w:tc>
          <w:tcPr>
            <w:tcW w:w="531" w:type="dxa"/>
            <w:tcBorders>
              <w:top w:val="single" w:sz="4" w:space="0" w:color="auto"/>
              <w:bottom w:val="single" w:sz="4" w:space="0" w:color="auto"/>
            </w:tcBorders>
          </w:tcPr>
          <w:p w14:paraId="7B3294E6" w14:textId="77777777" w:rsidR="009007D0" w:rsidRPr="00CD55E0" w:rsidRDefault="009007D0" w:rsidP="002229FC">
            <w:pPr>
              <w:spacing w:before="100" w:beforeAutospacing="1" w:after="100" w:afterAutospacing="1"/>
              <w:rPr>
                <w:rFonts w:cs="Times New Roman"/>
                <w:b/>
                <w:bCs/>
                <w:i/>
                <w:iCs/>
                <w:sz w:val="13"/>
                <w:szCs w:val="13"/>
              </w:rPr>
            </w:pPr>
            <w:r w:rsidRPr="00CD55E0">
              <w:rPr>
                <w:rFonts w:cs="Times New Roman"/>
                <w:b/>
                <w:bCs/>
                <w:i/>
                <w:iCs/>
                <w:sz w:val="13"/>
                <w:szCs w:val="13"/>
              </w:rPr>
              <w:t>P</w:t>
            </w:r>
          </w:p>
        </w:tc>
        <w:tc>
          <w:tcPr>
            <w:tcW w:w="619" w:type="dxa"/>
            <w:tcBorders>
              <w:top w:val="nil"/>
              <w:bottom w:val="single" w:sz="4" w:space="0" w:color="auto"/>
            </w:tcBorders>
          </w:tcPr>
          <w:p w14:paraId="5E8734B6"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sz w:val="13"/>
                <w:szCs w:val="13"/>
              </w:rPr>
              <w:t>nsnps</w:t>
            </w:r>
          </w:p>
        </w:tc>
        <w:tc>
          <w:tcPr>
            <w:tcW w:w="530" w:type="dxa"/>
            <w:tcBorders>
              <w:top w:val="nil"/>
              <w:bottom w:val="single" w:sz="4" w:space="0" w:color="auto"/>
            </w:tcBorders>
          </w:tcPr>
          <w:p w14:paraId="03FE1F62" w14:textId="77777777" w:rsidR="009007D0" w:rsidRPr="00CD55E0" w:rsidRDefault="009007D0" w:rsidP="002229FC">
            <w:pPr>
              <w:spacing w:before="100" w:beforeAutospacing="1" w:after="100" w:afterAutospacing="1"/>
              <w:rPr>
                <w:rFonts w:cs="Times New Roman"/>
                <w:b/>
                <w:bCs/>
                <w:sz w:val="13"/>
                <w:szCs w:val="13"/>
              </w:rPr>
            </w:pPr>
            <w:r w:rsidRPr="00CD55E0">
              <w:rPr>
                <w:rFonts w:cs="Times New Roman"/>
                <w:b/>
                <w:bCs/>
                <w:i/>
                <w:iCs/>
                <w:sz w:val="13"/>
                <w:szCs w:val="13"/>
              </w:rPr>
              <w:t>F</w:t>
            </w:r>
            <w:r w:rsidRPr="00CD55E0">
              <w:rPr>
                <w:rFonts w:cs="Times New Roman"/>
                <w:b/>
                <w:bCs/>
                <w:sz w:val="13"/>
                <w:szCs w:val="13"/>
              </w:rPr>
              <w:t>-statistic</w:t>
            </w:r>
          </w:p>
        </w:tc>
      </w:tr>
      <w:tr w:rsidR="009007D0" w:rsidRPr="00CD55E0" w14:paraId="1A7C8C90" w14:textId="77777777" w:rsidTr="00513521">
        <w:tc>
          <w:tcPr>
            <w:tcW w:w="592" w:type="dxa"/>
            <w:tcBorders>
              <w:top w:val="single" w:sz="4" w:space="0" w:color="auto"/>
            </w:tcBorders>
          </w:tcPr>
          <w:p w14:paraId="66A7ED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Borders>
              <w:top w:val="single" w:sz="4" w:space="0" w:color="auto"/>
            </w:tcBorders>
          </w:tcPr>
          <w:p w14:paraId="5344619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Borders>
              <w:top w:val="single" w:sz="4" w:space="0" w:color="auto"/>
            </w:tcBorders>
          </w:tcPr>
          <w:p w14:paraId="016105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899" w:type="dxa"/>
            <w:tcBorders>
              <w:top w:val="single" w:sz="4" w:space="0" w:color="auto"/>
            </w:tcBorders>
          </w:tcPr>
          <w:p w14:paraId="022732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Borders>
              <w:top w:val="single" w:sz="4" w:space="0" w:color="auto"/>
            </w:tcBorders>
          </w:tcPr>
          <w:p w14:paraId="34CC33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Borders>
              <w:top w:val="single" w:sz="4" w:space="0" w:color="auto"/>
            </w:tcBorders>
          </w:tcPr>
          <w:p w14:paraId="18E860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Borders>
              <w:top w:val="single" w:sz="4" w:space="0" w:color="auto"/>
            </w:tcBorders>
          </w:tcPr>
          <w:p w14:paraId="25D8A8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03CB17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2146D4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Borders>
              <w:top w:val="single" w:sz="4" w:space="0" w:color="auto"/>
            </w:tcBorders>
          </w:tcPr>
          <w:p w14:paraId="3549FB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0.005</w:t>
            </w:r>
          </w:p>
        </w:tc>
        <w:tc>
          <w:tcPr>
            <w:tcW w:w="531" w:type="dxa"/>
            <w:tcBorders>
              <w:top w:val="single" w:sz="4" w:space="0" w:color="auto"/>
            </w:tcBorders>
          </w:tcPr>
          <w:p w14:paraId="724CAC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0.047</w:t>
            </w:r>
          </w:p>
        </w:tc>
        <w:tc>
          <w:tcPr>
            <w:tcW w:w="519" w:type="dxa"/>
            <w:tcBorders>
              <w:top w:val="single" w:sz="4" w:space="0" w:color="auto"/>
            </w:tcBorders>
          </w:tcPr>
          <w:p w14:paraId="0284F9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0.908</w:t>
            </w:r>
          </w:p>
        </w:tc>
        <w:tc>
          <w:tcPr>
            <w:tcW w:w="720" w:type="dxa"/>
            <w:tcBorders>
              <w:top w:val="single" w:sz="4" w:space="0" w:color="auto"/>
            </w:tcBorders>
          </w:tcPr>
          <w:p w14:paraId="4260A1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Borders>
              <w:top w:val="single" w:sz="4" w:space="0" w:color="auto"/>
            </w:tcBorders>
          </w:tcPr>
          <w:p w14:paraId="1025AD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Borders>
              <w:top w:val="single" w:sz="4" w:space="0" w:color="auto"/>
            </w:tcBorders>
          </w:tcPr>
          <w:p w14:paraId="106CBD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Borders>
              <w:top w:val="single" w:sz="4" w:space="0" w:color="auto"/>
            </w:tcBorders>
          </w:tcPr>
          <w:p w14:paraId="36AD4DB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Borders>
              <w:top w:val="single" w:sz="4" w:space="0" w:color="auto"/>
            </w:tcBorders>
          </w:tcPr>
          <w:p w14:paraId="318BCE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Borders>
              <w:top w:val="single" w:sz="4" w:space="0" w:color="auto"/>
            </w:tcBorders>
          </w:tcPr>
          <w:p w14:paraId="5B6CE8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Borders>
              <w:top w:val="single" w:sz="4" w:space="0" w:color="auto"/>
            </w:tcBorders>
          </w:tcPr>
          <w:p w14:paraId="7C10C7F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Borders>
              <w:top w:val="single" w:sz="4" w:space="0" w:color="auto"/>
            </w:tcBorders>
          </w:tcPr>
          <w:p w14:paraId="2AD45A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Borders>
              <w:top w:val="single" w:sz="4" w:space="0" w:color="auto"/>
            </w:tcBorders>
          </w:tcPr>
          <w:p w14:paraId="2F9FA4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256</w:t>
            </w:r>
          </w:p>
        </w:tc>
      </w:tr>
      <w:tr w:rsidR="009007D0" w:rsidRPr="00CD55E0" w14:paraId="39B92D23" w14:textId="77777777" w:rsidTr="00513521">
        <w:tc>
          <w:tcPr>
            <w:tcW w:w="592" w:type="dxa"/>
          </w:tcPr>
          <w:p w14:paraId="372927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40D8C7D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5777A3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899" w:type="dxa"/>
          </w:tcPr>
          <w:p w14:paraId="23BDC8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42B92E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532FA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FC1AE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44BDF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DC1CC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1ED915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0.005</w:t>
            </w:r>
          </w:p>
        </w:tc>
        <w:tc>
          <w:tcPr>
            <w:tcW w:w="531" w:type="dxa"/>
          </w:tcPr>
          <w:p w14:paraId="090C66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0.048</w:t>
            </w:r>
          </w:p>
        </w:tc>
        <w:tc>
          <w:tcPr>
            <w:tcW w:w="519" w:type="dxa"/>
          </w:tcPr>
          <w:p w14:paraId="3BD79C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0.908</w:t>
            </w:r>
          </w:p>
        </w:tc>
        <w:tc>
          <w:tcPr>
            <w:tcW w:w="720" w:type="dxa"/>
          </w:tcPr>
          <w:p w14:paraId="59A63FD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9EC8B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2C0D4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1AB802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20475C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CC3D6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01411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0CF10B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1646EB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312</w:t>
            </w:r>
          </w:p>
        </w:tc>
      </w:tr>
      <w:tr w:rsidR="009007D0" w:rsidRPr="00CD55E0" w14:paraId="1405FC3A" w14:textId="77777777" w:rsidTr="00513521">
        <w:tc>
          <w:tcPr>
            <w:tcW w:w="592" w:type="dxa"/>
          </w:tcPr>
          <w:p w14:paraId="100560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3966E2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3B19218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899" w:type="dxa"/>
          </w:tcPr>
          <w:p w14:paraId="4E2826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0.003</w:t>
            </w:r>
          </w:p>
        </w:tc>
        <w:tc>
          <w:tcPr>
            <w:tcW w:w="630" w:type="dxa"/>
          </w:tcPr>
          <w:p w14:paraId="755C39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0.011</w:t>
            </w:r>
          </w:p>
        </w:tc>
        <w:tc>
          <w:tcPr>
            <w:tcW w:w="720" w:type="dxa"/>
          </w:tcPr>
          <w:p w14:paraId="6E069B2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0.782</w:t>
            </w:r>
          </w:p>
        </w:tc>
        <w:tc>
          <w:tcPr>
            <w:tcW w:w="630" w:type="dxa"/>
          </w:tcPr>
          <w:p w14:paraId="0E7A9D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-0.012</w:t>
            </w:r>
          </w:p>
        </w:tc>
        <w:tc>
          <w:tcPr>
            <w:tcW w:w="540" w:type="dxa"/>
          </w:tcPr>
          <w:p w14:paraId="10E7E7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0.086</w:t>
            </w:r>
          </w:p>
        </w:tc>
        <w:tc>
          <w:tcPr>
            <w:tcW w:w="540" w:type="dxa"/>
          </w:tcPr>
          <w:p w14:paraId="2BBBE7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0.904</w:t>
            </w:r>
          </w:p>
        </w:tc>
        <w:tc>
          <w:tcPr>
            <w:tcW w:w="655" w:type="dxa"/>
          </w:tcPr>
          <w:p w14:paraId="62A04C0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A91F9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0D158E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EF6B6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0.004</w:t>
            </w:r>
          </w:p>
        </w:tc>
        <w:tc>
          <w:tcPr>
            <w:tcW w:w="540" w:type="dxa"/>
          </w:tcPr>
          <w:p w14:paraId="29BC89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0.868</w:t>
            </w:r>
          </w:p>
        </w:tc>
        <w:tc>
          <w:tcPr>
            <w:tcW w:w="635" w:type="dxa"/>
          </w:tcPr>
          <w:p w14:paraId="40EC4D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0.957</w:t>
            </w:r>
          </w:p>
        </w:tc>
        <w:tc>
          <w:tcPr>
            <w:tcW w:w="748" w:type="dxa"/>
          </w:tcPr>
          <w:p w14:paraId="445E66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0.870</w:t>
            </w:r>
          </w:p>
        </w:tc>
        <w:tc>
          <w:tcPr>
            <w:tcW w:w="631" w:type="dxa"/>
          </w:tcPr>
          <w:p w14:paraId="748598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0.007</w:t>
            </w:r>
          </w:p>
        </w:tc>
        <w:tc>
          <w:tcPr>
            <w:tcW w:w="531" w:type="dxa"/>
          </w:tcPr>
          <w:p w14:paraId="44491A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0.039</w:t>
            </w:r>
          </w:p>
        </w:tc>
        <w:tc>
          <w:tcPr>
            <w:tcW w:w="531" w:type="dxa"/>
          </w:tcPr>
          <w:p w14:paraId="438705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0.861</w:t>
            </w:r>
          </w:p>
        </w:tc>
        <w:tc>
          <w:tcPr>
            <w:tcW w:w="619" w:type="dxa"/>
          </w:tcPr>
          <w:p w14:paraId="2DE2A4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w:t>
            </w:r>
          </w:p>
        </w:tc>
        <w:tc>
          <w:tcPr>
            <w:tcW w:w="530" w:type="dxa"/>
          </w:tcPr>
          <w:p w14:paraId="6ADBF9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436</w:t>
            </w:r>
          </w:p>
        </w:tc>
      </w:tr>
      <w:tr w:rsidR="009007D0" w:rsidRPr="00CD55E0" w14:paraId="7A8D483A" w14:textId="77777777" w:rsidTr="00513521">
        <w:tc>
          <w:tcPr>
            <w:tcW w:w="592" w:type="dxa"/>
          </w:tcPr>
          <w:p w14:paraId="44A9EE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462200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21808A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899" w:type="dxa"/>
          </w:tcPr>
          <w:p w14:paraId="5B4647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-0.003</w:t>
            </w:r>
          </w:p>
        </w:tc>
        <w:tc>
          <w:tcPr>
            <w:tcW w:w="630" w:type="dxa"/>
          </w:tcPr>
          <w:p w14:paraId="323F19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0.015</w:t>
            </w:r>
          </w:p>
        </w:tc>
        <w:tc>
          <w:tcPr>
            <w:tcW w:w="720" w:type="dxa"/>
          </w:tcPr>
          <w:p w14:paraId="39B619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0.811</w:t>
            </w:r>
          </w:p>
        </w:tc>
        <w:tc>
          <w:tcPr>
            <w:tcW w:w="630" w:type="dxa"/>
          </w:tcPr>
          <w:p w14:paraId="1A0140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-0.019</w:t>
            </w:r>
          </w:p>
        </w:tc>
        <w:tc>
          <w:tcPr>
            <w:tcW w:w="540" w:type="dxa"/>
          </w:tcPr>
          <w:p w14:paraId="3D267F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0.063</w:t>
            </w:r>
          </w:p>
        </w:tc>
        <w:tc>
          <w:tcPr>
            <w:tcW w:w="540" w:type="dxa"/>
          </w:tcPr>
          <w:p w14:paraId="08F072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0.775</w:t>
            </w:r>
          </w:p>
        </w:tc>
        <w:tc>
          <w:tcPr>
            <w:tcW w:w="655" w:type="dxa"/>
          </w:tcPr>
          <w:p w14:paraId="0B7659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660B81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578211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3E39E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0.004</w:t>
            </w:r>
          </w:p>
        </w:tc>
        <w:tc>
          <w:tcPr>
            <w:tcW w:w="540" w:type="dxa"/>
          </w:tcPr>
          <w:p w14:paraId="3E3415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0.805</w:t>
            </w:r>
          </w:p>
        </w:tc>
        <w:tc>
          <w:tcPr>
            <w:tcW w:w="635" w:type="dxa"/>
          </w:tcPr>
          <w:p w14:paraId="6F1929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0.937</w:t>
            </w:r>
          </w:p>
        </w:tc>
        <w:tc>
          <w:tcPr>
            <w:tcW w:w="748" w:type="dxa"/>
          </w:tcPr>
          <w:p w14:paraId="3347FB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0.905</w:t>
            </w:r>
          </w:p>
        </w:tc>
        <w:tc>
          <w:tcPr>
            <w:tcW w:w="631" w:type="dxa"/>
          </w:tcPr>
          <w:p w14:paraId="6B84CD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-0.013</w:t>
            </w:r>
          </w:p>
        </w:tc>
        <w:tc>
          <w:tcPr>
            <w:tcW w:w="531" w:type="dxa"/>
          </w:tcPr>
          <w:p w14:paraId="60C7BAB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0.028</w:t>
            </w:r>
          </w:p>
        </w:tc>
        <w:tc>
          <w:tcPr>
            <w:tcW w:w="531" w:type="dxa"/>
          </w:tcPr>
          <w:p w14:paraId="695396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0.643</w:t>
            </w:r>
          </w:p>
        </w:tc>
        <w:tc>
          <w:tcPr>
            <w:tcW w:w="619" w:type="dxa"/>
          </w:tcPr>
          <w:p w14:paraId="46C6CAF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w:t>
            </w:r>
          </w:p>
        </w:tc>
        <w:tc>
          <w:tcPr>
            <w:tcW w:w="530" w:type="dxa"/>
          </w:tcPr>
          <w:p w14:paraId="536591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1107</w:t>
            </w:r>
          </w:p>
        </w:tc>
      </w:tr>
      <w:tr w:rsidR="009007D0" w:rsidRPr="00CD55E0" w14:paraId="66C162A9" w14:textId="77777777" w:rsidTr="00513521">
        <w:tc>
          <w:tcPr>
            <w:tcW w:w="592" w:type="dxa"/>
          </w:tcPr>
          <w:p w14:paraId="1918C4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64647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312C30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899" w:type="dxa"/>
          </w:tcPr>
          <w:p w14:paraId="074B5C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13056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67A43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B8139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7767F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7F667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12E9B0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-0.023</w:t>
            </w:r>
          </w:p>
        </w:tc>
        <w:tc>
          <w:tcPr>
            <w:tcW w:w="531" w:type="dxa"/>
          </w:tcPr>
          <w:p w14:paraId="2A1CC0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0.090</w:t>
            </w:r>
          </w:p>
        </w:tc>
        <w:tc>
          <w:tcPr>
            <w:tcW w:w="519" w:type="dxa"/>
          </w:tcPr>
          <w:p w14:paraId="2C11E2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0.796</w:t>
            </w:r>
          </w:p>
        </w:tc>
        <w:tc>
          <w:tcPr>
            <w:tcW w:w="720" w:type="dxa"/>
          </w:tcPr>
          <w:p w14:paraId="452AB6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29A700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9C874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2A197A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2E7D87E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0D33E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31733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0C2772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606391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1AD573AE" w14:textId="77777777" w:rsidTr="00513521">
        <w:tc>
          <w:tcPr>
            <w:tcW w:w="592" w:type="dxa"/>
          </w:tcPr>
          <w:p w14:paraId="23F2E8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8D420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3CFAC2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899" w:type="dxa"/>
          </w:tcPr>
          <w:p w14:paraId="7AF9BA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969514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85F07E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0BEE1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5EBB6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ED55B3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3A1850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-0.023</w:t>
            </w:r>
          </w:p>
        </w:tc>
        <w:tc>
          <w:tcPr>
            <w:tcW w:w="531" w:type="dxa"/>
          </w:tcPr>
          <w:p w14:paraId="51D04A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0.090</w:t>
            </w:r>
          </w:p>
        </w:tc>
        <w:tc>
          <w:tcPr>
            <w:tcW w:w="519" w:type="dxa"/>
          </w:tcPr>
          <w:p w14:paraId="3EB73E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0.796</w:t>
            </w:r>
          </w:p>
        </w:tc>
        <w:tc>
          <w:tcPr>
            <w:tcW w:w="720" w:type="dxa"/>
          </w:tcPr>
          <w:p w14:paraId="16EC69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693BC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CA31F2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48F038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42BBF0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F112C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0F76A7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7EBCCD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2C2823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33556C9B" w14:textId="77777777" w:rsidTr="00513521">
        <w:tc>
          <w:tcPr>
            <w:tcW w:w="592" w:type="dxa"/>
          </w:tcPr>
          <w:p w14:paraId="09C398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2FBA78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1F9EE2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899" w:type="dxa"/>
          </w:tcPr>
          <w:p w14:paraId="2D614D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8D519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232C08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01234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575B4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FA7BD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21123BC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-0.023</w:t>
            </w:r>
          </w:p>
        </w:tc>
        <w:tc>
          <w:tcPr>
            <w:tcW w:w="531" w:type="dxa"/>
          </w:tcPr>
          <w:p w14:paraId="538AEF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0.090</w:t>
            </w:r>
          </w:p>
        </w:tc>
        <w:tc>
          <w:tcPr>
            <w:tcW w:w="519" w:type="dxa"/>
          </w:tcPr>
          <w:p w14:paraId="14185D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0.796</w:t>
            </w:r>
          </w:p>
        </w:tc>
        <w:tc>
          <w:tcPr>
            <w:tcW w:w="720" w:type="dxa"/>
          </w:tcPr>
          <w:p w14:paraId="05D8A7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3A218C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5C9E85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48776A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283B25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00EFF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A6E9EE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60D23C1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7C5711D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5A25AEDE" w14:textId="77777777" w:rsidTr="00513521">
        <w:tc>
          <w:tcPr>
            <w:tcW w:w="592" w:type="dxa"/>
          </w:tcPr>
          <w:p w14:paraId="6F3452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4560CE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ALA</w:t>
            </w:r>
          </w:p>
        </w:tc>
        <w:tc>
          <w:tcPr>
            <w:tcW w:w="509" w:type="dxa"/>
          </w:tcPr>
          <w:p w14:paraId="2DE140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899" w:type="dxa"/>
          </w:tcPr>
          <w:p w14:paraId="357664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9E8FF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AA7FE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9E041D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B4A259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69158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610261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-0.023</w:t>
            </w:r>
          </w:p>
        </w:tc>
        <w:tc>
          <w:tcPr>
            <w:tcW w:w="531" w:type="dxa"/>
          </w:tcPr>
          <w:p w14:paraId="335E52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0.090</w:t>
            </w:r>
          </w:p>
        </w:tc>
        <w:tc>
          <w:tcPr>
            <w:tcW w:w="519" w:type="dxa"/>
          </w:tcPr>
          <w:p w14:paraId="4490D6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0.796</w:t>
            </w:r>
          </w:p>
        </w:tc>
        <w:tc>
          <w:tcPr>
            <w:tcW w:w="720" w:type="dxa"/>
          </w:tcPr>
          <w:p w14:paraId="038CE3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F09BA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33650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15AC575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0FA00A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9B95B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6FD40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5C96AE6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1BAD15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31</w:t>
            </w:r>
          </w:p>
        </w:tc>
      </w:tr>
      <w:tr w:rsidR="009007D0" w:rsidRPr="00CD55E0" w14:paraId="60580BAB" w14:textId="77777777" w:rsidTr="00513521">
        <w:tc>
          <w:tcPr>
            <w:tcW w:w="592" w:type="dxa"/>
          </w:tcPr>
          <w:p w14:paraId="72B261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405CDA3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452B62B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899" w:type="dxa"/>
          </w:tcPr>
          <w:p w14:paraId="2C77DDC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0.009</w:t>
            </w:r>
          </w:p>
        </w:tc>
        <w:tc>
          <w:tcPr>
            <w:tcW w:w="630" w:type="dxa"/>
          </w:tcPr>
          <w:p w14:paraId="0D84E5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0.028</w:t>
            </w:r>
          </w:p>
        </w:tc>
        <w:tc>
          <w:tcPr>
            <w:tcW w:w="720" w:type="dxa"/>
          </w:tcPr>
          <w:p w14:paraId="3E768B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0.740</w:t>
            </w:r>
          </w:p>
        </w:tc>
        <w:tc>
          <w:tcPr>
            <w:tcW w:w="630" w:type="dxa"/>
          </w:tcPr>
          <w:p w14:paraId="64CD8B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-0.029</w:t>
            </w:r>
          </w:p>
        </w:tc>
        <w:tc>
          <w:tcPr>
            <w:tcW w:w="540" w:type="dxa"/>
          </w:tcPr>
          <w:p w14:paraId="3C6080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0.044</w:t>
            </w:r>
          </w:p>
        </w:tc>
        <w:tc>
          <w:tcPr>
            <w:tcW w:w="540" w:type="dxa"/>
          </w:tcPr>
          <w:p w14:paraId="5D4001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0.625</w:t>
            </w:r>
          </w:p>
        </w:tc>
        <w:tc>
          <w:tcPr>
            <w:tcW w:w="655" w:type="dxa"/>
          </w:tcPr>
          <w:p w14:paraId="7B82DA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61008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1035C6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9FE88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0.017</w:t>
            </w:r>
          </w:p>
        </w:tc>
        <w:tc>
          <w:tcPr>
            <w:tcW w:w="540" w:type="dxa"/>
          </w:tcPr>
          <w:p w14:paraId="34D6C0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0.465</w:t>
            </w:r>
          </w:p>
        </w:tc>
        <w:tc>
          <w:tcPr>
            <w:tcW w:w="635" w:type="dxa"/>
          </w:tcPr>
          <w:p w14:paraId="2D95DDC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0.326</w:t>
            </w:r>
          </w:p>
        </w:tc>
        <w:tc>
          <w:tcPr>
            <w:tcW w:w="748" w:type="dxa"/>
          </w:tcPr>
          <w:p w14:paraId="696AC8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0.318</w:t>
            </w:r>
          </w:p>
        </w:tc>
        <w:tc>
          <w:tcPr>
            <w:tcW w:w="631" w:type="dxa"/>
          </w:tcPr>
          <w:p w14:paraId="408F5E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0.003</w:t>
            </w:r>
          </w:p>
        </w:tc>
        <w:tc>
          <w:tcPr>
            <w:tcW w:w="531" w:type="dxa"/>
          </w:tcPr>
          <w:p w14:paraId="5731549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0.027</w:t>
            </w:r>
          </w:p>
        </w:tc>
        <w:tc>
          <w:tcPr>
            <w:tcW w:w="531" w:type="dxa"/>
          </w:tcPr>
          <w:p w14:paraId="1A8620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0.900</w:t>
            </w:r>
          </w:p>
        </w:tc>
        <w:tc>
          <w:tcPr>
            <w:tcW w:w="619" w:type="dxa"/>
          </w:tcPr>
          <w:p w14:paraId="269803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30DB18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1329</w:t>
            </w:r>
          </w:p>
        </w:tc>
      </w:tr>
      <w:tr w:rsidR="009007D0" w:rsidRPr="00CD55E0" w14:paraId="7CD80B87" w14:textId="77777777" w:rsidTr="00513521">
        <w:tc>
          <w:tcPr>
            <w:tcW w:w="592" w:type="dxa"/>
          </w:tcPr>
          <w:p w14:paraId="2CC49B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D914B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1A023D8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899" w:type="dxa"/>
          </w:tcPr>
          <w:p w14:paraId="62FE86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96AB6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DD557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C8B7F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EAC16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AD9FD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07E2E2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-0.003</w:t>
            </w:r>
          </w:p>
        </w:tc>
        <w:tc>
          <w:tcPr>
            <w:tcW w:w="531" w:type="dxa"/>
          </w:tcPr>
          <w:p w14:paraId="26171A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0.042</w:t>
            </w:r>
          </w:p>
        </w:tc>
        <w:tc>
          <w:tcPr>
            <w:tcW w:w="519" w:type="dxa"/>
          </w:tcPr>
          <w:p w14:paraId="5F611C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0.949</w:t>
            </w:r>
          </w:p>
        </w:tc>
        <w:tc>
          <w:tcPr>
            <w:tcW w:w="720" w:type="dxa"/>
          </w:tcPr>
          <w:p w14:paraId="2B9455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493C55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4072E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028F6A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52E6F2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0F74D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A54DE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14E492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1FCC54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133</w:t>
            </w:r>
          </w:p>
        </w:tc>
      </w:tr>
      <w:tr w:rsidR="009007D0" w:rsidRPr="00CD55E0" w14:paraId="535EE9B9" w14:textId="77777777" w:rsidTr="00513521">
        <w:tc>
          <w:tcPr>
            <w:tcW w:w="592" w:type="dxa"/>
          </w:tcPr>
          <w:p w14:paraId="073F2A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D4D3FE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379909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899" w:type="dxa"/>
          </w:tcPr>
          <w:p w14:paraId="050142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C7396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95864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F174C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BD4D5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F0F1D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61DAC40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-0.003</w:t>
            </w:r>
          </w:p>
        </w:tc>
        <w:tc>
          <w:tcPr>
            <w:tcW w:w="531" w:type="dxa"/>
          </w:tcPr>
          <w:p w14:paraId="209E48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0.042</w:t>
            </w:r>
          </w:p>
        </w:tc>
        <w:tc>
          <w:tcPr>
            <w:tcW w:w="519" w:type="dxa"/>
          </w:tcPr>
          <w:p w14:paraId="734ABD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0.949</w:t>
            </w:r>
          </w:p>
        </w:tc>
        <w:tc>
          <w:tcPr>
            <w:tcW w:w="720" w:type="dxa"/>
          </w:tcPr>
          <w:p w14:paraId="155F32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01927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005E72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5D819A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501AF8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5CC0D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022BE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7FF913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11610DE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133</w:t>
            </w:r>
          </w:p>
        </w:tc>
      </w:tr>
      <w:tr w:rsidR="009007D0" w:rsidRPr="00CD55E0" w14:paraId="5D9277D8" w14:textId="77777777" w:rsidTr="00513521">
        <w:tc>
          <w:tcPr>
            <w:tcW w:w="592" w:type="dxa"/>
          </w:tcPr>
          <w:p w14:paraId="7B394E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08EEE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666DBF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899" w:type="dxa"/>
          </w:tcPr>
          <w:p w14:paraId="1B4E81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-0.002</w:t>
            </w:r>
          </w:p>
        </w:tc>
        <w:tc>
          <w:tcPr>
            <w:tcW w:w="630" w:type="dxa"/>
          </w:tcPr>
          <w:p w14:paraId="2DBD373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20" w:type="dxa"/>
          </w:tcPr>
          <w:p w14:paraId="4EFB28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0.168</w:t>
            </w:r>
          </w:p>
        </w:tc>
        <w:tc>
          <w:tcPr>
            <w:tcW w:w="630" w:type="dxa"/>
          </w:tcPr>
          <w:p w14:paraId="145F87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FE169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585E0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2C1083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091EA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48E09C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BDE2D6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580DB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B800C3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7A60C2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6D16E2F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20E07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F3552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0BB9A1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6B7AB5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175</w:t>
            </w:r>
          </w:p>
        </w:tc>
      </w:tr>
      <w:tr w:rsidR="009007D0" w:rsidRPr="00CD55E0" w14:paraId="2FFEC500" w14:textId="77777777" w:rsidTr="00513521">
        <w:tc>
          <w:tcPr>
            <w:tcW w:w="592" w:type="dxa"/>
          </w:tcPr>
          <w:p w14:paraId="570C93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87338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LA</w:t>
            </w:r>
          </w:p>
        </w:tc>
        <w:tc>
          <w:tcPr>
            <w:tcW w:w="509" w:type="dxa"/>
          </w:tcPr>
          <w:p w14:paraId="174CCA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899" w:type="dxa"/>
          </w:tcPr>
          <w:p w14:paraId="78030A1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-0.009</w:t>
            </w:r>
          </w:p>
        </w:tc>
        <w:tc>
          <w:tcPr>
            <w:tcW w:w="630" w:type="dxa"/>
          </w:tcPr>
          <w:p w14:paraId="27A7EF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0.014</w:t>
            </w:r>
          </w:p>
        </w:tc>
        <w:tc>
          <w:tcPr>
            <w:tcW w:w="720" w:type="dxa"/>
          </w:tcPr>
          <w:p w14:paraId="70A189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0.518</w:t>
            </w:r>
          </w:p>
        </w:tc>
        <w:tc>
          <w:tcPr>
            <w:tcW w:w="630" w:type="dxa"/>
          </w:tcPr>
          <w:p w14:paraId="00269C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0.016</w:t>
            </w:r>
          </w:p>
        </w:tc>
        <w:tc>
          <w:tcPr>
            <w:tcW w:w="540" w:type="dxa"/>
          </w:tcPr>
          <w:p w14:paraId="6447D5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0.106</w:t>
            </w:r>
          </w:p>
        </w:tc>
        <w:tc>
          <w:tcPr>
            <w:tcW w:w="540" w:type="dxa"/>
          </w:tcPr>
          <w:p w14:paraId="32CF9B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0.885</w:t>
            </w:r>
          </w:p>
        </w:tc>
        <w:tc>
          <w:tcPr>
            <w:tcW w:w="655" w:type="dxa"/>
          </w:tcPr>
          <w:p w14:paraId="6186ED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04CC8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6CADF3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8576C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-0.007</w:t>
            </w:r>
          </w:p>
        </w:tc>
        <w:tc>
          <w:tcPr>
            <w:tcW w:w="540" w:type="dxa"/>
          </w:tcPr>
          <w:p w14:paraId="7CF8B1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0.816</w:t>
            </w:r>
          </w:p>
        </w:tc>
        <w:tc>
          <w:tcPr>
            <w:tcW w:w="635" w:type="dxa"/>
          </w:tcPr>
          <w:p w14:paraId="6BC628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0.835</w:t>
            </w:r>
          </w:p>
        </w:tc>
        <w:tc>
          <w:tcPr>
            <w:tcW w:w="748" w:type="dxa"/>
          </w:tcPr>
          <w:p w14:paraId="2C0E5A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0.758</w:t>
            </w:r>
          </w:p>
        </w:tc>
        <w:tc>
          <w:tcPr>
            <w:tcW w:w="631" w:type="dxa"/>
          </w:tcPr>
          <w:p w14:paraId="3DC213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-0.016</w:t>
            </w:r>
          </w:p>
        </w:tc>
        <w:tc>
          <w:tcPr>
            <w:tcW w:w="531" w:type="dxa"/>
          </w:tcPr>
          <w:p w14:paraId="59816E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0.025</w:t>
            </w:r>
          </w:p>
        </w:tc>
        <w:tc>
          <w:tcPr>
            <w:tcW w:w="531" w:type="dxa"/>
          </w:tcPr>
          <w:p w14:paraId="5588C81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0.527</w:t>
            </w:r>
          </w:p>
        </w:tc>
        <w:tc>
          <w:tcPr>
            <w:tcW w:w="619" w:type="dxa"/>
          </w:tcPr>
          <w:p w14:paraId="7B7221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9</w:t>
            </w:r>
          </w:p>
        </w:tc>
        <w:tc>
          <w:tcPr>
            <w:tcW w:w="530" w:type="dxa"/>
          </w:tcPr>
          <w:p w14:paraId="646FCC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566</w:t>
            </w:r>
          </w:p>
        </w:tc>
      </w:tr>
      <w:tr w:rsidR="009007D0" w:rsidRPr="00CD55E0" w14:paraId="0A1FCBF7" w14:textId="77777777" w:rsidTr="00513521">
        <w:tc>
          <w:tcPr>
            <w:tcW w:w="592" w:type="dxa"/>
          </w:tcPr>
          <w:p w14:paraId="5BD86E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1925A4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542AEA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899" w:type="dxa"/>
          </w:tcPr>
          <w:p w14:paraId="0D7984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-0.005</w:t>
            </w:r>
          </w:p>
        </w:tc>
        <w:tc>
          <w:tcPr>
            <w:tcW w:w="630" w:type="dxa"/>
          </w:tcPr>
          <w:p w14:paraId="09EE4E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0.004</w:t>
            </w:r>
          </w:p>
        </w:tc>
        <w:tc>
          <w:tcPr>
            <w:tcW w:w="720" w:type="dxa"/>
          </w:tcPr>
          <w:p w14:paraId="164721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0.230</w:t>
            </w:r>
          </w:p>
        </w:tc>
        <w:tc>
          <w:tcPr>
            <w:tcW w:w="630" w:type="dxa"/>
          </w:tcPr>
          <w:p w14:paraId="41EC6F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68770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4FFBC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51F015C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28151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361B01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523C4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84374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1ED836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67A6FF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0CB737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BCF37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78DBA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63499CD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1A13F1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293</w:t>
            </w:r>
          </w:p>
        </w:tc>
      </w:tr>
      <w:tr w:rsidR="009007D0" w:rsidRPr="00CD55E0" w14:paraId="37FE9434" w14:textId="77777777" w:rsidTr="00513521">
        <w:tc>
          <w:tcPr>
            <w:tcW w:w="592" w:type="dxa"/>
          </w:tcPr>
          <w:p w14:paraId="00E07F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F7F71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17298A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899" w:type="dxa"/>
          </w:tcPr>
          <w:p w14:paraId="2FA9E6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401BA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16939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CBD65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8DDAD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B684D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5B824B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0.019</w:t>
            </w:r>
          </w:p>
        </w:tc>
        <w:tc>
          <w:tcPr>
            <w:tcW w:w="531" w:type="dxa"/>
          </w:tcPr>
          <w:p w14:paraId="30963A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0.072</w:t>
            </w:r>
          </w:p>
        </w:tc>
        <w:tc>
          <w:tcPr>
            <w:tcW w:w="519" w:type="dxa"/>
          </w:tcPr>
          <w:p w14:paraId="0E54B6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0.796</w:t>
            </w:r>
          </w:p>
        </w:tc>
        <w:tc>
          <w:tcPr>
            <w:tcW w:w="720" w:type="dxa"/>
          </w:tcPr>
          <w:p w14:paraId="62D87F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69721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EE0B48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5D79AE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201705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E489A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25413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5E6E91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52CA5A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7E15BCA4" w14:textId="77777777" w:rsidTr="00513521">
        <w:tc>
          <w:tcPr>
            <w:tcW w:w="592" w:type="dxa"/>
          </w:tcPr>
          <w:p w14:paraId="3C884F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544F8B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0AB460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899" w:type="dxa"/>
          </w:tcPr>
          <w:p w14:paraId="44D739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FD5542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60ADC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9AB7D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30176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A1A6B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028E557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0.019</w:t>
            </w:r>
          </w:p>
        </w:tc>
        <w:tc>
          <w:tcPr>
            <w:tcW w:w="531" w:type="dxa"/>
          </w:tcPr>
          <w:p w14:paraId="2971B8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0.072</w:t>
            </w:r>
          </w:p>
        </w:tc>
        <w:tc>
          <w:tcPr>
            <w:tcW w:w="519" w:type="dxa"/>
          </w:tcPr>
          <w:p w14:paraId="0AB86EC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0.796</w:t>
            </w:r>
          </w:p>
        </w:tc>
        <w:tc>
          <w:tcPr>
            <w:tcW w:w="720" w:type="dxa"/>
          </w:tcPr>
          <w:p w14:paraId="607E2B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34FD1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816EC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728E14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4FBC13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D3A84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90AE87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428512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061210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76F69D5A" w14:textId="77777777" w:rsidTr="00513521">
        <w:tc>
          <w:tcPr>
            <w:tcW w:w="592" w:type="dxa"/>
          </w:tcPr>
          <w:p w14:paraId="22F2E7F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5BB91F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67EFFE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899" w:type="dxa"/>
          </w:tcPr>
          <w:p w14:paraId="7D1600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0222C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A067D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61B33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C97E1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9B019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33C549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0.019</w:t>
            </w:r>
          </w:p>
        </w:tc>
        <w:tc>
          <w:tcPr>
            <w:tcW w:w="531" w:type="dxa"/>
          </w:tcPr>
          <w:p w14:paraId="328F3B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0.072</w:t>
            </w:r>
          </w:p>
        </w:tc>
        <w:tc>
          <w:tcPr>
            <w:tcW w:w="519" w:type="dxa"/>
          </w:tcPr>
          <w:p w14:paraId="3BE7B3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0.796</w:t>
            </w:r>
          </w:p>
        </w:tc>
        <w:tc>
          <w:tcPr>
            <w:tcW w:w="720" w:type="dxa"/>
          </w:tcPr>
          <w:p w14:paraId="42CC7CC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9DC62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56C4FB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5DF312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511DC1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DA6EB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7AB7E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591EC3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0C38B7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79A27A8F" w14:textId="77777777" w:rsidTr="00513521">
        <w:tc>
          <w:tcPr>
            <w:tcW w:w="592" w:type="dxa"/>
          </w:tcPr>
          <w:p w14:paraId="6DFF73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C1199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GLA</w:t>
            </w:r>
          </w:p>
        </w:tc>
        <w:tc>
          <w:tcPr>
            <w:tcW w:w="509" w:type="dxa"/>
          </w:tcPr>
          <w:p w14:paraId="4A2CA0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899" w:type="dxa"/>
          </w:tcPr>
          <w:p w14:paraId="2D1C88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AB062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BAE166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09DBE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E9CCC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06E83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4AB5D8E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0.019</w:t>
            </w:r>
          </w:p>
        </w:tc>
        <w:tc>
          <w:tcPr>
            <w:tcW w:w="531" w:type="dxa"/>
          </w:tcPr>
          <w:p w14:paraId="3D4ECE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0.072</w:t>
            </w:r>
          </w:p>
        </w:tc>
        <w:tc>
          <w:tcPr>
            <w:tcW w:w="519" w:type="dxa"/>
          </w:tcPr>
          <w:p w14:paraId="135A30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0.796</w:t>
            </w:r>
          </w:p>
        </w:tc>
        <w:tc>
          <w:tcPr>
            <w:tcW w:w="720" w:type="dxa"/>
          </w:tcPr>
          <w:p w14:paraId="05FC328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72B00C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7C940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4ECEDE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714C4D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75626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F087A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63614C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26ADEE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49</w:t>
            </w:r>
          </w:p>
        </w:tc>
      </w:tr>
      <w:tr w:rsidR="009007D0" w:rsidRPr="00CD55E0" w14:paraId="19F03EB8" w14:textId="77777777" w:rsidTr="00513521">
        <w:tc>
          <w:tcPr>
            <w:tcW w:w="592" w:type="dxa"/>
          </w:tcPr>
          <w:p w14:paraId="6944C1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0DC5E7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7C485C2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899" w:type="dxa"/>
          </w:tcPr>
          <w:p w14:paraId="7F05224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0.003</w:t>
            </w:r>
          </w:p>
        </w:tc>
        <w:tc>
          <w:tcPr>
            <w:tcW w:w="630" w:type="dxa"/>
          </w:tcPr>
          <w:p w14:paraId="030203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20" w:type="dxa"/>
          </w:tcPr>
          <w:p w14:paraId="7F416E8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1.64e-11</w:t>
            </w:r>
          </w:p>
        </w:tc>
        <w:tc>
          <w:tcPr>
            <w:tcW w:w="630" w:type="dxa"/>
          </w:tcPr>
          <w:p w14:paraId="0C3B0B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0410D6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AABA5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55FBAF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338D61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51F34C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DBA092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4FD38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17A61B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2F0308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2275E5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001E7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408A0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5A0902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26AB6F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1417</w:t>
            </w:r>
          </w:p>
        </w:tc>
      </w:tr>
      <w:tr w:rsidR="009007D0" w:rsidRPr="00CD55E0" w14:paraId="214BF778" w14:textId="77777777" w:rsidTr="00513521">
        <w:tc>
          <w:tcPr>
            <w:tcW w:w="592" w:type="dxa"/>
          </w:tcPr>
          <w:p w14:paraId="30A2D7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23FE3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180936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899" w:type="dxa"/>
          </w:tcPr>
          <w:p w14:paraId="347988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0.029</w:t>
            </w:r>
          </w:p>
        </w:tc>
        <w:tc>
          <w:tcPr>
            <w:tcW w:w="630" w:type="dxa"/>
          </w:tcPr>
          <w:p w14:paraId="35768A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0.011</w:t>
            </w:r>
          </w:p>
        </w:tc>
        <w:tc>
          <w:tcPr>
            <w:tcW w:w="720" w:type="dxa"/>
          </w:tcPr>
          <w:p w14:paraId="1FA5FE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0.008</w:t>
            </w:r>
          </w:p>
        </w:tc>
        <w:tc>
          <w:tcPr>
            <w:tcW w:w="630" w:type="dxa"/>
          </w:tcPr>
          <w:p w14:paraId="3E1D84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D671B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79CF3C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6B408A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5FE26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2211A1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97B4EF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A92002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E1B98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43BC0E0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207297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717DC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96969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7C0AD7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46ED86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542</w:t>
            </w:r>
          </w:p>
        </w:tc>
      </w:tr>
      <w:tr w:rsidR="009007D0" w:rsidRPr="00CD55E0" w14:paraId="7C955D8B" w14:textId="77777777" w:rsidTr="00513521">
        <w:tc>
          <w:tcPr>
            <w:tcW w:w="592" w:type="dxa"/>
          </w:tcPr>
          <w:p w14:paraId="7A617C9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8F506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3AFE4A1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899" w:type="dxa"/>
          </w:tcPr>
          <w:p w14:paraId="486C9F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0.017</w:t>
            </w:r>
          </w:p>
        </w:tc>
        <w:tc>
          <w:tcPr>
            <w:tcW w:w="630" w:type="dxa"/>
          </w:tcPr>
          <w:p w14:paraId="0A3F5B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0.015</w:t>
            </w:r>
          </w:p>
        </w:tc>
        <w:tc>
          <w:tcPr>
            <w:tcW w:w="720" w:type="dxa"/>
          </w:tcPr>
          <w:p w14:paraId="3BA33D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0.270</w:t>
            </w:r>
          </w:p>
        </w:tc>
        <w:tc>
          <w:tcPr>
            <w:tcW w:w="630" w:type="dxa"/>
          </w:tcPr>
          <w:p w14:paraId="008541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0.032</w:t>
            </w:r>
          </w:p>
        </w:tc>
        <w:tc>
          <w:tcPr>
            <w:tcW w:w="540" w:type="dxa"/>
          </w:tcPr>
          <w:p w14:paraId="132F89C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0.046</w:t>
            </w:r>
          </w:p>
        </w:tc>
        <w:tc>
          <w:tcPr>
            <w:tcW w:w="540" w:type="dxa"/>
          </w:tcPr>
          <w:p w14:paraId="21C621F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0.556</w:t>
            </w:r>
          </w:p>
        </w:tc>
        <w:tc>
          <w:tcPr>
            <w:tcW w:w="655" w:type="dxa"/>
          </w:tcPr>
          <w:p w14:paraId="4911D1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B97E4A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1D2CDE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D4F4F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-0.009</w:t>
            </w:r>
          </w:p>
        </w:tc>
        <w:tc>
          <w:tcPr>
            <w:tcW w:w="540" w:type="dxa"/>
          </w:tcPr>
          <w:p w14:paraId="46A3CCC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0.751</w:t>
            </w:r>
          </w:p>
        </w:tc>
        <w:tc>
          <w:tcPr>
            <w:tcW w:w="635" w:type="dxa"/>
          </w:tcPr>
          <w:p w14:paraId="14F367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0.429</w:t>
            </w:r>
          </w:p>
        </w:tc>
        <w:tc>
          <w:tcPr>
            <w:tcW w:w="748" w:type="dxa"/>
          </w:tcPr>
          <w:p w14:paraId="58CFB91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0.273</w:t>
            </w:r>
          </w:p>
        </w:tc>
        <w:tc>
          <w:tcPr>
            <w:tcW w:w="631" w:type="dxa"/>
          </w:tcPr>
          <w:p w14:paraId="33FD5E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0.022</w:t>
            </w:r>
          </w:p>
        </w:tc>
        <w:tc>
          <w:tcPr>
            <w:tcW w:w="531" w:type="dxa"/>
          </w:tcPr>
          <w:p w14:paraId="1A2BEE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0.019</w:t>
            </w:r>
          </w:p>
        </w:tc>
        <w:tc>
          <w:tcPr>
            <w:tcW w:w="531" w:type="dxa"/>
          </w:tcPr>
          <w:p w14:paraId="22616FB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0.240</w:t>
            </w:r>
          </w:p>
        </w:tc>
        <w:tc>
          <w:tcPr>
            <w:tcW w:w="619" w:type="dxa"/>
          </w:tcPr>
          <w:p w14:paraId="0F0789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w:t>
            </w:r>
          </w:p>
        </w:tc>
        <w:tc>
          <w:tcPr>
            <w:tcW w:w="530" w:type="dxa"/>
          </w:tcPr>
          <w:p w14:paraId="2F2D6C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788</w:t>
            </w:r>
          </w:p>
        </w:tc>
      </w:tr>
      <w:tr w:rsidR="009007D0" w:rsidRPr="00CD55E0" w14:paraId="45E0182B" w14:textId="77777777" w:rsidTr="00513521">
        <w:tc>
          <w:tcPr>
            <w:tcW w:w="592" w:type="dxa"/>
          </w:tcPr>
          <w:p w14:paraId="09328F0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73A5471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26A652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899" w:type="dxa"/>
          </w:tcPr>
          <w:p w14:paraId="55C02A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0.003</w:t>
            </w:r>
          </w:p>
        </w:tc>
        <w:tc>
          <w:tcPr>
            <w:tcW w:w="630" w:type="dxa"/>
          </w:tcPr>
          <w:p w14:paraId="48273E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0.009</w:t>
            </w:r>
          </w:p>
        </w:tc>
        <w:tc>
          <w:tcPr>
            <w:tcW w:w="720" w:type="dxa"/>
          </w:tcPr>
          <w:p w14:paraId="2493D93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0.742</w:t>
            </w:r>
          </w:p>
        </w:tc>
        <w:tc>
          <w:tcPr>
            <w:tcW w:w="630" w:type="dxa"/>
          </w:tcPr>
          <w:p w14:paraId="5700A3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-0.004</w:t>
            </w:r>
          </w:p>
        </w:tc>
        <w:tc>
          <w:tcPr>
            <w:tcW w:w="540" w:type="dxa"/>
          </w:tcPr>
          <w:p w14:paraId="4E9764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0.023</w:t>
            </w:r>
          </w:p>
        </w:tc>
        <w:tc>
          <w:tcPr>
            <w:tcW w:w="540" w:type="dxa"/>
          </w:tcPr>
          <w:p w14:paraId="20E63C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0.853</w:t>
            </w:r>
          </w:p>
        </w:tc>
        <w:tc>
          <w:tcPr>
            <w:tcW w:w="655" w:type="dxa"/>
          </w:tcPr>
          <w:p w14:paraId="3BA6760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C09E3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226499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866F2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0.005</w:t>
            </w:r>
          </w:p>
        </w:tc>
        <w:tc>
          <w:tcPr>
            <w:tcW w:w="540" w:type="dxa"/>
          </w:tcPr>
          <w:p w14:paraId="7067B0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0.727</w:t>
            </w:r>
          </w:p>
        </w:tc>
        <w:tc>
          <w:tcPr>
            <w:tcW w:w="635" w:type="dxa"/>
          </w:tcPr>
          <w:p w14:paraId="54EA19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0.507</w:t>
            </w:r>
          </w:p>
        </w:tc>
        <w:tc>
          <w:tcPr>
            <w:tcW w:w="748" w:type="dxa"/>
          </w:tcPr>
          <w:p w14:paraId="33E133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0.436</w:t>
            </w:r>
          </w:p>
        </w:tc>
        <w:tc>
          <w:tcPr>
            <w:tcW w:w="631" w:type="dxa"/>
          </w:tcPr>
          <w:p w14:paraId="61937D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-0.015</w:t>
            </w:r>
          </w:p>
        </w:tc>
        <w:tc>
          <w:tcPr>
            <w:tcW w:w="531" w:type="dxa"/>
          </w:tcPr>
          <w:p w14:paraId="7237BC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0.013</w:t>
            </w:r>
          </w:p>
        </w:tc>
        <w:tc>
          <w:tcPr>
            <w:tcW w:w="531" w:type="dxa"/>
          </w:tcPr>
          <w:p w14:paraId="5F3A63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0.254</w:t>
            </w:r>
          </w:p>
        </w:tc>
        <w:tc>
          <w:tcPr>
            <w:tcW w:w="619" w:type="dxa"/>
          </w:tcPr>
          <w:p w14:paraId="5E0955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w:t>
            </w:r>
          </w:p>
        </w:tc>
        <w:tc>
          <w:tcPr>
            <w:tcW w:w="530" w:type="dxa"/>
          </w:tcPr>
          <w:p w14:paraId="271AB0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2375</w:t>
            </w:r>
          </w:p>
        </w:tc>
      </w:tr>
      <w:tr w:rsidR="009007D0" w:rsidRPr="00CD55E0" w14:paraId="72626A23" w14:textId="77777777" w:rsidTr="00513521">
        <w:tc>
          <w:tcPr>
            <w:tcW w:w="592" w:type="dxa"/>
          </w:tcPr>
          <w:p w14:paraId="410C0D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67765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DGLA</w:t>
            </w:r>
          </w:p>
        </w:tc>
        <w:tc>
          <w:tcPr>
            <w:tcW w:w="509" w:type="dxa"/>
          </w:tcPr>
          <w:p w14:paraId="2D8A0D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899" w:type="dxa"/>
          </w:tcPr>
          <w:p w14:paraId="243668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-4.41e-04</w:t>
            </w:r>
          </w:p>
        </w:tc>
        <w:tc>
          <w:tcPr>
            <w:tcW w:w="630" w:type="dxa"/>
          </w:tcPr>
          <w:p w14:paraId="565ADD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0.005</w:t>
            </w:r>
          </w:p>
        </w:tc>
        <w:tc>
          <w:tcPr>
            <w:tcW w:w="720" w:type="dxa"/>
          </w:tcPr>
          <w:p w14:paraId="76F39F6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0.936</w:t>
            </w:r>
          </w:p>
        </w:tc>
        <w:tc>
          <w:tcPr>
            <w:tcW w:w="630" w:type="dxa"/>
          </w:tcPr>
          <w:p w14:paraId="7B3813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0.001</w:t>
            </w:r>
          </w:p>
        </w:tc>
        <w:tc>
          <w:tcPr>
            <w:tcW w:w="540" w:type="dxa"/>
          </w:tcPr>
          <w:p w14:paraId="31616A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0.016</w:t>
            </w:r>
          </w:p>
        </w:tc>
        <w:tc>
          <w:tcPr>
            <w:tcW w:w="540" w:type="dxa"/>
          </w:tcPr>
          <w:p w14:paraId="01473BC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0.965</w:t>
            </w:r>
          </w:p>
        </w:tc>
        <w:tc>
          <w:tcPr>
            <w:tcW w:w="655" w:type="dxa"/>
          </w:tcPr>
          <w:p w14:paraId="24CC36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94364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396E84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FD6D38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540" w:type="dxa"/>
          </w:tcPr>
          <w:p w14:paraId="4F7D62B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0.938</w:t>
            </w:r>
          </w:p>
        </w:tc>
        <w:tc>
          <w:tcPr>
            <w:tcW w:w="635" w:type="dxa"/>
          </w:tcPr>
          <w:p w14:paraId="1840F8A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0.800</w:t>
            </w:r>
          </w:p>
        </w:tc>
        <w:tc>
          <w:tcPr>
            <w:tcW w:w="748" w:type="dxa"/>
          </w:tcPr>
          <w:p w14:paraId="0F90B1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0.755</w:t>
            </w:r>
          </w:p>
        </w:tc>
        <w:tc>
          <w:tcPr>
            <w:tcW w:w="631" w:type="dxa"/>
          </w:tcPr>
          <w:p w14:paraId="3CF3A5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-0.009</w:t>
            </w:r>
          </w:p>
        </w:tc>
        <w:tc>
          <w:tcPr>
            <w:tcW w:w="531" w:type="dxa"/>
          </w:tcPr>
          <w:p w14:paraId="6A297F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0.009</w:t>
            </w:r>
          </w:p>
        </w:tc>
        <w:tc>
          <w:tcPr>
            <w:tcW w:w="531" w:type="dxa"/>
          </w:tcPr>
          <w:p w14:paraId="54FDDA9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0.306</w:t>
            </w:r>
          </w:p>
        </w:tc>
        <w:tc>
          <w:tcPr>
            <w:tcW w:w="619" w:type="dxa"/>
          </w:tcPr>
          <w:p w14:paraId="29B6C98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26</w:t>
            </w:r>
          </w:p>
        </w:tc>
        <w:tc>
          <w:tcPr>
            <w:tcW w:w="530" w:type="dxa"/>
          </w:tcPr>
          <w:p w14:paraId="645D82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5970</w:t>
            </w:r>
          </w:p>
        </w:tc>
      </w:tr>
      <w:tr w:rsidR="009007D0" w:rsidRPr="00CD55E0" w14:paraId="0E806042" w14:textId="77777777" w:rsidTr="00513521">
        <w:tc>
          <w:tcPr>
            <w:tcW w:w="592" w:type="dxa"/>
          </w:tcPr>
          <w:p w14:paraId="448EC4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340D23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770D21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899" w:type="dxa"/>
          </w:tcPr>
          <w:p w14:paraId="4DC9B1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-0.002</w:t>
            </w:r>
          </w:p>
        </w:tc>
        <w:tc>
          <w:tcPr>
            <w:tcW w:w="630" w:type="dxa"/>
          </w:tcPr>
          <w:p w14:paraId="4DA437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720" w:type="dxa"/>
          </w:tcPr>
          <w:p w14:paraId="2FE7C5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0.047</w:t>
            </w:r>
          </w:p>
        </w:tc>
        <w:tc>
          <w:tcPr>
            <w:tcW w:w="630" w:type="dxa"/>
          </w:tcPr>
          <w:p w14:paraId="698600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4BC3B6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4409C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4DC043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3F2E1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77C7AE8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27ED88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74617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6F4DD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2AD0967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1F29E26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4DF24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F7E39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486D57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25C841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4616</w:t>
            </w:r>
          </w:p>
        </w:tc>
      </w:tr>
      <w:tr w:rsidR="009007D0" w:rsidRPr="00CD55E0" w14:paraId="486B68BF" w14:textId="77777777" w:rsidTr="00513521">
        <w:tc>
          <w:tcPr>
            <w:tcW w:w="592" w:type="dxa"/>
          </w:tcPr>
          <w:p w14:paraId="6DF984C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86817C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6C659B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899" w:type="dxa"/>
          </w:tcPr>
          <w:p w14:paraId="110AF4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630" w:type="dxa"/>
          </w:tcPr>
          <w:p w14:paraId="6C6440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0.015</w:t>
            </w:r>
          </w:p>
        </w:tc>
        <w:tc>
          <w:tcPr>
            <w:tcW w:w="720" w:type="dxa"/>
          </w:tcPr>
          <w:p w14:paraId="5D0100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0.952</w:t>
            </w:r>
          </w:p>
        </w:tc>
        <w:tc>
          <w:tcPr>
            <w:tcW w:w="630" w:type="dxa"/>
          </w:tcPr>
          <w:p w14:paraId="0A7C620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0.004</w:t>
            </w:r>
          </w:p>
        </w:tc>
        <w:tc>
          <w:tcPr>
            <w:tcW w:w="540" w:type="dxa"/>
          </w:tcPr>
          <w:p w14:paraId="60C862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0.096</w:t>
            </w:r>
          </w:p>
        </w:tc>
        <w:tc>
          <w:tcPr>
            <w:tcW w:w="540" w:type="dxa"/>
          </w:tcPr>
          <w:p w14:paraId="02730E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0.973</w:t>
            </w:r>
          </w:p>
        </w:tc>
        <w:tc>
          <w:tcPr>
            <w:tcW w:w="655" w:type="dxa"/>
          </w:tcPr>
          <w:p w14:paraId="130FDB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25777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509274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1D82AA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-0.002</w:t>
            </w:r>
          </w:p>
        </w:tc>
        <w:tc>
          <w:tcPr>
            <w:tcW w:w="540" w:type="dxa"/>
          </w:tcPr>
          <w:p w14:paraId="38C620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0.966</w:t>
            </w:r>
          </w:p>
        </w:tc>
        <w:tc>
          <w:tcPr>
            <w:tcW w:w="635" w:type="dxa"/>
          </w:tcPr>
          <w:p w14:paraId="23E0D23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0.756</w:t>
            </w:r>
          </w:p>
        </w:tc>
        <w:tc>
          <w:tcPr>
            <w:tcW w:w="748" w:type="dxa"/>
          </w:tcPr>
          <w:p w14:paraId="02ED26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0.455</w:t>
            </w:r>
          </w:p>
        </w:tc>
        <w:tc>
          <w:tcPr>
            <w:tcW w:w="631" w:type="dxa"/>
          </w:tcPr>
          <w:p w14:paraId="5ED8AE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-0.007</w:t>
            </w:r>
          </w:p>
        </w:tc>
        <w:tc>
          <w:tcPr>
            <w:tcW w:w="531" w:type="dxa"/>
          </w:tcPr>
          <w:p w14:paraId="399E500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0.031</w:t>
            </w:r>
          </w:p>
        </w:tc>
        <w:tc>
          <w:tcPr>
            <w:tcW w:w="531" w:type="dxa"/>
          </w:tcPr>
          <w:p w14:paraId="097049E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0.823</w:t>
            </w:r>
          </w:p>
        </w:tc>
        <w:tc>
          <w:tcPr>
            <w:tcW w:w="619" w:type="dxa"/>
          </w:tcPr>
          <w:p w14:paraId="33CFC8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455E298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268</w:t>
            </w:r>
          </w:p>
        </w:tc>
      </w:tr>
      <w:tr w:rsidR="009007D0" w:rsidRPr="00CD55E0" w14:paraId="5B8286F7" w14:textId="77777777" w:rsidTr="00513521">
        <w:tc>
          <w:tcPr>
            <w:tcW w:w="592" w:type="dxa"/>
          </w:tcPr>
          <w:p w14:paraId="5B9E3F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0EE63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345CD4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899" w:type="dxa"/>
          </w:tcPr>
          <w:p w14:paraId="6847AC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-0.007</w:t>
            </w:r>
          </w:p>
        </w:tc>
        <w:tc>
          <w:tcPr>
            <w:tcW w:w="630" w:type="dxa"/>
          </w:tcPr>
          <w:p w14:paraId="20B0057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0.019</w:t>
            </w:r>
          </w:p>
        </w:tc>
        <w:tc>
          <w:tcPr>
            <w:tcW w:w="720" w:type="dxa"/>
          </w:tcPr>
          <w:p w14:paraId="1BCE24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0.705</w:t>
            </w:r>
          </w:p>
        </w:tc>
        <w:tc>
          <w:tcPr>
            <w:tcW w:w="630" w:type="dxa"/>
          </w:tcPr>
          <w:p w14:paraId="4E4D02E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-0.019</w:t>
            </w:r>
          </w:p>
        </w:tc>
        <w:tc>
          <w:tcPr>
            <w:tcW w:w="540" w:type="dxa"/>
          </w:tcPr>
          <w:p w14:paraId="7B74DD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0.087</w:t>
            </w:r>
          </w:p>
        </w:tc>
        <w:tc>
          <w:tcPr>
            <w:tcW w:w="540" w:type="dxa"/>
          </w:tcPr>
          <w:p w14:paraId="4D5563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0.865</w:t>
            </w:r>
          </w:p>
        </w:tc>
        <w:tc>
          <w:tcPr>
            <w:tcW w:w="655" w:type="dxa"/>
          </w:tcPr>
          <w:p w14:paraId="5FC9D9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DB1EF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0E3796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590BC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0.005</w:t>
            </w:r>
          </w:p>
        </w:tc>
        <w:tc>
          <w:tcPr>
            <w:tcW w:w="540" w:type="dxa"/>
          </w:tcPr>
          <w:p w14:paraId="1C99ED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0.911</w:t>
            </w:r>
          </w:p>
        </w:tc>
        <w:tc>
          <w:tcPr>
            <w:tcW w:w="635" w:type="dxa"/>
          </w:tcPr>
          <w:p w14:paraId="582CC5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0.634</w:t>
            </w:r>
          </w:p>
        </w:tc>
        <w:tc>
          <w:tcPr>
            <w:tcW w:w="748" w:type="dxa"/>
          </w:tcPr>
          <w:p w14:paraId="48900D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0.345</w:t>
            </w:r>
          </w:p>
        </w:tc>
        <w:tc>
          <w:tcPr>
            <w:tcW w:w="631" w:type="dxa"/>
          </w:tcPr>
          <w:p w14:paraId="596FB8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-0.010</w:t>
            </w:r>
          </w:p>
        </w:tc>
        <w:tc>
          <w:tcPr>
            <w:tcW w:w="531" w:type="dxa"/>
          </w:tcPr>
          <w:p w14:paraId="2E0937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0.032</w:t>
            </w:r>
          </w:p>
        </w:tc>
        <w:tc>
          <w:tcPr>
            <w:tcW w:w="531" w:type="dxa"/>
          </w:tcPr>
          <w:p w14:paraId="329A37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0.767</w:t>
            </w:r>
          </w:p>
        </w:tc>
        <w:tc>
          <w:tcPr>
            <w:tcW w:w="619" w:type="dxa"/>
          </w:tcPr>
          <w:p w14:paraId="615680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4E923ED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287</w:t>
            </w:r>
          </w:p>
        </w:tc>
      </w:tr>
      <w:tr w:rsidR="009007D0" w:rsidRPr="00CD55E0" w14:paraId="01A343F0" w14:textId="77777777" w:rsidTr="00513521">
        <w:tc>
          <w:tcPr>
            <w:tcW w:w="592" w:type="dxa"/>
          </w:tcPr>
          <w:p w14:paraId="3980940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14BC031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0BCFAA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899" w:type="dxa"/>
          </w:tcPr>
          <w:p w14:paraId="38BF6C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-0.004</w:t>
            </w:r>
          </w:p>
        </w:tc>
        <w:tc>
          <w:tcPr>
            <w:tcW w:w="630" w:type="dxa"/>
          </w:tcPr>
          <w:p w14:paraId="22AD0F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0.017</w:t>
            </w:r>
          </w:p>
        </w:tc>
        <w:tc>
          <w:tcPr>
            <w:tcW w:w="720" w:type="dxa"/>
          </w:tcPr>
          <w:p w14:paraId="643BEB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0.796</w:t>
            </w:r>
          </w:p>
        </w:tc>
        <w:tc>
          <w:tcPr>
            <w:tcW w:w="630" w:type="dxa"/>
          </w:tcPr>
          <w:p w14:paraId="69CA1A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-0.011</w:t>
            </w:r>
          </w:p>
        </w:tc>
        <w:tc>
          <w:tcPr>
            <w:tcW w:w="540" w:type="dxa"/>
          </w:tcPr>
          <w:p w14:paraId="097902B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0.064</w:t>
            </w:r>
          </w:p>
        </w:tc>
        <w:tc>
          <w:tcPr>
            <w:tcW w:w="540" w:type="dxa"/>
          </w:tcPr>
          <w:p w14:paraId="02692A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0.873</w:t>
            </w:r>
          </w:p>
        </w:tc>
        <w:tc>
          <w:tcPr>
            <w:tcW w:w="655" w:type="dxa"/>
          </w:tcPr>
          <w:p w14:paraId="178C6C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13269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0602F1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9F029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0.002</w:t>
            </w:r>
          </w:p>
        </w:tc>
        <w:tc>
          <w:tcPr>
            <w:tcW w:w="540" w:type="dxa"/>
          </w:tcPr>
          <w:p w14:paraId="4D7356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0.921</w:t>
            </w:r>
          </w:p>
        </w:tc>
        <w:tc>
          <w:tcPr>
            <w:tcW w:w="635" w:type="dxa"/>
          </w:tcPr>
          <w:p w14:paraId="5CDBF3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0.542</w:t>
            </w:r>
          </w:p>
        </w:tc>
        <w:tc>
          <w:tcPr>
            <w:tcW w:w="748" w:type="dxa"/>
          </w:tcPr>
          <w:p w14:paraId="7D2146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0.416</w:t>
            </w:r>
          </w:p>
        </w:tc>
        <w:tc>
          <w:tcPr>
            <w:tcW w:w="631" w:type="dxa"/>
          </w:tcPr>
          <w:p w14:paraId="009AEE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0.013</w:t>
            </w:r>
          </w:p>
        </w:tc>
        <w:tc>
          <w:tcPr>
            <w:tcW w:w="531" w:type="dxa"/>
          </w:tcPr>
          <w:p w14:paraId="52C329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0.025</w:t>
            </w:r>
          </w:p>
        </w:tc>
        <w:tc>
          <w:tcPr>
            <w:tcW w:w="531" w:type="dxa"/>
          </w:tcPr>
          <w:p w14:paraId="2421DE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0.607</w:t>
            </w:r>
          </w:p>
        </w:tc>
        <w:tc>
          <w:tcPr>
            <w:tcW w:w="619" w:type="dxa"/>
          </w:tcPr>
          <w:p w14:paraId="42601E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7</w:t>
            </w:r>
          </w:p>
        </w:tc>
        <w:tc>
          <w:tcPr>
            <w:tcW w:w="530" w:type="dxa"/>
          </w:tcPr>
          <w:p w14:paraId="7C7723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584</w:t>
            </w:r>
          </w:p>
        </w:tc>
      </w:tr>
      <w:tr w:rsidR="009007D0" w:rsidRPr="00CD55E0" w14:paraId="72FEB38E" w14:textId="77777777" w:rsidTr="00513521">
        <w:tc>
          <w:tcPr>
            <w:tcW w:w="592" w:type="dxa"/>
          </w:tcPr>
          <w:p w14:paraId="6F71F0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132C5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AA</w:t>
            </w:r>
          </w:p>
        </w:tc>
        <w:tc>
          <w:tcPr>
            <w:tcW w:w="509" w:type="dxa"/>
          </w:tcPr>
          <w:p w14:paraId="13CBC16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899" w:type="dxa"/>
          </w:tcPr>
          <w:p w14:paraId="0AC6929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0.003</w:t>
            </w:r>
          </w:p>
        </w:tc>
        <w:tc>
          <w:tcPr>
            <w:tcW w:w="630" w:type="dxa"/>
          </w:tcPr>
          <w:p w14:paraId="7EF25C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0.010</w:t>
            </w:r>
          </w:p>
        </w:tc>
        <w:tc>
          <w:tcPr>
            <w:tcW w:w="720" w:type="dxa"/>
          </w:tcPr>
          <w:p w14:paraId="32D347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0.772</w:t>
            </w:r>
          </w:p>
        </w:tc>
        <w:tc>
          <w:tcPr>
            <w:tcW w:w="630" w:type="dxa"/>
          </w:tcPr>
          <w:p w14:paraId="6E733C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-0.003</w:t>
            </w:r>
          </w:p>
        </w:tc>
        <w:tc>
          <w:tcPr>
            <w:tcW w:w="540" w:type="dxa"/>
          </w:tcPr>
          <w:p w14:paraId="55DE3E3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0.037</w:t>
            </w:r>
          </w:p>
        </w:tc>
        <w:tc>
          <w:tcPr>
            <w:tcW w:w="540" w:type="dxa"/>
          </w:tcPr>
          <w:p w14:paraId="4A061D7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0.941</w:t>
            </w:r>
          </w:p>
        </w:tc>
        <w:tc>
          <w:tcPr>
            <w:tcW w:w="655" w:type="dxa"/>
          </w:tcPr>
          <w:p w14:paraId="67A676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82056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0BA13A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34331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0.002</w:t>
            </w:r>
          </w:p>
        </w:tc>
        <w:tc>
          <w:tcPr>
            <w:tcW w:w="540" w:type="dxa"/>
          </w:tcPr>
          <w:p w14:paraId="03DEA0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0.877</w:t>
            </w:r>
          </w:p>
        </w:tc>
        <w:tc>
          <w:tcPr>
            <w:tcW w:w="635" w:type="dxa"/>
          </w:tcPr>
          <w:p w14:paraId="0ED318F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0.792</w:t>
            </w:r>
          </w:p>
        </w:tc>
        <w:tc>
          <w:tcPr>
            <w:tcW w:w="748" w:type="dxa"/>
          </w:tcPr>
          <w:p w14:paraId="5370F29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0.727</w:t>
            </w:r>
          </w:p>
        </w:tc>
        <w:tc>
          <w:tcPr>
            <w:tcW w:w="631" w:type="dxa"/>
          </w:tcPr>
          <w:p w14:paraId="2F17CCF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0.007</w:t>
            </w:r>
          </w:p>
        </w:tc>
        <w:tc>
          <w:tcPr>
            <w:tcW w:w="531" w:type="dxa"/>
          </w:tcPr>
          <w:p w14:paraId="3F201E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0.016</w:t>
            </w:r>
          </w:p>
        </w:tc>
        <w:tc>
          <w:tcPr>
            <w:tcW w:w="531" w:type="dxa"/>
          </w:tcPr>
          <w:p w14:paraId="4E37CE6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0.651</w:t>
            </w:r>
          </w:p>
        </w:tc>
        <w:tc>
          <w:tcPr>
            <w:tcW w:w="619" w:type="dxa"/>
          </w:tcPr>
          <w:p w14:paraId="4DF75D5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w:t>
            </w:r>
          </w:p>
        </w:tc>
        <w:tc>
          <w:tcPr>
            <w:tcW w:w="530" w:type="dxa"/>
          </w:tcPr>
          <w:p w14:paraId="25C433A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1440</w:t>
            </w:r>
          </w:p>
        </w:tc>
      </w:tr>
      <w:tr w:rsidR="009007D0" w:rsidRPr="00CD55E0" w14:paraId="27A1FF1F" w14:textId="77777777" w:rsidTr="00513521">
        <w:tc>
          <w:tcPr>
            <w:tcW w:w="592" w:type="dxa"/>
          </w:tcPr>
          <w:p w14:paraId="303B54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6F2AA30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51BDAED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899" w:type="dxa"/>
          </w:tcPr>
          <w:p w14:paraId="74E86F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630" w:type="dxa"/>
          </w:tcPr>
          <w:p w14:paraId="1400D69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0.024</w:t>
            </w:r>
          </w:p>
        </w:tc>
        <w:tc>
          <w:tcPr>
            <w:tcW w:w="720" w:type="dxa"/>
          </w:tcPr>
          <w:p w14:paraId="7F35783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0.961</w:t>
            </w:r>
          </w:p>
        </w:tc>
        <w:tc>
          <w:tcPr>
            <w:tcW w:w="630" w:type="dxa"/>
          </w:tcPr>
          <w:p w14:paraId="415268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-0.049</w:t>
            </w:r>
          </w:p>
        </w:tc>
        <w:tc>
          <w:tcPr>
            <w:tcW w:w="540" w:type="dxa"/>
          </w:tcPr>
          <w:p w14:paraId="11863E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0.063</w:t>
            </w:r>
          </w:p>
        </w:tc>
        <w:tc>
          <w:tcPr>
            <w:tcW w:w="540" w:type="dxa"/>
          </w:tcPr>
          <w:p w14:paraId="6607D2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0.580</w:t>
            </w:r>
          </w:p>
        </w:tc>
        <w:tc>
          <w:tcPr>
            <w:tcW w:w="655" w:type="dxa"/>
          </w:tcPr>
          <w:p w14:paraId="552D72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B966A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648E635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58616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0.016</w:t>
            </w:r>
          </w:p>
        </w:tc>
        <w:tc>
          <w:tcPr>
            <w:tcW w:w="540" w:type="dxa"/>
          </w:tcPr>
          <w:p w14:paraId="441E513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0.549</w:t>
            </w:r>
          </w:p>
        </w:tc>
        <w:tc>
          <w:tcPr>
            <w:tcW w:w="635" w:type="dxa"/>
          </w:tcPr>
          <w:p w14:paraId="5A1F60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0.509</w:t>
            </w:r>
          </w:p>
        </w:tc>
        <w:tc>
          <w:tcPr>
            <w:tcW w:w="748" w:type="dxa"/>
          </w:tcPr>
          <w:p w14:paraId="00C922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0.432</w:t>
            </w:r>
          </w:p>
        </w:tc>
        <w:tc>
          <w:tcPr>
            <w:tcW w:w="631" w:type="dxa"/>
          </w:tcPr>
          <w:p w14:paraId="3F4311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-0.007</w:t>
            </w:r>
          </w:p>
        </w:tc>
        <w:tc>
          <w:tcPr>
            <w:tcW w:w="531" w:type="dxa"/>
          </w:tcPr>
          <w:p w14:paraId="0AF2C6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0.030</w:t>
            </w:r>
          </w:p>
        </w:tc>
        <w:tc>
          <w:tcPr>
            <w:tcW w:w="531" w:type="dxa"/>
          </w:tcPr>
          <w:p w14:paraId="1EB2C4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0.810</w:t>
            </w:r>
          </w:p>
        </w:tc>
        <w:tc>
          <w:tcPr>
            <w:tcW w:w="619" w:type="dxa"/>
          </w:tcPr>
          <w:p w14:paraId="4B377C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2AA56F0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835</w:t>
            </w:r>
          </w:p>
        </w:tc>
      </w:tr>
      <w:tr w:rsidR="009007D0" w:rsidRPr="00CD55E0" w14:paraId="29086C03" w14:textId="77777777" w:rsidTr="00513521">
        <w:tc>
          <w:tcPr>
            <w:tcW w:w="592" w:type="dxa"/>
          </w:tcPr>
          <w:p w14:paraId="0CC500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7CC38A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749CB1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899" w:type="dxa"/>
          </w:tcPr>
          <w:p w14:paraId="3A56BC9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630" w:type="dxa"/>
          </w:tcPr>
          <w:p w14:paraId="2C8CA2C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0.024</w:t>
            </w:r>
          </w:p>
        </w:tc>
        <w:tc>
          <w:tcPr>
            <w:tcW w:w="720" w:type="dxa"/>
          </w:tcPr>
          <w:p w14:paraId="2A4D643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0.956</w:t>
            </w:r>
          </w:p>
        </w:tc>
        <w:tc>
          <w:tcPr>
            <w:tcW w:w="630" w:type="dxa"/>
          </w:tcPr>
          <w:p w14:paraId="7609729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-0.050</w:t>
            </w:r>
          </w:p>
        </w:tc>
        <w:tc>
          <w:tcPr>
            <w:tcW w:w="540" w:type="dxa"/>
          </w:tcPr>
          <w:p w14:paraId="637E97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0.063</w:t>
            </w:r>
          </w:p>
        </w:tc>
        <w:tc>
          <w:tcPr>
            <w:tcW w:w="540" w:type="dxa"/>
          </w:tcPr>
          <w:p w14:paraId="0A777E6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0.575</w:t>
            </w:r>
          </w:p>
        </w:tc>
        <w:tc>
          <w:tcPr>
            <w:tcW w:w="655" w:type="dxa"/>
          </w:tcPr>
          <w:p w14:paraId="253964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5C9B5D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4652BB9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6EF3AE0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0.016</w:t>
            </w:r>
          </w:p>
        </w:tc>
        <w:tc>
          <w:tcPr>
            <w:tcW w:w="540" w:type="dxa"/>
          </w:tcPr>
          <w:p w14:paraId="15682D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0.545</w:t>
            </w:r>
          </w:p>
        </w:tc>
        <w:tc>
          <w:tcPr>
            <w:tcW w:w="635" w:type="dxa"/>
          </w:tcPr>
          <w:p w14:paraId="58A230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0.509</w:t>
            </w:r>
          </w:p>
        </w:tc>
        <w:tc>
          <w:tcPr>
            <w:tcW w:w="748" w:type="dxa"/>
          </w:tcPr>
          <w:p w14:paraId="611AD4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0.439</w:t>
            </w:r>
          </w:p>
        </w:tc>
        <w:tc>
          <w:tcPr>
            <w:tcW w:w="631" w:type="dxa"/>
          </w:tcPr>
          <w:p w14:paraId="5D604B5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-0.007</w:t>
            </w:r>
          </w:p>
        </w:tc>
        <w:tc>
          <w:tcPr>
            <w:tcW w:w="531" w:type="dxa"/>
          </w:tcPr>
          <w:p w14:paraId="523681D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0.030</w:t>
            </w:r>
          </w:p>
        </w:tc>
        <w:tc>
          <w:tcPr>
            <w:tcW w:w="531" w:type="dxa"/>
          </w:tcPr>
          <w:p w14:paraId="102136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0.812</w:t>
            </w:r>
          </w:p>
        </w:tc>
        <w:tc>
          <w:tcPr>
            <w:tcW w:w="619" w:type="dxa"/>
          </w:tcPr>
          <w:p w14:paraId="652A56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w:t>
            </w:r>
          </w:p>
        </w:tc>
        <w:tc>
          <w:tcPr>
            <w:tcW w:w="530" w:type="dxa"/>
          </w:tcPr>
          <w:p w14:paraId="244C95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937</w:t>
            </w:r>
          </w:p>
        </w:tc>
      </w:tr>
      <w:tr w:rsidR="009007D0" w:rsidRPr="00CD55E0" w14:paraId="75383F9D" w14:textId="77777777" w:rsidTr="00513521">
        <w:tc>
          <w:tcPr>
            <w:tcW w:w="592" w:type="dxa"/>
          </w:tcPr>
          <w:p w14:paraId="43247C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69B77A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3EDEA0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899" w:type="dxa"/>
          </w:tcPr>
          <w:p w14:paraId="7DC1F55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-0.005</w:t>
            </w:r>
          </w:p>
        </w:tc>
        <w:tc>
          <w:tcPr>
            <w:tcW w:w="630" w:type="dxa"/>
          </w:tcPr>
          <w:p w14:paraId="14EF278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0.015</w:t>
            </w:r>
          </w:p>
        </w:tc>
        <w:tc>
          <w:tcPr>
            <w:tcW w:w="720" w:type="dxa"/>
          </w:tcPr>
          <w:p w14:paraId="35CC8D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0.717</w:t>
            </w:r>
          </w:p>
        </w:tc>
        <w:tc>
          <w:tcPr>
            <w:tcW w:w="630" w:type="dxa"/>
          </w:tcPr>
          <w:p w14:paraId="035D8CC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-0.036</w:t>
            </w:r>
          </w:p>
        </w:tc>
        <w:tc>
          <w:tcPr>
            <w:tcW w:w="540" w:type="dxa"/>
          </w:tcPr>
          <w:p w14:paraId="36EF16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0.040</w:t>
            </w:r>
          </w:p>
        </w:tc>
        <w:tc>
          <w:tcPr>
            <w:tcW w:w="540" w:type="dxa"/>
          </w:tcPr>
          <w:p w14:paraId="0D2D9D1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0.384</w:t>
            </w:r>
          </w:p>
        </w:tc>
        <w:tc>
          <w:tcPr>
            <w:tcW w:w="655" w:type="dxa"/>
          </w:tcPr>
          <w:p w14:paraId="29EFF6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5CFD44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4110855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1D7F55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0.010</w:t>
            </w:r>
          </w:p>
        </w:tc>
        <w:tc>
          <w:tcPr>
            <w:tcW w:w="540" w:type="dxa"/>
          </w:tcPr>
          <w:p w14:paraId="44EC77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0.392</w:t>
            </w:r>
          </w:p>
        </w:tc>
        <w:tc>
          <w:tcPr>
            <w:tcW w:w="635" w:type="dxa"/>
          </w:tcPr>
          <w:p w14:paraId="3EC39C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0.902</w:t>
            </w:r>
          </w:p>
        </w:tc>
        <w:tc>
          <w:tcPr>
            <w:tcW w:w="748" w:type="dxa"/>
          </w:tcPr>
          <w:p w14:paraId="715587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0.905</w:t>
            </w:r>
          </w:p>
        </w:tc>
        <w:tc>
          <w:tcPr>
            <w:tcW w:w="631" w:type="dxa"/>
          </w:tcPr>
          <w:p w14:paraId="792CA1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-0.006</w:t>
            </w:r>
          </w:p>
        </w:tc>
        <w:tc>
          <w:tcPr>
            <w:tcW w:w="531" w:type="dxa"/>
          </w:tcPr>
          <w:p w14:paraId="402C2B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0.026</w:t>
            </w:r>
          </w:p>
        </w:tc>
        <w:tc>
          <w:tcPr>
            <w:tcW w:w="531" w:type="dxa"/>
          </w:tcPr>
          <w:p w14:paraId="7989A5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0.834</w:t>
            </w:r>
          </w:p>
        </w:tc>
        <w:tc>
          <w:tcPr>
            <w:tcW w:w="619" w:type="dxa"/>
          </w:tcPr>
          <w:p w14:paraId="3096314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14</w:t>
            </w:r>
          </w:p>
        </w:tc>
        <w:tc>
          <w:tcPr>
            <w:tcW w:w="530" w:type="dxa"/>
          </w:tcPr>
          <w:p w14:paraId="0CECD8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1506</w:t>
            </w:r>
          </w:p>
        </w:tc>
      </w:tr>
      <w:tr w:rsidR="009007D0" w:rsidRPr="00CD55E0" w14:paraId="03FACCCA" w14:textId="77777777" w:rsidTr="00513521">
        <w:tc>
          <w:tcPr>
            <w:tcW w:w="592" w:type="dxa"/>
          </w:tcPr>
          <w:p w14:paraId="09ED5E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7256CB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06D62C7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899" w:type="dxa"/>
          </w:tcPr>
          <w:p w14:paraId="617521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0.001</w:t>
            </w:r>
          </w:p>
        </w:tc>
        <w:tc>
          <w:tcPr>
            <w:tcW w:w="630" w:type="dxa"/>
          </w:tcPr>
          <w:p w14:paraId="659156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0.010</w:t>
            </w:r>
          </w:p>
        </w:tc>
        <w:tc>
          <w:tcPr>
            <w:tcW w:w="720" w:type="dxa"/>
          </w:tcPr>
          <w:p w14:paraId="13BEB34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0.937</w:t>
            </w:r>
          </w:p>
        </w:tc>
        <w:tc>
          <w:tcPr>
            <w:tcW w:w="630" w:type="dxa"/>
          </w:tcPr>
          <w:p w14:paraId="15EFA35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0.010</w:t>
            </w:r>
          </w:p>
        </w:tc>
        <w:tc>
          <w:tcPr>
            <w:tcW w:w="540" w:type="dxa"/>
          </w:tcPr>
          <w:p w14:paraId="2559716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0.030</w:t>
            </w:r>
          </w:p>
        </w:tc>
        <w:tc>
          <w:tcPr>
            <w:tcW w:w="540" w:type="dxa"/>
          </w:tcPr>
          <w:p w14:paraId="73607C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0.736</w:t>
            </w:r>
          </w:p>
        </w:tc>
        <w:tc>
          <w:tcPr>
            <w:tcW w:w="655" w:type="dxa"/>
          </w:tcPr>
          <w:p w14:paraId="57A251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90C067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2D60B33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1C6F5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-0.003</w:t>
            </w:r>
          </w:p>
        </w:tc>
        <w:tc>
          <w:tcPr>
            <w:tcW w:w="540" w:type="dxa"/>
          </w:tcPr>
          <w:p w14:paraId="78C5311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0.729</w:t>
            </w:r>
          </w:p>
        </w:tc>
        <w:tc>
          <w:tcPr>
            <w:tcW w:w="635" w:type="dxa"/>
          </w:tcPr>
          <w:p w14:paraId="3FFA7BC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0.955</w:t>
            </w:r>
          </w:p>
        </w:tc>
        <w:tc>
          <w:tcPr>
            <w:tcW w:w="748" w:type="dxa"/>
          </w:tcPr>
          <w:p w14:paraId="076A80F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0.943</w:t>
            </w:r>
          </w:p>
        </w:tc>
        <w:tc>
          <w:tcPr>
            <w:tcW w:w="631" w:type="dxa"/>
          </w:tcPr>
          <w:p w14:paraId="1BE171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0.017</w:t>
            </w:r>
          </w:p>
        </w:tc>
        <w:tc>
          <w:tcPr>
            <w:tcW w:w="531" w:type="dxa"/>
          </w:tcPr>
          <w:p w14:paraId="32D0B2F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0.018</w:t>
            </w:r>
          </w:p>
        </w:tc>
        <w:tc>
          <w:tcPr>
            <w:tcW w:w="531" w:type="dxa"/>
          </w:tcPr>
          <w:p w14:paraId="0B6E44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0.358</w:t>
            </w:r>
          </w:p>
        </w:tc>
        <w:tc>
          <w:tcPr>
            <w:tcW w:w="619" w:type="dxa"/>
          </w:tcPr>
          <w:p w14:paraId="205290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29</w:t>
            </w:r>
          </w:p>
        </w:tc>
        <w:tc>
          <w:tcPr>
            <w:tcW w:w="530" w:type="dxa"/>
          </w:tcPr>
          <w:p w14:paraId="1A8F3B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3466</w:t>
            </w:r>
          </w:p>
        </w:tc>
      </w:tr>
      <w:tr w:rsidR="009007D0" w:rsidRPr="00CD55E0" w14:paraId="2BEA7979" w14:textId="77777777" w:rsidTr="00513521">
        <w:tc>
          <w:tcPr>
            <w:tcW w:w="592" w:type="dxa"/>
          </w:tcPr>
          <w:p w14:paraId="478F25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598FD1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7D661B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899" w:type="dxa"/>
          </w:tcPr>
          <w:p w14:paraId="51487FE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-0.010</w:t>
            </w:r>
          </w:p>
        </w:tc>
        <w:tc>
          <w:tcPr>
            <w:tcW w:w="630" w:type="dxa"/>
          </w:tcPr>
          <w:p w14:paraId="655F697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0.004</w:t>
            </w:r>
          </w:p>
        </w:tc>
        <w:tc>
          <w:tcPr>
            <w:tcW w:w="720" w:type="dxa"/>
          </w:tcPr>
          <w:p w14:paraId="185D6B3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0.004</w:t>
            </w:r>
          </w:p>
        </w:tc>
        <w:tc>
          <w:tcPr>
            <w:tcW w:w="630" w:type="dxa"/>
          </w:tcPr>
          <w:p w14:paraId="52E81D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DB2AB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A7C24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4788BA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35ADF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303F45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66A217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09284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FF524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7A80F4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40358D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1786BB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3CA71A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6875EEE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0F5ADD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73DD9C81" w14:textId="77777777" w:rsidTr="00513521">
        <w:tc>
          <w:tcPr>
            <w:tcW w:w="592" w:type="dxa"/>
          </w:tcPr>
          <w:p w14:paraId="5D42DE2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6950D3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5CE13A4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899" w:type="dxa"/>
          </w:tcPr>
          <w:p w14:paraId="47854D1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-0.010</w:t>
            </w:r>
          </w:p>
        </w:tc>
        <w:tc>
          <w:tcPr>
            <w:tcW w:w="630" w:type="dxa"/>
          </w:tcPr>
          <w:p w14:paraId="5FEB7E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0.004</w:t>
            </w:r>
          </w:p>
        </w:tc>
        <w:tc>
          <w:tcPr>
            <w:tcW w:w="720" w:type="dxa"/>
          </w:tcPr>
          <w:p w14:paraId="685B9E2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0.004</w:t>
            </w:r>
          </w:p>
        </w:tc>
        <w:tc>
          <w:tcPr>
            <w:tcW w:w="630" w:type="dxa"/>
          </w:tcPr>
          <w:p w14:paraId="1DCF65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87DB0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8E0D11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73C125E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3D81F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254FAC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CA660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5D53C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08B6A1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6F7266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12D3FEE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9E747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8BF1EA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0708829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6C86364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15637ACD" w14:textId="77777777" w:rsidTr="00513521">
        <w:tc>
          <w:tcPr>
            <w:tcW w:w="592" w:type="dxa"/>
          </w:tcPr>
          <w:p w14:paraId="17CA09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3CCE2CF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4C9F7C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899" w:type="dxa"/>
          </w:tcPr>
          <w:p w14:paraId="1D6FC8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-0.010</w:t>
            </w:r>
          </w:p>
        </w:tc>
        <w:tc>
          <w:tcPr>
            <w:tcW w:w="630" w:type="dxa"/>
          </w:tcPr>
          <w:p w14:paraId="647430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0.004</w:t>
            </w:r>
          </w:p>
        </w:tc>
        <w:tc>
          <w:tcPr>
            <w:tcW w:w="720" w:type="dxa"/>
          </w:tcPr>
          <w:p w14:paraId="587A7F0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0.004</w:t>
            </w:r>
          </w:p>
        </w:tc>
        <w:tc>
          <w:tcPr>
            <w:tcW w:w="630" w:type="dxa"/>
          </w:tcPr>
          <w:p w14:paraId="6E6746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B0836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525674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16F7FAF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264A0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297B25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745218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C8086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9AF53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161245E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5610BED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B76AEC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31BCC4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0C77A9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65B96BA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5A24A7E9" w14:textId="77777777" w:rsidTr="00513521">
        <w:tc>
          <w:tcPr>
            <w:tcW w:w="592" w:type="dxa"/>
          </w:tcPr>
          <w:p w14:paraId="246AC67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2F4D96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DPA-n3</w:t>
            </w:r>
          </w:p>
        </w:tc>
        <w:tc>
          <w:tcPr>
            <w:tcW w:w="509" w:type="dxa"/>
          </w:tcPr>
          <w:p w14:paraId="4E883F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899" w:type="dxa"/>
          </w:tcPr>
          <w:p w14:paraId="5BED807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-0.010</w:t>
            </w:r>
          </w:p>
        </w:tc>
        <w:tc>
          <w:tcPr>
            <w:tcW w:w="630" w:type="dxa"/>
          </w:tcPr>
          <w:p w14:paraId="41660F2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0.004</w:t>
            </w:r>
          </w:p>
        </w:tc>
        <w:tc>
          <w:tcPr>
            <w:tcW w:w="720" w:type="dxa"/>
          </w:tcPr>
          <w:p w14:paraId="03600E4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0.004</w:t>
            </w:r>
          </w:p>
        </w:tc>
        <w:tc>
          <w:tcPr>
            <w:tcW w:w="630" w:type="dxa"/>
          </w:tcPr>
          <w:p w14:paraId="1711969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8CAC09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54A97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09976A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0DE7F3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42C2D6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7B128D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279BD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378929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039D05E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39F7136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56AF422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C8900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4EEAA2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1A5C18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62</w:t>
            </w:r>
          </w:p>
        </w:tc>
      </w:tr>
      <w:tr w:rsidR="009007D0" w:rsidRPr="00CD55E0" w14:paraId="3B8B8A0C" w14:textId="77777777" w:rsidTr="00513521">
        <w:tc>
          <w:tcPr>
            <w:tcW w:w="592" w:type="dxa"/>
          </w:tcPr>
          <w:p w14:paraId="4B4A85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4EDF3D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37AFD3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899" w:type="dxa"/>
          </w:tcPr>
          <w:p w14:paraId="6F46146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E8AB60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A76CE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AD898B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26660E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CA0EE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34D9BBB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0.003</w:t>
            </w:r>
          </w:p>
        </w:tc>
        <w:tc>
          <w:tcPr>
            <w:tcW w:w="531" w:type="dxa"/>
          </w:tcPr>
          <w:p w14:paraId="200385D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0.055</w:t>
            </w:r>
          </w:p>
        </w:tc>
        <w:tc>
          <w:tcPr>
            <w:tcW w:w="519" w:type="dxa"/>
          </w:tcPr>
          <w:p w14:paraId="423371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0.963</w:t>
            </w:r>
          </w:p>
        </w:tc>
        <w:tc>
          <w:tcPr>
            <w:tcW w:w="720" w:type="dxa"/>
          </w:tcPr>
          <w:p w14:paraId="4A939CB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BF020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660F36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70A37E5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4B32C34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57AFF7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AA775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5559B0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6CE580D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80</w:t>
            </w:r>
          </w:p>
        </w:tc>
      </w:tr>
      <w:tr w:rsidR="009007D0" w:rsidRPr="00CD55E0" w14:paraId="72148121" w14:textId="77777777" w:rsidTr="00513521">
        <w:tc>
          <w:tcPr>
            <w:tcW w:w="592" w:type="dxa"/>
          </w:tcPr>
          <w:p w14:paraId="733BCA2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57C6DA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02C6251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899" w:type="dxa"/>
          </w:tcPr>
          <w:p w14:paraId="068921D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55E524E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2C6A2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95FA58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55E01D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27947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51C2AF3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0.003</w:t>
            </w:r>
          </w:p>
        </w:tc>
        <w:tc>
          <w:tcPr>
            <w:tcW w:w="531" w:type="dxa"/>
          </w:tcPr>
          <w:p w14:paraId="34C8FE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0.055</w:t>
            </w:r>
          </w:p>
        </w:tc>
        <w:tc>
          <w:tcPr>
            <w:tcW w:w="519" w:type="dxa"/>
          </w:tcPr>
          <w:p w14:paraId="1DC79C4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0.963</w:t>
            </w:r>
          </w:p>
        </w:tc>
        <w:tc>
          <w:tcPr>
            <w:tcW w:w="720" w:type="dxa"/>
          </w:tcPr>
          <w:p w14:paraId="0DC3424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6D2B2F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2C28ED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391CAE7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1C5E42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72474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C8AABE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6EF0D16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279DF6D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80</w:t>
            </w:r>
          </w:p>
        </w:tc>
      </w:tr>
      <w:tr w:rsidR="009007D0" w:rsidRPr="00CD55E0" w14:paraId="0E518977" w14:textId="77777777" w:rsidTr="00513521">
        <w:tc>
          <w:tcPr>
            <w:tcW w:w="592" w:type="dxa"/>
          </w:tcPr>
          <w:p w14:paraId="17AAD11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0F2339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5557BE9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899" w:type="dxa"/>
          </w:tcPr>
          <w:p w14:paraId="223864A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87934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CF04A0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7954D7E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6EB2E8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763DB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5CDF6F5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0.003</w:t>
            </w:r>
          </w:p>
        </w:tc>
        <w:tc>
          <w:tcPr>
            <w:tcW w:w="531" w:type="dxa"/>
          </w:tcPr>
          <w:p w14:paraId="02BFE3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0.055</w:t>
            </w:r>
          </w:p>
        </w:tc>
        <w:tc>
          <w:tcPr>
            <w:tcW w:w="519" w:type="dxa"/>
          </w:tcPr>
          <w:p w14:paraId="1699D9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0.963</w:t>
            </w:r>
          </w:p>
        </w:tc>
        <w:tc>
          <w:tcPr>
            <w:tcW w:w="720" w:type="dxa"/>
          </w:tcPr>
          <w:p w14:paraId="273C712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4CE087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F2682A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036F5C4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62348D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52262D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335CC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21E2370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7E65469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80</w:t>
            </w:r>
          </w:p>
        </w:tc>
      </w:tr>
      <w:tr w:rsidR="009007D0" w:rsidRPr="00CD55E0" w14:paraId="4CF2FD27" w14:textId="77777777" w:rsidTr="00513521">
        <w:tc>
          <w:tcPr>
            <w:tcW w:w="592" w:type="dxa"/>
          </w:tcPr>
          <w:p w14:paraId="69134A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RBC</w:t>
            </w:r>
          </w:p>
        </w:tc>
        <w:tc>
          <w:tcPr>
            <w:tcW w:w="700" w:type="dxa"/>
          </w:tcPr>
          <w:p w14:paraId="2425EF9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DTA</w:t>
            </w:r>
          </w:p>
        </w:tc>
        <w:tc>
          <w:tcPr>
            <w:tcW w:w="509" w:type="dxa"/>
          </w:tcPr>
          <w:p w14:paraId="5E65A55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899" w:type="dxa"/>
          </w:tcPr>
          <w:p w14:paraId="7C85A0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0.015</w:t>
            </w:r>
          </w:p>
        </w:tc>
        <w:tc>
          <w:tcPr>
            <w:tcW w:w="630" w:type="dxa"/>
          </w:tcPr>
          <w:p w14:paraId="2D58EB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0.018</w:t>
            </w:r>
          </w:p>
        </w:tc>
        <w:tc>
          <w:tcPr>
            <w:tcW w:w="720" w:type="dxa"/>
          </w:tcPr>
          <w:p w14:paraId="47575D6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0.391</w:t>
            </w:r>
          </w:p>
        </w:tc>
        <w:tc>
          <w:tcPr>
            <w:tcW w:w="630" w:type="dxa"/>
          </w:tcPr>
          <w:p w14:paraId="7DA6889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8D3CD3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074C39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4A81825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5729D9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7913D2E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890266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D1E99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39F8AF9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147643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180660B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7B8AFA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336B65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34FCFA7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6820CA0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114</w:t>
            </w:r>
          </w:p>
        </w:tc>
      </w:tr>
      <w:tr w:rsidR="009007D0" w:rsidRPr="00CD55E0" w14:paraId="682C82A6" w14:textId="77777777" w:rsidTr="00513521">
        <w:tc>
          <w:tcPr>
            <w:tcW w:w="592" w:type="dxa"/>
          </w:tcPr>
          <w:p w14:paraId="20E6AB1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4C3F719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38F5A9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0.001</w:t>
            </w:r>
          </w:p>
        </w:tc>
        <w:tc>
          <w:tcPr>
            <w:tcW w:w="899" w:type="dxa"/>
          </w:tcPr>
          <w:p w14:paraId="43852E3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674B89A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57ED1E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3EC12CA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3DABD0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992EF3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24EFEED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0.046</w:t>
            </w:r>
          </w:p>
        </w:tc>
        <w:tc>
          <w:tcPr>
            <w:tcW w:w="531" w:type="dxa"/>
          </w:tcPr>
          <w:p w14:paraId="23AB84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0.114</w:t>
            </w:r>
          </w:p>
        </w:tc>
        <w:tc>
          <w:tcPr>
            <w:tcW w:w="519" w:type="dxa"/>
          </w:tcPr>
          <w:p w14:paraId="06194BD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0.689</w:t>
            </w:r>
          </w:p>
        </w:tc>
        <w:tc>
          <w:tcPr>
            <w:tcW w:w="720" w:type="dxa"/>
          </w:tcPr>
          <w:p w14:paraId="137FCCA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28DAF01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7238AE5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03861F1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4B63B88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BABFB7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FDA38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11C107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3549B8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65</w:t>
            </w:r>
          </w:p>
        </w:tc>
      </w:tr>
      <w:tr w:rsidR="009007D0" w:rsidRPr="00CD55E0" w14:paraId="5D102FF6" w14:textId="77777777" w:rsidTr="00513521">
        <w:tc>
          <w:tcPr>
            <w:tcW w:w="592" w:type="dxa"/>
          </w:tcPr>
          <w:p w14:paraId="0E9CF96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3718381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372B834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0.01</w:t>
            </w:r>
          </w:p>
        </w:tc>
        <w:tc>
          <w:tcPr>
            <w:tcW w:w="899" w:type="dxa"/>
          </w:tcPr>
          <w:p w14:paraId="1B57D68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3CD67B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4A1172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1A6A7AA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01F0E81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12035D8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26286C0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0.045</w:t>
            </w:r>
          </w:p>
        </w:tc>
        <w:tc>
          <w:tcPr>
            <w:tcW w:w="531" w:type="dxa"/>
          </w:tcPr>
          <w:p w14:paraId="77C4FA7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0.113</w:t>
            </w:r>
          </w:p>
        </w:tc>
        <w:tc>
          <w:tcPr>
            <w:tcW w:w="519" w:type="dxa"/>
          </w:tcPr>
          <w:p w14:paraId="5AC8C0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0.689</w:t>
            </w:r>
          </w:p>
        </w:tc>
        <w:tc>
          <w:tcPr>
            <w:tcW w:w="720" w:type="dxa"/>
          </w:tcPr>
          <w:p w14:paraId="62826E2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40C95B5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07C0D0E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0B1BC4C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4359C8D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667B785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9C461F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6DEF420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0EC6008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64</w:t>
            </w:r>
          </w:p>
        </w:tc>
      </w:tr>
      <w:tr w:rsidR="009007D0" w:rsidRPr="00CD55E0" w14:paraId="0599BCBB" w14:textId="77777777" w:rsidTr="00513521">
        <w:tc>
          <w:tcPr>
            <w:tcW w:w="592" w:type="dxa"/>
          </w:tcPr>
          <w:p w14:paraId="510CCB2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72DB833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6A46D21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w:t>
            </w:r>
          </w:p>
        </w:tc>
        <w:tc>
          <w:tcPr>
            <w:tcW w:w="899" w:type="dxa"/>
          </w:tcPr>
          <w:p w14:paraId="39F5A96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20716682"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39764DA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0" w:type="dxa"/>
          </w:tcPr>
          <w:p w14:paraId="0A8D39D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6F0957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6A3D8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46C66B0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0.045</w:t>
            </w:r>
          </w:p>
        </w:tc>
        <w:tc>
          <w:tcPr>
            <w:tcW w:w="531" w:type="dxa"/>
          </w:tcPr>
          <w:p w14:paraId="4505688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0.113</w:t>
            </w:r>
          </w:p>
        </w:tc>
        <w:tc>
          <w:tcPr>
            <w:tcW w:w="519" w:type="dxa"/>
          </w:tcPr>
          <w:p w14:paraId="7B86D8B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0.689</w:t>
            </w:r>
          </w:p>
        </w:tc>
        <w:tc>
          <w:tcPr>
            <w:tcW w:w="720" w:type="dxa"/>
          </w:tcPr>
          <w:p w14:paraId="7F355CC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3D35B01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4FB11BD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588553B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0DE9095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401920FB"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1F13221D"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3C107FB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1</w:t>
            </w:r>
          </w:p>
        </w:tc>
        <w:tc>
          <w:tcPr>
            <w:tcW w:w="530" w:type="dxa"/>
          </w:tcPr>
          <w:p w14:paraId="6000466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64</w:t>
            </w:r>
          </w:p>
        </w:tc>
      </w:tr>
      <w:tr w:rsidR="009007D0" w:rsidRPr="00CD55E0" w14:paraId="1BA0FEA6" w14:textId="77777777" w:rsidTr="00513521">
        <w:tc>
          <w:tcPr>
            <w:tcW w:w="592" w:type="dxa"/>
          </w:tcPr>
          <w:p w14:paraId="75EA073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Plasma</w:t>
            </w:r>
          </w:p>
        </w:tc>
        <w:tc>
          <w:tcPr>
            <w:tcW w:w="700" w:type="dxa"/>
          </w:tcPr>
          <w:p w14:paraId="2E235BB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DHA</w:t>
            </w:r>
          </w:p>
        </w:tc>
        <w:tc>
          <w:tcPr>
            <w:tcW w:w="509" w:type="dxa"/>
          </w:tcPr>
          <w:p w14:paraId="1D823ED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0.3</w:t>
            </w:r>
          </w:p>
        </w:tc>
        <w:tc>
          <w:tcPr>
            <w:tcW w:w="899" w:type="dxa"/>
          </w:tcPr>
          <w:p w14:paraId="28B1A34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0.029</w:t>
            </w:r>
          </w:p>
        </w:tc>
        <w:tc>
          <w:tcPr>
            <w:tcW w:w="630" w:type="dxa"/>
          </w:tcPr>
          <w:p w14:paraId="41D0FD0F"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0.025</w:t>
            </w:r>
          </w:p>
        </w:tc>
        <w:tc>
          <w:tcPr>
            <w:tcW w:w="720" w:type="dxa"/>
          </w:tcPr>
          <w:p w14:paraId="0988F96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0.245</w:t>
            </w:r>
          </w:p>
        </w:tc>
        <w:tc>
          <w:tcPr>
            <w:tcW w:w="630" w:type="dxa"/>
          </w:tcPr>
          <w:p w14:paraId="66D391F1"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5D92C1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6228CEEA"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55" w:type="dxa"/>
          </w:tcPr>
          <w:p w14:paraId="5296D63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7FA451A4"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19" w:type="dxa"/>
          </w:tcPr>
          <w:p w14:paraId="5DDD0F1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20" w:type="dxa"/>
          </w:tcPr>
          <w:p w14:paraId="0498D1C8"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40" w:type="dxa"/>
          </w:tcPr>
          <w:p w14:paraId="75B492C3"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5" w:type="dxa"/>
          </w:tcPr>
          <w:p w14:paraId="2B6F2A05"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748" w:type="dxa"/>
          </w:tcPr>
          <w:p w14:paraId="62ABB9F0"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31" w:type="dxa"/>
          </w:tcPr>
          <w:p w14:paraId="710907E6"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0280E8FC"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531" w:type="dxa"/>
          </w:tcPr>
          <w:p w14:paraId="2676CAB7"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w:t>
            </w:r>
          </w:p>
        </w:tc>
        <w:tc>
          <w:tcPr>
            <w:tcW w:w="619" w:type="dxa"/>
          </w:tcPr>
          <w:p w14:paraId="364B86AE"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2</w:t>
            </w:r>
          </w:p>
        </w:tc>
        <w:tc>
          <w:tcPr>
            <w:tcW w:w="530" w:type="dxa"/>
          </w:tcPr>
          <w:p w14:paraId="0A7A9489" w14:textId="77777777" w:rsidR="009007D0" w:rsidRPr="00CD55E0" w:rsidRDefault="009007D0" w:rsidP="002229FC">
            <w:pPr>
              <w:spacing w:before="100" w:beforeAutospacing="1" w:after="100" w:afterAutospacing="1"/>
              <w:rPr>
                <w:rFonts w:cs="Times New Roman"/>
                <w:sz w:val="13"/>
                <w:szCs w:val="13"/>
              </w:rPr>
            </w:pPr>
            <w:r w:rsidRPr="00CD55E0">
              <w:rPr>
                <w:rFonts w:cs="Times New Roman"/>
                <w:sz w:val="13"/>
                <w:szCs w:val="13"/>
              </w:rPr>
              <w:t xml:space="preserve">  95</w:t>
            </w:r>
          </w:p>
        </w:tc>
      </w:tr>
    </w:tbl>
    <w:p w14:paraId="5287A207" w14:textId="3E9ACEEF" w:rsidR="009007D0" w:rsidRDefault="009007D0" w:rsidP="002229FC">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r>
        <w:rPr>
          <w:rFonts w:cs="Times New Roman"/>
          <w:sz w:val="22"/>
        </w:rPr>
        <w:br w:type="page"/>
      </w:r>
    </w:p>
    <w:p w14:paraId="1C7C2937" w14:textId="71AD6669" w:rsidR="009007D0" w:rsidRPr="009007D0" w:rsidRDefault="009007D0" w:rsidP="002229FC">
      <w:pPr>
        <w:spacing w:before="100" w:beforeAutospacing="1" w:after="100" w:afterAutospacing="1"/>
        <w:rPr>
          <w:rFonts w:cs="Times New Roman"/>
          <w:sz w:val="22"/>
        </w:rPr>
      </w:pPr>
      <w:r w:rsidRPr="00CD55E0">
        <w:rPr>
          <w:rFonts w:cs="Times New Roman"/>
          <w:b/>
          <w:bCs/>
        </w:rPr>
        <w:lastRenderedPageBreak/>
        <w:t xml:space="preserve">Supplementary </w:t>
      </w:r>
      <w:r w:rsidRPr="00CD55E0">
        <w:rPr>
          <w:rFonts w:cs="Times New Roman"/>
          <w:b/>
        </w:rPr>
        <w:t>Table 1</w:t>
      </w:r>
      <w:r w:rsidR="00A91C36">
        <w:rPr>
          <w:rFonts w:cs="Times New Roman"/>
          <w:b/>
        </w:rPr>
        <w:t>4</w:t>
      </w:r>
      <w:r w:rsidRPr="00CD55E0">
        <w:rPr>
          <w:rFonts w:cs="Times New Roman"/>
          <w:b/>
        </w:rPr>
        <w:t xml:space="preserve">. </w:t>
      </w:r>
      <w:r w:rsidRPr="00CD55E0">
        <w:rPr>
          <w:rFonts w:cs="Times New Roman"/>
          <w:bCs/>
        </w:rPr>
        <w:t xml:space="preserve">Reverse Mendelian randomization estimates of associations of genetically predicted COVID-19 severity with polyunsaturated fatty acids based on the release 5 HGI A2 (COVID-19 SNP </w:t>
      </w:r>
      <w:r w:rsidRPr="00CD55E0">
        <w:rPr>
          <w:rFonts w:cs="Times New Roman"/>
          <w:bCs/>
          <w:i/>
          <w:iCs/>
        </w:rPr>
        <w:t>P</w:t>
      </w:r>
      <w:r w:rsidRPr="00CD55E0">
        <w:rPr>
          <w:rFonts w:cs="Times New Roman"/>
          <w:bCs/>
        </w:rPr>
        <w:t xml:space="preserve"> &lt; 5e-8).</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
        <w:gridCol w:w="811"/>
        <w:gridCol w:w="958"/>
        <w:gridCol w:w="686"/>
        <w:gridCol w:w="687"/>
        <w:gridCol w:w="696"/>
        <w:gridCol w:w="687"/>
        <w:gridCol w:w="687"/>
        <w:gridCol w:w="773"/>
        <w:gridCol w:w="687"/>
        <w:gridCol w:w="1117"/>
        <w:gridCol w:w="803"/>
        <w:gridCol w:w="834"/>
        <w:gridCol w:w="687"/>
        <w:gridCol w:w="687"/>
        <w:gridCol w:w="690"/>
        <w:gridCol w:w="741"/>
      </w:tblGrid>
      <w:tr w:rsidR="009007D0" w:rsidRPr="00CD55E0" w14:paraId="2480B683" w14:textId="77777777" w:rsidTr="00513521">
        <w:tc>
          <w:tcPr>
            <w:tcW w:w="729" w:type="dxa"/>
            <w:tcBorders>
              <w:bottom w:val="nil"/>
            </w:tcBorders>
          </w:tcPr>
          <w:p w14:paraId="6245EE35" w14:textId="77777777" w:rsidR="009007D0" w:rsidRPr="00CD55E0" w:rsidRDefault="009007D0" w:rsidP="002229FC">
            <w:pPr>
              <w:spacing w:before="100" w:beforeAutospacing="1" w:after="100" w:afterAutospacing="1"/>
              <w:rPr>
                <w:rFonts w:cs="Times New Roman"/>
                <w:b/>
                <w:sz w:val="16"/>
                <w:szCs w:val="16"/>
              </w:rPr>
            </w:pPr>
          </w:p>
        </w:tc>
        <w:tc>
          <w:tcPr>
            <w:tcW w:w="811" w:type="dxa"/>
            <w:tcBorders>
              <w:bottom w:val="nil"/>
            </w:tcBorders>
          </w:tcPr>
          <w:p w14:paraId="2FD04F2E" w14:textId="77777777" w:rsidR="009007D0" w:rsidRPr="00CD55E0" w:rsidRDefault="009007D0" w:rsidP="002229FC">
            <w:pPr>
              <w:spacing w:before="100" w:beforeAutospacing="1" w:after="100" w:afterAutospacing="1"/>
              <w:rPr>
                <w:rFonts w:cs="Times New Roman"/>
                <w:b/>
                <w:sz w:val="16"/>
                <w:szCs w:val="16"/>
              </w:rPr>
            </w:pPr>
          </w:p>
        </w:tc>
        <w:tc>
          <w:tcPr>
            <w:tcW w:w="2331" w:type="dxa"/>
            <w:gridSpan w:val="3"/>
            <w:tcBorders>
              <w:top w:val="single" w:sz="4" w:space="0" w:color="auto"/>
              <w:bottom w:val="single" w:sz="4" w:space="0" w:color="auto"/>
            </w:tcBorders>
          </w:tcPr>
          <w:p w14:paraId="657A6F13"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IVW_MRE</w:t>
            </w:r>
          </w:p>
        </w:tc>
        <w:tc>
          <w:tcPr>
            <w:tcW w:w="2070" w:type="dxa"/>
            <w:gridSpan w:val="3"/>
            <w:tcBorders>
              <w:top w:val="single" w:sz="4" w:space="0" w:color="auto"/>
              <w:bottom w:val="single" w:sz="4" w:space="0" w:color="auto"/>
            </w:tcBorders>
          </w:tcPr>
          <w:p w14:paraId="2504242A"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MR-Egger</w:t>
            </w:r>
          </w:p>
        </w:tc>
        <w:tc>
          <w:tcPr>
            <w:tcW w:w="1460" w:type="dxa"/>
            <w:gridSpan w:val="2"/>
            <w:tcBorders>
              <w:top w:val="single" w:sz="4" w:space="0" w:color="auto"/>
              <w:bottom w:val="single" w:sz="4" w:space="0" w:color="auto"/>
            </w:tcBorders>
          </w:tcPr>
          <w:p w14:paraId="2AEC2731"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MR-Egger intercept</w:t>
            </w:r>
          </w:p>
        </w:tc>
        <w:tc>
          <w:tcPr>
            <w:tcW w:w="1920" w:type="dxa"/>
            <w:gridSpan w:val="2"/>
            <w:tcBorders>
              <w:top w:val="single" w:sz="4" w:space="0" w:color="auto"/>
              <w:bottom w:val="single" w:sz="4" w:space="0" w:color="auto"/>
            </w:tcBorders>
          </w:tcPr>
          <w:p w14:paraId="40A844AA"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Heterogeneity test</w:t>
            </w:r>
          </w:p>
        </w:tc>
        <w:tc>
          <w:tcPr>
            <w:tcW w:w="2208" w:type="dxa"/>
            <w:gridSpan w:val="3"/>
            <w:tcBorders>
              <w:top w:val="single" w:sz="4" w:space="0" w:color="auto"/>
              <w:bottom w:val="single" w:sz="4" w:space="0" w:color="auto"/>
            </w:tcBorders>
          </w:tcPr>
          <w:p w14:paraId="125EFAA3"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Weighted median</w:t>
            </w:r>
          </w:p>
        </w:tc>
        <w:tc>
          <w:tcPr>
            <w:tcW w:w="690" w:type="dxa"/>
            <w:tcBorders>
              <w:bottom w:val="nil"/>
            </w:tcBorders>
          </w:tcPr>
          <w:p w14:paraId="60C200A0" w14:textId="77777777" w:rsidR="009007D0" w:rsidRPr="00CD55E0" w:rsidRDefault="009007D0" w:rsidP="002229FC">
            <w:pPr>
              <w:spacing w:before="100" w:beforeAutospacing="1" w:after="100" w:afterAutospacing="1"/>
              <w:rPr>
                <w:rFonts w:cs="Times New Roman"/>
                <w:b/>
                <w:sz w:val="16"/>
                <w:szCs w:val="16"/>
              </w:rPr>
            </w:pPr>
          </w:p>
        </w:tc>
        <w:tc>
          <w:tcPr>
            <w:tcW w:w="741" w:type="dxa"/>
            <w:tcBorders>
              <w:bottom w:val="nil"/>
            </w:tcBorders>
          </w:tcPr>
          <w:p w14:paraId="0D9EE9EC" w14:textId="77777777" w:rsidR="009007D0" w:rsidRPr="00CD55E0" w:rsidRDefault="009007D0" w:rsidP="002229FC">
            <w:pPr>
              <w:spacing w:before="100" w:beforeAutospacing="1" w:after="100" w:afterAutospacing="1"/>
              <w:rPr>
                <w:rFonts w:cs="Times New Roman"/>
                <w:b/>
                <w:sz w:val="16"/>
                <w:szCs w:val="16"/>
              </w:rPr>
            </w:pPr>
          </w:p>
        </w:tc>
      </w:tr>
      <w:tr w:rsidR="009007D0" w:rsidRPr="00CD55E0" w14:paraId="4BCA45B6" w14:textId="77777777" w:rsidTr="00513521">
        <w:tc>
          <w:tcPr>
            <w:tcW w:w="729" w:type="dxa"/>
            <w:tcBorders>
              <w:top w:val="nil"/>
              <w:bottom w:val="single" w:sz="4" w:space="0" w:color="auto"/>
            </w:tcBorders>
          </w:tcPr>
          <w:p w14:paraId="78E686C5"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Group name</w:t>
            </w:r>
          </w:p>
        </w:tc>
        <w:tc>
          <w:tcPr>
            <w:tcW w:w="811" w:type="dxa"/>
            <w:tcBorders>
              <w:top w:val="nil"/>
              <w:bottom w:val="single" w:sz="4" w:space="0" w:color="auto"/>
            </w:tcBorders>
          </w:tcPr>
          <w:p w14:paraId="3ECD22D6"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PUFA</w:t>
            </w:r>
          </w:p>
        </w:tc>
        <w:tc>
          <w:tcPr>
            <w:tcW w:w="958" w:type="dxa"/>
            <w:tcBorders>
              <w:top w:val="single" w:sz="4" w:space="0" w:color="auto"/>
              <w:bottom w:val="single" w:sz="4" w:space="0" w:color="auto"/>
            </w:tcBorders>
          </w:tcPr>
          <w:p w14:paraId="5EBE3B8A"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6" w:type="dxa"/>
            <w:tcBorders>
              <w:top w:val="single" w:sz="4" w:space="0" w:color="auto"/>
              <w:bottom w:val="single" w:sz="4" w:space="0" w:color="auto"/>
            </w:tcBorders>
          </w:tcPr>
          <w:p w14:paraId="42FF0821"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87" w:type="dxa"/>
            <w:tcBorders>
              <w:top w:val="single" w:sz="4" w:space="0" w:color="auto"/>
              <w:bottom w:val="single" w:sz="4" w:space="0" w:color="auto"/>
            </w:tcBorders>
          </w:tcPr>
          <w:p w14:paraId="4CE7C283"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696" w:type="dxa"/>
            <w:tcBorders>
              <w:top w:val="single" w:sz="4" w:space="0" w:color="auto"/>
              <w:bottom w:val="single" w:sz="4" w:space="0" w:color="auto"/>
            </w:tcBorders>
          </w:tcPr>
          <w:p w14:paraId="721E0456"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7" w:type="dxa"/>
            <w:tcBorders>
              <w:top w:val="single" w:sz="4" w:space="0" w:color="auto"/>
              <w:bottom w:val="single" w:sz="4" w:space="0" w:color="auto"/>
            </w:tcBorders>
          </w:tcPr>
          <w:p w14:paraId="049954E7"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87" w:type="dxa"/>
            <w:tcBorders>
              <w:top w:val="single" w:sz="4" w:space="0" w:color="auto"/>
              <w:bottom w:val="single" w:sz="4" w:space="0" w:color="auto"/>
            </w:tcBorders>
          </w:tcPr>
          <w:p w14:paraId="095AC690"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773" w:type="dxa"/>
            <w:tcBorders>
              <w:top w:val="single" w:sz="4" w:space="0" w:color="auto"/>
              <w:bottom w:val="single" w:sz="4" w:space="0" w:color="auto"/>
            </w:tcBorders>
          </w:tcPr>
          <w:p w14:paraId="7A802EF7"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7" w:type="dxa"/>
            <w:tcBorders>
              <w:top w:val="single" w:sz="4" w:space="0" w:color="auto"/>
              <w:bottom w:val="single" w:sz="4" w:space="0" w:color="auto"/>
            </w:tcBorders>
          </w:tcPr>
          <w:p w14:paraId="2296C3D3"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1117" w:type="dxa"/>
            <w:tcBorders>
              <w:top w:val="single" w:sz="4" w:space="0" w:color="auto"/>
              <w:bottom w:val="single" w:sz="4" w:space="0" w:color="auto"/>
            </w:tcBorders>
          </w:tcPr>
          <w:p w14:paraId="0CE34681"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P</w:t>
            </w:r>
            <w:r w:rsidRPr="00CD55E0">
              <w:rPr>
                <w:rFonts w:cs="Times New Roman"/>
                <w:b/>
                <w:sz w:val="16"/>
                <w:szCs w:val="16"/>
              </w:rPr>
              <w:t>_IVW</w:t>
            </w:r>
          </w:p>
        </w:tc>
        <w:tc>
          <w:tcPr>
            <w:tcW w:w="803" w:type="dxa"/>
            <w:tcBorders>
              <w:top w:val="single" w:sz="4" w:space="0" w:color="auto"/>
              <w:bottom w:val="single" w:sz="4" w:space="0" w:color="auto"/>
            </w:tcBorders>
          </w:tcPr>
          <w:p w14:paraId="061475F8"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P</w:t>
            </w:r>
            <w:r w:rsidRPr="00CD55E0">
              <w:rPr>
                <w:rFonts w:cs="Times New Roman"/>
                <w:b/>
                <w:sz w:val="16"/>
                <w:szCs w:val="16"/>
              </w:rPr>
              <w:t>_Egger</w:t>
            </w:r>
          </w:p>
        </w:tc>
        <w:tc>
          <w:tcPr>
            <w:tcW w:w="834" w:type="dxa"/>
            <w:tcBorders>
              <w:top w:val="single" w:sz="4" w:space="0" w:color="auto"/>
              <w:bottom w:val="single" w:sz="4" w:space="0" w:color="auto"/>
            </w:tcBorders>
          </w:tcPr>
          <w:p w14:paraId="59FE59EC"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7" w:type="dxa"/>
            <w:tcBorders>
              <w:top w:val="single" w:sz="4" w:space="0" w:color="auto"/>
              <w:bottom w:val="single" w:sz="4" w:space="0" w:color="auto"/>
            </w:tcBorders>
          </w:tcPr>
          <w:p w14:paraId="0DCCA0BC"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87" w:type="dxa"/>
            <w:tcBorders>
              <w:top w:val="single" w:sz="4" w:space="0" w:color="auto"/>
              <w:bottom w:val="single" w:sz="4" w:space="0" w:color="auto"/>
            </w:tcBorders>
          </w:tcPr>
          <w:p w14:paraId="7E3EF248"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690" w:type="dxa"/>
            <w:tcBorders>
              <w:top w:val="nil"/>
              <w:bottom w:val="single" w:sz="4" w:space="0" w:color="auto"/>
            </w:tcBorders>
          </w:tcPr>
          <w:p w14:paraId="4FE1B7E1"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nsnps</w:t>
            </w:r>
          </w:p>
        </w:tc>
        <w:tc>
          <w:tcPr>
            <w:tcW w:w="741" w:type="dxa"/>
            <w:tcBorders>
              <w:top w:val="nil"/>
              <w:bottom w:val="single" w:sz="4" w:space="0" w:color="auto"/>
            </w:tcBorders>
          </w:tcPr>
          <w:p w14:paraId="2158192B"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F</w:t>
            </w:r>
            <w:r w:rsidRPr="00CD55E0">
              <w:rPr>
                <w:rFonts w:cs="Times New Roman"/>
                <w:b/>
                <w:sz w:val="16"/>
                <w:szCs w:val="16"/>
              </w:rPr>
              <w:t>-statistic</w:t>
            </w:r>
          </w:p>
        </w:tc>
      </w:tr>
      <w:tr w:rsidR="009007D0" w:rsidRPr="00CD55E0" w14:paraId="71129578" w14:textId="77777777" w:rsidTr="00513521">
        <w:tc>
          <w:tcPr>
            <w:tcW w:w="729" w:type="dxa"/>
            <w:tcBorders>
              <w:top w:val="single" w:sz="4" w:space="0" w:color="auto"/>
            </w:tcBorders>
          </w:tcPr>
          <w:p w14:paraId="29E12EB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1" w:type="dxa"/>
            <w:tcBorders>
              <w:top w:val="single" w:sz="4" w:space="0" w:color="auto"/>
            </w:tcBorders>
          </w:tcPr>
          <w:p w14:paraId="3EC9BC8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ALA</w:t>
            </w:r>
          </w:p>
        </w:tc>
        <w:tc>
          <w:tcPr>
            <w:tcW w:w="958" w:type="dxa"/>
            <w:tcBorders>
              <w:top w:val="single" w:sz="4" w:space="0" w:color="auto"/>
            </w:tcBorders>
          </w:tcPr>
          <w:p w14:paraId="5C53758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0.02</w:t>
            </w:r>
          </w:p>
        </w:tc>
        <w:tc>
          <w:tcPr>
            <w:tcW w:w="686" w:type="dxa"/>
            <w:tcBorders>
              <w:top w:val="single" w:sz="4" w:space="0" w:color="auto"/>
            </w:tcBorders>
          </w:tcPr>
          <w:p w14:paraId="08D0324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0.009</w:t>
            </w:r>
          </w:p>
        </w:tc>
        <w:tc>
          <w:tcPr>
            <w:tcW w:w="687" w:type="dxa"/>
            <w:tcBorders>
              <w:top w:val="single" w:sz="4" w:space="0" w:color="auto"/>
            </w:tcBorders>
          </w:tcPr>
          <w:p w14:paraId="36269CA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0.019</w:t>
            </w:r>
          </w:p>
        </w:tc>
        <w:tc>
          <w:tcPr>
            <w:tcW w:w="696" w:type="dxa"/>
            <w:tcBorders>
              <w:top w:val="single" w:sz="4" w:space="0" w:color="auto"/>
            </w:tcBorders>
          </w:tcPr>
          <w:p w14:paraId="02545CA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687" w:type="dxa"/>
            <w:tcBorders>
              <w:top w:val="single" w:sz="4" w:space="0" w:color="auto"/>
            </w:tcBorders>
          </w:tcPr>
          <w:p w14:paraId="79725B8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687" w:type="dxa"/>
            <w:tcBorders>
              <w:top w:val="single" w:sz="4" w:space="0" w:color="auto"/>
            </w:tcBorders>
          </w:tcPr>
          <w:p w14:paraId="332E88D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773" w:type="dxa"/>
            <w:tcBorders>
              <w:top w:val="single" w:sz="4" w:space="0" w:color="auto"/>
            </w:tcBorders>
          </w:tcPr>
          <w:p w14:paraId="1B436FA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687" w:type="dxa"/>
            <w:tcBorders>
              <w:top w:val="single" w:sz="4" w:space="0" w:color="auto"/>
            </w:tcBorders>
          </w:tcPr>
          <w:p w14:paraId="051F163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1117" w:type="dxa"/>
            <w:tcBorders>
              <w:top w:val="single" w:sz="4" w:space="0" w:color="auto"/>
            </w:tcBorders>
          </w:tcPr>
          <w:p w14:paraId="14A3E67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803" w:type="dxa"/>
            <w:tcBorders>
              <w:top w:val="single" w:sz="4" w:space="0" w:color="auto"/>
            </w:tcBorders>
          </w:tcPr>
          <w:p w14:paraId="6ECD3CB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834" w:type="dxa"/>
            <w:tcBorders>
              <w:top w:val="single" w:sz="4" w:space="0" w:color="auto"/>
            </w:tcBorders>
          </w:tcPr>
          <w:p w14:paraId="529E4DD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687" w:type="dxa"/>
            <w:tcBorders>
              <w:top w:val="single" w:sz="4" w:space="0" w:color="auto"/>
            </w:tcBorders>
          </w:tcPr>
          <w:p w14:paraId="1E1DB8A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687" w:type="dxa"/>
            <w:tcBorders>
              <w:top w:val="single" w:sz="4" w:space="0" w:color="auto"/>
            </w:tcBorders>
          </w:tcPr>
          <w:p w14:paraId="7540CBC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690" w:type="dxa"/>
            <w:tcBorders>
              <w:top w:val="single" w:sz="4" w:space="0" w:color="auto"/>
            </w:tcBorders>
          </w:tcPr>
          <w:p w14:paraId="51D79D7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2</w:t>
            </w:r>
          </w:p>
        </w:tc>
        <w:tc>
          <w:tcPr>
            <w:tcW w:w="741" w:type="dxa"/>
            <w:tcBorders>
              <w:top w:val="single" w:sz="4" w:space="0" w:color="auto"/>
            </w:tcBorders>
          </w:tcPr>
          <w:p w14:paraId="57BFB86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119</w:t>
            </w:r>
          </w:p>
        </w:tc>
      </w:tr>
      <w:tr w:rsidR="009007D0" w:rsidRPr="00CD55E0" w14:paraId="1891200A" w14:textId="77777777" w:rsidTr="00513521">
        <w:tc>
          <w:tcPr>
            <w:tcW w:w="729" w:type="dxa"/>
          </w:tcPr>
          <w:p w14:paraId="70FD0A1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3677F03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ALA</w:t>
            </w:r>
          </w:p>
        </w:tc>
        <w:tc>
          <w:tcPr>
            <w:tcW w:w="958" w:type="dxa"/>
          </w:tcPr>
          <w:p w14:paraId="32463C5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0.008</w:t>
            </w:r>
          </w:p>
        </w:tc>
        <w:tc>
          <w:tcPr>
            <w:tcW w:w="686" w:type="dxa"/>
          </w:tcPr>
          <w:p w14:paraId="4B8522A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0.009</w:t>
            </w:r>
          </w:p>
        </w:tc>
        <w:tc>
          <w:tcPr>
            <w:tcW w:w="687" w:type="dxa"/>
          </w:tcPr>
          <w:p w14:paraId="4D8F4D1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0.37</w:t>
            </w:r>
          </w:p>
        </w:tc>
        <w:tc>
          <w:tcPr>
            <w:tcW w:w="696" w:type="dxa"/>
          </w:tcPr>
          <w:p w14:paraId="0D8D3ED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0.019</w:t>
            </w:r>
          </w:p>
        </w:tc>
        <w:tc>
          <w:tcPr>
            <w:tcW w:w="687" w:type="dxa"/>
          </w:tcPr>
          <w:p w14:paraId="7EB00BD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0.023</w:t>
            </w:r>
          </w:p>
        </w:tc>
        <w:tc>
          <w:tcPr>
            <w:tcW w:w="687" w:type="dxa"/>
          </w:tcPr>
          <w:p w14:paraId="42C2A26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0.43</w:t>
            </w:r>
          </w:p>
        </w:tc>
        <w:tc>
          <w:tcPr>
            <w:tcW w:w="773" w:type="dxa"/>
          </w:tcPr>
          <w:p w14:paraId="3FDE045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-0.004</w:t>
            </w:r>
          </w:p>
        </w:tc>
        <w:tc>
          <w:tcPr>
            <w:tcW w:w="687" w:type="dxa"/>
          </w:tcPr>
          <w:p w14:paraId="4359682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0.596</w:t>
            </w:r>
          </w:p>
        </w:tc>
        <w:tc>
          <w:tcPr>
            <w:tcW w:w="1117" w:type="dxa"/>
          </w:tcPr>
          <w:p w14:paraId="57FD853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0.544</w:t>
            </w:r>
          </w:p>
        </w:tc>
        <w:tc>
          <w:tcPr>
            <w:tcW w:w="803" w:type="dxa"/>
          </w:tcPr>
          <w:p w14:paraId="33ED9D0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0.464</w:t>
            </w:r>
          </w:p>
        </w:tc>
        <w:tc>
          <w:tcPr>
            <w:tcW w:w="834" w:type="dxa"/>
          </w:tcPr>
          <w:p w14:paraId="3DACDE0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0.013</w:t>
            </w:r>
          </w:p>
        </w:tc>
        <w:tc>
          <w:tcPr>
            <w:tcW w:w="687" w:type="dxa"/>
          </w:tcPr>
          <w:p w14:paraId="2BCF2C0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0.012</w:t>
            </w:r>
          </w:p>
        </w:tc>
        <w:tc>
          <w:tcPr>
            <w:tcW w:w="687" w:type="dxa"/>
          </w:tcPr>
          <w:p w14:paraId="45D9E9A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0.31</w:t>
            </w:r>
          </w:p>
        </w:tc>
        <w:tc>
          <w:tcPr>
            <w:tcW w:w="690" w:type="dxa"/>
          </w:tcPr>
          <w:p w14:paraId="53E694D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8</w:t>
            </w:r>
          </w:p>
        </w:tc>
        <w:tc>
          <w:tcPr>
            <w:tcW w:w="741" w:type="dxa"/>
          </w:tcPr>
          <w:p w14:paraId="4FE8299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536</w:t>
            </w:r>
          </w:p>
        </w:tc>
      </w:tr>
      <w:tr w:rsidR="009007D0" w:rsidRPr="00CD55E0" w14:paraId="2EDDC2E0" w14:textId="77777777" w:rsidTr="00513521">
        <w:tc>
          <w:tcPr>
            <w:tcW w:w="729" w:type="dxa"/>
          </w:tcPr>
          <w:p w14:paraId="1286D55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59B3E6F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LA</w:t>
            </w:r>
          </w:p>
        </w:tc>
        <w:tc>
          <w:tcPr>
            <w:tcW w:w="958" w:type="dxa"/>
          </w:tcPr>
          <w:p w14:paraId="65B0629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-0.004</w:t>
            </w:r>
          </w:p>
        </w:tc>
        <w:tc>
          <w:tcPr>
            <w:tcW w:w="686" w:type="dxa"/>
          </w:tcPr>
          <w:p w14:paraId="3AC2A13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0.003</w:t>
            </w:r>
          </w:p>
        </w:tc>
        <w:tc>
          <w:tcPr>
            <w:tcW w:w="687" w:type="dxa"/>
          </w:tcPr>
          <w:p w14:paraId="57B029A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0.241</w:t>
            </w:r>
          </w:p>
        </w:tc>
        <w:tc>
          <w:tcPr>
            <w:tcW w:w="696" w:type="dxa"/>
          </w:tcPr>
          <w:p w14:paraId="1C39CD1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-0.014</w:t>
            </w:r>
          </w:p>
        </w:tc>
        <w:tc>
          <w:tcPr>
            <w:tcW w:w="687" w:type="dxa"/>
          </w:tcPr>
          <w:p w14:paraId="707EEA9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0.009</w:t>
            </w:r>
          </w:p>
        </w:tc>
        <w:tc>
          <w:tcPr>
            <w:tcW w:w="687" w:type="dxa"/>
          </w:tcPr>
          <w:p w14:paraId="4FFB666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0.146</w:t>
            </w:r>
          </w:p>
        </w:tc>
        <w:tc>
          <w:tcPr>
            <w:tcW w:w="773" w:type="dxa"/>
          </w:tcPr>
          <w:p w14:paraId="7A94171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0.003</w:t>
            </w:r>
          </w:p>
        </w:tc>
        <w:tc>
          <w:tcPr>
            <w:tcW w:w="687" w:type="dxa"/>
          </w:tcPr>
          <w:p w14:paraId="1E47BF5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0.229</w:t>
            </w:r>
          </w:p>
        </w:tc>
        <w:tc>
          <w:tcPr>
            <w:tcW w:w="1117" w:type="dxa"/>
          </w:tcPr>
          <w:p w14:paraId="4184B77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0.527</w:t>
            </w:r>
          </w:p>
        </w:tc>
        <w:tc>
          <w:tcPr>
            <w:tcW w:w="803" w:type="dxa"/>
          </w:tcPr>
          <w:p w14:paraId="1B7E121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0.634</w:t>
            </w:r>
          </w:p>
        </w:tc>
        <w:tc>
          <w:tcPr>
            <w:tcW w:w="834" w:type="dxa"/>
          </w:tcPr>
          <w:p w14:paraId="4E87C98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-0.005</w:t>
            </w:r>
          </w:p>
        </w:tc>
        <w:tc>
          <w:tcPr>
            <w:tcW w:w="687" w:type="dxa"/>
          </w:tcPr>
          <w:p w14:paraId="4A4A1D9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0.004</w:t>
            </w:r>
          </w:p>
        </w:tc>
        <w:tc>
          <w:tcPr>
            <w:tcW w:w="687" w:type="dxa"/>
          </w:tcPr>
          <w:p w14:paraId="185E583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0.233</w:t>
            </w:r>
          </w:p>
        </w:tc>
        <w:tc>
          <w:tcPr>
            <w:tcW w:w="690" w:type="dxa"/>
          </w:tcPr>
          <w:p w14:paraId="766B037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8</w:t>
            </w:r>
          </w:p>
        </w:tc>
        <w:tc>
          <w:tcPr>
            <w:tcW w:w="741" w:type="dxa"/>
          </w:tcPr>
          <w:p w14:paraId="0270724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536</w:t>
            </w:r>
          </w:p>
        </w:tc>
      </w:tr>
      <w:tr w:rsidR="009007D0" w:rsidRPr="00CD55E0" w14:paraId="1E4C8EDC" w14:textId="77777777" w:rsidTr="00513521">
        <w:tc>
          <w:tcPr>
            <w:tcW w:w="729" w:type="dxa"/>
          </w:tcPr>
          <w:p w14:paraId="0C89C91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1CF5682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GLA</w:t>
            </w:r>
          </w:p>
        </w:tc>
        <w:tc>
          <w:tcPr>
            <w:tcW w:w="958" w:type="dxa"/>
          </w:tcPr>
          <w:p w14:paraId="0DA97B5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-0.006</w:t>
            </w:r>
          </w:p>
        </w:tc>
        <w:tc>
          <w:tcPr>
            <w:tcW w:w="686" w:type="dxa"/>
          </w:tcPr>
          <w:p w14:paraId="39EE2E1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0.006</w:t>
            </w:r>
          </w:p>
        </w:tc>
        <w:tc>
          <w:tcPr>
            <w:tcW w:w="687" w:type="dxa"/>
          </w:tcPr>
          <w:p w14:paraId="016A447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0.279</w:t>
            </w:r>
          </w:p>
        </w:tc>
        <w:tc>
          <w:tcPr>
            <w:tcW w:w="696" w:type="dxa"/>
          </w:tcPr>
          <w:p w14:paraId="64D1D14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0.015</w:t>
            </w:r>
          </w:p>
        </w:tc>
        <w:tc>
          <w:tcPr>
            <w:tcW w:w="687" w:type="dxa"/>
          </w:tcPr>
          <w:p w14:paraId="6056DCF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0.033</w:t>
            </w:r>
          </w:p>
        </w:tc>
        <w:tc>
          <w:tcPr>
            <w:tcW w:w="687" w:type="dxa"/>
          </w:tcPr>
          <w:p w14:paraId="7F6820A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0.668</w:t>
            </w:r>
          </w:p>
        </w:tc>
        <w:tc>
          <w:tcPr>
            <w:tcW w:w="773" w:type="dxa"/>
          </w:tcPr>
          <w:p w14:paraId="58B8E16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-0.007</w:t>
            </w:r>
          </w:p>
        </w:tc>
        <w:tc>
          <w:tcPr>
            <w:tcW w:w="687" w:type="dxa"/>
          </w:tcPr>
          <w:p w14:paraId="47AD3F7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0.515</w:t>
            </w:r>
          </w:p>
        </w:tc>
        <w:tc>
          <w:tcPr>
            <w:tcW w:w="1117" w:type="dxa"/>
          </w:tcPr>
          <w:p w14:paraId="5C68471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0.991</w:t>
            </w:r>
          </w:p>
        </w:tc>
        <w:tc>
          <w:tcPr>
            <w:tcW w:w="803" w:type="dxa"/>
          </w:tcPr>
          <w:p w14:paraId="277B2FA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0.994</w:t>
            </w:r>
          </w:p>
        </w:tc>
        <w:tc>
          <w:tcPr>
            <w:tcW w:w="834" w:type="dxa"/>
          </w:tcPr>
          <w:p w14:paraId="3BE07A7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-0.008</w:t>
            </w:r>
          </w:p>
        </w:tc>
        <w:tc>
          <w:tcPr>
            <w:tcW w:w="687" w:type="dxa"/>
          </w:tcPr>
          <w:p w14:paraId="2DC68AF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0.016</w:t>
            </w:r>
          </w:p>
        </w:tc>
        <w:tc>
          <w:tcPr>
            <w:tcW w:w="687" w:type="dxa"/>
          </w:tcPr>
          <w:p w14:paraId="34CEAD0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0.603</w:t>
            </w:r>
          </w:p>
        </w:tc>
        <w:tc>
          <w:tcPr>
            <w:tcW w:w="690" w:type="dxa"/>
          </w:tcPr>
          <w:p w14:paraId="77D0CA5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8</w:t>
            </w:r>
          </w:p>
        </w:tc>
        <w:tc>
          <w:tcPr>
            <w:tcW w:w="741" w:type="dxa"/>
          </w:tcPr>
          <w:p w14:paraId="1FEE916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536</w:t>
            </w:r>
          </w:p>
        </w:tc>
      </w:tr>
      <w:tr w:rsidR="009007D0" w:rsidRPr="00CD55E0" w14:paraId="22EBDA61" w14:textId="77777777" w:rsidTr="00513521">
        <w:tc>
          <w:tcPr>
            <w:tcW w:w="729" w:type="dxa"/>
          </w:tcPr>
          <w:p w14:paraId="7A11461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03BBCF9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DGLA</w:t>
            </w:r>
          </w:p>
        </w:tc>
        <w:tc>
          <w:tcPr>
            <w:tcW w:w="958" w:type="dxa"/>
          </w:tcPr>
          <w:p w14:paraId="5717432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-0.004</w:t>
            </w:r>
          </w:p>
        </w:tc>
        <w:tc>
          <w:tcPr>
            <w:tcW w:w="686" w:type="dxa"/>
          </w:tcPr>
          <w:p w14:paraId="3277CF3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0.004</w:t>
            </w:r>
          </w:p>
        </w:tc>
        <w:tc>
          <w:tcPr>
            <w:tcW w:w="687" w:type="dxa"/>
          </w:tcPr>
          <w:p w14:paraId="3956271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0.29</w:t>
            </w:r>
          </w:p>
        </w:tc>
        <w:tc>
          <w:tcPr>
            <w:tcW w:w="696" w:type="dxa"/>
          </w:tcPr>
          <w:p w14:paraId="39272FB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-0.01</w:t>
            </w:r>
          </w:p>
        </w:tc>
        <w:tc>
          <w:tcPr>
            <w:tcW w:w="687" w:type="dxa"/>
          </w:tcPr>
          <w:p w14:paraId="2F5F6C4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0.012</w:t>
            </w:r>
          </w:p>
        </w:tc>
        <w:tc>
          <w:tcPr>
            <w:tcW w:w="687" w:type="dxa"/>
          </w:tcPr>
          <w:p w14:paraId="7ACAD5D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0.444</w:t>
            </w:r>
          </w:p>
        </w:tc>
        <w:tc>
          <w:tcPr>
            <w:tcW w:w="773" w:type="dxa"/>
          </w:tcPr>
          <w:p w14:paraId="527A42F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0.002</w:t>
            </w:r>
          </w:p>
        </w:tc>
        <w:tc>
          <w:tcPr>
            <w:tcW w:w="687" w:type="dxa"/>
          </w:tcPr>
          <w:p w14:paraId="3768D26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0.601</w:t>
            </w:r>
          </w:p>
        </w:tc>
        <w:tc>
          <w:tcPr>
            <w:tcW w:w="1117" w:type="dxa"/>
          </w:tcPr>
          <w:p w14:paraId="4B5D9CB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0.802</w:t>
            </w:r>
          </w:p>
        </w:tc>
        <w:tc>
          <w:tcPr>
            <w:tcW w:w="803" w:type="dxa"/>
          </w:tcPr>
          <w:p w14:paraId="6152727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0.744</w:t>
            </w:r>
          </w:p>
        </w:tc>
        <w:tc>
          <w:tcPr>
            <w:tcW w:w="834" w:type="dxa"/>
          </w:tcPr>
          <w:p w14:paraId="32FD685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-0.004</w:t>
            </w:r>
          </w:p>
        </w:tc>
        <w:tc>
          <w:tcPr>
            <w:tcW w:w="687" w:type="dxa"/>
          </w:tcPr>
          <w:p w14:paraId="3E97AA4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0.006</w:t>
            </w:r>
          </w:p>
        </w:tc>
        <w:tc>
          <w:tcPr>
            <w:tcW w:w="687" w:type="dxa"/>
          </w:tcPr>
          <w:p w14:paraId="5B6CC1E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0.494</w:t>
            </w:r>
          </w:p>
        </w:tc>
        <w:tc>
          <w:tcPr>
            <w:tcW w:w="690" w:type="dxa"/>
          </w:tcPr>
          <w:p w14:paraId="7658BA9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8</w:t>
            </w:r>
          </w:p>
        </w:tc>
        <w:tc>
          <w:tcPr>
            <w:tcW w:w="741" w:type="dxa"/>
          </w:tcPr>
          <w:p w14:paraId="44FC6CE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536</w:t>
            </w:r>
          </w:p>
        </w:tc>
      </w:tr>
      <w:tr w:rsidR="009007D0" w:rsidRPr="00CD55E0" w14:paraId="3FD71AF6" w14:textId="77777777" w:rsidTr="00513521">
        <w:tc>
          <w:tcPr>
            <w:tcW w:w="729" w:type="dxa"/>
          </w:tcPr>
          <w:p w14:paraId="4D256EA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3012544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AA</w:t>
            </w:r>
          </w:p>
        </w:tc>
        <w:tc>
          <w:tcPr>
            <w:tcW w:w="958" w:type="dxa"/>
          </w:tcPr>
          <w:p w14:paraId="4A382BA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0.001</w:t>
            </w:r>
          </w:p>
        </w:tc>
        <w:tc>
          <w:tcPr>
            <w:tcW w:w="686" w:type="dxa"/>
          </w:tcPr>
          <w:p w14:paraId="67F00CF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0.002</w:t>
            </w:r>
          </w:p>
        </w:tc>
        <w:tc>
          <w:tcPr>
            <w:tcW w:w="687" w:type="dxa"/>
          </w:tcPr>
          <w:p w14:paraId="7F2E7BB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0.595</w:t>
            </w:r>
          </w:p>
        </w:tc>
        <w:tc>
          <w:tcPr>
            <w:tcW w:w="696" w:type="dxa"/>
          </w:tcPr>
          <w:p w14:paraId="354D958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0.006</w:t>
            </w:r>
          </w:p>
        </w:tc>
        <w:tc>
          <w:tcPr>
            <w:tcW w:w="687" w:type="dxa"/>
          </w:tcPr>
          <w:p w14:paraId="7C6DC80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0.006</w:t>
            </w:r>
          </w:p>
        </w:tc>
        <w:tc>
          <w:tcPr>
            <w:tcW w:w="687" w:type="dxa"/>
          </w:tcPr>
          <w:p w14:paraId="1A9FEE5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0.335</w:t>
            </w:r>
          </w:p>
        </w:tc>
        <w:tc>
          <w:tcPr>
            <w:tcW w:w="773" w:type="dxa"/>
          </w:tcPr>
          <w:p w14:paraId="0488519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-0.002</w:t>
            </w:r>
          </w:p>
        </w:tc>
        <w:tc>
          <w:tcPr>
            <w:tcW w:w="687" w:type="dxa"/>
          </w:tcPr>
          <w:p w14:paraId="7CAF8FC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0.373</w:t>
            </w:r>
          </w:p>
        </w:tc>
        <w:tc>
          <w:tcPr>
            <w:tcW w:w="1117" w:type="dxa"/>
          </w:tcPr>
          <w:p w14:paraId="762AE74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0.747</w:t>
            </w:r>
          </w:p>
        </w:tc>
        <w:tc>
          <w:tcPr>
            <w:tcW w:w="803" w:type="dxa"/>
          </w:tcPr>
          <w:p w14:paraId="66F6AA7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0.764</w:t>
            </w:r>
          </w:p>
        </w:tc>
        <w:tc>
          <w:tcPr>
            <w:tcW w:w="834" w:type="dxa"/>
          </w:tcPr>
          <w:p w14:paraId="1FF668D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0.001</w:t>
            </w:r>
          </w:p>
        </w:tc>
        <w:tc>
          <w:tcPr>
            <w:tcW w:w="687" w:type="dxa"/>
          </w:tcPr>
          <w:p w14:paraId="4B205F7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0.003</w:t>
            </w:r>
          </w:p>
        </w:tc>
        <w:tc>
          <w:tcPr>
            <w:tcW w:w="687" w:type="dxa"/>
          </w:tcPr>
          <w:p w14:paraId="33FA1E0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0.799</w:t>
            </w:r>
          </w:p>
        </w:tc>
        <w:tc>
          <w:tcPr>
            <w:tcW w:w="690" w:type="dxa"/>
          </w:tcPr>
          <w:p w14:paraId="1D5F0AA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8</w:t>
            </w:r>
          </w:p>
        </w:tc>
        <w:tc>
          <w:tcPr>
            <w:tcW w:w="741" w:type="dxa"/>
          </w:tcPr>
          <w:p w14:paraId="622851C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536</w:t>
            </w:r>
          </w:p>
        </w:tc>
      </w:tr>
      <w:tr w:rsidR="009007D0" w:rsidRPr="00CD55E0" w14:paraId="475BE9C7" w14:textId="77777777" w:rsidTr="00513521">
        <w:tc>
          <w:tcPr>
            <w:tcW w:w="729" w:type="dxa"/>
          </w:tcPr>
          <w:p w14:paraId="3A32220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1" w:type="dxa"/>
          </w:tcPr>
          <w:p w14:paraId="304FB45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DPA-n3</w:t>
            </w:r>
          </w:p>
        </w:tc>
        <w:tc>
          <w:tcPr>
            <w:tcW w:w="958" w:type="dxa"/>
          </w:tcPr>
          <w:p w14:paraId="7CC652F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-0.031</w:t>
            </w:r>
          </w:p>
        </w:tc>
        <w:tc>
          <w:tcPr>
            <w:tcW w:w="686" w:type="dxa"/>
          </w:tcPr>
          <w:p w14:paraId="5F6A5E2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0.053</w:t>
            </w:r>
          </w:p>
        </w:tc>
        <w:tc>
          <w:tcPr>
            <w:tcW w:w="687" w:type="dxa"/>
          </w:tcPr>
          <w:p w14:paraId="0EAB828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0.554</w:t>
            </w:r>
          </w:p>
        </w:tc>
        <w:tc>
          <w:tcPr>
            <w:tcW w:w="696" w:type="dxa"/>
          </w:tcPr>
          <w:p w14:paraId="64BBF00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687" w:type="dxa"/>
          </w:tcPr>
          <w:p w14:paraId="18F50F9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687" w:type="dxa"/>
          </w:tcPr>
          <w:p w14:paraId="0C64112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773" w:type="dxa"/>
          </w:tcPr>
          <w:p w14:paraId="75F23A2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687" w:type="dxa"/>
          </w:tcPr>
          <w:p w14:paraId="68AE3DE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1117" w:type="dxa"/>
          </w:tcPr>
          <w:p w14:paraId="7F8A202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803" w:type="dxa"/>
          </w:tcPr>
          <w:p w14:paraId="70FFA84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834" w:type="dxa"/>
          </w:tcPr>
          <w:p w14:paraId="1AE82D7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687" w:type="dxa"/>
          </w:tcPr>
          <w:p w14:paraId="582547E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687" w:type="dxa"/>
          </w:tcPr>
          <w:p w14:paraId="29447E0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690" w:type="dxa"/>
          </w:tcPr>
          <w:p w14:paraId="43A397D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2</w:t>
            </w:r>
          </w:p>
        </w:tc>
        <w:tc>
          <w:tcPr>
            <w:tcW w:w="741" w:type="dxa"/>
          </w:tcPr>
          <w:p w14:paraId="760560B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119</w:t>
            </w:r>
          </w:p>
        </w:tc>
      </w:tr>
      <w:tr w:rsidR="009007D0" w:rsidRPr="00CD55E0" w14:paraId="54661F4C" w14:textId="77777777" w:rsidTr="00513521">
        <w:tc>
          <w:tcPr>
            <w:tcW w:w="729" w:type="dxa"/>
          </w:tcPr>
          <w:p w14:paraId="2C24520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086BD57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DPA-n3</w:t>
            </w:r>
          </w:p>
        </w:tc>
        <w:tc>
          <w:tcPr>
            <w:tcW w:w="958" w:type="dxa"/>
          </w:tcPr>
          <w:p w14:paraId="2BE9514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0.004</w:t>
            </w:r>
          </w:p>
        </w:tc>
        <w:tc>
          <w:tcPr>
            <w:tcW w:w="686" w:type="dxa"/>
          </w:tcPr>
          <w:p w14:paraId="30DF23B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0.003</w:t>
            </w:r>
          </w:p>
        </w:tc>
        <w:tc>
          <w:tcPr>
            <w:tcW w:w="687" w:type="dxa"/>
          </w:tcPr>
          <w:p w14:paraId="7B6951E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0.165</w:t>
            </w:r>
          </w:p>
        </w:tc>
        <w:tc>
          <w:tcPr>
            <w:tcW w:w="696" w:type="dxa"/>
          </w:tcPr>
          <w:p w14:paraId="12772C5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-0.002</w:t>
            </w:r>
          </w:p>
        </w:tc>
        <w:tc>
          <w:tcPr>
            <w:tcW w:w="687" w:type="dxa"/>
          </w:tcPr>
          <w:p w14:paraId="00ED969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0.009</w:t>
            </w:r>
          </w:p>
        </w:tc>
        <w:tc>
          <w:tcPr>
            <w:tcW w:w="687" w:type="dxa"/>
          </w:tcPr>
          <w:p w14:paraId="35B62E0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0.862</w:t>
            </w:r>
          </w:p>
        </w:tc>
        <w:tc>
          <w:tcPr>
            <w:tcW w:w="773" w:type="dxa"/>
          </w:tcPr>
          <w:p w14:paraId="2910142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0.002</w:t>
            </w:r>
          </w:p>
        </w:tc>
        <w:tc>
          <w:tcPr>
            <w:tcW w:w="687" w:type="dxa"/>
          </w:tcPr>
          <w:p w14:paraId="68E263D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0.539</w:t>
            </w:r>
          </w:p>
        </w:tc>
        <w:tc>
          <w:tcPr>
            <w:tcW w:w="1117" w:type="dxa"/>
          </w:tcPr>
          <w:p w14:paraId="501D7EC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0.8</w:t>
            </w:r>
          </w:p>
        </w:tc>
        <w:tc>
          <w:tcPr>
            <w:tcW w:w="803" w:type="dxa"/>
          </w:tcPr>
          <w:p w14:paraId="1696922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0.757</w:t>
            </w:r>
          </w:p>
        </w:tc>
        <w:tc>
          <w:tcPr>
            <w:tcW w:w="834" w:type="dxa"/>
          </w:tcPr>
          <w:p w14:paraId="2971E2E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0.003</w:t>
            </w:r>
          </w:p>
        </w:tc>
        <w:tc>
          <w:tcPr>
            <w:tcW w:w="687" w:type="dxa"/>
          </w:tcPr>
          <w:p w14:paraId="111A474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0.005</w:t>
            </w:r>
          </w:p>
        </w:tc>
        <w:tc>
          <w:tcPr>
            <w:tcW w:w="687" w:type="dxa"/>
          </w:tcPr>
          <w:p w14:paraId="382D51B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0.466</w:t>
            </w:r>
          </w:p>
        </w:tc>
        <w:tc>
          <w:tcPr>
            <w:tcW w:w="690" w:type="dxa"/>
          </w:tcPr>
          <w:p w14:paraId="3DA410E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8</w:t>
            </w:r>
          </w:p>
        </w:tc>
        <w:tc>
          <w:tcPr>
            <w:tcW w:w="741" w:type="dxa"/>
          </w:tcPr>
          <w:p w14:paraId="5A283AD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536</w:t>
            </w:r>
          </w:p>
        </w:tc>
      </w:tr>
      <w:tr w:rsidR="009007D0" w:rsidRPr="00CD55E0" w14:paraId="4C0F5723" w14:textId="77777777" w:rsidTr="00513521">
        <w:tc>
          <w:tcPr>
            <w:tcW w:w="729" w:type="dxa"/>
          </w:tcPr>
          <w:p w14:paraId="6CCB949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5910CAA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DTA</w:t>
            </w:r>
          </w:p>
        </w:tc>
        <w:tc>
          <w:tcPr>
            <w:tcW w:w="958" w:type="dxa"/>
          </w:tcPr>
          <w:p w14:paraId="743B92D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0.007</w:t>
            </w:r>
          </w:p>
        </w:tc>
        <w:tc>
          <w:tcPr>
            <w:tcW w:w="686" w:type="dxa"/>
          </w:tcPr>
          <w:p w14:paraId="2C7CBC4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0.005</w:t>
            </w:r>
          </w:p>
        </w:tc>
        <w:tc>
          <w:tcPr>
            <w:tcW w:w="687" w:type="dxa"/>
          </w:tcPr>
          <w:p w14:paraId="484F29E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0.152</w:t>
            </w:r>
          </w:p>
        </w:tc>
        <w:tc>
          <w:tcPr>
            <w:tcW w:w="696" w:type="dxa"/>
          </w:tcPr>
          <w:p w14:paraId="2006B14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-0.002</w:t>
            </w:r>
          </w:p>
        </w:tc>
        <w:tc>
          <w:tcPr>
            <w:tcW w:w="687" w:type="dxa"/>
          </w:tcPr>
          <w:p w14:paraId="3BCA982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0.014</w:t>
            </w:r>
          </w:p>
        </w:tc>
        <w:tc>
          <w:tcPr>
            <w:tcW w:w="687" w:type="dxa"/>
          </w:tcPr>
          <w:p w14:paraId="663CCB7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0.906</w:t>
            </w:r>
          </w:p>
        </w:tc>
        <w:tc>
          <w:tcPr>
            <w:tcW w:w="773" w:type="dxa"/>
          </w:tcPr>
          <w:p w14:paraId="45567B4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0.003</w:t>
            </w:r>
          </w:p>
        </w:tc>
        <w:tc>
          <w:tcPr>
            <w:tcW w:w="687" w:type="dxa"/>
          </w:tcPr>
          <w:p w14:paraId="21C3637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0.509</w:t>
            </w:r>
          </w:p>
        </w:tc>
        <w:tc>
          <w:tcPr>
            <w:tcW w:w="1117" w:type="dxa"/>
          </w:tcPr>
          <w:p w14:paraId="5FCB0FC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0.58</w:t>
            </w:r>
          </w:p>
        </w:tc>
        <w:tc>
          <w:tcPr>
            <w:tcW w:w="803" w:type="dxa"/>
          </w:tcPr>
          <w:p w14:paraId="0C2895A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0.523</w:t>
            </w:r>
          </w:p>
        </w:tc>
        <w:tc>
          <w:tcPr>
            <w:tcW w:w="834" w:type="dxa"/>
          </w:tcPr>
          <w:p w14:paraId="0C017A5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-0.001</w:t>
            </w:r>
          </w:p>
        </w:tc>
        <w:tc>
          <w:tcPr>
            <w:tcW w:w="687" w:type="dxa"/>
          </w:tcPr>
          <w:p w14:paraId="2FBF133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0.007</w:t>
            </w:r>
          </w:p>
        </w:tc>
        <w:tc>
          <w:tcPr>
            <w:tcW w:w="687" w:type="dxa"/>
          </w:tcPr>
          <w:p w14:paraId="5050833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0.914</w:t>
            </w:r>
          </w:p>
        </w:tc>
        <w:tc>
          <w:tcPr>
            <w:tcW w:w="690" w:type="dxa"/>
          </w:tcPr>
          <w:p w14:paraId="3BC5A55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8</w:t>
            </w:r>
          </w:p>
        </w:tc>
        <w:tc>
          <w:tcPr>
            <w:tcW w:w="741" w:type="dxa"/>
          </w:tcPr>
          <w:p w14:paraId="28652A2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536</w:t>
            </w:r>
          </w:p>
        </w:tc>
      </w:tr>
      <w:tr w:rsidR="009007D0" w:rsidRPr="00CD55E0" w14:paraId="45F2BF49" w14:textId="77777777" w:rsidTr="00513521">
        <w:tc>
          <w:tcPr>
            <w:tcW w:w="729" w:type="dxa"/>
          </w:tcPr>
          <w:p w14:paraId="038EB74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1" w:type="dxa"/>
          </w:tcPr>
          <w:p w14:paraId="151AD9C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DHA</w:t>
            </w:r>
          </w:p>
        </w:tc>
        <w:tc>
          <w:tcPr>
            <w:tcW w:w="958" w:type="dxa"/>
          </w:tcPr>
          <w:p w14:paraId="42220BE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-0.061</w:t>
            </w:r>
          </w:p>
        </w:tc>
        <w:tc>
          <w:tcPr>
            <w:tcW w:w="686" w:type="dxa"/>
          </w:tcPr>
          <w:p w14:paraId="2F2F578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0.164</w:t>
            </w:r>
          </w:p>
        </w:tc>
        <w:tc>
          <w:tcPr>
            <w:tcW w:w="687" w:type="dxa"/>
          </w:tcPr>
          <w:p w14:paraId="463D181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0.71</w:t>
            </w:r>
          </w:p>
        </w:tc>
        <w:tc>
          <w:tcPr>
            <w:tcW w:w="696" w:type="dxa"/>
          </w:tcPr>
          <w:p w14:paraId="30D188C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687" w:type="dxa"/>
          </w:tcPr>
          <w:p w14:paraId="717978D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687" w:type="dxa"/>
          </w:tcPr>
          <w:p w14:paraId="5C1D803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773" w:type="dxa"/>
          </w:tcPr>
          <w:p w14:paraId="72CC62C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687" w:type="dxa"/>
          </w:tcPr>
          <w:p w14:paraId="25F6008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1117" w:type="dxa"/>
          </w:tcPr>
          <w:p w14:paraId="697EF05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803" w:type="dxa"/>
          </w:tcPr>
          <w:p w14:paraId="45D632E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834" w:type="dxa"/>
          </w:tcPr>
          <w:p w14:paraId="456AF1A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687" w:type="dxa"/>
          </w:tcPr>
          <w:p w14:paraId="32C6511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687" w:type="dxa"/>
          </w:tcPr>
          <w:p w14:paraId="7D20BD2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w:t>
            </w:r>
          </w:p>
        </w:tc>
        <w:tc>
          <w:tcPr>
            <w:tcW w:w="690" w:type="dxa"/>
          </w:tcPr>
          <w:p w14:paraId="6C04B7E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2</w:t>
            </w:r>
          </w:p>
        </w:tc>
        <w:tc>
          <w:tcPr>
            <w:tcW w:w="741" w:type="dxa"/>
          </w:tcPr>
          <w:p w14:paraId="0C0F671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119</w:t>
            </w:r>
          </w:p>
        </w:tc>
      </w:tr>
    </w:tbl>
    <w:p w14:paraId="0CA13CDF"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r w:rsidRPr="00CD55E0">
        <w:rPr>
          <w:rFonts w:cs="Times New Roman"/>
          <w:sz w:val="22"/>
        </w:rPr>
        <w:br w:type="page"/>
      </w:r>
    </w:p>
    <w:p w14:paraId="20A8F953" w14:textId="159B2477" w:rsidR="009007D0" w:rsidRPr="00CD55E0" w:rsidRDefault="009007D0" w:rsidP="002229FC">
      <w:pPr>
        <w:spacing w:before="100" w:beforeAutospacing="1" w:after="100" w:afterAutospacing="1"/>
        <w:rPr>
          <w:rFonts w:cs="Times New Roman"/>
          <w:bCs/>
        </w:rPr>
      </w:pPr>
      <w:r w:rsidRPr="00CD55E0">
        <w:rPr>
          <w:rFonts w:cs="Times New Roman"/>
          <w:b/>
          <w:bCs/>
        </w:rPr>
        <w:lastRenderedPageBreak/>
        <w:t xml:space="preserve">Supplementary </w:t>
      </w:r>
      <w:r w:rsidRPr="00CD55E0">
        <w:rPr>
          <w:rFonts w:cs="Times New Roman"/>
          <w:b/>
        </w:rPr>
        <w:t>Table 1</w:t>
      </w:r>
      <w:r w:rsidR="00A91C36">
        <w:rPr>
          <w:rFonts w:cs="Times New Roman"/>
          <w:b/>
        </w:rPr>
        <w:t>5</w:t>
      </w:r>
      <w:r w:rsidRPr="00CD55E0">
        <w:rPr>
          <w:rFonts w:cs="Times New Roman"/>
          <w:b/>
        </w:rPr>
        <w:t xml:space="preserve">. </w:t>
      </w:r>
      <w:r w:rsidRPr="00CD55E0">
        <w:rPr>
          <w:rFonts w:cs="Times New Roman"/>
          <w:bCs/>
        </w:rPr>
        <w:t xml:space="preserve">Reverse Mendelian randomization estimates of associations of genetically predicted COVID-19 severity with polyunsaturated fatty acids based on the release 5 HGI B2 (COVID-19 SNP </w:t>
      </w:r>
      <w:r w:rsidRPr="00CD55E0">
        <w:rPr>
          <w:rFonts w:cs="Times New Roman"/>
          <w:bCs/>
          <w:i/>
          <w:iCs/>
        </w:rPr>
        <w:t>P</w:t>
      </w:r>
      <w:r w:rsidRPr="00CD55E0">
        <w:rPr>
          <w:rFonts w:cs="Times New Roman"/>
          <w:bCs/>
        </w:rPr>
        <w:t xml:space="preserve"> &lt; 5e-8).</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811"/>
        <w:gridCol w:w="958"/>
        <w:gridCol w:w="686"/>
        <w:gridCol w:w="687"/>
        <w:gridCol w:w="696"/>
        <w:gridCol w:w="687"/>
        <w:gridCol w:w="687"/>
        <w:gridCol w:w="899"/>
        <w:gridCol w:w="720"/>
        <w:gridCol w:w="958"/>
        <w:gridCol w:w="803"/>
        <w:gridCol w:w="834"/>
        <w:gridCol w:w="687"/>
        <w:gridCol w:w="687"/>
        <w:gridCol w:w="690"/>
        <w:gridCol w:w="741"/>
      </w:tblGrid>
      <w:tr w:rsidR="009007D0" w:rsidRPr="00CD55E0" w14:paraId="7F71D644" w14:textId="77777777" w:rsidTr="00513521">
        <w:tc>
          <w:tcPr>
            <w:tcW w:w="729" w:type="dxa"/>
            <w:tcBorders>
              <w:bottom w:val="nil"/>
            </w:tcBorders>
          </w:tcPr>
          <w:p w14:paraId="0D71B57B" w14:textId="77777777" w:rsidR="009007D0" w:rsidRPr="00CD55E0" w:rsidRDefault="009007D0" w:rsidP="002229FC">
            <w:pPr>
              <w:spacing w:before="100" w:beforeAutospacing="1" w:after="100" w:afterAutospacing="1"/>
              <w:rPr>
                <w:rFonts w:cs="Times New Roman"/>
                <w:b/>
                <w:sz w:val="16"/>
                <w:szCs w:val="16"/>
              </w:rPr>
            </w:pPr>
          </w:p>
        </w:tc>
        <w:tc>
          <w:tcPr>
            <w:tcW w:w="811" w:type="dxa"/>
            <w:tcBorders>
              <w:bottom w:val="nil"/>
            </w:tcBorders>
          </w:tcPr>
          <w:p w14:paraId="5E4BD85E" w14:textId="77777777" w:rsidR="009007D0" w:rsidRPr="00CD55E0" w:rsidRDefault="009007D0" w:rsidP="002229FC">
            <w:pPr>
              <w:spacing w:before="100" w:beforeAutospacing="1" w:after="100" w:afterAutospacing="1"/>
              <w:rPr>
                <w:rFonts w:cs="Times New Roman"/>
                <w:b/>
                <w:sz w:val="16"/>
                <w:szCs w:val="16"/>
              </w:rPr>
            </w:pPr>
          </w:p>
        </w:tc>
        <w:tc>
          <w:tcPr>
            <w:tcW w:w="2331" w:type="dxa"/>
            <w:gridSpan w:val="3"/>
            <w:tcBorders>
              <w:top w:val="single" w:sz="4" w:space="0" w:color="auto"/>
              <w:bottom w:val="single" w:sz="4" w:space="0" w:color="auto"/>
            </w:tcBorders>
          </w:tcPr>
          <w:p w14:paraId="1EB88031"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IVW_MRE</w:t>
            </w:r>
          </w:p>
        </w:tc>
        <w:tc>
          <w:tcPr>
            <w:tcW w:w="2070" w:type="dxa"/>
            <w:gridSpan w:val="3"/>
            <w:tcBorders>
              <w:top w:val="single" w:sz="4" w:space="0" w:color="auto"/>
              <w:bottom w:val="single" w:sz="4" w:space="0" w:color="auto"/>
            </w:tcBorders>
          </w:tcPr>
          <w:p w14:paraId="271A9CD0"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MR-Egger</w:t>
            </w:r>
          </w:p>
        </w:tc>
        <w:tc>
          <w:tcPr>
            <w:tcW w:w="1619" w:type="dxa"/>
            <w:gridSpan w:val="2"/>
            <w:tcBorders>
              <w:top w:val="single" w:sz="4" w:space="0" w:color="auto"/>
              <w:bottom w:val="single" w:sz="4" w:space="0" w:color="auto"/>
            </w:tcBorders>
          </w:tcPr>
          <w:p w14:paraId="42FE9634"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MR-Egger intercept</w:t>
            </w:r>
          </w:p>
        </w:tc>
        <w:tc>
          <w:tcPr>
            <w:tcW w:w="1761" w:type="dxa"/>
            <w:gridSpan w:val="2"/>
            <w:tcBorders>
              <w:top w:val="single" w:sz="4" w:space="0" w:color="auto"/>
              <w:bottom w:val="single" w:sz="4" w:space="0" w:color="auto"/>
            </w:tcBorders>
          </w:tcPr>
          <w:p w14:paraId="3BD51D09"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Heterogeneity test</w:t>
            </w:r>
          </w:p>
        </w:tc>
        <w:tc>
          <w:tcPr>
            <w:tcW w:w="2208" w:type="dxa"/>
            <w:gridSpan w:val="3"/>
            <w:tcBorders>
              <w:top w:val="single" w:sz="4" w:space="0" w:color="auto"/>
              <w:bottom w:val="single" w:sz="4" w:space="0" w:color="auto"/>
            </w:tcBorders>
          </w:tcPr>
          <w:p w14:paraId="79C7BB6E"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Weighted median</w:t>
            </w:r>
          </w:p>
        </w:tc>
        <w:tc>
          <w:tcPr>
            <w:tcW w:w="690" w:type="dxa"/>
            <w:tcBorders>
              <w:bottom w:val="nil"/>
            </w:tcBorders>
          </w:tcPr>
          <w:p w14:paraId="7E6E7101" w14:textId="77777777" w:rsidR="009007D0" w:rsidRPr="00CD55E0" w:rsidRDefault="009007D0" w:rsidP="002229FC">
            <w:pPr>
              <w:spacing w:before="100" w:beforeAutospacing="1" w:after="100" w:afterAutospacing="1"/>
              <w:rPr>
                <w:rFonts w:cs="Times New Roman"/>
                <w:b/>
                <w:sz w:val="16"/>
                <w:szCs w:val="16"/>
              </w:rPr>
            </w:pPr>
          </w:p>
        </w:tc>
        <w:tc>
          <w:tcPr>
            <w:tcW w:w="741" w:type="dxa"/>
            <w:tcBorders>
              <w:bottom w:val="nil"/>
            </w:tcBorders>
          </w:tcPr>
          <w:p w14:paraId="6DF231EA" w14:textId="77777777" w:rsidR="009007D0" w:rsidRPr="00CD55E0" w:rsidRDefault="009007D0" w:rsidP="002229FC">
            <w:pPr>
              <w:spacing w:before="100" w:beforeAutospacing="1" w:after="100" w:afterAutospacing="1"/>
              <w:rPr>
                <w:rFonts w:cs="Times New Roman"/>
                <w:b/>
                <w:sz w:val="16"/>
                <w:szCs w:val="16"/>
              </w:rPr>
            </w:pPr>
          </w:p>
        </w:tc>
      </w:tr>
      <w:tr w:rsidR="009007D0" w:rsidRPr="00CD55E0" w14:paraId="54841238" w14:textId="77777777" w:rsidTr="00513521">
        <w:tc>
          <w:tcPr>
            <w:tcW w:w="729" w:type="dxa"/>
            <w:tcBorders>
              <w:top w:val="nil"/>
              <w:bottom w:val="single" w:sz="4" w:space="0" w:color="auto"/>
            </w:tcBorders>
          </w:tcPr>
          <w:p w14:paraId="4D35DD12"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Group name</w:t>
            </w:r>
          </w:p>
        </w:tc>
        <w:tc>
          <w:tcPr>
            <w:tcW w:w="811" w:type="dxa"/>
            <w:tcBorders>
              <w:top w:val="nil"/>
              <w:bottom w:val="single" w:sz="4" w:space="0" w:color="auto"/>
            </w:tcBorders>
          </w:tcPr>
          <w:p w14:paraId="266EEACF"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PUFA</w:t>
            </w:r>
          </w:p>
        </w:tc>
        <w:tc>
          <w:tcPr>
            <w:tcW w:w="958" w:type="dxa"/>
            <w:tcBorders>
              <w:top w:val="single" w:sz="4" w:space="0" w:color="auto"/>
              <w:bottom w:val="single" w:sz="4" w:space="0" w:color="auto"/>
            </w:tcBorders>
          </w:tcPr>
          <w:p w14:paraId="0832D6ED"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6" w:type="dxa"/>
            <w:tcBorders>
              <w:top w:val="single" w:sz="4" w:space="0" w:color="auto"/>
              <w:bottom w:val="single" w:sz="4" w:space="0" w:color="auto"/>
            </w:tcBorders>
          </w:tcPr>
          <w:p w14:paraId="216BFFC4"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87" w:type="dxa"/>
            <w:tcBorders>
              <w:top w:val="single" w:sz="4" w:space="0" w:color="auto"/>
              <w:bottom w:val="single" w:sz="4" w:space="0" w:color="auto"/>
            </w:tcBorders>
          </w:tcPr>
          <w:p w14:paraId="473FC87C"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696" w:type="dxa"/>
            <w:tcBorders>
              <w:top w:val="single" w:sz="4" w:space="0" w:color="auto"/>
              <w:bottom w:val="single" w:sz="4" w:space="0" w:color="auto"/>
            </w:tcBorders>
          </w:tcPr>
          <w:p w14:paraId="74FB256B"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7" w:type="dxa"/>
            <w:tcBorders>
              <w:top w:val="single" w:sz="4" w:space="0" w:color="auto"/>
              <w:bottom w:val="single" w:sz="4" w:space="0" w:color="auto"/>
            </w:tcBorders>
          </w:tcPr>
          <w:p w14:paraId="61D77B0C"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87" w:type="dxa"/>
            <w:tcBorders>
              <w:top w:val="single" w:sz="4" w:space="0" w:color="auto"/>
              <w:bottom w:val="single" w:sz="4" w:space="0" w:color="auto"/>
            </w:tcBorders>
          </w:tcPr>
          <w:p w14:paraId="22985AE5"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899" w:type="dxa"/>
            <w:tcBorders>
              <w:top w:val="single" w:sz="4" w:space="0" w:color="auto"/>
              <w:bottom w:val="single" w:sz="4" w:space="0" w:color="auto"/>
            </w:tcBorders>
          </w:tcPr>
          <w:p w14:paraId="49E3CD5F"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720" w:type="dxa"/>
            <w:tcBorders>
              <w:top w:val="single" w:sz="4" w:space="0" w:color="auto"/>
              <w:bottom w:val="single" w:sz="4" w:space="0" w:color="auto"/>
            </w:tcBorders>
          </w:tcPr>
          <w:p w14:paraId="434A889B"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958" w:type="dxa"/>
            <w:tcBorders>
              <w:top w:val="single" w:sz="4" w:space="0" w:color="auto"/>
              <w:bottom w:val="single" w:sz="4" w:space="0" w:color="auto"/>
            </w:tcBorders>
          </w:tcPr>
          <w:p w14:paraId="1D678D02"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P</w:t>
            </w:r>
            <w:r w:rsidRPr="00CD55E0">
              <w:rPr>
                <w:rFonts w:cs="Times New Roman"/>
                <w:b/>
                <w:sz w:val="16"/>
                <w:szCs w:val="16"/>
              </w:rPr>
              <w:t>_IVW</w:t>
            </w:r>
          </w:p>
        </w:tc>
        <w:tc>
          <w:tcPr>
            <w:tcW w:w="803" w:type="dxa"/>
            <w:tcBorders>
              <w:top w:val="single" w:sz="4" w:space="0" w:color="auto"/>
              <w:bottom w:val="single" w:sz="4" w:space="0" w:color="auto"/>
            </w:tcBorders>
          </w:tcPr>
          <w:p w14:paraId="28995261"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P</w:t>
            </w:r>
            <w:r w:rsidRPr="00CD55E0">
              <w:rPr>
                <w:rFonts w:cs="Times New Roman"/>
                <w:b/>
                <w:sz w:val="16"/>
                <w:szCs w:val="16"/>
              </w:rPr>
              <w:t>_Egger</w:t>
            </w:r>
          </w:p>
        </w:tc>
        <w:tc>
          <w:tcPr>
            <w:tcW w:w="834" w:type="dxa"/>
            <w:tcBorders>
              <w:top w:val="single" w:sz="4" w:space="0" w:color="auto"/>
              <w:bottom w:val="single" w:sz="4" w:space="0" w:color="auto"/>
            </w:tcBorders>
          </w:tcPr>
          <w:p w14:paraId="1CFA261D"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7" w:type="dxa"/>
            <w:tcBorders>
              <w:top w:val="single" w:sz="4" w:space="0" w:color="auto"/>
              <w:bottom w:val="single" w:sz="4" w:space="0" w:color="auto"/>
            </w:tcBorders>
          </w:tcPr>
          <w:p w14:paraId="4394D5F7"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87" w:type="dxa"/>
            <w:tcBorders>
              <w:top w:val="single" w:sz="4" w:space="0" w:color="auto"/>
              <w:bottom w:val="single" w:sz="4" w:space="0" w:color="auto"/>
            </w:tcBorders>
          </w:tcPr>
          <w:p w14:paraId="3FE13DBF"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690" w:type="dxa"/>
            <w:tcBorders>
              <w:top w:val="nil"/>
              <w:bottom w:val="single" w:sz="4" w:space="0" w:color="auto"/>
            </w:tcBorders>
          </w:tcPr>
          <w:p w14:paraId="3F0A9A22"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nsnps</w:t>
            </w:r>
          </w:p>
        </w:tc>
        <w:tc>
          <w:tcPr>
            <w:tcW w:w="741" w:type="dxa"/>
            <w:tcBorders>
              <w:top w:val="nil"/>
              <w:bottom w:val="single" w:sz="4" w:space="0" w:color="auto"/>
            </w:tcBorders>
          </w:tcPr>
          <w:p w14:paraId="14C7EAB6"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F</w:t>
            </w:r>
            <w:r w:rsidRPr="00CD55E0">
              <w:rPr>
                <w:rFonts w:cs="Times New Roman"/>
                <w:b/>
                <w:sz w:val="16"/>
                <w:szCs w:val="16"/>
              </w:rPr>
              <w:t>-statistic</w:t>
            </w:r>
          </w:p>
        </w:tc>
      </w:tr>
      <w:tr w:rsidR="009007D0" w:rsidRPr="00CD55E0" w14:paraId="48EC35C3" w14:textId="77777777" w:rsidTr="00513521">
        <w:tc>
          <w:tcPr>
            <w:tcW w:w="729" w:type="dxa"/>
            <w:tcBorders>
              <w:top w:val="single" w:sz="4" w:space="0" w:color="auto"/>
            </w:tcBorders>
          </w:tcPr>
          <w:p w14:paraId="69BBE0D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1" w:type="dxa"/>
            <w:tcBorders>
              <w:top w:val="single" w:sz="4" w:space="0" w:color="auto"/>
            </w:tcBorders>
          </w:tcPr>
          <w:p w14:paraId="67AD3A3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ALA</w:t>
            </w:r>
          </w:p>
        </w:tc>
        <w:tc>
          <w:tcPr>
            <w:tcW w:w="958" w:type="dxa"/>
            <w:tcBorders>
              <w:top w:val="single" w:sz="4" w:space="0" w:color="auto"/>
            </w:tcBorders>
          </w:tcPr>
          <w:p w14:paraId="7B9E82C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0.005</w:t>
            </w:r>
          </w:p>
        </w:tc>
        <w:tc>
          <w:tcPr>
            <w:tcW w:w="686" w:type="dxa"/>
            <w:tcBorders>
              <w:top w:val="single" w:sz="4" w:space="0" w:color="auto"/>
            </w:tcBorders>
          </w:tcPr>
          <w:p w14:paraId="0B0CEF3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0.013</w:t>
            </w:r>
          </w:p>
        </w:tc>
        <w:tc>
          <w:tcPr>
            <w:tcW w:w="687" w:type="dxa"/>
            <w:tcBorders>
              <w:top w:val="single" w:sz="4" w:space="0" w:color="auto"/>
            </w:tcBorders>
          </w:tcPr>
          <w:p w14:paraId="0A426E8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0.706</w:t>
            </w:r>
          </w:p>
        </w:tc>
        <w:tc>
          <w:tcPr>
            <w:tcW w:w="696" w:type="dxa"/>
            <w:tcBorders>
              <w:top w:val="single" w:sz="4" w:space="0" w:color="auto"/>
            </w:tcBorders>
          </w:tcPr>
          <w:p w14:paraId="3197A89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687" w:type="dxa"/>
            <w:tcBorders>
              <w:top w:val="single" w:sz="4" w:space="0" w:color="auto"/>
            </w:tcBorders>
          </w:tcPr>
          <w:p w14:paraId="222C218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687" w:type="dxa"/>
            <w:tcBorders>
              <w:top w:val="single" w:sz="4" w:space="0" w:color="auto"/>
            </w:tcBorders>
          </w:tcPr>
          <w:p w14:paraId="120FA62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899" w:type="dxa"/>
            <w:tcBorders>
              <w:top w:val="single" w:sz="4" w:space="0" w:color="auto"/>
            </w:tcBorders>
          </w:tcPr>
          <w:p w14:paraId="7D667CD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720" w:type="dxa"/>
            <w:tcBorders>
              <w:top w:val="single" w:sz="4" w:space="0" w:color="auto"/>
            </w:tcBorders>
          </w:tcPr>
          <w:p w14:paraId="5FD006F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958" w:type="dxa"/>
            <w:tcBorders>
              <w:top w:val="single" w:sz="4" w:space="0" w:color="auto"/>
            </w:tcBorders>
          </w:tcPr>
          <w:p w14:paraId="4AA7264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803" w:type="dxa"/>
            <w:tcBorders>
              <w:top w:val="single" w:sz="4" w:space="0" w:color="auto"/>
            </w:tcBorders>
          </w:tcPr>
          <w:p w14:paraId="0974BD7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834" w:type="dxa"/>
            <w:tcBorders>
              <w:top w:val="single" w:sz="4" w:space="0" w:color="auto"/>
            </w:tcBorders>
          </w:tcPr>
          <w:p w14:paraId="5E94B31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687" w:type="dxa"/>
            <w:tcBorders>
              <w:top w:val="single" w:sz="4" w:space="0" w:color="auto"/>
            </w:tcBorders>
          </w:tcPr>
          <w:p w14:paraId="09A6D8F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687" w:type="dxa"/>
            <w:tcBorders>
              <w:top w:val="single" w:sz="4" w:space="0" w:color="auto"/>
            </w:tcBorders>
          </w:tcPr>
          <w:p w14:paraId="60DF29C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690" w:type="dxa"/>
            <w:tcBorders>
              <w:top w:val="single" w:sz="4" w:space="0" w:color="auto"/>
            </w:tcBorders>
          </w:tcPr>
          <w:p w14:paraId="6C52257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w:t>
            </w:r>
          </w:p>
        </w:tc>
        <w:tc>
          <w:tcPr>
            <w:tcW w:w="741" w:type="dxa"/>
            <w:tcBorders>
              <w:top w:val="single" w:sz="4" w:space="0" w:color="auto"/>
            </w:tcBorders>
          </w:tcPr>
          <w:p w14:paraId="2673F0D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94</w:t>
            </w:r>
          </w:p>
        </w:tc>
      </w:tr>
      <w:tr w:rsidR="009007D0" w:rsidRPr="00CD55E0" w14:paraId="5F6DB837" w14:textId="77777777" w:rsidTr="00513521">
        <w:tc>
          <w:tcPr>
            <w:tcW w:w="729" w:type="dxa"/>
          </w:tcPr>
          <w:p w14:paraId="28D74DC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66CEF61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ALA</w:t>
            </w:r>
          </w:p>
        </w:tc>
        <w:tc>
          <w:tcPr>
            <w:tcW w:w="958" w:type="dxa"/>
          </w:tcPr>
          <w:p w14:paraId="2CC4092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0.010</w:t>
            </w:r>
          </w:p>
        </w:tc>
        <w:tc>
          <w:tcPr>
            <w:tcW w:w="686" w:type="dxa"/>
          </w:tcPr>
          <w:p w14:paraId="779F0DF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0.019</w:t>
            </w:r>
          </w:p>
        </w:tc>
        <w:tc>
          <w:tcPr>
            <w:tcW w:w="687" w:type="dxa"/>
          </w:tcPr>
          <w:p w14:paraId="2BE82B9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0.606</w:t>
            </w:r>
          </w:p>
        </w:tc>
        <w:tc>
          <w:tcPr>
            <w:tcW w:w="696" w:type="dxa"/>
          </w:tcPr>
          <w:p w14:paraId="04DD8F7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0.035</w:t>
            </w:r>
          </w:p>
        </w:tc>
        <w:tc>
          <w:tcPr>
            <w:tcW w:w="687" w:type="dxa"/>
          </w:tcPr>
          <w:p w14:paraId="42D6480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0.040</w:t>
            </w:r>
          </w:p>
        </w:tc>
        <w:tc>
          <w:tcPr>
            <w:tcW w:w="687" w:type="dxa"/>
          </w:tcPr>
          <w:p w14:paraId="31965FC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0.453</w:t>
            </w:r>
          </w:p>
        </w:tc>
        <w:tc>
          <w:tcPr>
            <w:tcW w:w="899" w:type="dxa"/>
          </w:tcPr>
          <w:p w14:paraId="70E44AD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720" w:type="dxa"/>
          </w:tcPr>
          <w:p w14:paraId="0117671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0.527</w:t>
            </w:r>
          </w:p>
        </w:tc>
        <w:tc>
          <w:tcPr>
            <w:tcW w:w="958" w:type="dxa"/>
          </w:tcPr>
          <w:p w14:paraId="79DA4FC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0.132</w:t>
            </w:r>
          </w:p>
        </w:tc>
        <w:tc>
          <w:tcPr>
            <w:tcW w:w="803" w:type="dxa"/>
          </w:tcPr>
          <w:p w14:paraId="4733FD4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0.109</w:t>
            </w:r>
          </w:p>
        </w:tc>
        <w:tc>
          <w:tcPr>
            <w:tcW w:w="834" w:type="dxa"/>
          </w:tcPr>
          <w:p w14:paraId="3089878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0.021</w:t>
            </w:r>
          </w:p>
        </w:tc>
        <w:tc>
          <w:tcPr>
            <w:tcW w:w="687" w:type="dxa"/>
          </w:tcPr>
          <w:p w14:paraId="272233D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0.016</w:t>
            </w:r>
          </w:p>
        </w:tc>
        <w:tc>
          <w:tcPr>
            <w:tcW w:w="687" w:type="dxa"/>
          </w:tcPr>
          <w:p w14:paraId="662BB67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0.192</w:t>
            </w:r>
          </w:p>
        </w:tc>
        <w:tc>
          <w:tcPr>
            <w:tcW w:w="690" w:type="dxa"/>
          </w:tcPr>
          <w:p w14:paraId="3603DAA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5</w:t>
            </w:r>
          </w:p>
        </w:tc>
        <w:tc>
          <w:tcPr>
            <w:tcW w:w="741" w:type="dxa"/>
          </w:tcPr>
          <w:p w14:paraId="4CE745C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438</w:t>
            </w:r>
          </w:p>
        </w:tc>
      </w:tr>
      <w:tr w:rsidR="009007D0" w:rsidRPr="00CD55E0" w14:paraId="57DD0047" w14:textId="77777777" w:rsidTr="00513521">
        <w:tc>
          <w:tcPr>
            <w:tcW w:w="729" w:type="dxa"/>
          </w:tcPr>
          <w:p w14:paraId="0F4101A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4BE93E2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LA</w:t>
            </w:r>
          </w:p>
        </w:tc>
        <w:tc>
          <w:tcPr>
            <w:tcW w:w="958" w:type="dxa"/>
          </w:tcPr>
          <w:p w14:paraId="4E0354B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686" w:type="dxa"/>
          </w:tcPr>
          <w:p w14:paraId="70D68AF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687" w:type="dxa"/>
          </w:tcPr>
          <w:p w14:paraId="719DD0F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0.302</w:t>
            </w:r>
          </w:p>
        </w:tc>
        <w:tc>
          <w:tcPr>
            <w:tcW w:w="696" w:type="dxa"/>
          </w:tcPr>
          <w:p w14:paraId="4E66663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-0.016</w:t>
            </w:r>
          </w:p>
        </w:tc>
        <w:tc>
          <w:tcPr>
            <w:tcW w:w="687" w:type="dxa"/>
          </w:tcPr>
          <w:p w14:paraId="496C987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0.011</w:t>
            </w:r>
          </w:p>
        </w:tc>
        <w:tc>
          <w:tcPr>
            <w:tcW w:w="687" w:type="dxa"/>
          </w:tcPr>
          <w:p w14:paraId="6621B51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0.239</w:t>
            </w:r>
          </w:p>
        </w:tc>
        <w:tc>
          <w:tcPr>
            <w:tcW w:w="899" w:type="dxa"/>
          </w:tcPr>
          <w:p w14:paraId="362D257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720" w:type="dxa"/>
          </w:tcPr>
          <w:p w14:paraId="7D035EE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0.350</w:t>
            </w:r>
          </w:p>
        </w:tc>
        <w:tc>
          <w:tcPr>
            <w:tcW w:w="958" w:type="dxa"/>
          </w:tcPr>
          <w:p w14:paraId="055DD7B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0.405</w:t>
            </w:r>
          </w:p>
        </w:tc>
        <w:tc>
          <w:tcPr>
            <w:tcW w:w="803" w:type="dxa"/>
          </w:tcPr>
          <w:p w14:paraId="7C290F5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0.426</w:t>
            </w:r>
          </w:p>
        </w:tc>
        <w:tc>
          <w:tcPr>
            <w:tcW w:w="834" w:type="dxa"/>
          </w:tcPr>
          <w:p w14:paraId="4E3EA5F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-0.008</w:t>
            </w:r>
          </w:p>
        </w:tc>
        <w:tc>
          <w:tcPr>
            <w:tcW w:w="687" w:type="dxa"/>
          </w:tcPr>
          <w:p w14:paraId="5470FBD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87" w:type="dxa"/>
          </w:tcPr>
          <w:p w14:paraId="0D7B746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0.208</w:t>
            </w:r>
          </w:p>
        </w:tc>
        <w:tc>
          <w:tcPr>
            <w:tcW w:w="690" w:type="dxa"/>
          </w:tcPr>
          <w:p w14:paraId="542C62F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5</w:t>
            </w:r>
          </w:p>
        </w:tc>
        <w:tc>
          <w:tcPr>
            <w:tcW w:w="741" w:type="dxa"/>
          </w:tcPr>
          <w:p w14:paraId="45DD5A4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438</w:t>
            </w:r>
          </w:p>
        </w:tc>
      </w:tr>
      <w:tr w:rsidR="009007D0" w:rsidRPr="00CD55E0" w14:paraId="2AB55A66" w14:textId="77777777" w:rsidTr="00513521">
        <w:tc>
          <w:tcPr>
            <w:tcW w:w="729" w:type="dxa"/>
          </w:tcPr>
          <w:p w14:paraId="54607D4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14B2222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GLA</w:t>
            </w:r>
          </w:p>
        </w:tc>
        <w:tc>
          <w:tcPr>
            <w:tcW w:w="958" w:type="dxa"/>
          </w:tcPr>
          <w:p w14:paraId="10D5B99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-0.017</w:t>
            </w:r>
          </w:p>
        </w:tc>
        <w:tc>
          <w:tcPr>
            <w:tcW w:w="686" w:type="dxa"/>
          </w:tcPr>
          <w:p w14:paraId="723EAEB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0.010</w:t>
            </w:r>
          </w:p>
        </w:tc>
        <w:tc>
          <w:tcPr>
            <w:tcW w:w="687" w:type="dxa"/>
          </w:tcPr>
          <w:p w14:paraId="69C2D91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0.109</w:t>
            </w:r>
          </w:p>
        </w:tc>
        <w:tc>
          <w:tcPr>
            <w:tcW w:w="696" w:type="dxa"/>
          </w:tcPr>
          <w:p w14:paraId="730FED9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0.019</w:t>
            </w:r>
          </w:p>
        </w:tc>
        <w:tc>
          <w:tcPr>
            <w:tcW w:w="687" w:type="dxa"/>
          </w:tcPr>
          <w:p w14:paraId="451AEC0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0.042</w:t>
            </w:r>
          </w:p>
        </w:tc>
        <w:tc>
          <w:tcPr>
            <w:tcW w:w="687" w:type="dxa"/>
          </w:tcPr>
          <w:p w14:paraId="34DDED0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0.672</w:t>
            </w:r>
          </w:p>
        </w:tc>
        <w:tc>
          <w:tcPr>
            <w:tcW w:w="899" w:type="dxa"/>
          </w:tcPr>
          <w:p w14:paraId="40DA5A7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-0.008</w:t>
            </w:r>
          </w:p>
        </w:tc>
        <w:tc>
          <w:tcPr>
            <w:tcW w:w="720" w:type="dxa"/>
          </w:tcPr>
          <w:p w14:paraId="13CD60E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0.392</w:t>
            </w:r>
          </w:p>
        </w:tc>
        <w:tc>
          <w:tcPr>
            <w:tcW w:w="958" w:type="dxa"/>
          </w:tcPr>
          <w:p w14:paraId="490C017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0.901</w:t>
            </w:r>
          </w:p>
        </w:tc>
        <w:tc>
          <w:tcPr>
            <w:tcW w:w="803" w:type="dxa"/>
          </w:tcPr>
          <w:p w14:paraId="6CA13A3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0.996</w:t>
            </w:r>
          </w:p>
        </w:tc>
        <w:tc>
          <w:tcPr>
            <w:tcW w:w="834" w:type="dxa"/>
          </w:tcPr>
          <w:p w14:paraId="0043908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-0.019</w:t>
            </w:r>
          </w:p>
        </w:tc>
        <w:tc>
          <w:tcPr>
            <w:tcW w:w="687" w:type="dxa"/>
          </w:tcPr>
          <w:p w14:paraId="3B0D1DC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0.025</w:t>
            </w:r>
          </w:p>
        </w:tc>
        <w:tc>
          <w:tcPr>
            <w:tcW w:w="687" w:type="dxa"/>
          </w:tcPr>
          <w:p w14:paraId="013D449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0.439</w:t>
            </w:r>
          </w:p>
        </w:tc>
        <w:tc>
          <w:tcPr>
            <w:tcW w:w="690" w:type="dxa"/>
          </w:tcPr>
          <w:p w14:paraId="267D84D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5</w:t>
            </w:r>
          </w:p>
        </w:tc>
        <w:tc>
          <w:tcPr>
            <w:tcW w:w="741" w:type="dxa"/>
          </w:tcPr>
          <w:p w14:paraId="385EDF9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438</w:t>
            </w:r>
          </w:p>
        </w:tc>
      </w:tr>
      <w:tr w:rsidR="009007D0" w:rsidRPr="00CD55E0" w14:paraId="154D80BE" w14:textId="77777777" w:rsidTr="00513521">
        <w:tc>
          <w:tcPr>
            <w:tcW w:w="729" w:type="dxa"/>
          </w:tcPr>
          <w:p w14:paraId="0A59BA7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2F52748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DGLA</w:t>
            </w:r>
          </w:p>
        </w:tc>
        <w:tc>
          <w:tcPr>
            <w:tcW w:w="958" w:type="dxa"/>
          </w:tcPr>
          <w:p w14:paraId="094CC24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686" w:type="dxa"/>
          </w:tcPr>
          <w:p w14:paraId="60C5B47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87" w:type="dxa"/>
          </w:tcPr>
          <w:p w14:paraId="1BAA476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0.595</w:t>
            </w:r>
          </w:p>
        </w:tc>
        <w:tc>
          <w:tcPr>
            <w:tcW w:w="696" w:type="dxa"/>
          </w:tcPr>
          <w:p w14:paraId="6E81F70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7" w:type="dxa"/>
          </w:tcPr>
          <w:p w14:paraId="0AEEEC1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0.015</w:t>
            </w:r>
          </w:p>
        </w:tc>
        <w:tc>
          <w:tcPr>
            <w:tcW w:w="687" w:type="dxa"/>
          </w:tcPr>
          <w:p w14:paraId="0AE3DD5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0.831</w:t>
            </w:r>
          </w:p>
        </w:tc>
        <w:tc>
          <w:tcPr>
            <w:tcW w:w="899" w:type="dxa"/>
          </w:tcPr>
          <w:p w14:paraId="62AF01C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1.08e-04</w:t>
            </w:r>
          </w:p>
        </w:tc>
        <w:tc>
          <w:tcPr>
            <w:tcW w:w="720" w:type="dxa"/>
          </w:tcPr>
          <w:p w14:paraId="6EE54CA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0.974</w:t>
            </w:r>
          </w:p>
        </w:tc>
        <w:tc>
          <w:tcPr>
            <w:tcW w:w="958" w:type="dxa"/>
          </w:tcPr>
          <w:p w14:paraId="6DBB409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0.656</w:t>
            </w:r>
          </w:p>
        </w:tc>
        <w:tc>
          <w:tcPr>
            <w:tcW w:w="803" w:type="dxa"/>
          </w:tcPr>
          <w:p w14:paraId="43A9E67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0.487</w:t>
            </w:r>
          </w:p>
        </w:tc>
        <w:tc>
          <w:tcPr>
            <w:tcW w:w="834" w:type="dxa"/>
          </w:tcPr>
          <w:p w14:paraId="67FAC4E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687" w:type="dxa"/>
          </w:tcPr>
          <w:p w14:paraId="1A5FFCA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0.009</w:t>
            </w:r>
          </w:p>
        </w:tc>
        <w:tc>
          <w:tcPr>
            <w:tcW w:w="687" w:type="dxa"/>
          </w:tcPr>
          <w:p w14:paraId="6F6C516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0.547</w:t>
            </w:r>
          </w:p>
        </w:tc>
        <w:tc>
          <w:tcPr>
            <w:tcW w:w="690" w:type="dxa"/>
          </w:tcPr>
          <w:p w14:paraId="297AF7B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5</w:t>
            </w:r>
          </w:p>
        </w:tc>
        <w:tc>
          <w:tcPr>
            <w:tcW w:w="741" w:type="dxa"/>
          </w:tcPr>
          <w:p w14:paraId="6D7DFC8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438</w:t>
            </w:r>
          </w:p>
        </w:tc>
      </w:tr>
      <w:tr w:rsidR="009007D0" w:rsidRPr="00CD55E0" w14:paraId="1BCE075E" w14:textId="77777777" w:rsidTr="00513521">
        <w:tc>
          <w:tcPr>
            <w:tcW w:w="729" w:type="dxa"/>
          </w:tcPr>
          <w:p w14:paraId="5950A76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063304F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AA</w:t>
            </w:r>
          </w:p>
        </w:tc>
        <w:tc>
          <w:tcPr>
            <w:tcW w:w="958" w:type="dxa"/>
          </w:tcPr>
          <w:p w14:paraId="6E525CC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686" w:type="dxa"/>
          </w:tcPr>
          <w:p w14:paraId="68BF4C4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687" w:type="dxa"/>
          </w:tcPr>
          <w:p w14:paraId="0DDF6E1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0.806</w:t>
            </w:r>
          </w:p>
        </w:tc>
        <w:tc>
          <w:tcPr>
            <w:tcW w:w="696" w:type="dxa"/>
          </w:tcPr>
          <w:p w14:paraId="4F8FE1D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0.003</w:t>
            </w:r>
          </w:p>
        </w:tc>
        <w:tc>
          <w:tcPr>
            <w:tcW w:w="687" w:type="dxa"/>
          </w:tcPr>
          <w:p w14:paraId="5DD8D63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0.008</w:t>
            </w:r>
          </w:p>
        </w:tc>
        <w:tc>
          <w:tcPr>
            <w:tcW w:w="687" w:type="dxa"/>
          </w:tcPr>
          <w:p w14:paraId="629FE52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0.752</w:t>
            </w:r>
          </w:p>
        </w:tc>
        <w:tc>
          <w:tcPr>
            <w:tcW w:w="899" w:type="dxa"/>
          </w:tcPr>
          <w:p w14:paraId="2B2636A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-4.23e-04</w:t>
            </w:r>
          </w:p>
        </w:tc>
        <w:tc>
          <w:tcPr>
            <w:tcW w:w="720" w:type="dxa"/>
          </w:tcPr>
          <w:p w14:paraId="740C3ED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0.800</w:t>
            </w:r>
          </w:p>
        </w:tc>
        <w:tc>
          <w:tcPr>
            <w:tcW w:w="958" w:type="dxa"/>
          </w:tcPr>
          <w:p w14:paraId="14D3E6E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0.457</w:t>
            </w:r>
          </w:p>
        </w:tc>
        <w:tc>
          <w:tcPr>
            <w:tcW w:w="803" w:type="dxa"/>
          </w:tcPr>
          <w:p w14:paraId="204EA85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0.314</w:t>
            </w:r>
          </w:p>
        </w:tc>
        <w:tc>
          <w:tcPr>
            <w:tcW w:w="834" w:type="dxa"/>
          </w:tcPr>
          <w:p w14:paraId="049D5C8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2.77e-05</w:t>
            </w:r>
          </w:p>
        </w:tc>
        <w:tc>
          <w:tcPr>
            <w:tcW w:w="687" w:type="dxa"/>
          </w:tcPr>
          <w:p w14:paraId="23F2E2E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7" w:type="dxa"/>
          </w:tcPr>
          <w:p w14:paraId="37F8C06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0.995</w:t>
            </w:r>
          </w:p>
        </w:tc>
        <w:tc>
          <w:tcPr>
            <w:tcW w:w="690" w:type="dxa"/>
          </w:tcPr>
          <w:p w14:paraId="5CF9A6C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5</w:t>
            </w:r>
          </w:p>
        </w:tc>
        <w:tc>
          <w:tcPr>
            <w:tcW w:w="741" w:type="dxa"/>
          </w:tcPr>
          <w:p w14:paraId="7080E49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438</w:t>
            </w:r>
          </w:p>
        </w:tc>
      </w:tr>
      <w:tr w:rsidR="009007D0" w:rsidRPr="00CD55E0" w14:paraId="088CE2FE" w14:textId="77777777" w:rsidTr="00513521">
        <w:tc>
          <w:tcPr>
            <w:tcW w:w="729" w:type="dxa"/>
          </w:tcPr>
          <w:p w14:paraId="49FD4F8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1" w:type="dxa"/>
          </w:tcPr>
          <w:p w14:paraId="15E0D89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DPA-n3</w:t>
            </w:r>
          </w:p>
        </w:tc>
        <w:tc>
          <w:tcPr>
            <w:tcW w:w="958" w:type="dxa"/>
          </w:tcPr>
          <w:p w14:paraId="6DE1FDE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0.022</w:t>
            </w:r>
          </w:p>
        </w:tc>
        <w:tc>
          <w:tcPr>
            <w:tcW w:w="686" w:type="dxa"/>
          </w:tcPr>
          <w:p w14:paraId="11D794F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0.012</w:t>
            </w:r>
          </w:p>
        </w:tc>
        <w:tc>
          <w:tcPr>
            <w:tcW w:w="687" w:type="dxa"/>
          </w:tcPr>
          <w:p w14:paraId="1679903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0.062</w:t>
            </w:r>
          </w:p>
        </w:tc>
        <w:tc>
          <w:tcPr>
            <w:tcW w:w="696" w:type="dxa"/>
          </w:tcPr>
          <w:p w14:paraId="509F077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687" w:type="dxa"/>
          </w:tcPr>
          <w:p w14:paraId="7FEF415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687" w:type="dxa"/>
          </w:tcPr>
          <w:p w14:paraId="18AB8FC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899" w:type="dxa"/>
          </w:tcPr>
          <w:p w14:paraId="08B6F2C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720" w:type="dxa"/>
          </w:tcPr>
          <w:p w14:paraId="6D8D567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958" w:type="dxa"/>
          </w:tcPr>
          <w:p w14:paraId="623B3C0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803" w:type="dxa"/>
          </w:tcPr>
          <w:p w14:paraId="157B54F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834" w:type="dxa"/>
          </w:tcPr>
          <w:p w14:paraId="3777D2A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687" w:type="dxa"/>
          </w:tcPr>
          <w:p w14:paraId="0AD88C9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687" w:type="dxa"/>
          </w:tcPr>
          <w:p w14:paraId="30951F8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690" w:type="dxa"/>
          </w:tcPr>
          <w:p w14:paraId="63E6F56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w:t>
            </w:r>
          </w:p>
        </w:tc>
        <w:tc>
          <w:tcPr>
            <w:tcW w:w="741" w:type="dxa"/>
          </w:tcPr>
          <w:p w14:paraId="2E6234B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94</w:t>
            </w:r>
          </w:p>
        </w:tc>
      </w:tr>
      <w:tr w:rsidR="009007D0" w:rsidRPr="00CD55E0" w14:paraId="44A53DB8" w14:textId="77777777" w:rsidTr="00513521">
        <w:tc>
          <w:tcPr>
            <w:tcW w:w="729" w:type="dxa"/>
          </w:tcPr>
          <w:p w14:paraId="1FECD89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5C3D895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DPA-n3</w:t>
            </w:r>
          </w:p>
        </w:tc>
        <w:tc>
          <w:tcPr>
            <w:tcW w:w="958" w:type="dxa"/>
          </w:tcPr>
          <w:p w14:paraId="3FCADE2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0.006</w:t>
            </w:r>
          </w:p>
        </w:tc>
        <w:tc>
          <w:tcPr>
            <w:tcW w:w="686" w:type="dxa"/>
          </w:tcPr>
          <w:p w14:paraId="64B9F25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7" w:type="dxa"/>
          </w:tcPr>
          <w:p w14:paraId="4C938BF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0.125</w:t>
            </w:r>
          </w:p>
        </w:tc>
        <w:tc>
          <w:tcPr>
            <w:tcW w:w="696" w:type="dxa"/>
          </w:tcPr>
          <w:p w14:paraId="536E373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0.004</w:t>
            </w:r>
          </w:p>
        </w:tc>
        <w:tc>
          <w:tcPr>
            <w:tcW w:w="687" w:type="dxa"/>
          </w:tcPr>
          <w:p w14:paraId="4648E55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0.012</w:t>
            </w:r>
          </w:p>
        </w:tc>
        <w:tc>
          <w:tcPr>
            <w:tcW w:w="687" w:type="dxa"/>
          </w:tcPr>
          <w:p w14:paraId="7593027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0.732</w:t>
            </w:r>
          </w:p>
        </w:tc>
        <w:tc>
          <w:tcPr>
            <w:tcW w:w="899" w:type="dxa"/>
          </w:tcPr>
          <w:p w14:paraId="23D24A2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4.95e-04</w:t>
            </w:r>
          </w:p>
        </w:tc>
        <w:tc>
          <w:tcPr>
            <w:tcW w:w="720" w:type="dxa"/>
          </w:tcPr>
          <w:p w14:paraId="55727EC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0.843</w:t>
            </w:r>
          </w:p>
        </w:tc>
        <w:tc>
          <w:tcPr>
            <w:tcW w:w="958" w:type="dxa"/>
          </w:tcPr>
          <w:p w14:paraId="247640E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0.686</w:t>
            </w:r>
          </w:p>
        </w:tc>
        <w:tc>
          <w:tcPr>
            <w:tcW w:w="803" w:type="dxa"/>
          </w:tcPr>
          <w:p w14:paraId="67A4C8F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0.528</w:t>
            </w:r>
          </w:p>
        </w:tc>
        <w:tc>
          <w:tcPr>
            <w:tcW w:w="834" w:type="dxa"/>
          </w:tcPr>
          <w:p w14:paraId="37BF816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0.005</w:t>
            </w:r>
          </w:p>
        </w:tc>
        <w:tc>
          <w:tcPr>
            <w:tcW w:w="687" w:type="dxa"/>
          </w:tcPr>
          <w:p w14:paraId="48D4310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0.007</w:t>
            </w:r>
          </w:p>
        </w:tc>
        <w:tc>
          <w:tcPr>
            <w:tcW w:w="687" w:type="dxa"/>
          </w:tcPr>
          <w:p w14:paraId="0F6A710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0.423</w:t>
            </w:r>
          </w:p>
        </w:tc>
        <w:tc>
          <w:tcPr>
            <w:tcW w:w="690" w:type="dxa"/>
          </w:tcPr>
          <w:p w14:paraId="017EE0F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5</w:t>
            </w:r>
          </w:p>
        </w:tc>
        <w:tc>
          <w:tcPr>
            <w:tcW w:w="741" w:type="dxa"/>
          </w:tcPr>
          <w:p w14:paraId="7B88A81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438</w:t>
            </w:r>
          </w:p>
        </w:tc>
      </w:tr>
      <w:tr w:rsidR="009007D0" w:rsidRPr="00CD55E0" w14:paraId="5A077D09" w14:textId="77777777" w:rsidTr="00513521">
        <w:tc>
          <w:tcPr>
            <w:tcW w:w="729" w:type="dxa"/>
          </w:tcPr>
          <w:p w14:paraId="123D864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5D5406E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DTA</w:t>
            </w:r>
          </w:p>
        </w:tc>
        <w:tc>
          <w:tcPr>
            <w:tcW w:w="958" w:type="dxa"/>
          </w:tcPr>
          <w:p w14:paraId="7B9910C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0.005</w:t>
            </w:r>
          </w:p>
        </w:tc>
        <w:tc>
          <w:tcPr>
            <w:tcW w:w="686" w:type="dxa"/>
          </w:tcPr>
          <w:p w14:paraId="3A26564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0.009</w:t>
            </w:r>
          </w:p>
        </w:tc>
        <w:tc>
          <w:tcPr>
            <w:tcW w:w="687" w:type="dxa"/>
          </w:tcPr>
          <w:p w14:paraId="6BC79DB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0.551</w:t>
            </w:r>
          </w:p>
        </w:tc>
        <w:tc>
          <w:tcPr>
            <w:tcW w:w="696" w:type="dxa"/>
          </w:tcPr>
          <w:p w14:paraId="63F9F50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-0.015</w:t>
            </w:r>
          </w:p>
        </w:tc>
        <w:tc>
          <w:tcPr>
            <w:tcW w:w="687" w:type="dxa"/>
          </w:tcPr>
          <w:p w14:paraId="073A0A7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0.017</w:t>
            </w:r>
          </w:p>
        </w:tc>
        <w:tc>
          <w:tcPr>
            <w:tcW w:w="687" w:type="dxa"/>
          </w:tcPr>
          <w:p w14:paraId="58AFAFB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0.430</w:t>
            </w:r>
          </w:p>
        </w:tc>
        <w:tc>
          <w:tcPr>
            <w:tcW w:w="899" w:type="dxa"/>
          </w:tcPr>
          <w:p w14:paraId="66F627A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0.005</w:t>
            </w:r>
          </w:p>
        </w:tc>
        <w:tc>
          <w:tcPr>
            <w:tcW w:w="720" w:type="dxa"/>
          </w:tcPr>
          <w:p w14:paraId="0C5BEF6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0.257</w:t>
            </w:r>
          </w:p>
        </w:tc>
        <w:tc>
          <w:tcPr>
            <w:tcW w:w="958" w:type="dxa"/>
          </w:tcPr>
          <w:p w14:paraId="3DFC5C6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0.339</w:t>
            </w:r>
          </w:p>
        </w:tc>
        <w:tc>
          <w:tcPr>
            <w:tcW w:w="803" w:type="dxa"/>
          </w:tcPr>
          <w:p w14:paraId="157172F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0.461</w:t>
            </w:r>
          </w:p>
        </w:tc>
        <w:tc>
          <w:tcPr>
            <w:tcW w:w="834" w:type="dxa"/>
          </w:tcPr>
          <w:p w14:paraId="3C53891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687" w:type="dxa"/>
          </w:tcPr>
          <w:p w14:paraId="6BBF867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0.010</w:t>
            </w:r>
          </w:p>
        </w:tc>
        <w:tc>
          <w:tcPr>
            <w:tcW w:w="687" w:type="dxa"/>
          </w:tcPr>
          <w:p w14:paraId="2D96127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0.805</w:t>
            </w:r>
          </w:p>
        </w:tc>
        <w:tc>
          <w:tcPr>
            <w:tcW w:w="690" w:type="dxa"/>
          </w:tcPr>
          <w:p w14:paraId="714E4E1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5</w:t>
            </w:r>
          </w:p>
        </w:tc>
        <w:tc>
          <w:tcPr>
            <w:tcW w:w="741" w:type="dxa"/>
          </w:tcPr>
          <w:p w14:paraId="6416CEC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438</w:t>
            </w:r>
          </w:p>
        </w:tc>
      </w:tr>
      <w:tr w:rsidR="009007D0" w:rsidRPr="00CD55E0" w14:paraId="7A44032C" w14:textId="77777777" w:rsidTr="00513521">
        <w:tc>
          <w:tcPr>
            <w:tcW w:w="729" w:type="dxa"/>
          </w:tcPr>
          <w:p w14:paraId="6C54ACD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1" w:type="dxa"/>
          </w:tcPr>
          <w:p w14:paraId="0776B30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DHA</w:t>
            </w:r>
          </w:p>
        </w:tc>
        <w:tc>
          <w:tcPr>
            <w:tcW w:w="958" w:type="dxa"/>
          </w:tcPr>
          <w:p w14:paraId="6FBE088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-0.107</w:t>
            </w:r>
          </w:p>
        </w:tc>
        <w:tc>
          <w:tcPr>
            <w:tcW w:w="686" w:type="dxa"/>
          </w:tcPr>
          <w:p w14:paraId="685AE53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0.044</w:t>
            </w:r>
          </w:p>
        </w:tc>
        <w:tc>
          <w:tcPr>
            <w:tcW w:w="687" w:type="dxa"/>
          </w:tcPr>
          <w:p w14:paraId="02190AB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0.014</w:t>
            </w:r>
          </w:p>
        </w:tc>
        <w:tc>
          <w:tcPr>
            <w:tcW w:w="696" w:type="dxa"/>
          </w:tcPr>
          <w:p w14:paraId="15BDA34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687" w:type="dxa"/>
          </w:tcPr>
          <w:p w14:paraId="272D40C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687" w:type="dxa"/>
          </w:tcPr>
          <w:p w14:paraId="0E1B9B7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899" w:type="dxa"/>
          </w:tcPr>
          <w:p w14:paraId="5427F76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720" w:type="dxa"/>
          </w:tcPr>
          <w:p w14:paraId="1C4AF5B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958" w:type="dxa"/>
          </w:tcPr>
          <w:p w14:paraId="02C182B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803" w:type="dxa"/>
          </w:tcPr>
          <w:p w14:paraId="54C15FE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834" w:type="dxa"/>
          </w:tcPr>
          <w:p w14:paraId="1989198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687" w:type="dxa"/>
          </w:tcPr>
          <w:p w14:paraId="3BA6380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687" w:type="dxa"/>
          </w:tcPr>
          <w:p w14:paraId="72BF228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w:t>
            </w:r>
          </w:p>
        </w:tc>
        <w:tc>
          <w:tcPr>
            <w:tcW w:w="690" w:type="dxa"/>
          </w:tcPr>
          <w:p w14:paraId="299D712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w:t>
            </w:r>
          </w:p>
        </w:tc>
        <w:tc>
          <w:tcPr>
            <w:tcW w:w="741" w:type="dxa"/>
          </w:tcPr>
          <w:p w14:paraId="180B082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94</w:t>
            </w:r>
          </w:p>
        </w:tc>
      </w:tr>
    </w:tbl>
    <w:p w14:paraId="1E3AB4B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r w:rsidRPr="00CD55E0">
        <w:rPr>
          <w:rFonts w:cs="Times New Roman"/>
          <w:sz w:val="22"/>
        </w:rPr>
        <w:br w:type="page"/>
      </w:r>
    </w:p>
    <w:p w14:paraId="4D344C9D" w14:textId="5A4E37DD" w:rsidR="009007D0" w:rsidRPr="00CD55E0" w:rsidRDefault="009007D0" w:rsidP="002229FC">
      <w:pPr>
        <w:spacing w:before="100" w:beforeAutospacing="1" w:after="100" w:afterAutospacing="1"/>
        <w:rPr>
          <w:rFonts w:cs="Times New Roman"/>
          <w:bCs/>
        </w:rPr>
      </w:pPr>
      <w:r w:rsidRPr="00CD55E0">
        <w:rPr>
          <w:rFonts w:cs="Times New Roman"/>
          <w:b/>
          <w:bCs/>
        </w:rPr>
        <w:lastRenderedPageBreak/>
        <w:t xml:space="preserve">Supplementary </w:t>
      </w:r>
      <w:r w:rsidRPr="00CD55E0">
        <w:rPr>
          <w:rFonts w:cs="Times New Roman"/>
          <w:b/>
        </w:rPr>
        <w:t>Table 1</w:t>
      </w:r>
      <w:r w:rsidR="00A91C36">
        <w:rPr>
          <w:rFonts w:cs="Times New Roman"/>
          <w:b/>
        </w:rPr>
        <w:t>6</w:t>
      </w:r>
      <w:r w:rsidRPr="00CD55E0">
        <w:rPr>
          <w:rFonts w:cs="Times New Roman"/>
          <w:b/>
        </w:rPr>
        <w:t xml:space="preserve">. </w:t>
      </w:r>
      <w:r w:rsidRPr="00CD55E0">
        <w:rPr>
          <w:rFonts w:cs="Times New Roman"/>
          <w:bCs/>
        </w:rPr>
        <w:t xml:space="preserve">Reverse Mendelian randomization estimates of associations of genetically predicted COVID-19 severity with polyunsaturated fatty acids based on the release 5 HGI B1 (COVID-19 SNP </w:t>
      </w:r>
      <w:r w:rsidRPr="00CD55E0">
        <w:rPr>
          <w:rFonts w:cs="Times New Roman"/>
          <w:bCs/>
          <w:i/>
          <w:iCs/>
        </w:rPr>
        <w:t>P</w:t>
      </w:r>
      <w:r w:rsidRPr="00CD55E0">
        <w:rPr>
          <w:rFonts w:cs="Times New Roman"/>
          <w:bCs/>
        </w:rPr>
        <w:t xml:space="preserve"> &lt; 5e-8).</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0"/>
        <w:gridCol w:w="1850"/>
        <w:gridCol w:w="1850"/>
        <w:gridCol w:w="1850"/>
        <w:gridCol w:w="1850"/>
        <w:gridCol w:w="1850"/>
        <w:gridCol w:w="1850"/>
      </w:tblGrid>
      <w:tr w:rsidR="009007D0" w:rsidRPr="00CD55E0" w14:paraId="666D18CE" w14:textId="77777777" w:rsidTr="00513521">
        <w:tc>
          <w:tcPr>
            <w:tcW w:w="1850" w:type="dxa"/>
            <w:tcBorders>
              <w:bottom w:val="nil"/>
            </w:tcBorders>
          </w:tcPr>
          <w:p w14:paraId="6A6C0557" w14:textId="77777777" w:rsidR="009007D0" w:rsidRPr="00CD55E0" w:rsidRDefault="009007D0" w:rsidP="002229FC">
            <w:pPr>
              <w:spacing w:before="100" w:beforeAutospacing="1" w:after="100" w:afterAutospacing="1"/>
              <w:rPr>
                <w:rFonts w:cs="Times New Roman"/>
                <w:b/>
                <w:bCs/>
              </w:rPr>
            </w:pPr>
          </w:p>
        </w:tc>
        <w:tc>
          <w:tcPr>
            <w:tcW w:w="1850" w:type="dxa"/>
            <w:tcBorders>
              <w:bottom w:val="nil"/>
            </w:tcBorders>
          </w:tcPr>
          <w:p w14:paraId="4D15C06F" w14:textId="77777777" w:rsidR="009007D0" w:rsidRPr="00CD55E0" w:rsidRDefault="009007D0" w:rsidP="002229FC">
            <w:pPr>
              <w:spacing w:before="100" w:beforeAutospacing="1" w:after="100" w:afterAutospacing="1"/>
              <w:rPr>
                <w:rFonts w:cs="Times New Roman"/>
                <w:b/>
                <w:bCs/>
              </w:rPr>
            </w:pPr>
          </w:p>
        </w:tc>
        <w:tc>
          <w:tcPr>
            <w:tcW w:w="5550" w:type="dxa"/>
            <w:gridSpan w:val="3"/>
            <w:tcBorders>
              <w:top w:val="single" w:sz="4" w:space="0" w:color="auto"/>
              <w:bottom w:val="single" w:sz="4" w:space="0" w:color="auto"/>
            </w:tcBorders>
          </w:tcPr>
          <w:p w14:paraId="56843665" w14:textId="77777777" w:rsidR="009007D0" w:rsidRPr="00CD55E0" w:rsidRDefault="009007D0" w:rsidP="002229FC">
            <w:pPr>
              <w:spacing w:before="100" w:beforeAutospacing="1" w:after="100" w:afterAutospacing="1"/>
              <w:jc w:val="center"/>
              <w:rPr>
                <w:rFonts w:cs="Times New Roman"/>
                <w:b/>
                <w:bCs/>
              </w:rPr>
            </w:pPr>
            <w:r w:rsidRPr="00CD55E0">
              <w:rPr>
                <w:rFonts w:cs="Times New Roman"/>
                <w:b/>
                <w:bCs/>
              </w:rPr>
              <w:t>Wald ratio</w:t>
            </w:r>
          </w:p>
        </w:tc>
        <w:tc>
          <w:tcPr>
            <w:tcW w:w="1850" w:type="dxa"/>
            <w:tcBorders>
              <w:bottom w:val="nil"/>
            </w:tcBorders>
          </w:tcPr>
          <w:p w14:paraId="292792E4" w14:textId="77777777" w:rsidR="009007D0" w:rsidRPr="00CD55E0" w:rsidRDefault="009007D0" w:rsidP="002229FC">
            <w:pPr>
              <w:spacing w:before="100" w:beforeAutospacing="1" w:after="100" w:afterAutospacing="1"/>
              <w:rPr>
                <w:rFonts w:cs="Times New Roman"/>
                <w:b/>
                <w:bCs/>
              </w:rPr>
            </w:pPr>
          </w:p>
        </w:tc>
        <w:tc>
          <w:tcPr>
            <w:tcW w:w="1850" w:type="dxa"/>
            <w:tcBorders>
              <w:bottom w:val="nil"/>
            </w:tcBorders>
          </w:tcPr>
          <w:p w14:paraId="6E3AF244" w14:textId="77777777" w:rsidR="009007D0" w:rsidRPr="00CD55E0" w:rsidRDefault="009007D0" w:rsidP="002229FC">
            <w:pPr>
              <w:spacing w:before="100" w:beforeAutospacing="1" w:after="100" w:afterAutospacing="1"/>
              <w:rPr>
                <w:rFonts w:cs="Times New Roman"/>
                <w:b/>
                <w:bCs/>
              </w:rPr>
            </w:pPr>
          </w:p>
        </w:tc>
      </w:tr>
      <w:tr w:rsidR="009007D0" w:rsidRPr="00CD55E0" w14:paraId="4A5A14FA" w14:textId="77777777" w:rsidTr="00513521">
        <w:tc>
          <w:tcPr>
            <w:tcW w:w="1850" w:type="dxa"/>
            <w:tcBorders>
              <w:top w:val="nil"/>
              <w:bottom w:val="single" w:sz="4" w:space="0" w:color="auto"/>
            </w:tcBorders>
          </w:tcPr>
          <w:p w14:paraId="025D8BA7" w14:textId="77777777" w:rsidR="009007D0" w:rsidRPr="00CD55E0" w:rsidRDefault="009007D0" w:rsidP="002229FC">
            <w:pPr>
              <w:spacing w:before="100" w:beforeAutospacing="1" w:after="100" w:afterAutospacing="1"/>
              <w:rPr>
                <w:rFonts w:cs="Times New Roman"/>
                <w:b/>
                <w:bCs/>
              </w:rPr>
            </w:pPr>
            <w:r w:rsidRPr="00CD55E0">
              <w:rPr>
                <w:rFonts w:cs="Times New Roman"/>
                <w:b/>
                <w:bCs/>
              </w:rPr>
              <w:t>Group name</w:t>
            </w:r>
          </w:p>
        </w:tc>
        <w:tc>
          <w:tcPr>
            <w:tcW w:w="1850" w:type="dxa"/>
            <w:tcBorders>
              <w:top w:val="nil"/>
              <w:bottom w:val="single" w:sz="4" w:space="0" w:color="auto"/>
            </w:tcBorders>
          </w:tcPr>
          <w:p w14:paraId="59C33FF6" w14:textId="77777777" w:rsidR="009007D0" w:rsidRPr="00CD55E0" w:rsidRDefault="009007D0" w:rsidP="002229FC">
            <w:pPr>
              <w:spacing w:before="100" w:beforeAutospacing="1" w:after="100" w:afterAutospacing="1"/>
              <w:rPr>
                <w:rFonts w:cs="Times New Roman"/>
                <w:b/>
                <w:bCs/>
              </w:rPr>
            </w:pPr>
            <w:r w:rsidRPr="00CD55E0">
              <w:rPr>
                <w:rFonts w:cs="Times New Roman"/>
                <w:b/>
                <w:bCs/>
              </w:rPr>
              <w:t>PUFA</w:t>
            </w:r>
          </w:p>
        </w:tc>
        <w:tc>
          <w:tcPr>
            <w:tcW w:w="1850" w:type="dxa"/>
            <w:tcBorders>
              <w:top w:val="single" w:sz="4" w:space="0" w:color="auto"/>
              <w:bottom w:val="single" w:sz="4" w:space="0" w:color="auto"/>
            </w:tcBorders>
          </w:tcPr>
          <w:p w14:paraId="3279A659" w14:textId="77777777" w:rsidR="009007D0" w:rsidRPr="00CD55E0" w:rsidRDefault="009007D0" w:rsidP="002229FC">
            <w:pPr>
              <w:spacing w:before="100" w:beforeAutospacing="1" w:after="100" w:afterAutospacing="1"/>
              <w:rPr>
                <w:rFonts w:cs="Times New Roman"/>
                <w:b/>
                <w:bCs/>
              </w:rPr>
            </w:pPr>
            <w:r w:rsidRPr="00CD55E0">
              <w:rPr>
                <w:rFonts w:cs="Times New Roman"/>
                <w:b/>
                <w:bCs/>
              </w:rPr>
              <w:t>β</w:t>
            </w:r>
          </w:p>
        </w:tc>
        <w:tc>
          <w:tcPr>
            <w:tcW w:w="1850" w:type="dxa"/>
            <w:tcBorders>
              <w:top w:val="single" w:sz="4" w:space="0" w:color="auto"/>
              <w:bottom w:val="single" w:sz="4" w:space="0" w:color="auto"/>
            </w:tcBorders>
          </w:tcPr>
          <w:p w14:paraId="7FEF76F9" w14:textId="77777777" w:rsidR="009007D0" w:rsidRPr="00CD55E0" w:rsidRDefault="009007D0" w:rsidP="002229FC">
            <w:pPr>
              <w:spacing w:before="100" w:beforeAutospacing="1" w:after="100" w:afterAutospacing="1"/>
              <w:rPr>
                <w:rFonts w:cs="Times New Roman"/>
                <w:b/>
                <w:bCs/>
              </w:rPr>
            </w:pPr>
            <w:r w:rsidRPr="00CD55E0">
              <w:rPr>
                <w:rFonts w:cs="Times New Roman"/>
                <w:b/>
                <w:bCs/>
              </w:rPr>
              <w:t>SE</w:t>
            </w:r>
          </w:p>
        </w:tc>
        <w:tc>
          <w:tcPr>
            <w:tcW w:w="1850" w:type="dxa"/>
            <w:tcBorders>
              <w:top w:val="single" w:sz="4" w:space="0" w:color="auto"/>
              <w:bottom w:val="single" w:sz="4" w:space="0" w:color="auto"/>
            </w:tcBorders>
          </w:tcPr>
          <w:p w14:paraId="20B43C13" w14:textId="77777777" w:rsidR="009007D0" w:rsidRPr="00CD55E0" w:rsidRDefault="009007D0" w:rsidP="002229FC">
            <w:pPr>
              <w:spacing w:before="100" w:beforeAutospacing="1" w:after="100" w:afterAutospacing="1"/>
              <w:rPr>
                <w:rFonts w:cs="Times New Roman"/>
                <w:b/>
                <w:bCs/>
                <w:i/>
                <w:iCs/>
              </w:rPr>
            </w:pPr>
            <w:r w:rsidRPr="00CD55E0">
              <w:rPr>
                <w:rFonts w:cs="Times New Roman"/>
                <w:b/>
                <w:bCs/>
                <w:i/>
                <w:iCs/>
              </w:rPr>
              <w:t>P</w:t>
            </w:r>
          </w:p>
        </w:tc>
        <w:tc>
          <w:tcPr>
            <w:tcW w:w="1850" w:type="dxa"/>
            <w:tcBorders>
              <w:top w:val="nil"/>
              <w:bottom w:val="single" w:sz="4" w:space="0" w:color="auto"/>
            </w:tcBorders>
          </w:tcPr>
          <w:p w14:paraId="3D716411" w14:textId="77777777" w:rsidR="009007D0" w:rsidRPr="00CD55E0" w:rsidRDefault="009007D0" w:rsidP="002229FC">
            <w:pPr>
              <w:spacing w:before="100" w:beforeAutospacing="1" w:after="100" w:afterAutospacing="1"/>
              <w:rPr>
                <w:rFonts w:cs="Times New Roman"/>
                <w:b/>
                <w:bCs/>
              </w:rPr>
            </w:pPr>
            <w:r w:rsidRPr="00CD55E0">
              <w:rPr>
                <w:rFonts w:cs="Times New Roman"/>
                <w:b/>
                <w:bCs/>
              </w:rPr>
              <w:t>nsnps</w:t>
            </w:r>
          </w:p>
        </w:tc>
        <w:tc>
          <w:tcPr>
            <w:tcW w:w="1850" w:type="dxa"/>
            <w:tcBorders>
              <w:top w:val="nil"/>
              <w:bottom w:val="single" w:sz="4" w:space="0" w:color="auto"/>
            </w:tcBorders>
          </w:tcPr>
          <w:p w14:paraId="4218BEBC" w14:textId="77777777" w:rsidR="009007D0" w:rsidRPr="00CD55E0" w:rsidRDefault="009007D0" w:rsidP="002229FC">
            <w:pPr>
              <w:spacing w:before="100" w:beforeAutospacing="1" w:after="100" w:afterAutospacing="1"/>
              <w:rPr>
                <w:rFonts w:cs="Times New Roman"/>
                <w:b/>
                <w:bCs/>
              </w:rPr>
            </w:pPr>
            <w:r w:rsidRPr="00CD55E0">
              <w:rPr>
                <w:rFonts w:cs="Times New Roman"/>
                <w:b/>
                <w:bCs/>
                <w:i/>
                <w:iCs/>
              </w:rPr>
              <w:t>F</w:t>
            </w:r>
            <w:r w:rsidRPr="00CD55E0">
              <w:rPr>
                <w:rFonts w:cs="Times New Roman"/>
                <w:b/>
                <w:bCs/>
              </w:rPr>
              <w:t>-statistic</w:t>
            </w:r>
          </w:p>
        </w:tc>
      </w:tr>
      <w:tr w:rsidR="009007D0" w:rsidRPr="00CD55E0" w14:paraId="11938761" w14:textId="77777777" w:rsidTr="00513521">
        <w:tc>
          <w:tcPr>
            <w:tcW w:w="1850" w:type="dxa"/>
            <w:tcBorders>
              <w:top w:val="single" w:sz="4" w:space="0" w:color="auto"/>
            </w:tcBorders>
          </w:tcPr>
          <w:p w14:paraId="7CE39D1F" w14:textId="77777777" w:rsidR="009007D0" w:rsidRPr="00CD55E0" w:rsidRDefault="009007D0" w:rsidP="002229FC">
            <w:pPr>
              <w:spacing w:before="100" w:beforeAutospacing="1" w:after="100" w:afterAutospacing="1"/>
              <w:rPr>
                <w:rFonts w:cs="Times New Roman"/>
              </w:rPr>
            </w:pPr>
            <w:r w:rsidRPr="00CD55E0">
              <w:rPr>
                <w:rFonts w:cs="Times New Roman"/>
              </w:rPr>
              <w:t>Plasma</w:t>
            </w:r>
          </w:p>
        </w:tc>
        <w:tc>
          <w:tcPr>
            <w:tcW w:w="1850" w:type="dxa"/>
            <w:tcBorders>
              <w:top w:val="single" w:sz="4" w:space="0" w:color="auto"/>
            </w:tcBorders>
          </w:tcPr>
          <w:p w14:paraId="430FBA74" w14:textId="77777777" w:rsidR="009007D0" w:rsidRPr="00CD55E0" w:rsidRDefault="009007D0" w:rsidP="002229FC">
            <w:pPr>
              <w:spacing w:before="100" w:beforeAutospacing="1" w:after="100" w:afterAutospacing="1"/>
              <w:rPr>
                <w:rFonts w:cs="Times New Roman"/>
              </w:rPr>
            </w:pPr>
            <w:r w:rsidRPr="00CD55E0">
              <w:rPr>
                <w:rFonts w:cs="Times New Roman"/>
              </w:rPr>
              <w:t>ALA</w:t>
            </w:r>
          </w:p>
        </w:tc>
        <w:tc>
          <w:tcPr>
            <w:tcW w:w="1850" w:type="dxa"/>
            <w:tcBorders>
              <w:top w:val="single" w:sz="4" w:space="0" w:color="auto"/>
            </w:tcBorders>
          </w:tcPr>
          <w:p w14:paraId="4D70C849" w14:textId="77777777" w:rsidR="009007D0" w:rsidRPr="00CD55E0" w:rsidRDefault="009007D0" w:rsidP="002229FC">
            <w:pPr>
              <w:spacing w:before="100" w:beforeAutospacing="1" w:after="100" w:afterAutospacing="1"/>
              <w:rPr>
                <w:rFonts w:cs="Times New Roman"/>
              </w:rPr>
            </w:pPr>
            <w:r w:rsidRPr="00CD55E0">
              <w:rPr>
                <w:rFonts w:cs="Times New Roman"/>
              </w:rPr>
              <w:t>3.68E-04</w:t>
            </w:r>
          </w:p>
        </w:tc>
        <w:tc>
          <w:tcPr>
            <w:tcW w:w="1850" w:type="dxa"/>
            <w:tcBorders>
              <w:top w:val="single" w:sz="4" w:space="0" w:color="auto"/>
            </w:tcBorders>
          </w:tcPr>
          <w:p w14:paraId="7AC071AE" w14:textId="77777777" w:rsidR="009007D0" w:rsidRPr="00CD55E0" w:rsidRDefault="009007D0" w:rsidP="002229FC">
            <w:pPr>
              <w:spacing w:before="100" w:beforeAutospacing="1" w:after="100" w:afterAutospacing="1"/>
              <w:rPr>
                <w:rFonts w:cs="Times New Roman"/>
              </w:rPr>
            </w:pPr>
            <w:r w:rsidRPr="00CD55E0">
              <w:rPr>
                <w:rFonts w:cs="Times New Roman"/>
              </w:rPr>
              <w:t>0.005</w:t>
            </w:r>
          </w:p>
        </w:tc>
        <w:tc>
          <w:tcPr>
            <w:tcW w:w="1850" w:type="dxa"/>
            <w:tcBorders>
              <w:top w:val="single" w:sz="4" w:space="0" w:color="auto"/>
            </w:tcBorders>
          </w:tcPr>
          <w:p w14:paraId="43D62642" w14:textId="77777777" w:rsidR="009007D0" w:rsidRPr="00CD55E0" w:rsidRDefault="009007D0" w:rsidP="002229FC">
            <w:pPr>
              <w:spacing w:before="100" w:beforeAutospacing="1" w:after="100" w:afterAutospacing="1"/>
              <w:rPr>
                <w:rFonts w:cs="Times New Roman"/>
              </w:rPr>
            </w:pPr>
            <w:r w:rsidRPr="00CD55E0">
              <w:rPr>
                <w:rFonts w:cs="Times New Roman"/>
              </w:rPr>
              <w:t>0.939</w:t>
            </w:r>
          </w:p>
        </w:tc>
        <w:tc>
          <w:tcPr>
            <w:tcW w:w="1850" w:type="dxa"/>
            <w:tcBorders>
              <w:top w:val="single" w:sz="4" w:space="0" w:color="auto"/>
            </w:tcBorders>
          </w:tcPr>
          <w:p w14:paraId="09868A2C" w14:textId="77777777" w:rsidR="009007D0" w:rsidRPr="00CD55E0" w:rsidRDefault="009007D0" w:rsidP="002229FC">
            <w:pPr>
              <w:spacing w:before="100" w:beforeAutospacing="1" w:after="100" w:afterAutospacing="1"/>
              <w:rPr>
                <w:rFonts w:cs="Times New Roman"/>
              </w:rPr>
            </w:pPr>
            <w:r w:rsidRPr="00CD55E0">
              <w:rPr>
                <w:rFonts w:cs="Times New Roman"/>
              </w:rPr>
              <w:t>1</w:t>
            </w:r>
          </w:p>
        </w:tc>
        <w:tc>
          <w:tcPr>
            <w:tcW w:w="1850" w:type="dxa"/>
            <w:tcBorders>
              <w:top w:val="single" w:sz="4" w:space="0" w:color="auto"/>
            </w:tcBorders>
          </w:tcPr>
          <w:p w14:paraId="096F6572" w14:textId="77777777" w:rsidR="009007D0" w:rsidRPr="00CD55E0" w:rsidRDefault="009007D0" w:rsidP="002229FC">
            <w:pPr>
              <w:spacing w:before="100" w:beforeAutospacing="1" w:after="100" w:afterAutospacing="1"/>
              <w:rPr>
                <w:rFonts w:cs="Times New Roman"/>
              </w:rPr>
            </w:pPr>
            <w:r w:rsidRPr="00CD55E0">
              <w:rPr>
                <w:rFonts w:cs="Times New Roman"/>
              </w:rPr>
              <w:t>34</w:t>
            </w:r>
          </w:p>
        </w:tc>
      </w:tr>
      <w:tr w:rsidR="009007D0" w:rsidRPr="00CD55E0" w14:paraId="0838606E" w14:textId="77777777" w:rsidTr="00513521">
        <w:tc>
          <w:tcPr>
            <w:tcW w:w="1850" w:type="dxa"/>
          </w:tcPr>
          <w:p w14:paraId="63BD5A38" w14:textId="77777777" w:rsidR="009007D0" w:rsidRPr="00CD55E0" w:rsidRDefault="009007D0" w:rsidP="002229FC">
            <w:pPr>
              <w:spacing w:before="100" w:beforeAutospacing="1" w:after="100" w:afterAutospacing="1"/>
              <w:rPr>
                <w:rFonts w:cs="Times New Roman"/>
              </w:rPr>
            </w:pPr>
            <w:r w:rsidRPr="00CD55E0">
              <w:rPr>
                <w:rFonts w:cs="Times New Roman"/>
              </w:rPr>
              <w:t>RBC</w:t>
            </w:r>
          </w:p>
        </w:tc>
        <w:tc>
          <w:tcPr>
            <w:tcW w:w="1850" w:type="dxa"/>
          </w:tcPr>
          <w:p w14:paraId="723B0935" w14:textId="77777777" w:rsidR="009007D0" w:rsidRPr="00CD55E0" w:rsidRDefault="009007D0" w:rsidP="002229FC">
            <w:pPr>
              <w:spacing w:before="100" w:beforeAutospacing="1" w:after="100" w:afterAutospacing="1"/>
              <w:rPr>
                <w:rFonts w:cs="Times New Roman"/>
              </w:rPr>
            </w:pPr>
            <w:r w:rsidRPr="00CD55E0">
              <w:rPr>
                <w:rFonts w:cs="Times New Roman"/>
              </w:rPr>
              <w:t>ALA</w:t>
            </w:r>
          </w:p>
        </w:tc>
        <w:tc>
          <w:tcPr>
            <w:tcW w:w="1850" w:type="dxa"/>
          </w:tcPr>
          <w:p w14:paraId="5DDD218D" w14:textId="77777777" w:rsidR="009007D0" w:rsidRPr="00CD55E0" w:rsidRDefault="009007D0" w:rsidP="002229FC">
            <w:pPr>
              <w:spacing w:before="100" w:beforeAutospacing="1" w:after="100" w:afterAutospacing="1"/>
              <w:rPr>
                <w:rFonts w:cs="Times New Roman"/>
              </w:rPr>
            </w:pPr>
            <w:r w:rsidRPr="00CD55E0">
              <w:rPr>
                <w:rFonts w:cs="Times New Roman"/>
              </w:rPr>
              <w:t>-0.025</w:t>
            </w:r>
          </w:p>
        </w:tc>
        <w:tc>
          <w:tcPr>
            <w:tcW w:w="1850" w:type="dxa"/>
          </w:tcPr>
          <w:p w14:paraId="075CFC43" w14:textId="77777777" w:rsidR="009007D0" w:rsidRPr="00CD55E0" w:rsidRDefault="009007D0" w:rsidP="002229FC">
            <w:pPr>
              <w:spacing w:before="100" w:beforeAutospacing="1" w:after="100" w:afterAutospacing="1"/>
              <w:rPr>
                <w:rFonts w:cs="Times New Roman"/>
              </w:rPr>
            </w:pPr>
            <w:r w:rsidRPr="00CD55E0">
              <w:rPr>
                <w:rFonts w:cs="Times New Roman"/>
              </w:rPr>
              <w:t>0.029</w:t>
            </w:r>
          </w:p>
        </w:tc>
        <w:tc>
          <w:tcPr>
            <w:tcW w:w="1850" w:type="dxa"/>
          </w:tcPr>
          <w:p w14:paraId="1546483F" w14:textId="77777777" w:rsidR="009007D0" w:rsidRPr="00CD55E0" w:rsidRDefault="009007D0" w:rsidP="002229FC">
            <w:pPr>
              <w:spacing w:before="100" w:beforeAutospacing="1" w:after="100" w:afterAutospacing="1"/>
              <w:rPr>
                <w:rFonts w:cs="Times New Roman"/>
              </w:rPr>
            </w:pPr>
            <w:r w:rsidRPr="00CD55E0">
              <w:rPr>
                <w:rFonts w:cs="Times New Roman"/>
              </w:rPr>
              <w:t>0.402</w:t>
            </w:r>
          </w:p>
        </w:tc>
        <w:tc>
          <w:tcPr>
            <w:tcW w:w="1850" w:type="dxa"/>
          </w:tcPr>
          <w:p w14:paraId="444E4B50" w14:textId="77777777" w:rsidR="009007D0" w:rsidRPr="00CD55E0" w:rsidRDefault="009007D0" w:rsidP="002229FC">
            <w:pPr>
              <w:spacing w:before="100" w:beforeAutospacing="1" w:after="100" w:afterAutospacing="1"/>
              <w:rPr>
                <w:rFonts w:cs="Times New Roman"/>
              </w:rPr>
            </w:pPr>
            <w:r w:rsidRPr="00CD55E0">
              <w:rPr>
                <w:rFonts w:cs="Times New Roman"/>
              </w:rPr>
              <w:t>1</w:t>
            </w:r>
          </w:p>
        </w:tc>
        <w:tc>
          <w:tcPr>
            <w:tcW w:w="1850" w:type="dxa"/>
          </w:tcPr>
          <w:p w14:paraId="0AAC1F45" w14:textId="77777777" w:rsidR="009007D0" w:rsidRPr="00CD55E0" w:rsidRDefault="009007D0" w:rsidP="002229FC">
            <w:pPr>
              <w:spacing w:before="100" w:beforeAutospacing="1" w:after="100" w:afterAutospacing="1"/>
              <w:rPr>
                <w:rFonts w:cs="Times New Roman"/>
              </w:rPr>
            </w:pPr>
            <w:r w:rsidRPr="00CD55E0">
              <w:rPr>
                <w:rFonts w:cs="Times New Roman"/>
              </w:rPr>
              <w:t>34</w:t>
            </w:r>
          </w:p>
        </w:tc>
      </w:tr>
      <w:tr w:rsidR="009007D0" w:rsidRPr="00CD55E0" w14:paraId="331F3C75" w14:textId="77777777" w:rsidTr="00513521">
        <w:tc>
          <w:tcPr>
            <w:tcW w:w="1850" w:type="dxa"/>
          </w:tcPr>
          <w:p w14:paraId="75D7FE93" w14:textId="77777777" w:rsidR="009007D0" w:rsidRPr="00CD55E0" w:rsidRDefault="009007D0" w:rsidP="002229FC">
            <w:pPr>
              <w:spacing w:before="100" w:beforeAutospacing="1" w:after="100" w:afterAutospacing="1"/>
              <w:rPr>
                <w:rFonts w:cs="Times New Roman"/>
              </w:rPr>
            </w:pPr>
            <w:r w:rsidRPr="00CD55E0">
              <w:rPr>
                <w:rFonts w:cs="Times New Roman"/>
              </w:rPr>
              <w:t>RBC</w:t>
            </w:r>
          </w:p>
        </w:tc>
        <w:tc>
          <w:tcPr>
            <w:tcW w:w="1850" w:type="dxa"/>
          </w:tcPr>
          <w:p w14:paraId="7A4E4A74" w14:textId="77777777" w:rsidR="009007D0" w:rsidRPr="00CD55E0" w:rsidRDefault="009007D0" w:rsidP="002229FC">
            <w:pPr>
              <w:spacing w:before="100" w:beforeAutospacing="1" w:after="100" w:afterAutospacing="1"/>
              <w:rPr>
                <w:rFonts w:cs="Times New Roman"/>
              </w:rPr>
            </w:pPr>
            <w:r w:rsidRPr="00CD55E0">
              <w:rPr>
                <w:rFonts w:cs="Times New Roman"/>
              </w:rPr>
              <w:t>LA</w:t>
            </w:r>
          </w:p>
        </w:tc>
        <w:tc>
          <w:tcPr>
            <w:tcW w:w="1850" w:type="dxa"/>
          </w:tcPr>
          <w:p w14:paraId="288B4A7D" w14:textId="77777777" w:rsidR="009007D0" w:rsidRPr="00CD55E0" w:rsidRDefault="009007D0" w:rsidP="002229FC">
            <w:pPr>
              <w:spacing w:before="100" w:beforeAutospacing="1" w:after="100" w:afterAutospacing="1"/>
              <w:rPr>
                <w:rFonts w:cs="Times New Roman"/>
              </w:rPr>
            </w:pPr>
            <w:r w:rsidRPr="00CD55E0">
              <w:rPr>
                <w:rFonts w:cs="Times New Roman"/>
              </w:rPr>
              <w:t>-0.012</w:t>
            </w:r>
          </w:p>
        </w:tc>
        <w:tc>
          <w:tcPr>
            <w:tcW w:w="1850" w:type="dxa"/>
          </w:tcPr>
          <w:p w14:paraId="02B56B1D" w14:textId="77777777" w:rsidR="009007D0" w:rsidRPr="00CD55E0" w:rsidRDefault="009007D0" w:rsidP="002229FC">
            <w:pPr>
              <w:spacing w:before="100" w:beforeAutospacing="1" w:after="100" w:afterAutospacing="1"/>
              <w:rPr>
                <w:rFonts w:cs="Times New Roman"/>
              </w:rPr>
            </w:pPr>
            <w:r w:rsidRPr="00CD55E0">
              <w:rPr>
                <w:rFonts w:cs="Times New Roman"/>
              </w:rPr>
              <w:t>0.011</w:t>
            </w:r>
          </w:p>
        </w:tc>
        <w:tc>
          <w:tcPr>
            <w:tcW w:w="1850" w:type="dxa"/>
          </w:tcPr>
          <w:p w14:paraId="04DAF8E0" w14:textId="77777777" w:rsidR="009007D0" w:rsidRPr="00CD55E0" w:rsidRDefault="009007D0" w:rsidP="002229FC">
            <w:pPr>
              <w:spacing w:before="100" w:beforeAutospacing="1" w:after="100" w:afterAutospacing="1"/>
              <w:rPr>
                <w:rFonts w:cs="Times New Roman"/>
              </w:rPr>
            </w:pPr>
            <w:r w:rsidRPr="00CD55E0">
              <w:rPr>
                <w:rFonts w:cs="Times New Roman"/>
              </w:rPr>
              <w:t>0.289</w:t>
            </w:r>
          </w:p>
        </w:tc>
        <w:tc>
          <w:tcPr>
            <w:tcW w:w="1850" w:type="dxa"/>
          </w:tcPr>
          <w:p w14:paraId="5F8A6BD6" w14:textId="77777777" w:rsidR="009007D0" w:rsidRPr="00CD55E0" w:rsidRDefault="009007D0" w:rsidP="002229FC">
            <w:pPr>
              <w:spacing w:before="100" w:beforeAutospacing="1" w:after="100" w:afterAutospacing="1"/>
              <w:rPr>
                <w:rFonts w:cs="Times New Roman"/>
              </w:rPr>
            </w:pPr>
            <w:r w:rsidRPr="00CD55E0">
              <w:rPr>
                <w:rFonts w:cs="Times New Roman"/>
              </w:rPr>
              <w:t>1</w:t>
            </w:r>
          </w:p>
        </w:tc>
        <w:tc>
          <w:tcPr>
            <w:tcW w:w="1850" w:type="dxa"/>
          </w:tcPr>
          <w:p w14:paraId="5C57E5FF" w14:textId="77777777" w:rsidR="009007D0" w:rsidRPr="00CD55E0" w:rsidRDefault="009007D0" w:rsidP="002229FC">
            <w:pPr>
              <w:spacing w:before="100" w:beforeAutospacing="1" w:after="100" w:afterAutospacing="1"/>
              <w:rPr>
                <w:rFonts w:cs="Times New Roman"/>
              </w:rPr>
            </w:pPr>
            <w:r w:rsidRPr="00CD55E0">
              <w:rPr>
                <w:rFonts w:cs="Times New Roman"/>
              </w:rPr>
              <w:t>34</w:t>
            </w:r>
          </w:p>
        </w:tc>
      </w:tr>
      <w:tr w:rsidR="009007D0" w:rsidRPr="00CD55E0" w14:paraId="23AC9512" w14:textId="77777777" w:rsidTr="00513521">
        <w:tc>
          <w:tcPr>
            <w:tcW w:w="1850" w:type="dxa"/>
          </w:tcPr>
          <w:p w14:paraId="505F1FA8" w14:textId="77777777" w:rsidR="009007D0" w:rsidRPr="00CD55E0" w:rsidRDefault="009007D0" w:rsidP="002229FC">
            <w:pPr>
              <w:spacing w:before="100" w:beforeAutospacing="1" w:after="100" w:afterAutospacing="1"/>
              <w:rPr>
                <w:rFonts w:cs="Times New Roman"/>
              </w:rPr>
            </w:pPr>
            <w:r w:rsidRPr="00CD55E0">
              <w:rPr>
                <w:rFonts w:cs="Times New Roman"/>
              </w:rPr>
              <w:t>RBC</w:t>
            </w:r>
          </w:p>
        </w:tc>
        <w:tc>
          <w:tcPr>
            <w:tcW w:w="1850" w:type="dxa"/>
          </w:tcPr>
          <w:p w14:paraId="6C4E50FC" w14:textId="77777777" w:rsidR="009007D0" w:rsidRPr="00CD55E0" w:rsidRDefault="009007D0" w:rsidP="002229FC">
            <w:pPr>
              <w:spacing w:before="100" w:beforeAutospacing="1" w:after="100" w:afterAutospacing="1"/>
              <w:rPr>
                <w:rFonts w:cs="Times New Roman"/>
              </w:rPr>
            </w:pPr>
            <w:r w:rsidRPr="00CD55E0">
              <w:rPr>
                <w:rFonts w:cs="Times New Roman"/>
              </w:rPr>
              <w:t>GLA</w:t>
            </w:r>
          </w:p>
        </w:tc>
        <w:tc>
          <w:tcPr>
            <w:tcW w:w="1850" w:type="dxa"/>
          </w:tcPr>
          <w:p w14:paraId="1385D567" w14:textId="77777777" w:rsidR="009007D0" w:rsidRPr="00CD55E0" w:rsidRDefault="009007D0" w:rsidP="002229FC">
            <w:pPr>
              <w:spacing w:before="100" w:beforeAutospacing="1" w:after="100" w:afterAutospacing="1"/>
              <w:rPr>
                <w:rFonts w:cs="Times New Roman"/>
              </w:rPr>
            </w:pPr>
            <w:r w:rsidRPr="00CD55E0">
              <w:rPr>
                <w:rFonts w:cs="Times New Roman"/>
              </w:rPr>
              <w:t>0.022</w:t>
            </w:r>
          </w:p>
        </w:tc>
        <w:tc>
          <w:tcPr>
            <w:tcW w:w="1850" w:type="dxa"/>
          </w:tcPr>
          <w:p w14:paraId="10587BA8" w14:textId="77777777" w:rsidR="009007D0" w:rsidRPr="00CD55E0" w:rsidRDefault="009007D0" w:rsidP="002229FC">
            <w:pPr>
              <w:spacing w:before="100" w:beforeAutospacing="1" w:after="100" w:afterAutospacing="1"/>
              <w:rPr>
                <w:rFonts w:cs="Times New Roman"/>
              </w:rPr>
            </w:pPr>
            <w:r w:rsidRPr="00CD55E0">
              <w:rPr>
                <w:rFonts w:cs="Times New Roman"/>
              </w:rPr>
              <w:t>0.043</w:t>
            </w:r>
          </w:p>
        </w:tc>
        <w:tc>
          <w:tcPr>
            <w:tcW w:w="1850" w:type="dxa"/>
          </w:tcPr>
          <w:p w14:paraId="2D8C8817" w14:textId="77777777" w:rsidR="009007D0" w:rsidRPr="00CD55E0" w:rsidRDefault="009007D0" w:rsidP="002229FC">
            <w:pPr>
              <w:spacing w:before="100" w:beforeAutospacing="1" w:after="100" w:afterAutospacing="1"/>
              <w:rPr>
                <w:rFonts w:cs="Times New Roman"/>
              </w:rPr>
            </w:pPr>
            <w:r w:rsidRPr="00CD55E0">
              <w:rPr>
                <w:rFonts w:cs="Times New Roman"/>
              </w:rPr>
              <w:t>0.604</w:t>
            </w:r>
          </w:p>
        </w:tc>
        <w:tc>
          <w:tcPr>
            <w:tcW w:w="1850" w:type="dxa"/>
          </w:tcPr>
          <w:p w14:paraId="034DACB5" w14:textId="77777777" w:rsidR="009007D0" w:rsidRPr="00CD55E0" w:rsidRDefault="009007D0" w:rsidP="002229FC">
            <w:pPr>
              <w:spacing w:before="100" w:beforeAutospacing="1" w:after="100" w:afterAutospacing="1"/>
              <w:rPr>
                <w:rFonts w:cs="Times New Roman"/>
              </w:rPr>
            </w:pPr>
            <w:r w:rsidRPr="00CD55E0">
              <w:rPr>
                <w:rFonts w:cs="Times New Roman"/>
              </w:rPr>
              <w:t>1</w:t>
            </w:r>
          </w:p>
        </w:tc>
        <w:tc>
          <w:tcPr>
            <w:tcW w:w="1850" w:type="dxa"/>
          </w:tcPr>
          <w:p w14:paraId="55E740C4" w14:textId="77777777" w:rsidR="009007D0" w:rsidRPr="00CD55E0" w:rsidRDefault="009007D0" w:rsidP="002229FC">
            <w:pPr>
              <w:spacing w:before="100" w:beforeAutospacing="1" w:after="100" w:afterAutospacing="1"/>
              <w:rPr>
                <w:rFonts w:cs="Times New Roman"/>
              </w:rPr>
            </w:pPr>
            <w:r w:rsidRPr="00CD55E0">
              <w:rPr>
                <w:rFonts w:cs="Times New Roman"/>
              </w:rPr>
              <w:t>34</w:t>
            </w:r>
          </w:p>
        </w:tc>
      </w:tr>
      <w:tr w:rsidR="009007D0" w:rsidRPr="00CD55E0" w14:paraId="5741AE03" w14:textId="77777777" w:rsidTr="00513521">
        <w:tc>
          <w:tcPr>
            <w:tcW w:w="1850" w:type="dxa"/>
          </w:tcPr>
          <w:p w14:paraId="2EDF934E" w14:textId="77777777" w:rsidR="009007D0" w:rsidRPr="00CD55E0" w:rsidRDefault="009007D0" w:rsidP="002229FC">
            <w:pPr>
              <w:spacing w:before="100" w:beforeAutospacing="1" w:after="100" w:afterAutospacing="1"/>
              <w:rPr>
                <w:rFonts w:cs="Times New Roman"/>
              </w:rPr>
            </w:pPr>
            <w:r w:rsidRPr="00CD55E0">
              <w:rPr>
                <w:rFonts w:cs="Times New Roman"/>
              </w:rPr>
              <w:t>RBC</w:t>
            </w:r>
          </w:p>
        </w:tc>
        <w:tc>
          <w:tcPr>
            <w:tcW w:w="1850" w:type="dxa"/>
          </w:tcPr>
          <w:p w14:paraId="5222E0EA" w14:textId="77777777" w:rsidR="009007D0" w:rsidRPr="00CD55E0" w:rsidRDefault="009007D0" w:rsidP="002229FC">
            <w:pPr>
              <w:spacing w:before="100" w:beforeAutospacing="1" w:after="100" w:afterAutospacing="1"/>
              <w:rPr>
                <w:rFonts w:cs="Times New Roman"/>
              </w:rPr>
            </w:pPr>
            <w:r w:rsidRPr="00CD55E0">
              <w:rPr>
                <w:rFonts w:cs="Times New Roman"/>
              </w:rPr>
              <w:t>DGLA</w:t>
            </w:r>
          </w:p>
        </w:tc>
        <w:tc>
          <w:tcPr>
            <w:tcW w:w="1850" w:type="dxa"/>
          </w:tcPr>
          <w:p w14:paraId="1F1B5916" w14:textId="77777777" w:rsidR="009007D0" w:rsidRPr="00CD55E0" w:rsidRDefault="009007D0" w:rsidP="002229FC">
            <w:pPr>
              <w:spacing w:before="100" w:beforeAutospacing="1" w:after="100" w:afterAutospacing="1"/>
              <w:rPr>
                <w:rFonts w:cs="Times New Roman"/>
              </w:rPr>
            </w:pPr>
            <w:r w:rsidRPr="00CD55E0">
              <w:rPr>
                <w:rFonts w:cs="Times New Roman"/>
              </w:rPr>
              <w:t>-0.003</w:t>
            </w:r>
          </w:p>
        </w:tc>
        <w:tc>
          <w:tcPr>
            <w:tcW w:w="1850" w:type="dxa"/>
          </w:tcPr>
          <w:p w14:paraId="77355FEE" w14:textId="77777777" w:rsidR="009007D0" w:rsidRPr="00CD55E0" w:rsidRDefault="009007D0" w:rsidP="002229FC">
            <w:pPr>
              <w:spacing w:before="100" w:beforeAutospacing="1" w:after="100" w:afterAutospacing="1"/>
              <w:rPr>
                <w:rFonts w:cs="Times New Roman"/>
              </w:rPr>
            </w:pPr>
            <w:r w:rsidRPr="00CD55E0">
              <w:rPr>
                <w:rFonts w:cs="Times New Roman"/>
              </w:rPr>
              <w:t>0.016</w:t>
            </w:r>
          </w:p>
        </w:tc>
        <w:tc>
          <w:tcPr>
            <w:tcW w:w="1850" w:type="dxa"/>
          </w:tcPr>
          <w:p w14:paraId="55AE1D7A" w14:textId="77777777" w:rsidR="009007D0" w:rsidRPr="00CD55E0" w:rsidRDefault="009007D0" w:rsidP="002229FC">
            <w:pPr>
              <w:spacing w:before="100" w:beforeAutospacing="1" w:after="100" w:afterAutospacing="1"/>
              <w:rPr>
                <w:rFonts w:cs="Times New Roman"/>
              </w:rPr>
            </w:pPr>
            <w:r w:rsidRPr="00CD55E0">
              <w:rPr>
                <w:rFonts w:cs="Times New Roman"/>
              </w:rPr>
              <w:t>0.844</w:t>
            </w:r>
          </w:p>
        </w:tc>
        <w:tc>
          <w:tcPr>
            <w:tcW w:w="1850" w:type="dxa"/>
          </w:tcPr>
          <w:p w14:paraId="13ADC071" w14:textId="77777777" w:rsidR="009007D0" w:rsidRPr="00CD55E0" w:rsidRDefault="009007D0" w:rsidP="002229FC">
            <w:pPr>
              <w:spacing w:before="100" w:beforeAutospacing="1" w:after="100" w:afterAutospacing="1"/>
              <w:rPr>
                <w:rFonts w:cs="Times New Roman"/>
              </w:rPr>
            </w:pPr>
            <w:r w:rsidRPr="00CD55E0">
              <w:rPr>
                <w:rFonts w:cs="Times New Roman"/>
              </w:rPr>
              <w:t>1</w:t>
            </w:r>
          </w:p>
        </w:tc>
        <w:tc>
          <w:tcPr>
            <w:tcW w:w="1850" w:type="dxa"/>
          </w:tcPr>
          <w:p w14:paraId="0BBC70D7" w14:textId="77777777" w:rsidR="009007D0" w:rsidRPr="00CD55E0" w:rsidRDefault="009007D0" w:rsidP="002229FC">
            <w:pPr>
              <w:spacing w:before="100" w:beforeAutospacing="1" w:after="100" w:afterAutospacing="1"/>
              <w:rPr>
                <w:rFonts w:cs="Times New Roman"/>
              </w:rPr>
            </w:pPr>
            <w:r w:rsidRPr="00CD55E0">
              <w:rPr>
                <w:rFonts w:cs="Times New Roman"/>
              </w:rPr>
              <w:t>34</w:t>
            </w:r>
          </w:p>
        </w:tc>
      </w:tr>
      <w:tr w:rsidR="009007D0" w:rsidRPr="00CD55E0" w14:paraId="34A80745" w14:textId="77777777" w:rsidTr="00513521">
        <w:tc>
          <w:tcPr>
            <w:tcW w:w="1850" w:type="dxa"/>
          </w:tcPr>
          <w:p w14:paraId="0DBD94FD" w14:textId="77777777" w:rsidR="009007D0" w:rsidRPr="00CD55E0" w:rsidRDefault="009007D0" w:rsidP="002229FC">
            <w:pPr>
              <w:spacing w:before="100" w:beforeAutospacing="1" w:after="100" w:afterAutospacing="1"/>
              <w:rPr>
                <w:rFonts w:cs="Times New Roman"/>
              </w:rPr>
            </w:pPr>
            <w:r w:rsidRPr="00CD55E0">
              <w:rPr>
                <w:rFonts w:cs="Times New Roman"/>
              </w:rPr>
              <w:t>RBC</w:t>
            </w:r>
          </w:p>
        </w:tc>
        <w:tc>
          <w:tcPr>
            <w:tcW w:w="1850" w:type="dxa"/>
          </w:tcPr>
          <w:p w14:paraId="3D0976F7" w14:textId="77777777" w:rsidR="009007D0" w:rsidRPr="00CD55E0" w:rsidRDefault="009007D0" w:rsidP="002229FC">
            <w:pPr>
              <w:spacing w:before="100" w:beforeAutospacing="1" w:after="100" w:afterAutospacing="1"/>
              <w:rPr>
                <w:rFonts w:cs="Times New Roman"/>
              </w:rPr>
            </w:pPr>
            <w:r w:rsidRPr="00CD55E0">
              <w:rPr>
                <w:rFonts w:cs="Times New Roman"/>
              </w:rPr>
              <w:t>AA</w:t>
            </w:r>
          </w:p>
        </w:tc>
        <w:tc>
          <w:tcPr>
            <w:tcW w:w="1850" w:type="dxa"/>
          </w:tcPr>
          <w:p w14:paraId="2F25BF64" w14:textId="77777777" w:rsidR="009007D0" w:rsidRPr="00CD55E0" w:rsidRDefault="009007D0" w:rsidP="002229FC">
            <w:pPr>
              <w:spacing w:before="100" w:beforeAutospacing="1" w:after="100" w:afterAutospacing="1"/>
              <w:rPr>
                <w:rFonts w:cs="Times New Roman"/>
              </w:rPr>
            </w:pPr>
            <w:r w:rsidRPr="00CD55E0">
              <w:rPr>
                <w:rFonts w:cs="Times New Roman"/>
              </w:rPr>
              <w:t>0.012</w:t>
            </w:r>
          </w:p>
        </w:tc>
        <w:tc>
          <w:tcPr>
            <w:tcW w:w="1850" w:type="dxa"/>
          </w:tcPr>
          <w:p w14:paraId="562C3B1D" w14:textId="77777777" w:rsidR="009007D0" w:rsidRPr="00CD55E0" w:rsidRDefault="009007D0" w:rsidP="002229FC">
            <w:pPr>
              <w:spacing w:before="100" w:beforeAutospacing="1" w:after="100" w:afterAutospacing="1"/>
              <w:rPr>
                <w:rFonts w:cs="Times New Roman"/>
              </w:rPr>
            </w:pPr>
            <w:r w:rsidRPr="00CD55E0">
              <w:rPr>
                <w:rFonts w:cs="Times New Roman"/>
              </w:rPr>
              <w:t>0.007</w:t>
            </w:r>
          </w:p>
        </w:tc>
        <w:tc>
          <w:tcPr>
            <w:tcW w:w="1850" w:type="dxa"/>
          </w:tcPr>
          <w:p w14:paraId="79E4B4ED" w14:textId="77777777" w:rsidR="009007D0" w:rsidRPr="00CD55E0" w:rsidRDefault="009007D0" w:rsidP="002229FC">
            <w:pPr>
              <w:spacing w:before="100" w:beforeAutospacing="1" w:after="100" w:afterAutospacing="1"/>
              <w:rPr>
                <w:rFonts w:cs="Times New Roman"/>
              </w:rPr>
            </w:pPr>
            <w:r w:rsidRPr="00CD55E0">
              <w:rPr>
                <w:rFonts w:cs="Times New Roman"/>
              </w:rPr>
              <w:t>0.1</w:t>
            </w:r>
          </w:p>
        </w:tc>
        <w:tc>
          <w:tcPr>
            <w:tcW w:w="1850" w:type="dxa"/>
          </w:tcPr>
          <w:p w14:paraId="55FDEFCB" w14:textId="77777777" w:rsidR="009007D0" w:rsidRPr="00CD55E0" w:rsidRDefault="009007D0" w:rsidP="002229FC">
            <w:pPr>
              <w:spacing w:before="100" w:beforeAutospacing="1" w:after="100" w:afterAutospacing="1"/>
              <w:rPr>
                <w:rFonts w:cs="Times New Roman"/>
              </w:rPr>
            </w:pPr>
            <w:r w:rsidRPr="00CD55E0">
              <w:rPr>
                <w:rFonts w:cs="Times New Roman"/>
              </w:rPr>
              <w:t>1</w:t>
            </w:r>
          </w:p>
        </w:tc>
        <w:tc>
          <w:tcPr>
            <w:tcW w:w="1850" w:type="dxa"/>
          </w:tcPr>
          <w:p w14:paraId="09E516CA" w14:textId="77777777" w:rsidR="009007D0" w:rsidRPr="00CD55E0" w:rsidRDefault="009007D0" w:rsidP="002229FC">
            <w:pPr>
              <w:spacing w:before="100" w:beforeAutospacing="1" w:after="100" w:afterAutospacing="1"/>
              <w:rPr>
                <w:rFonts w:cs="Times New Roman"/>
              </w:rPr>
            </w:pPr>
            <w:r w:rsidRPr="00CD55E0">
              <w:rPr>
                <w:rFonts w:cs="Times New Roman"/>
              </w:rPr>
              <w:t>34</w:t>
            </w:r>
          </w:p>
        </w:tc>
      </w:tr>
      <w:tr w:rsidR="009007D0" w:rsidRPr="00CD55E0" w14:paraId="188C11E1" w14:textId="77777777" w:rsidTr="00513521">
        <w:tc>
          <w:tcPr>
            <w:tcW w:w="1850" w:type="dxa"/>
          </w:tcPr>
          <w:p w14:paraId="2D2BAB46" w14:textId="77777777" w:rsidR="009007D0" w:rsidRPr="00CD55E0" w:rsidRDefault="009007D0" w:rsidP="002229FC">
            <w:pPr>
              <w:spacing w:before="100" w:beforeAutospacing="1" w:after="100" w:afterAutospacing="1"/>
              <w:rPr>
                <w:rFonts w:cs="Times New Roman"/>
              </w:rPr>
            </w:pPr>
            <w:r w:rsidRPr="00CD55E0">
              <w:rPr>
                <w:rFonts w:cs="Times New Roman"/>
              </w:rPr>
              <w:t>Plasma</w:t>
            </w:r>
          </w:p>
        </w:tc>
        <w:tc>
          <w:tcPr>
            <w:tcW w:w="1850" w:type="dxa"/>
          </w:tcPr>
          <w:p w14:paraId="7F5661A9" w14:textId="77777777" w:rsidR="009007D0" w:rsidRPr="00CD55E0" w:rsidRDefault="009007D0" w:rsidP="002229FC">
            <w:pPr>
              <w:spacing w:before="100" w:beforeAutospacing="1" w:after="100" w:afterAutospacing="1"/>
              <w:rPr>
                <w:rFonts w:cs="Times New Roman"/>
              </w:rPr>
            </w:pPr>
            <w:r w:rsidRPr="00CD55E0">
              <w:rPr>
                <w:rFonts w:cs="Times New Roman"/>
              </w:rPr>
              <w:t>DPA-n3</w:t>
            </w:r>
          </w:p>
        </w:tc>
        <w:tc>
          <w:tcPr>
            <w:tcW w:w="1850" w:type="dxa"/>
          </w:tcPr>
          <w:p w14:paraId="2FED8A4E" w14:textId="77777777" w:rsidR="009007D0" w:rsidRPr="00CD55E0" w:rsidRDefault="009007D0" w:rsidP="002229FC">
            <w:pPr>
              <w:spacing w:before="100" w:beforeAutospacing="1" w:after="100" w:afterAutospacing="1"/>
              <w:rPr>
                <w:rFonts w:cs="Times New Roman"/>
              </w:rPr>
            </w:pPr>
            <w:r w:rsidRPr="00CD55E0">
              <w:rPr>
                <w:rFonts w:cs="Times New Roman"/>
              </w:rPr>
              <w:t>-0.001</w:t>
            </w:r>
          </w:p>
        </w:tc>
        <w:tc>
          <w:tcPr>
            <w:tcW w:w="1850" w:type="dxa"/>
          </w:tcPr>
          <w:p w14:paraId="46DF9A31" w14:textId="77777777" w:rsidR="009007D0" w:rsidRPr="00CD55E0" w:rsidRDefault="009007D0" w:rsidP="002229FC">
            <w:pPr>
              <w:spacing w:before="100" w:beforeAutospacing="1" w:after="100" w:afterAutospacing="1"/>
              <w:rPr>
                <w:rFonts w:cs="Times New Roman"/>
              </w:rPr>
            </w:pPr>
            <w:r w:rsidRPr="00CD55E0">
              <w:rPr>
                <w:rFonts w:cs="Times New Roman"/>
              </w:rPr>
              <w:t>0.016</w:t>
            </w:r>
          </w:p>
        </w:tc>
        <w:tc>
          <w:tcPr>
            <w:tcW w:w="1850" w:type="dxa"/>
          </w:tcPr>
          <w:p w14:paraId="0B2B2B10" w14:textId="77777777" w:rsidR="009007D0" w:rsidRPr="00CD55E0" w:rsidRDefault="009007D0" w:rsidP="002229FC">
            <w:pPr>
              <w:spacing w:before="100" w:beforeAutospacing="1" w:after="100" w:afterAutospacing="1"/>
              <w:rPr>
                <w:rFonts w:cs="Times New Roman"/>
              </w:rPr>
            </w:pPr>
            <w:r w:rsidRPr="00CD55E0">
              <w:rPr>
                <w:rFonts w:cs="Times New Roman"/>
              </w:rPr>
              <w:t>0.946</w:t>
            </w:r>
          </w:p>
        </w:tc>
        <w:tc>
          <w:tcPr>
            <w:tcW w:w="1850" w:type="dxa"/>
          </w:tcPr>
          <w:p w14:paraId="121FAF73" w14:textId="77777777" w:rsidR="009007D0" w:rsidRPr="00CD55E0" w:rsidRDefault="009007D0" w:rsidP="002229FC">
            <w:pPr>
              <w:spacing w:before="100" w:beforeAutospacing="1" w:after="100" w:afterAutospacing="1"/>
              <w:rPr>
                <w:rFonts w:cs="Times New Roman"/>
              </w:rPr>
            </w:pPr>
            <w:r w:rsidRPr="00CD55E0">
              <w:rPr>
                <w:rFonts w:cs="Times New Roman"/>
              </w:rPr>
              <w:t>1</w:t>
            </w:r>
          </w:p>
        </w:tc>
        <w:tc>
          <w:tcPr>
            <w:tcW w:w="1850" w:type="dxa"/>
          </w:tcPr>
          <w:p w14:paraId="649A8FD0" w14:textId="77777777" w:rsidR="009007D0" w:rsidRPr="00CD55E0" w:rsidRDefault="009007D0" w:rsidP="002229FC">
            <w:pPr>
              <w:spacing w:before="100" w:beforeAutospacing="1" w:after="100" w:afterAutospacing="1"/>
              <w:rPr>
                <w:rFonts w:cs="Times New Roman"/>
              </w:rPr>
            </w:pPr>
            <w:r w:rsidRPr="00CD55E0">
              <w:rPr>
                <w:rFonts w:cs="Times New Roman"/>
              </w:rPr>
              <w:t>34</w:t>
            </w:r>
          </w:p>
        </w:tc>
      </w:tr>
      <w:tr w:rsidR="009007D0" w:rsidRPr="00CD55E0" w14:paraId="27D91877" w14:textId="77777777" w:rsidTr="00513521">
        <w:tc>
          <w:tcPr>
            <w:tcW w:w="1850" w:type="dxa"/>
          </w:tcPr>
          <w:p w14:paraId="5096AD1E" w14:textId="77777777" w:rsidR="009007D0" w:rsidRPr="00CD55E0" w:rsidRDefault="009007D0" w:rsidP="002229FC">
            <w:pPr>
              <w:spacing w:before="100" w:beforeAutospacing="1" w:after="100" w:afterAutospacing="1"/>
              <w:rPr>
                <w:rFonts w:cs="Times New Roman"/>
              </w:rPr>
            </w:pPr>
            <w:r w:rsidRPr="00CD55E0">
              <w:rPr>
                <w:rFonts w:cs="Times New Roman"/>
              </w:rPr>
              <w:t>RBC</w:t>
            </w:r>
          </w:p>
        </w:tc>
        <w:tc>
          <w:tcPr>
            <w:tcW w:w="1850" w:type="dxa"/>
          </w:tcPr>
          <w:p w14:paraId="3F7C4392" w14:textId="77777777" w:rsidR="009007D0" w:rsidRPr="00CD55E0" w:rsidRDefault="009007D0" w:rsidP="002229FC">
            <w:pPr>
              <w:spacing w:before="100" w:beforeAutospacing="1" w:after="100" w:afterAutospacing="1"/>
              <w:rPr>
                <w:rFonts w:cs="Times New Roman"/>
              </w:rPr>
            </w:pPr>
            <w:r w:rsidRPr="00CD55E0">
              <w:rPr>
                <w:rFonts w:cs="Times New Roman"/>
              </w:rPr>
              <w:t>DPA-n3</w:t>
            </w:r>
          </w:p>
        </w:tc>
        <w:tc>
          <w:tcPr>
            <w:tcW w:w="1850" w:type="dxa"/>
          </w:tcPr>
          <w:p w14:paraId="1D39128E" w14:textId="77777777" w:rsidR="009007D0" w:rsidRPr="00CD55E0" w:rsidRDefault="009007D0" w:rsidP="002229FC">
            <w:pPr>
              <w:spacing w:before="100" w:beforeAutospacing="1" w:after="100" w:afterAutospacing="1"/>
              <w:rPr>
                <w:rFonts w:cs="Times New Roman"/>
              </w:rPr>
            </w:pPr>
            <w:r w:rsidRPr="00CD55E0">
              <w:rPr>
                <w:rFonts w:cs="Times New Roman"/>
              </w:rPr>
              <w:t>-0.005</w:t>
            </w:r>
          </w:p>
        </w:tc>
        <w:tc>
          <w:tcPr>
            <w:tcW w:w="1850" w:type="dxa"/>
          </w:tcPr>
          <w:p w14:paraId="3189953F" w14:textId="77777777" w:rsidR="009007D0" w:rsidRPr="00CD55E0" w:rsidRDefault="009007D0" w:rsidP="002229FC">
            <w:pPr>
              <w:spacing w:before="100" w:beforeAutospacing="1" w:after="100" w:afterAutospacing="1"/>
              <w:rPr>
                <w:rFonts w:cs="Times New Roman"/>
              </w:rPr>
            </w:pPr>
            <w:r w:rsidRPr="00CD55E0">
              <w:rPr>
                <w:rFonts w:cs="Times New Roman"/>
              </w:rPr>
              <w:t>0.012</w:t>
            </w:r>
          </w:p>
        </w:tc>
        <w:tc>
          <w:tcPr>
            <w:tcW w:w="1850" w:type="dxa"/>
          </w:tcPr>
          <w:p w14:paraId="062F6C8E" w14:textId="77777777" w:rsidR="009007D0" w:rsidRPr="00CD55E0" w:rsidRDefault="009007D0" w:rsidP="002229FC">
            <w:pPr>
              <w:spacing w:before="100" w:beforeAutospacing="1" w:after="100" w:afterAutospacing="1"/>
              <w:rPr>
                <w:rFonts w:cs="Times New Roman"/>
              </w:rPr>
            </w:pPr>
            <w:r w:rsidRPr="00CD55E0">
              <w:rPr>
                <w:rFonts w:cs="Times New Roman"/>
              </w:rPr>
              <w:t>0.7</w:t>
            </w:r>
          </w:p>
        </w:tc>
        <w:tc>
          <w:tcPr>
            <w:tcW w:w="1850" w:type="dxa"/>
          </w:tcPr>
          <w:p w14:paraId="64642ED1" w14:textId="77777777" w:rsidR="009007D0" w:rsidRPr="00CD55E0" w:rsidRDefault="009007D0" w:rsidP="002229FC">
            <w:pPr>
              <w:spacing w:before="100" w:beforeAutospacing="1" w:after="100" w:afterAutospacing="1"/>
              <w:rPr>
                <w:rFonts w:cs="Times New Roman"/>
              </w:rPr>
            </w:pPr>
            <w:r w:rsidRPr="00CD55E0">
              <w:rPr>
                <w:rFonts w:cs="Times New Roman"/>
              </w:rPr>
              <w:t>1</w:t>
            </w:r>
          </w:p>
        </w:tc>
        <w:tc>
          <w:tcPr>
            <w:tcW w:w="1850" w:type="dxa"/>
          </w:tcPr>
          <w:p w14:paraId="726500B5" w14:textId="77777777" w:rsidR="009007D0" w:rsidRPr="00CD55E0" w:rsidRDefault="009007D0" w:rsidP="002229FC">
            <w:pPr>
              <w:spacing w:before="100" w:beforeAutospacing="1" w:after="100" w:afterAutospacing="1"/>
              <w:rPr>
                <w:rFonts w:cs="Times New Roman"/>
              </w:rPr>
            </w:pPr>
            <w:r w:rsidRPr="00CD55E0">
              <w:rPr>
                <w:rFonts w:cs="Times New Roman"/>
              </w:rPr>
              <w:t>34</w:t>
            </w:r>
          </w:p>
        </w:tc>
      </w:tr>
      <w:tr w:rsidR="009007D0" w:rsidRPr="00CD55E0" w14:paraId="4522562A" w14:textId="77777777" w:rsidTr="00513521">
        <w:tc>
          <w:tcPr>
            <w:tcW w:w="1850" w:type="dxa"/>
          </w:tcPr>
          <w:p w14:paraId="4E8C58AF" w14:textId="77777777" w:rsidR="009007D0" w:rsidRPr="00CD55E0" w:rsidRDefault="009007D0" w:rsidP="002229FC">
            <w:pPr>
              <w:spacing w:before="100" w:beforeAutospacing="1" w:after="100" w:afterAutospacing="1"/>
              <w:rPr>
                <w:rFonts w:cs="Times New Roman"/>
              </w:rPr>
            </w:pPr>
            <w:r w:rsidRPr="00CD55E0">
              <w:rPr>
                <w:rFonts w:cs="Times New Roman"/>
              </w:rPr>
              <w:t>RBC</w:t>
            </w:r>
          </w:p>
        </w:tc>
        <w:tc>
          <w:tcPr>
            <w:tcW w:w="1850" w:type="dxa"/>
          </w:tcPr>
          <w:p w14:paraId="7933080A" w14:textId="77777777" w:rsidR="009007D0" w:rsidRPr="00CD55E0" w:rsidRDefault="009007D0" w:rsidP="002229FC">
            <w:pPr>
              <w:spacing w:before="100" w:beforeAutospacing="1" w:after="100" w:afterAutospacing="1"/>
              <w:rPr>
                <w:rFonts w:cs="Times New Roman"/>
              </w:rPr>
            </w:pPr>
            <w:r w:rsidRPr="00CD55E0">
              <w:rPr>
                <w:rFonts w:cs="Times New Roman"/>
              </w:rPr>
              <w:t>DTA</w:t>
            </w:r>
          </w:p>
        </w:tc>
        <w:tc>
          <w:tcPr>
            <w:tcW w:w="1850" w:type="dxa"/>
          </w:tcPr>
          <w:p w14:paraId="35C85900" w14:textId="77777777" w:rsidR="009007D0" w:rsidRPr="00CD55E0" w:rsidRDefault="009007D0" w:rsidP="002229FC">
            <w:pPr>
              <w:spacing w:before="100" w:beforeAutospacing="1" w:after="100" w:afterAutospacing="1"/>
              <w:rPr>
                <w:rFonts w:cs="Times New Roman"/>
              </w:rPr>
            </w:pPr>
            <w:r w:rsidRPr="00CD55E0">
              <w:rPr>
                <w:rFonts w:cs="Times New Roman"/>
              </w:rPr>
              <w:t>0.01</w:t>
            </w:r>
          </w:p>
        </w:tc>
        <w:tc>
          <w:tcPr>
            <w:tcW w:w="1850" w:type="dxa"/>
          </w:tcPr>
          <w:p w14:paraId="620B2818" w14:textId="77777777" w:rsidR="009007D0" w:rsidRPr="00CD55E0" w:rsidRDefault="009007D0" w:rsidP="002229FC">
            <w:pPr>
              <w:spacing w:before="100" w:beforeAutospacing="1" w:after="100" w:afterAutospacing="1"/>
              <w:rPr>
                <w:rFonts w:cs="Times New Roman"/>
              </w:rPr>
            </w:pPr>
            <w:r w:rsidRPr="00CD55E0">
              <w:rPr>
                <w:rFonts w:cs="Times New Roman"/>
              </w:rPr>
              <w:t>0.018</w:t>
            </w:r>
          </w:p>
        </w:tc>
        <w:tc>
          <w:tcPr>
            <w:tcW w:w="1850" w:type="dxa"/>
          </w:tcPr>
          <w:p w14:paraId="610E0B6A" w14:textId="77777777" w:rsidR="009007D0" w:rsidRPr="00CD55E0" w:rsidRDefault="009007D0" w:rsidP="002229FC">
            <w:pPr>
              <w:spacing w:before="100" w:beforeAutospacing="1" w:after="100" w:afterAutospacing="1"/>
              <w:rPr>
                <w:rFonts w:cs="Times New Roman"/>
              </w:rPr>
            </w:pPr>
            <w:r w:rsidRPr="00CD55E0">
              <w:rPr>
                <w:rFonts w:cs="Times New Roman"/>
              </w:rPr>
              <w:t>0.562</w:t>
            </w:r>
          </w:p>
        </w:tc>
        <w:tc>
          <w:tcPr>
            <w:tcW w:w="1850" w:type="dxa"/>
          </w:tcPr>
          <w:p w14:paraId="72D8D485" w14:textId="77777777" w:rsidR="009007D0" w:rsidRPr="00CD55E0" w:rsidRDefault="009007D0" w:rsidP="002229FC">
            <w:pPr>
              <w:spacing w:before="100" w:beforeAutospacing="1" w:after="100" w:afterAutospacing="1"/>
              <w:rPr>
                <w:rFonts w:cs="Times New Roman"/>
              </w:rPr>
            </w:pPr>
            <w:r w:rsidRPr="00CD55E0">
              <w:rPr>
                <w:rFonts w:cs="Times New Roman"/>
              </w:rPr>
              <w:t>1</w:t>
            </w:r>
          </w:p>
        </w:tc>
        <w:tc>
          <w:tcPr>
            <w:tcW w:w="1850" w:type="dxa"/>
          </w:tcPr>
          <w:p w14:paraId="035DEB8E" w14:textId="77777777" w:rsidR="009007D0" w:rsidRPr="00CD55E0" w:rsidRDefault="009007D0" w:rsidP="002229FC">
            <w:pPr>
              <w:spacing w:before="100" w:beforeAutospacing="1" w:after="100" w:afterAutospacing="1"/>
              <w:rPr>
                <w:rFonts w:cs="Times New Roman"/>
              </w:rPr>
            </w:pPr>
            <w:r w:rsidRPr="00CD55E0">
              <w:rPr>
                <w:rFonts w:cs="Times New Roman"/>
              </w:rPr>
              <w:t>34</w:t>
            </w:r>
          </w:p>
        </w:tc>
      </w:tr>
      <w:tr w:rsidR="009007D0" w:rsidRPr="00CD55E0" w14:paraId="31543B00" w14:textId="77777777" w:rsidTr="00513521">
        <w:tc>
          <w:tcPr>
            <w:tcW w:w="1850" w:type="dxa"/>
          </w:tcPr>
          <w:p w14:paraId="51507035" w14:textId="77777777" w:rsidR="009007D0" w:rsidRPr="00CD55E0" w:rsidRDefault="009007D0" w:rsidP="002229FC">
            <w:pPr>
              <w:spacing w:before="100" w:beforeAutospacing="1" w:after="100" w:afterAutospacing="1"/>
              <w:rPr>
                <w:rFonts w:cs="Times New Roman"/>
              </w:rPr>
            </w:pPr>
            <w:r w:rsidRPr="00CD55E0">
              <w:rPr>
                <w:rFonts w:cs="Times New Roman"/>
              </w:rPr>
              <w:t>Plasma</w:t>
            </w:r>
          </w:p>
        </w:tc>
        <w:tc>
          <w:tcPr>
            <w:tcW w:w="1850" w:type="dxa"/>
          </w:tcPr>
          <w:p w14:paraId="15ED9120" w14:textId="77777777" w:rsidR="009007D0" w:rsidRPr="00CD55E0" w:rsidRDefault="009007D0" w:rsidP="002229FC">
            <w:pPr>
              <w:spacing w:before="100" w:beforeAutospacing="1" w:after="100" w:afterAutospacing="1"/>
              <w:rPr>
                <w:rFonts w:cs="Times New Roman"/>
              </w:rPr>
            </w:pPr>
            <w:r w:rsidRPr="00CD55E0">
              <w:rPr>
                <w:rFonts w:cs="Times New Roman"/>
              </w:rPr>
              <w:t>DHA</w:t>
            </w:r>
          </w:p>
        </w:tc>
        <w:tc>
          <w:tcPr>
            <w:tcW w:w="1850" w:type="dxa"/>
          </w:tcPr>
          <w:p w14:paraId="55E5335E" w14:textId="77777777" w:rsidR="009007D0" w:rsidRPr="00CD55E0" w:rsidRDefault="009007D0" w:rsidP="002229FC">
            <w:pPr>
              <w:spacing w:before="100" w:beforeAutospacing="1" w:after="100" w:afterAutospacing="1"/>
              <w:rPr>
                <w:rFonts w:cs="Times New Roman"/>
              </w:rPr>
            </w:pPr>
            <w:r w:rsidRPr="00CD55E0">
              <w:rPr>
                <w:rFonts w:cs="Times New Roman"/>
              </w:rPr>
              <w:t>0.104</w:t>
            </w:r>
          </w:p>
        </w:tc>
        <w:tc>
          <w:tcPr>
            <w:tcW w:w="1850" w:type="dxa"/>
          </w:tcPr>
          <w:p w14:paraId="54F08692" w14:textId="77777777" w:rsidR="009007D0" w:rsidRPr="00CD55E0" w:rsidRDefault="009007D0" w:rsidP="002229FC">
            <w:pPr>
              <w:spacing w:before="100" w:beforeAutospacing="1" w:after="100" w:afterAutospacing="1"/>
              <w:rPr>
                <w:rFonts w:cs="Times New Roman"/>
              </w:rPr>
            </w:pPr>
            <w:r w:rsidRPr="00CD55E0">
              <w:rPr>
                <w:rFonts w:cs="Times New Roman"/>
              </w:rPr>
              <w:t>0.079</w:t>
            </w:r>
          </w:p>
        </w:tc>
        <w:tc>
          <w:tcPr>
            <w:tcW w:w="1850" w:type="dxa"/>
          </w:tcPr>
          <w:p w14:paraId="2A677EAF" w14:textId="77777777" w:rsidR="009007D0" w:rsidRPr="00CD55E0" w:rsidRDefault="009007D0" w:rsidP="002229FC">
            <w:pPr>
              <w:spacing w:before="100" w:beforeAutospacing="1" w:after="100" w:afterAutospacing="1"/>
              <w:rPr>
                <w:rFonts w:cs="Times New Roman"/>
              </w:rPr>
            </w:pPr>
            <w:r w:rsidRPr="00CD55E0">
              <w:rPr>
                <w:rFonts w:cs="Times New Roman"/>
              </w:rPr>
              <w:t>0.186</w:t>
            </w:r>
          </w:p>
        </w:tc>
        <w:tc>
          <w:tcPr>
            <w:tcW w:w="1850" w:type="dxa"/>
          </w:tcPr>
          <w:p w14:paraId="5F73CBC6" w14:textId="77777777" w:rsidR="009007D0" w:rsidRPr="00CD55E0" w:rsidRDefault="009007D0" w:rsidP="002229FC">
            <w:pPr>
              <w:spacing w:before="100" w:beforeAutospacing="1" w:after="100" w:afterAutospacing="1"/>
              <w:rPr>
                <w:rFonts w:cs="Times New Roman"/>
              </w:rPr>
            </w:pPr>
            <w:r w:rsidRPr="00CD55E0">
              <w:rPr>
                <w:rFonts w:cs="Times New Roman"/>
              </w:rPr>
              <w:t>1</w:t>
            </w:r>
          </w:p>
        </w:tc>
        <w:tc>
          <w:tcPr>
            <w:tcW w:w="1850" w:type="dxa"/>
          </w:tcPr>
          <w:p w14:paraId="785D60B7" w14:textId="77777777" w:rsidR="009007D0" w:rsidRPr="00CD55E0" w:rsidRDefault="009007D0" w:rsidP="002229FC">
            <w:pPr>
              <w:spacing w:before="100" w:beforeAutospacing="1" w:after="100" w:afterAutospacing="1"/>
              <w:rPr>
                <w:rFonts w:cs="Times New Roman"/>
              </w:rPr>
            </w:pPr>
            <w:r w:rsidRPr="00CD55E0">
              <w:rPr>
                <w:rFonts w:cs="Times New Roman"/>
              </w:rPr>
              <w:t>34</w:t>
            </w:r>
          </w:p>
        </w:tc>
      </w:tr>
    </w:tbl>
    <w:p w14:paraId="076845D8"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r w:rsidRPr="00CD55E0">
        <w:rPr>
          <w:rFonts w:cs="Times New Roman"/>
          <w:sz w:val="22"/>
        </w:rPr>
        <w:br w:type="page"/>
      </w:r>
    </w:p>
    <w:p w14:paraId="464C36F3" w14:textId="7EBB0BB9" w:rsidR="009007D0" w:rsidRPr="00CD55E0" w:rsidRDefault="009007D0" w:rsidP="002229FC">
      <w:pPr>
        <w:spacing w:before="100" w:beforeAutospacing="1" w:after="100" w:afterAutospacing="1"/>
        <w:rPr>
          <w:rFonts w:cs="Times New Roman"/>
          <w:bCs/>
        </w:rPr>
      </w:pPr>
      <w:r w:rsidRPr="00CD55E0">
        <w:rPr>
          <w:rFonts w:cs="Times New Roman"/>
          <w:b/>
          <w:bCs/>
        </w:rPr>
        <w:lastRenderedPageBreak/>
        <w:t xml:space="preserve">Supplementary </w:t>
      </w:r>
      <w:r w:rsidRPr="00CD55E0">
        <w:rPr>
          <w:rFonts w:cs="Times New Roman"/>
          <w:b/>
        </w:rPr>
        <w:t>Table 1</w:t>
      </w:r>
      <w:r w:rsidR="00A91C36">
        <w:rPr>
          <w:rFonts w:cs="Times New Roman"/>
          <w:b/>
        </w:rPr>
        <w:t>7</w:t>
      </w:r>
      <w:r w:rsidRPr="00CD55E0">
        <w:rPr>
          <w:rFonts w:cs="Times New Roman"/>
          <w:b/>
        </w:rPr>
        <w:t xml:space="preserve">. </w:t>
      </w:r>
      <w:r w:rsidRPr="00CD55E0">
        <w:rPr>
          <w:rFonts w:cs="Times New Roman"/>
          <w:bCs/>
        </w:rPr>
        <w:t xml:space="preserve">Reverse Mendelian randomization estimates of associations of genetically predicted COVID-19 susceptibility with polyunsaturated fatty acids based on the release 5 HGI C2 (COVID-19 SNP </w:t>
      </w:r>
      <w:r w:rsidRPr="00CD55E0">
        <w:rPr>
          <w:rFonts w:cs="Times New Roman"/>
          <w:bCs/>
          <w:i/>
          <w:iCs/>
        </w:rPr>
        <w:t>P</w:t>
      </w:r>
      <w:r w:rsidRPr="00CD55E0">
        <w:rPr>
          <w:rFonts w:cs="Times New Roman"/>
          <w:bCs/>
        </w:rPr>
        <w:t xml:space="preserve"> &lt; 5e-8).</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811"/>
        <w:gridCol w:w="800"/>
        <w:gridCol w:w="720"/>
        <w:gridCol w:w="811"/>
        <w:gridCol w:w="696"/>
        <w:gridCol w:w="687"/>
        <w:gridCol w:w="687"/>
        <w:gridCol w:w="899"/>
        <w:gridCol w:w="720"/>
        <w:gridCol w:w="958"/>
        <w:gridCol w:w="803"/>
        <w:gridCol w:w="834"/>
        <w:gridCol w:w="687"/>
        <w:gridCol w:w="687"/>
        <w:gridCol w:w="690"/>
        <w:gridCol w:w="741"/>
      </w:tblGrid>
      <w:tr w:rsidR="009007D0" w:rsidRPr="00CD55E0" w14:paraId="17472ABD" w14:textId="77777777" w:rsidTr="00513521">
        <w:tc>
          <w:tcPr>
            <w:tcW w:w="729" w:type="dxa"/>
            <w:tcBorders>
              <w:bottom w:val="nil"/>
            </w:tcBorders>
          </w:tcPr>
          <w:p w14:paraId="74E4ED0E" w14:textId="77777777" w:rsidR="009007D0" w:rsidRPr="00CD55E0" w:rsidRDefault="009007D0" w:rsidP="002229FC">
            <w:pPr>
              <w:spacing w:before="100" w:beforeAutospacing="1" w:after="100" w:afterAutospacing="1"/>
              <w:rPr>
                <w:rFonts w:cs="Times New Roman"/>
                <w:b/>
                <w:sz w:val="16"/>
                <w:szCs w:val="16"/>
              </w:rPr>
            </w:pPr>
          </w:p>
        </w:tc>
        <w:tc>
          <w:tcPr>
            <w:tcW w:w="811" w:type="dxa"/>
            <w:tcBorders>
              <w:bottom w:val="nil"/>
            </w:tcBorders>
          </w:tcPr>
          <w:p w14:paraId="0D6717B1" w14:textId="77777777" w:rsidR="009007D0" w:rsidRPr="00CD55E0" w:rsidRDefault="009007D0" w:rsidP="002229FC">
            <w:pPr>
              <w:spacing w:before="100" w:beforeAutospacing="1" w:after="100" w:afterAutospacing="1"/>
              <w:rPr>
                <w:rFonts w:cs="Times New Roman"/>
                <w:b/>
                <w:sz w:val="16"/>
                <w:szCs w:val="16"/>
              </w:rPr>
            </w:pPr>
          </w:p>
        </w:tc>
        <w:tc>
          <w:tcPr>
            <w:tcW w:w="2331" w:type="dxa"/>
            <w:gridSpan w:val="3"/>
            <w:tcBorders>
              <w:top w:val="single" w:sz="4" w:space="0" w:color="auto"/>
              <w:bottom w:val="single" w:sz="4" w:space="0" w:color="auto"/>
            </w:tcBorders>
          </w:tcPr>
          <w:p w14:paraId="4704A077"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IVW_MRE</w:t>
            </w:r>
          </w:p>
        </w:tc>
        <w:tc>
          <w:tcPr>
            <w:tcW w:w="2070" w:type="dxa"/>
            <w:gridSpan w:val="3"/>
            <w:tcBorders>
              <w:top w:val="single" w:sz="4" w:space="0" w:color="auto"/>
              <w:bottom w:val="single" w:sz="4" w:space="0" w:color="auto"/>
            </w:tcBorders>
          </w:tcPr>
          <w:p w14:paraId="178CD3CB"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MR-Egger</w:t>
            </w:r>
          </w:p>
        </w:tc>
        <w:tc>
          <w:tcPr>
            <w:tcW w:w="1619" w:type="dxa"/>
            <w:gridSpan w:val="2"/>
            <w:tcBorders>
              <w:top w:val="single" w:sz="4" w:space="0" w:color="auto"/>
              <w:bottom w:val="single" w:sz="4" w:space="0" w:color="auto"/>
            </w:tcBorders>
          </w:tcPr>
          <w:p w14:paraId="10A5CF11"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MR-Egger intercept</w:t>
            </w:r>
          </w:p>
        </w:tc>
        <w:tc>
          <w:tcPr>
            <w:tcW w:w="1761" w:type="dxa"/>
            <w:gridSpan w:val="2"/>
            <w:tcBorders>
              <w:top w:val="single" w:sz="4" w:space="0" w:color="auto"/>
              <w:bottom w:val="single" w:sz="4" w:space="0" w:color="auto"/>
            </w:tcBorders>
          </w:tcPr>
          <w:p w14:paraId="44057B1E"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Heterogeneity test</w:t>
            </w:r>
          </w:p>
        </w:tc>
        <w:tc>
          <w:tcPr>
            <w:tcW w:w="2208" w:type="dxa"/>
            <w:gridSpan w:val="3"/>
            <w:tcBorders>
              <w:top w:val="single" w:sz="4" w:space="0" w:color="auto"/>
              <w:bottom w:val="single" w:sz="4" w:space="0" w:color="auto"/>
            </w:tcBorders>
          </w:tcPr>
          <w:p w14:paraId="215113BA"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Weighted median</w:t>
            </w:r>
          </w:p>
        </w:tc>
        <w:tc>
          <w:tcPr>
            <w:tcW w:w="690" w:type="dxa"/>
            <w:tcBorders>
              <w:bottom w:val="nil"/>
            </w:tcBorders>
          </w:tcPr>
          <w:p w14:paraId="3E6E9AA4" w14:textId="77777777" w:rsidR="009007D0" w:rsidRPr="00CD55E0" w:rsidRDefault="009007D0" w:rsidP="002229FC">
            <w:pPr>
              <w:spacing w:before="100" w:beforeAutospacing="1" w:after="100" w:afterAutospacing="1"/>
              <w:rPr>
                <w:rFonts w:cs="Times New Roman"/>
                <w:b/>
                <w:sz w:val="16"/>
                <w:szCs w:val="16"/>
              </w:rPr>
            </w:pPr>
          </w:p>
        </w:tc>
        <w:tc>
          <w:tcPr>
            <w:tcW w:w="741" w:type="dxa"/>
            <w:tcBorders>
              <w:bottom w:val="nil"/>
            </w:tcBorders>
          </w:tcPr>
          <w:p w14:paraId="342F57C7" w14:textId="77777777" w:rsidR="009007D0" w:rsidRPr="00CD55E0" w:rsidRDefault="009007D0" w:rsidP="002229FC">
            <w:pPr>
              <w:spacing w:before="100" w:beforeAutospacing="1" w:after="100" w:afterAutospacing="1"/>
              <w:rPr>
                <w:rFonts w:cs="Times New Roman"/>
                <w:b/>
                <w:sz w:val="16"/>
                <w:szCs w:val="16"/>
              </w:rPr>
            </w:pPr>
          </w:p>
        </w:tc>
      </w:tr>
      <w:tr w:rsidR="009007D0" w:rsidRPr="00CD55E0" w14:paraId="58C9EF7D" w14:textId="77777777" w:rsidTr="00513521">
        <w:tc>
          <w:tcPr>
            <w:tcW w:w="729" w:type="dxa"/>
            <w:tcBorders>
              <w:top w:val="nil"/>
              <w:bottom w:val="single" w:sz="4" w:space="0" w:color="auto"/>
            </w:tcBorders>
          </w:tcPr>
          <w:p w14:paraId="203F460A"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Group name</w:t>
            </w:r>
          </w:p>
        </w:tc>
        <w:tc>
          <w:tcPr>
            <w:tcW w:w="811" w:type="dxa"/>
            <w:tcBorders>
              <w:top w:val="nil"/>
              <w:bottom w:val="single" w:sz="4" w:space="0" w:color="auto"/>
            </w:tcBorders>
          </w:tcPr>
          <w:p w14:paraId="366EBC02"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PUFA</w:t>
            </w:r>
          </w:p>
        </w:tc>
        <w:tc>
          <w:tcPr>
            <w:tcW w:w="800" w:type="dxa"/>
            <w:tcBorders>
              <w:top w:val="single" w:sz="4" w:space="0" w:color="auto"/>
              <w:bottom w:val="single" w:sz="4" w:space="0" w:color="auto"/>
            </w:tcBorders>
          </w:tcPr>
          <w:p w14:paraId="512F726A"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720" w:type="dxa"/>
            <w:tcBorders>
              <w:top w:val="single" w:sz="4" w:space="0" w:color="auto"/>
              <w:bottom w:val="single" w:sz="4" w:space="0" w:color="auto"/>
            </w:tcBorders>
          </w:tcPr>
          <w:p w14:paraId="2445369C"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811" w:type="dxa"/>
            <w:tcBorders>
              <w:top w:val="single" w:sz="4" w:space="0" w:color="auto"/>
              <w:bottom w:val="single" w:sz="4" w:space="0" w:color="auto"/>
            </w:tcBorders>
          </w:tcPr>
          <w:p w14:paraId="0E4CB9F2"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696" w:type="dxa"/>
            <w:tcBorders>
              <w:top w:val="single" w:sz="4" w:space="0" w:color="auto"/>
              <w:bottom w:val="single" w:sz="4" w:space="0" w:color="auto"/>
            </w:tcBorders>
          </w:tcPr>
          <w:p w14:paraId="30862007"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7" w:type="dxa"/>
            <w:tcBorders>
              <w:top w:val="single" w:sz="4" w:space="0" w:color="auto"/>
              <w:bottom w:val="single" w:sz="4" w:space="0" w:color="auto"/>
            </w:tcBorders>
          </w:tcPr>
          <w:p w14:paraId="24877F57"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87" w:type="dxa"/>
            <w:tcBorders>
              <w:top w:val="single" w:sz="4" w:space="0" w:color="auto"/>
              <w:bottom w:val="single" w:sz="4" w:space="0" w:color="auto"/>
            </w:tcBorders>
          </w:tcPr>
          <w:p w14:paraId="7D2CFB6D"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899" w:type="dxa"/>
            <w:tcBorders>
              <w:top w:val="single" w:sz="4" w:space="0" w:color="auto"/>
              <w:bottom w:val="single" w:sz="4" w:space="0" w:color="auto"/>
            </w:tcBorders>
          </w:tcPr>
          <w:p w14:paraId="41B68819"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720" w:type="dxa"/>
            <w:tcBorders>
              <w:top w:val="single" w:sz="4" w:space="0" w:color="auto"/>
              <w:bottom w:val="single" w:sz="4" w:space="0" w:color="auto"/>
            </w:tcBorders>
          </w:tcPr>
          <w:p w14:paraId="128FF888"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958" w:type="dxa"/>
            <w:tcBorders>
              <w:top w:val="single" w:sz="4" w:space="0" w:color="auto"/>
              <w:bottom w:val="single" w:sz="4" w:space="0" w:color="auto"/>
            </w:tcBorders>
          </w:tcPr>
          <w:p w14:paraId="383E3DE4"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P</w:t>
            </w:r>
            <w:r w:rsidRPr="00CD55E0">
              <w:rPr>
                <w:rFonts w:cs="Times New Roman"/>
                <w:b/>
                <w:sz w:val="16"/>
                <w:szCs w:val="16"/>
              </w:rPr>
              <w:t>_IVW</w:t>
            </w:r>
          </w:p>
        </w:tc>
        <w:tc>
          <w:tcPr>
            <w:tcW w:w="803" w:type="dxa"/>
            <w:tcBorders>
              <w:top w:val="single" w:sz="4" w:space="0" w:color="auto"/>
              <w:bottom w:val="single" w:sz="4" w:space="0" w:color="auto"/>
            </w:tcBorders>
          </w:tcPr>
          <w:p w14:paraId="46D92E6B"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P</w:t>
            </w:r>
            <w:r w:rsidRPr="00CD55E0">
              <w:rPr>
                <w:rFonts w:cs="Times New Roman"/>
                <w:b/>
                <w:sz w:val="16"/>
                <w:szCs w:val="16"/>
              </w:rPr>
              <w:t>_Egger</w:t>
            </w:r>
          </w:p>
        </w:tc>
        <w:tc>
          <w:tcPr>
            <w:tcW w:w="834" w:type="dxa"/>
            <w:tcBorders>
              <w:top w:val="single" w:sz="4" w:space="0" w:color="auto"/>
              <w:bottom w:val="single" w:sz="4" w:space="0" w:color="auto"/>
            </w:tcBorders>
          </w:tcPr>
          <w:p w14:paraId="14D68981"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7" w:type="dxa"/>
            <w:tcBorders>
              <w:top w:val="single" w:sz="4" w:space="0" w:color="auto"/>
              <w:bottom w:val="single" w:sz="4" w:space="0" w:color="auto"/>
            </w:tcBorders>
          </w:tcPr>
          <w:p w14:paraId="0565CA0C"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87" w:type="dxa"/>
            <w:tcBorders>
              <w:top w:val="single" w:sz="4" w:space="0" w:color="auto"/>
              <w:bottom w:val="single" w:sz="4" w:space="0" w:color="auto"/>
            </w:tcBorders>
          </w:tcPr>
          <w:p w14:paraId="2D04D9F8"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690" w:type="dxa"/>
            <w:tcBorders>
              <w:top w:val="nil"/>
              <w:bottom w:val="single" w:sz="4" w:space="0" w:color="auto"/>
            </w:tcBorders>
          </w:tcPr>
          <w:p w14:paraId="2E2ACDFF"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nsnps</w:t>
            </w:r>
          </w:p>
        </w:tc>
        <w:tc>
          <w:tcPr>
            <w:tcW w:w="741" w:type="dxa"/>
            <w:tcBorders>
              <w:top w:val="nil"/>
              <w:bottom w:val="single" w:sz="4" w:space="0" w:color="auto"/>
            </w:tcBorders>
          </w:tcPr>
          <w:p w14:paraId="3B2D6D61"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F</w:t>
            </w:r>
            <w:r w:rsidRPr="00CD55E0">
              <w:rPr>
                <w:rFonts w:cs="Times New Roman"/>
                <w:b/>
                <w:sz w:val="16"/>
                <w:szCs w:val="16"/>
              </w:rPr>
              <w:t>-statistic</w:t>
            </w:r>
          </w:p>
        </w:tc>
      </w:tr>
      <w:tr w:rsidR="009007D0" w:rsidRPr="00CD55E0" w14:paraId="56632621" w14:textId="77777777" w:rsidTr="00513521">
        <w:tc>
          <w:tcPr>
            <w:tcW w:w="729" w:type="dxa"/>
            <w:tcBorders>
              <w:top w:val="single" w:sz="4" w:space="0" w:color="auto"/>
            </w:tcBorders>
          </w:tcPr>
          <w:p w14:paraId="55F572A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1" w:type="dxa"/>
            <w:tcBorders>
              <w:top w:val="single" w:sz="4" w:space="0" w:color="auto"/>
            </w:tcBorders>
          </w:tcPr>
          <w:p w14:paraId="443CBEF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ALA</w:t>
            </w:r>
          </w:p>
        </w:tc>
        <w:tc>
          <w:tcPr>
            <w:tcW w:w="800" w:type="dxa"/>
            <w:tcBorders>
              <w:top w:val="single" w:sz="4" w:space="0" w:color="auto"/>
            </w:tcBorders>
          </w:tcPr>
          <w:p w14:paraId="697625E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0.009</w:t>
            </w:r>
          </w:p>
        </w:tc>
        <w:tc>
          <w:tcPr>
            <w:tcW w:w="720" w:type="dxa"/>
            <w:tcBorders>
              <w:top w:val="single" w:sz="4" w:space="0" w:color="auto"/>
            </w:tcBorders>
          </w:tcPr>
          <w:p w14:paraId="7499D10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811" w:type="dxa"/>
            <w:tcBorders>
              <w:top w:val="single" w:sz="4" w:space="0" w:color="auto"/>
            </w:tcBorders>
          </w:tcPr>
          <w:p w14:paraId="4BF51B3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0.017</w:t>
            </w:r>
          </w:p>
        </w:tc>
        <w:tc>
          <w:tcPr>
            <w:tcW w:w="696" w:type="dxa"/>
            <w:tcBorders>
              <w:top w:val="single" w:sz="4" w:space="0" w:color="auto"/>
            </w:tcBorders>
          </w:tcPr>
          <w:p w14:paraId="1522CC6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0.024</w:t>
            </w:r>
          </w:p>
        </w:tc>
        <w:tc>
          <w:tcPr>
            <w:tcW w:w="687" w:type="dxa"/>
            <w:tcBorders>
              <w:top w:val="single" w:sz="4" w:space="0" w:color="auto"/>
            </w:tcBorders>
          </w:tcPr>
          <w:p w14:paraId="73084BB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0.041</w:t>
            </w:r>
          </w:p>
        </w:tc>
        <w:tc>
          <w:tcPr>
            <w:tcW w:w="687" w:type="dxa"/>
            <w:tcBorders>
              <w:top w:val="single" w:sz="4" w:space="0" w:color="auto"/>
            </w:tcBorders>
          </w:tcPr>
          <w:p w14:paraId="204D32C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0.660</w:t>
            </w:r>
          </w:p>
        </w:tc>
        <w:tc>
          <w:tcPr>
            <w:tcW w:w="899" w:type="dxa"/>
            <w:tcBorders>
              <w:top w:val="single" w:sz="4" w:space="0" w:color="auto"/>
            </w:tcBorders>
          </w:tcPr>
          <w:p w14:paraId="4CA0BB0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-0.001</w:t>
            </w:r>
          </w:p>
        </w:tc>
        <w:tc>
          <w:tcPr>
            <w:tcW w:w="720" w:type="dxa"/>
            <w:tcBorders>
              <w:top w:val="single" w:sz="4" w:space="0" w:color="auto"/>
            </w:tcBorders>
          </w:tcPr>
          <w:p w14:paraId="4D34D09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0.770</w:t>
            </w:r>
          </w:p>
        </w:tc>
        <w:tc>
          <w:tcPr>
            <w:tcW w:w="958" w:type="dxa"/>
            <w:tcBorders>
              <w:top w:val="single" w:sz="4" w:space="0" w:color="auto"/>
            </w:tcBorders>
          </w:tcPr>
          <w:p w14:paraId="7E3410A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0.794</w:t>
            </w:r>
          </w:p>
        </w:tc>
        <w:tc>
          <w:tcPr>
            <w:tcW w:w="803" w:type="dxa"/>
            <w:tcBorders>
              <w:top w:val="single" w:sz="4" w:space="0" w:color="auto"/>
            </w:tcBorders>
          </w:tcPr>
          <w:p w14:paraId="2E6F5C3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0.572</w:t>
            </w:r>
          </w:p>
        </w:tc>
        <w:tc>
          <w:tcPr>
            <w:tcW w:w="834" w:type="dxa"/>
            <w:tcBorders>
              <w:top w:val="single" w:sz="4" w:space="0" w:color="auto"/>
            </w:tcBorders>
          </w:tcPr>
          <w:p w14:paraId="01316E8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0.008</w:t>
            </w:r>
          </w:p>
        </w:tc>
        <w:tc>
          <w:tcPr>
            <w:tcW w:w="687" w:type="dxa"/>
            <w:tcBorders>
              <w:top w:val="single" w:sz="4" w:space="0" w:color="auto"/>
            </w:tcBorders>
          </w:tcPr>
          <w:p w14:paraId="606A85B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0.009</w:t>
            </w:r>
          </w:p>
        </w:tc>
        <w:tc>
          <w:tcPr>
            <w:tcW w:w="687" w:type="dxa"/>
            <w:tcBorders>
              <w:top w:val="single" w:sz="4" w:space="0" w:color="auto"/>
            </w:tcBorders>
          </w:tcPr>
          <w:p w14:paraId="71979DC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0.393</w:t>
            </w:r>
          </w:p>
        </w:tc>
        <w:tc>
          <w:tcPr>
            <w:tcW w:w="690" w:type="dxa"/>
            <w:tcBorders>
              <w:top w:val="single" w:sz="4" w:space="0" w:color="auto"/>
            </w:tcBorders>
          </w:tcPr>
          <w:p w14:paraId="608DF09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w:t>
            </w:r>
          </w:p>
        </w:tc>
        <w:tc>
          <w:tcPr>
            <w:tcW w:w="741" w:type="dxa"/>
            <w:tcBorders>
              <w:top w:val="single" w:sz="4" w:space="0" w:color="auto"/>
            </w:tcBorders>
          </w:tcPr>
          <w:p w14:paraId="40534AA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139</w:t>
            </w:r>
          </w:p>
        </w:tc>
      </w:tr>
      <w:tr w:rsidR="009007D0" w:rsidRPr="00CD55E0" w14:paraId="0AD5CCFC" w14:textId="77777777" w:rsidTr="00513521">
        <w:tc>
          <w:tcPr>
            <w:tcW w:w="729" w:type="dxa"/>
          </w:tcPr>
          <w:p w14:paraId="34BAB4C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79B6FD2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ALA</w:t>
            </w:r>
          </w:p>
        </w:tc>
        <w:tc>
          <w:tcPr>
            <w:tcW w:w="800" w:type="dxa"/>
          </w:tcPr>
          <w:p w14:paraId="7C19C0F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0.038</w:t>
            </w:r>
          </w:p>
        </w:tc>
        <w:tc>
          <w:tcPr>
            <w:tcW w:w="720" w:type="dxa"/>
          </w:tcPr>
          <w:p w14:paraId="030CA5D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0.017</w:t>
            </w:r>
          </w:p>
        </w:tc>
        <w:tc>
          <w:tcPr>
            <w:tcW w:w="811" w:type="dxa"/>
          </w:tcPr>
          <w:p w14:paraId="1741ED9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0.026</w:t>
            </w:r>
          </w:p>
        </w:tc>
        <w:tc>
          <w:tcPr>
            <w:tcW w:w="696" w:type="dxa"/>
          </w:tcPr>
          <w:p w14:paraId="57436E5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0.133</w:t>
            </w:r>
          </w:p>
        </w:tc>
        <w:tc>
          <w:tcPr>
            <w:tcW w:w="687" w:type="dxa"/>
          </w:tcPr>
          <w:p w14:paraId="50ED56A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0.150</w:t>
            </w:r>
          </w:p>
        </w:tc>
        <w:tc>
          <w:tcPr>
            <w:tcW w:w="687" w:type="dxa"/>
          </w:tcPr>
          <w:p w14:paraId="3C2203F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0.425</w:t>
            </w:r>
          </w:p>
        </w:tc>
        <w:tc>
          <w:tcPr>
            <w:tcW w:w="899" w:type="dxa"/>
          </w:tcPr>
          <w:p w14:paraId="7FFFA0A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-0.008</w:t>
            </w:r>
          </w:p>
        </w:tc>
        <w:tc>
          <w:tcPr>
            <w:tcW w:w="720" w:type="dxa"/>
          </w:tcPr>
          <w:p w14:paraId="0CC40DA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0.548</w:t>
            </w:r>
          </w:p>
        </w:tc>
        <w:tc>
          <w:tcPr>
            <w:tcW w:w="958" w:type="dxa"/>
          </w:tcPr>
          <w:p w14:paraId="584C7C6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0.952</w:t>
            </w:r>
          </w:p>
        </w:tc>
        <w:tc>
          <w:tcPr>
            <w:tcW w:w="803" w:type="dxa"/>
          </w:tcPr>
          <w:p w14:paraId="094E941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0.952</w:t>
            </w:r>
          </w:p>
        </w:tc>
        <w:tc>
          <w:tcPr>
            <w:tcW w:w="834" w:type="dxa"/>
          </w:tcPr>
          <w:p w14:paraId="2693905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0.025</w:t>
            </w:r>
          </w:p>
        </w:tc>
        <w:tc>
          <w:tcPr>
            <w:tcW w:w="687" w:type="dxa"/>
          </w:tcPr>
          <w:p w14:paraId="06163C7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0.045</w:t>
            </w:r>
          </w:p>
        </w:tc>
        <w:tc>
          <w:tcPr>
            <w:tcW w:w="687" w:type="dxa"/>
          </w:tcPr>
          <w:p w14:paraId="1E1A84A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0.574</w:t>
            </w:r>
          </w:p>
        </w:tc>
        <w:tc>
          <w:tcPr>
            <w:tcW w:w="690" w:type="dxa"/>
          </w:tcPr>
          <w:p w14:paraId="7A6022A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6</w:t>
            </w:r>
          </w:p>
        </w:tc>
        <w:tc>
          <w:tcPr>
            <w:tcW w:w="741" w:type="dxa"/>
          </w:tcPr>
          <w:p w14:paraId="551E6A0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319</w:t>
            </w:r>
          </w:p>
        </w:tc>
      </w:tr>
      <w:tr w:rsidR="009007D0" w:rsidRPr="00CD55E0" w14:paraId="55209A66" w14:textId="77777777" w:rsidTr="00513521">
        <w:tc>
          <w:tcPr>
            <w:tcW w:w="729" w:type="dxa"/>
          </w:tcPr>
          <w:p w14:paraId="4725957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07E4FA9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LA</w:t>
            </w:r>
          </w:p>
        </w:tc>
        <w:tc>
          <w:tcPr>
            <w:tcW w:w="800" w:type="dxa"/>
          </w:tcPr>
          <w:p w14:paraId="766E10F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720" w:type="dxa"/>
          </w:tcPr>
          <w:p w14:paraId="778E216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0.013</w:t>
            </w:r>
          </w:p>
        </w:tc>
        <w:tc>
          <w:tcPr>
            <w:tcW w:w="811" w:type="dxa"/>
          </w:tcPr>
          <w:p w14:paraId="22A483D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0.772</w:t>
            </w:r>
          </w:p>
        </w:tc>
        <w:tc>
          <w:tcPr>
            <w:tcW w:w="696" w:type="dxa"/>
          </w:tcPr>
          <w:p w14:paraId="1C62F96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687" w:type="dxa"/>
          </w:tcPr>
          <w:p w14:paraId="1C0752B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0.062</w:t>
            </w:r>
          </w:p>
        </w:tc>
        <w:tc>
          <w:tcPr>
            <w:tcW w:w="687" w:type="dxa"/>
          </w:tcPr>
          <w:p w14:paraId="5FFC1B7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0.992</w:t>
            </w:r>
          </w:p>
        </w:tc>
        <w:tc>
          <w:tcPr>
            <w:tcW w:w="899" w:type="dxa"/>
          </w:tcPr>
          <w:p w14:paraId="65B6121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-3.71e-04</w:t>
            </w:r>
          </w:p>
        </w:tc>
        <w:tc>
          <w:tcPr>
            <w:tcW w:w="720" w:type="dxa"/>
          </w:tcPr>
          <w:p w14:paraId="14E1249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0.944</w:t>
            </w:r>
          </w:p>
        </w:tc>
        <w:tc>
          <w:tcPr>
            <w:tcW w:w="958" w:type="dxa"/>
          </w:tcPr>
          <w:p w14:paraId="1C44C69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0.424</w:t>
            </w:r>
          </w:p>
        </w:tc>
        <w:tc>
          <w:tcPr>
            <w:tcW w:w="803" w:type="dxa"/>
          </w:tcPr>
          <w:p w14:paraId="15824DC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0.295</w:t>
            </w:r>
          </w:p>
        </w:tc>
        <w:tc>
          <w:tcPr>
            <w:tcW w:w="834" w:type="dxa"/>
          </w:tcPr>
          <w:p w14:paraId="42EE2EA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0.012</w:t>
            </w:r>
          </w:p>
        </w:tc>
        <w:tc>
          <w:tcPr>
            <w:tcW w:w="687" w:type="dxa"/>
          </w:tcPr>
          <w:p w14:paraId="4681477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0.017</w:t>
            </w:r>
          </w:p>
        </w:tc>
        <w:tc>
          <w:tcPr>
            <w:tcW w:w="687" w:type="dxa"/>
          </w:tcPr>
          <w:p w14:paraId="68A0596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0.495</w:t>
            </w:r>
          </w:p>
        </w:tc>
        <w:tc>
          <w:tcPr>
            <w:tcW w:w="690" w:type="dxa"/>
          </w:tcPr>
          <w:p w14:paraId="6A93B4B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6</w:t>
            </w:r>
          </w:p>
        </w:tc>
        <w:tc>
          <w:tcPr>
            <w:tcW w:w="741" w:type="dxa"/>
          </w:tcPr>
          <w:p w14:paraId="3F87BB1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319</w:t>
            </w:r>
          </w:p>
        </w:tc>
      </w:tr>
      <w:tr w:rsidR="009007D0" w:rsidRPr="00CD55E0" w14:paraId="05AE7201" w14:textId="77777777" w:rsidTr="00513521">
        <w:tc>
          <w:tcPr>
            <w:tcW w:w="729" w:type="dxa"/>
          </w:tcPr>
          <w:p w14:paraId="5ED0145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6FAA47C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GLA</w:t>
            </w:r>
          </w:p>
        </w:tc>
        <w:tc>
          <w:tcPr>
            <w:tcW w:w="800" w:type="dxa"/>
          </w:tcPr>
          <w:p w14:paraId="7290207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-0.026</w:t>
            </w:r>
          </w:p>
        </w:tc>
        <w:tc>
          <w:tcPr>
            <w:tcW w:w="720" w:type="dxa"/>
          </w:tcPr>
          <w:p w14:paraId="1E395AC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0.057</w:t>
            </w:r>
          </w:p>
        </w:tc>
        <w:tc>
          <w:tcPr>
            <w:tcW w:w="811" w:type="dxa"/>
          </w:tcPr>
          <w:p w14:paraId="195D5CE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0.656</w:t>
            </w:r>
          </w:p>
        </w:tc>
        <w:tc>
          <w:tcPr>
            <w:tcW w:w="696" w:type="dxa"/>
          </w:tcPr>
          <w:p w14:paraId="2DC1585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-0.347</w:t>
            </w:r>
          </w:p>
        </w:tc>
        <w:tc>
          <w:tcPr>
            <w:tcW w:w="687" w:type="dxa"/>
          </w:tcPr>
          <w:p w14:paraId="6D65EBD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0.219</w:t>
            </w:r>
          </w:p>
        </w:tc>
        <w:tc>
          <w:tcPr>
            <w:tcW w:w="687" w:type="dxa"/>
          </w:tcPr>
          <w:p w14:paraId="7A14D3A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0.188</w:t>
            </w:r>
          </w:p>
        </w:tc>
        <w:tc>
          <w:tcPr>
            <w:tcW w:w="899" w:type="dxa"/>
          </w:tcPr>
          <w:p w14:paraId="0C09350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0.026</w:t>
            </w:r>
          </w:p>
        </w:tc>
        <w:tc>
          <w:tcPr>
            <w:tcW w:w="720" w:type="dxa"/>
          </w:tcPr>
          <w:p w14:paraId="5844AC7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0.204</w:t>
            </w:r>
          </w:p>
        </w:tc>
        <w:tc>
          <w:tcPr>
            <w:tcW w:w="958" w:type="dxa"/>
          </w:tcPr>
          <w:p w14:paraId="5D98C69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0.299</w:t>
            </w:r>
          </w:p>
        </w:tc>
        <w:tc>
          <w:tcPr>
            <w:tcW w:w="803" w:type="dxa"/>
          </w:tcPr>
          <w:p w14:paraId="490770A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0.437</w:t>
            </w:r>
          </w:p>
        </w:tc>
        <w:tc>
          <w:tcPr>
            <w:tcW w:w="834" w:type="dxa"/>
          </w:tcPr>
          <w:p w14:paraId="3D78F8A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-0.021</w:t>
            </w:r>
          </w:p>
        </w:tc>
        <w:tc>
          <w:tcPr>
            <w:tcW w:w="687" w:type="dxa"/>
          </w:tcPr>
          <w:p w14:paraId="64E7030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0.068</w:t>
            </w:r>
          </w:p>
        </w:tc>
        <w:tc>
          <w:tcPr>
            <w:tcW w:w="687" w:type="dxa"/>
          </w:tcPr>
          <w:p w14:paraId="0D6C8C9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0.760</w:t>
            </w:r>
          </w:p>
        </w:tc>
        <w:tc>
          <w:tcPr>
            <w:tcW w:w="690" w:type="dxa"/>
          </w:tcPr>
          <w:p w14:paraId="1859932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6</w:t>
            </w:r>
          </w:p>
        </w:tc>
        <w:tc>
          <w:tcPr>
            <w:tcW w:w="741" w:type="dxa"/>
          </w:tcPr>
          <w:p w14:paraId="3F6E4DE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319</w:t>
            </w:r>
          </w:p>
        </w:tc>
      </w:tr>
      <w:tr w:rsidR="009007D0" w:rsidRPr="00CD55E0" w14:paraId="3820D963" w14:textId="77777777" w:rsidTr="00513521">
        <w:tc>
          <w:tcPr>
            <w:tcW w:w="729" w:type="dxa"/>
          </w:tcPr>
          <w:p w14:paraId="10584BD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2662F2F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DGLA</w:t>
            </w:r>
          </w:p>
        </w:tc>
        <w:tc>
          <w:tcPr>
            <w:tcW w:w="800" w:type="dxa"/>
          </w:tcPr>
          <w:p w14:paraId="3D0ECDF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720" w:type="dxa"/>
          </w:tcPr>
          <w:p w14:paraId="7C010C7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0.024</w:t>
            </w:r>
          </w:p>
        </w:tc>
        <w:tc>
          <w:tcPr>
            <w:tcW w:w="811" w:type="dxa"/>
          </w:tcPr>
          <w:p w14:paraId="4F4936B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0.870</w:t>
            </w:r>
          </w:p>
        </w:tc>
        <w:tc>
          <w:tcPr>
            <w:tcW w:w="696" w:type="dxa"/>
          </w:tcPr>
          <w:p w14:paraId="46C49E3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0.060</w:t>
            </w:r>
          </w:p>
        </w:tc>
        <w:tc>
          <w:tcPr>
            <w:tcW w:w="687" w:type="dxa"/>
          </w:tcPr>
          <w:p w14:paraId="7FF5688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0.108</w:t>
            </w:r>
          </w:p>
        </w:tc>
        <w:tc>
          <w:tcPr>
            <w:tcW w:w="687" w:type="dxa"/>
          </w:tcPr>
          <w:p w14:paraId="04B7319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0.606</w:t>
            </w:r>
          </w:p>
        </w:tc>
        <w:tc>
          <w:tcPr>
            <w:tcW w:w="899" w:type="dxa"/>
          </w:tcPr>
          <w:p w14:paraId="02F6837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720" w:type="dxa"/>
          </w:tcPr>
          <w:p w14:paraId="461F222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0.573</w:t>
            </w:r>
          </w:p>
        </w:tc>
        <w:tc>
          <w:tcPr>
            <w:tcW w:w="958" w:type="dxa"/>
          </w:tcPr>
          <w:p w14:paraId="336D566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0.145</w:t>
            </w:r>
          </w:p>
        </w:tc>
        <w:tc>
          <w:tcPr>
            <w:tcW w:w="803" w:type="dxa"/>
          </w:tcPr>
          <w:p w14:paraId="0497CAE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0.112</w:t>
            </w:r>
          </w:p>
        </w:tc>
        <w:tc>
          <w:tcPr>
            <w:tcW w:w="834" w:type="dxa"/>
          </w:tcPr>
          <w:p w14:paraId="4E4F45C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-0.026</w:t>
            </w:r>
          </w:p>
        </w:tc>
        <w:tc>
          <w:tcPr>
            <w:tcW w:w="687" w:type="dxa"/>
          </w:tcPr>
          <w:p w14:paraId="5234989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0.026</w:t>
            </w:r>
          </w:p>
        </w:tc>
        <w:tc>
          <w:tcPr>
            <w:tcW w:w="687" w:type="dxa"/>
          </w:tcPr>
          <w:p w14:paraId="46CDD22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0.322</w:t>
            </w:r>
          </w:p>
        </w:tc>
        <w:tc>
          <w:tcPr>
            <w:tcW w:w="690" w:type="dxa"/>
          </w:tcPr>
          <w:p w14:paraId="61034BE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6</w:t>
            </w:r>
          </w:p>
        </w:tc>
        <w:tc>
          <w:tcPr>
            <w:tcW w:w="741" w:type="dxa"/>
          </w:tcPr>
          <w:p w14:paraId="56849A5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319</w:t>
            </w:r>
          </w:p>
        </w:tc>
      </w:tr>
      <w:tr w:rsidR="009007D0" w:rsidRPr="00CD55E0" w14:paraId="3A6E29A2" w14:textId="77777777" w:rsidTr="00513521">
        <w:tc>
          <w:tcPr>
            <w:tcW w:w="729" w:type="dxa"/>
          </w:tcPr>
          <w:p w14:paraId="5F407B2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47C0D53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AA</w:t>
            </w:r>
          </w:p>
        </w:tc>
        <w:tc>
          <w:tcPr>
            <w:tcW w:w="800" w:type="dxa"/>
          </w:tcPr>
          <w:p w14:paraId="4BBF8CB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0.003</w:t>
            </w:r>
          </w:p>
        </w:tc>
        <w:tc>
          <w:tcPr>
            <w:tcW w:w="720" w:type="dxa"/>
          </w:tcPr>
          <w:p w14:paraId="0E86597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811" w:type="dxa"/>
          </w:tcPr>
          <w:p w14:paraId="5323164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0.527</w:t>
            </w:r>
          </w:p>
        </w:tc>
        <w:tc>
          <w:tcPr>
            <w:tcW w:w="696" w:type="dxa"/>
          </w:tcPr>
          <w:p w14:paraId="041A78C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-0.022</w:t>
            </w:r>
          </w:p>
        </w:tc>
        <w:tc>
          <w:tcPr>
            <w:tcW w:w="687" w:type="dxa"/>
          </w:tcPr>
          <w:p w14:paraId="06988C7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0.037</w:t>
            </w:r>
          </w:p>
        </w:tc>
        <w:tc>
          <w:tcPr>
            <w:tcW w:w="687" w:type="dxa"/>
          </w:tcPr>
          <w:p w14:paraId="2550813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0.577</w:t>
            </w:r>
          </w:p>
        </w:tc>
        <w:tc>
          <w:tcPr>
            <w:tcW w:w="899" w:type="dxa"/>
          </w:tcPr>
          <w:p w14:paraId="1C7A4E1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720" w:type="dxa"/>
          </w:tcPr>
          <w:p w14:paraId="1B1173F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0.513</w:t>
            </w:r>
          </w:p>
        </w:tc>
        <w:tc>
          <w:tcPr>
            <w:tcW w:w="958" w:type="dxa"/>
          </w:tcPr>
          <w:p w14:paraId="0799738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0.876</w:t>
            </w:r>
          </w:p>
        </w:tc>
        <w:tc>
          <w:tcPr>
            <w:tcW w:w="803" w:type="dxa"/>
          </w:tcPr>
          <w:p w14:paraId="24F2353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0.863</w:t>
            </w:r>
          </w:p>
        </w:tc>
        <w:tc>
          <w:tcPr>
            <w:tcW w:w="834" w:type="dxa"/>
          </w:tcPr>
          <w:p w14:paraId="7AEFA49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0.004</w:t>
            </w:r>
          </w:p>
        </w:tc>
        <w:tc>
          <w:tcPr>
            <w:tcW w:w="687" w:type="dxa"/>
          </w:tcPr>
          <w:p w14:paraId="568B18F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0.011</w:t>
            </w:r>
          </w:p>
        </w:tc>
        <w:tc>
          <w:tcPr>
            <w:tcW w:w="687" w:type="dxa"/>
          </w:tcPr>
          <w:p w14:paraId="314A88C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0.735</w:t>
            </w:r>
          </w:p>
        </w:tc>
        <w:tc>
          <w:tcPr>
            <w:tcW w:w="690" w:type="dxa"/>
          </w:tcPr>
          <w:p w14:paraId="136E6FE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6</w:t>
            </w:r>
          </w:p>
        </w:tc>
        <w:tc>
          <w:tcPr>
            <w:tcW w:w="741" w:type="dxa"/>
          </w:tcPr>
          <w:p w14:paraId="0EC86F9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319</w:t>
            </w:r>
          </w:p>
        </w:tc>
      </w:tr>
      <w:tr w:rsidR="009007D0" w:rsidRPr="00CD55E0" w14:paraId="1A5C6C8B" w14:textId="77777777" w:rsidTr="00513521">
        <w:tc>
          <w:tcPr>
            <w:tcW w:w="729" w:type="dxa"/>
          </w:tcPr>
          <w:p w14:paraId="2F3FF8A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1" w:type="dxa"/>
          </w:tcPr>
          <w:p w14:paraId="4432FF7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DPA-n3</w:t>
            </w:r>
          </w:p>
        </w:tc>
        <w:tc>
          <w:tcPr>
            <w:tcW w:w="800" w:type="dxa"/>
          </w:tcPr>
          <w:p w14:paraId="737FB8D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-0.025</w:t>
            </w:r>
          </w:p>
        </w:tc>
        <w:tc>
          <w:tcPr>
            <w:tcW w:w="720" w:type="dxa"/>
          </w:tcPr>
          <w:p w14:paraId="05E41CC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0.025</w:t>
            </w:r>
          </w:p>
        </w:tc>
        <w:tc>
          <w:tcPr>
            <w:tcW w:w="811" w:type="dxa"/>
          </w:tcPr>
          <w:p w14:paraId="1B30C92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0.328</w:t>
            </w:r>
          </w:p>
        </w:tc>
        <w:tc>
          <w:tcPr>
            <w:tcW w:w="696" w:type="dxa"/>
          </w:tcPr>
          <w:p w14:paraId="39A17BE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-0.202</w:t>
            </w:r>
          </w:p>
        </w:tc>
        <w:tc>
          <w:tcPr>
            <w:tcW w:w="687" w:type="dxa"/>
          </w:tcPr>
          <w:p w14:paraId="031A9F7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0.137</w:t>
            </w:r>
          </w:p>
        </w:tc>
        <w:tc>
          <w:tcPr>
            <w:tcW w:w="687" w:type="dxa"/>
          </w:tcPr>
          <w:p w14:paraId="2F635BB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0.380</w:t>
            </w:r>
          </w:p>
        </w:tc>
        <w:tc>
          <w:tcPr>
            <w:tcW w:w="899" w:type="dxa"/>
          </w:tcPr>
          <w:p w14:paraId="11C22EA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0.014</w:t>
            </w:r>
          </w:p>
        </w:tc>
        <w:tc>
          <w:tcPr>
            <w:tcW w:w="720" w:type="dxa"/>
          </w:tcPr>
          <w:p w14:paraId="6184D63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0.414</w:t>
            </w:r>
          </w:p>
        </w:tc>
        <w:tc>
          <w:tcPr>
            <w:tcW w:w="958" w:type="dxa"/>
          </w:tcPr>
          <w:p w14:paraId="401A1CF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0.400</w:t>
            </w:r>
          </w:p>
        </w:tc>
        <w:tc>
          <w:tcPr>
            <w:tcW w:w="803" w:type="dxa"/>
          </w:tcPr>
          <w:p w14:paraId="44D64A0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0.749</w:t>
            </w:r>
          </w:p>
        </w:tc>
        <w:tc>
          <w:tcPr>
            <w:tcW w:w="834" w:type="dxa"/>
          </w:tcPr>
          <w:p w14:paraId="6BE2087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-0.037</w:t>
            </w:r>
          </w:p>
        </w:tc>
        <w:tc>
          <w:tcPr>
            <w:tcW w:w="687" w:type="dxa"/>
          </w:tcPr>
          <w:p w14:paraId="596C947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0.030</w:t>
            </w:r>
          </w:p>
        </w:tc>
        <w:tc>
          <w:tcPr>
            <w:tcW w:w="687" w:type="dxa"/>
          </w:tcPr>
          <w:p w14:paraId="3588E9E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0.226</w:t>
            </w:r>
          </w:p>
        </w:tc>
        <w:tc>
          <w:tcPr>
            <w:tcW w:w="690" w:type="dxa"/>
          </w:tcPr>
          <w:p w14:paraId="60823E1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w:t>
            </w:r>
          </w:p>
        </w:tc>
        <w:tc>
          <w:tcPr>
            <w:tcW w:w="741" w:type="dxa"/>
          </w:tcPr>
          <w:p w14:paraId="7F95369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139</w:t>
            </w:r>
          </w:p>
        </w:tc>
      </w:tr>
      <w:tr w:rsidR="009007D0" w:rsidRPr="00CD55E0" w14:paraId="4DA505A0" w14:textId="77777777" w:rsidTr="00513521">
        <w:tc>
          <w:tcPr>
            <w:tcW w:w="729" w:type="dxa"/>
          </w:tcPr>
          <w:p w14:paraId="66BCC5C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72FBF60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DPA-n3</w:t>
            </w:r>
          </w:p>
        </w:tc>
        <w:tc>
          <w:tcPr>
            <w:tcW w:w="800" w:type="dxa"/>
          </w:tcPr>
          <w:p w14:paraId="471A2DC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-0.001</w:t>
            </w:r>
          </w:p>
        </w:tc>
        <w:tc>
          <w:tcPr>
            <w:tcW w:w="720" w:type="dxa"/>
          </w:tcPr>
          <w:p w14:paraId="525A1C6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0.010</w:t>
            </w:r>
          </w:p>
        </w:tc>
        <w:tc>
          <w:tcPr>
            <w:tcW w:w="811" w:type="dxa"/>
          </w:tcPr>
          <w:p w14:paraId="66008CB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0.888</w:t>
            </w:r>
          </w:p>
        </w:tc>
        <w:tc>
          <w:tcPr>
            <w:tcW w:w="696" w:type="dxa"/>
          </w:tcPr>
          <w:p w14:paraId="3E22EE2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0.023</w:t>
            </w:r>
          </w:p>
        </w:tc>
        <w:tc>
          <w:tcPr>
            <w:tcW w:w="687" w:type="dxa"/>
          </w:tcPr>
          <w:p w14:paraId="5D17CF7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0.060</w:t>
            </w:r>
          </w:p>
        </w:tc>
        <w:tc>
          <w:tcPr>
            <w:tcW w:w="687" w:type="dxa"/>
          </w:tcPr>
          <w:p w14:paraId="757F255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0.723</w:t>
            </w:r>
          </w:p>
        </w:tc>
        <w:tc>
          <w:tcPr>
            <w:tcW w:w="899" w:type="dxa"/>
          </w:tcPr>
          <w:p w14:paraId="29C8EA1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720" w:type="dxa"/>
          </w:tcPr>
          <w:p w14:paraId="1BC8C8D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0.700</w:t>
            </w:r>
          </w:p>
        </w:tc>
        <w:tc>
          <w:tcPr>
            <w:tcW w:w="958" w:type="dxa"/>
          </w:tcPr>
          <w:p w14:paraId="00CD0C0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0.814</w:t>
            </w:r>
          </w:p>
        </w:tc>
        <w:tc>
          <w:tcPr>
            <w:tcW w:w="803" w:type="dxa"/>
          </w:tcPr>
          <w:p w14:paraId="555396C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0.722</w:t>
            </w:r>
          </w:p>
        </w:tc>
        <w:tc>
          <w:tcPr>
            <w:tcW w:w="834" w:type="dxa"/>
          </w:tcPr>
          <w:p w14:paraId="02CB29A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0.006</w:t>
            </w:r>
          </w:p>
        </w:tc>
        <w:tc>
          <w:tcPr>
            <w:tcW w:w="687" w:type="dxa"/>
          </w:tcPr>
          <w:p w14:paraId="4709D22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0.018</w:t>
            </w:r>
          </w:p>
        </w:tc>
        <w:tc>
          <w:tcPr>
            <w:tcW w:w="687" w:type="dxa"/>
          </w:tcPr>
          <w:p w14:paraId="5ED0A80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0.756</w:t>
            </w:r>
          </w:p>
        </w:tc>
        <w:tc>
          <w:tcPr>
            <w:tcW w:w="690" w:type="dxa"/>
          </w:tcPr>
          <w:p w14:paraId="05CB987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6</w:t>
            </w:r>
          </w:p>
        </w:tc>
        <w:tc>
          <w:tcPr>
            <w:tcW w:w="741" w:type="dxa"/>
          </w:tcPr>
          <w:p w14:paraId="6EA511B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319</w:t>
            </w:r>
          </w:p>
        </w:tc>
      </w:tr>
      <w:tr w:rsidR="009007D0" w:rsidRPr="00CD55E0" w14:paraId="4F20C7BB" w14:textId="77777777" w:rsidTr="00513521">
        <w:tc>
          <w:tcPr>
            <w:tcW w:w="729" w:type="dxa"/>
          </w:tcPr>
          <w:p w14:paraId="4ED59FD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7462F23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DTA</w:t>
            </w:r>
          </w:p>
        </w:tc>
        <w:tc>
          <w:tcPr>
            <w:tcW w:w="800" w:type="dxa"/>
          </w:tcPr>
          <w:p w14:paraId="12F24D3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720" w:type="dxa"/>
          </w:tcPr>
          <w:p w14:paraId="748A1EB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0.018</w:t>
            </w:r>
          </w:p>
        </w:tc>
        <w:tc>
          <w:tcPr>
            <w:tcW w:w="811" w:type="dxa"/>
          </w:tcPr>
          <w:p w14:paraId="71C9082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0.771</w:t>
            </w:r>
          </w:p>
        </w:tc>
        <w:tc>
          <w:tcPr>
            <w:tcW w:w="696" w:type="dxa"/>
          </w:tcPr>
          <w:p w14:paraId="4849B5E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-0.122</w:t>
            </w:r>
          </w:p>
        </w:tc>
        <w:tc>
          <w:tcPr>
            <w:tcW w:w="687" w:type="dxa"/>
          </w:tcPr>
          <w:p w14:paraId="4ED51A2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0.089</w:t>
            </w:r>
          </w:p>
        </w:tc>
        <w:tc>
          <w:tcPr>
            <w:tcW w:w="687" w:type="dxa"/>
          </w:tcPr>
          <w:p w14:paraId="6058B72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0.243</w:t>
            </w:r>
          </w:p>
        </w:tc>
        <w:tc>
          <w:tcPr>
            <w:tcW w:w="899" w:type="dxa"/>
          </w:tcPr>
          <w:p w14:paraId="46768E4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0.009</w:t>
            </w:r>
          </w:p>
        </w:tc>
        <w:tc>
          <w:tcPr>
            <w:tcW w:w="720" w:type="dxa"/>
          </w:tcPr>
          <w:p w14:paraId="4D3E494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0.249</w:t>
            </w:r>
          </w:p>
        </w:tc>
        <w:tc>
          <w:tcPr>
            <w:tcW w:w="958" w:type="dxa"/>
          </w:tcPr>
          <w:p w14:paraId="698F490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0.616</w:t>
            </w:r>
          </w:p>
        </w:tc>
        <w:tc>
          <w:tcPr>
            <w:tcW w:w="803" w:type="dxa"/>
          </w:tcPr>
          <w:p w14:paraId="38F11F2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0.785</w:t>
            </w:r>
          </w:p>
        </w:tc>
        <w:tc>
          <w:tcPr>
            <w:tcW w:w="834" w:type="dxa"/>
          </w:tcPr>
          <w:p w14:paraId="154603C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687" w:type="dxa"/>
          </w:tcPr>
          <w:p w14:paraId="3A0C8C0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0.026</w:t>
            </w:r>
          </w:p>
        </w:tc>
        <w:tc>
          <w:tcPr>
            <w:tcW w:w="687" w:type="dxa"/>
          </w:tcPr>
          <w:p w14:paraId="0E64464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0.904</w:t>
            </w:r>
          </w:p>
        </w:tc>
        <w:tc>
          <w:tcPr>
            <w:tcW w:w="690" w:type="dxa"/>
          </w:tcPr>
          <w:p w14:paraId="37E9D17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6</w:t>
            </w:r>
          </w:p>
        </w:tc>
        <w:tc>
          <w:tcPr>
            <w:tcW w:w="741" w:type="dxa"/>
          </w:tcPr>
          <w:p w14:paraId="20148AE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319</w:t>
            </w:r>
          </w:p>
        </w:tc>
      </w:tr>
      <w:tr w:rsidR="009007D0" w:rsidRPr="00CD55E0" w14:paraId="315C5C86" w14:textId="77777777" w:rsidTr="00513521">
        <w:tc>
          <w:tcPr>
            <w:tcW w:w="729" w:type="dxa"/>
          </w:tcPr>
          <w:p w14:paraId="379B43A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1" w:type="dxa"/>
          </w:tcPr>
          <w:p w14:paraId="5A7F14A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DHA</w:t>
            </w:r>
          </w:p>
        </w:tc>
        <w:tc>
          <w:tcPr>
            <w:tcW w:w="800" w:type="dxa"/>
          </w:tcPr>
          <w:p w14:paraId="5848A40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0.149</w:t>
            </w:r>
          </w:p>
        </w:tc>
        <w:tc>
          <w:tcPr>
            <w:tcW w:w="720" w:type="dxa"/>
          </w:tcPr>
          <w:p w14:paraId="75C9C4C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0.014</w:t>
            </w:r>
          </w:p>
        </w:tc>
        <w:tc>
          <w:tcPr>
            <w:tcW w:w="811" w:type="dxa"/>
          </w:tcPr>
          <w:p w14:paraId="588F32D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6.08e-26</w:t>
            </w:r>
          </w:p>
        </w:tc>
        <w:tc>
          <w:tcPr>
            <w:tcW w:w="696" w:type="dxa"/>
          </w:tcPr>
          <w:p w14:paraId="089EBB5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0.250</w:t>
            </w:r>
          </w:p>
        </w:tc>
        <w:tc>
          <w:tcPr>
            <w:tcW w:w="687" w:type="dxa"/>
          </w:tcPr>
          <w:p w14:paraId="4C8528B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0.657</w:t>
            </w:r>
          </w:p>
        </w:tc>
        <w:tc>
          <w:tcPr>
            <w:tcW w:w="687" w:type="dxa"/>
          </w:tcPr>
          <w:p w14:paraId="2B78760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0.769</w:t>
            </w:r>
          </w:p>
        </w:tc>
        <w:tc>
          <w:tcPr>
            <w:tcW w:w="899" w:type="dxa"/>
          </w:tcPr>
          <w:p w14:paraId="4754100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-0.008</w:t>
            </w:r>
          </w:p>
        </w:tc>
        <w:tc>
          <w:tcPr>
            <w:tcW w:w="720" w:type="dxa"/>
          </w:tcPr>
          <w:p w14:paraId="7EF7CC8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0.901</w:t>
            </w:r>
          </w:p>
        </w:tc>
        <w:tc>
          <w:tcPr>
            <w:tcW w:w="958" w:type="dxa"/>
          </w:tcPr>
          <w:p w14:paraId="036F78F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0.988</w:t>
            </w:r>
          </w:p>
        </w:tc>
        <w:tc>
          <w:tcPr>
            <w:tcW w:w="803" w:type="dxa"/>
          </w:tcPr>
          <w:p w14:paraId="6681899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0.998</w:t>
            </w:r>
          </w:p>
        </w:tc>
        <w:tc>
          <w:tcPr>
            <w:tcW w:w="834" w:type="dxa"/>
          </w:tcPr>
          <w:p w14:paraId="1288D74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0.160</w:t>
            </w:r>
          </w:p>
        </w:tc>
        <w:tc>
          <w:tcPr>
            <w:tcW w:w="687" w:type="dxa"/>
          </w:tcPr>
          <w:p w14:paraId="26B77BB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0.141</w:t>
            </w:r>
          </w:p>
        </w:tc>
        <w:tc>
          <w:tcPr>
            <w:tcW w:w="687" w:type="dxa"/>
          </w:tcPr>
          <w:p w14:paraId="6811C27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0.256</w:t>
            </w:r>
          </w:p>
        </w:tc>
        <w:tc>
          <w:tcPr>
            <w:tcW w:w="690" w:type="dxa"/>
          </w:tcPr>
          <w:p w14:paraId="0C5D544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w:t>
            </w:r>
          </w:p>
        </w:tc>
        <w:tc>
          <w:tcPr>
            <w:tcW w:w="741" w:type="dxa"/>
          </w:tcPr>
          <w:p w14:paraId="7376D87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139</w:t>
            </w:r>
          </w:p>
        </w:tc>
      </w:tr>
    </w:tbl>
    <w:p w14:paraId="3F56592C"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r w:rsidRPr="00CD55E0">
        <w:rPr>
          <w:rFonts w:cs="Times New Roman"/>
          <w:sz w:val="22"/>
        </w:rPr>
        <w:br w:type="page"/>
      </w:r>
    </w:p>
    <w:p w14:paraId="6EA7B450" w14:textId="4EEB81D3" w:rsidR="009007D0" w:rsidRPr="00CD55E0" w:rsidRDefault="009007D0" w:rsidP="002229FC">
      <w:pPr>
        <w:spacing w:before="100" w:beforeAutospacing="1" w:after="100" w:afterAutospacing="1"/>
        <w:rPr>
          <w:rFonts w:cs="Times New Roman"/>
          <w:bCs/>
        </w:rPr>
      </w:pPr>
      <w:r w:rsidRPr="00CD55E0">
        <w:rPr>
          <w:rFonts w:cs="Times New Roman"/>
          <w:b/>
          <w:bCs/>
        </w:rPr>
        <w:lastRenderedPageBreak/>
        <w:t xml:space="preserve">Supplementary </w:t>
      </w:r>
      <w:r w:rsidRPr="00CD55E0">
        <w:rPr>
          <w:rFonts w:cs="Times New Roman"/>
          <w:b/>
        </w:rPr>
        <w:t>Table 1</w:t>
      </w:r>
      <w:r w:rsidR="00A91C36">
        <w:rPr>
          <w:rFonts w:cs="Times New Roman"/>
          <w:b/>
        </w:rPr>
        <w:t>8</w:t>
      </w:r>
      <w:r w:rsidRPr="00CD55E0">
        <w:rPr>
          <w:rFonts w:cs="Times New Roman"/>
          <w:b/>
        </w:rPr>
        <w:t xml:space="preserve">. </w:t>
      </w:r>
      <w:r w:rsidRPr="00CD55E0">
        <w:rPr>
          <w:rFonts w:cs="Times New Roman"/>
          <w:bCs/>
        </w:rPr>
        <w:t xml:space="preserve">Reverse Mendelian randomization estimates of associations of genetically predicted COVID-19 severity with polyunsaturated fatty acids based on the release 5 HGI A2 (COVID-19 SNP </w:t>
      </w:r>
      <w:r w:rsidRPr="00CD55E0">
        <w:rPr>
          <w:rFonts w:cs="Times New Roman"/>
          <w:bCs/>
          <w:i/>
          <w:iCs/>
        </w:rPr>
        <w:t>P</w:t>
      </w:r>
      <w:r w:rsidRPr="00CD55E0">
        <w:rPr>
          <w:rFonts w:cs="Times New Roman"/>
          <w:bCs/>
        </w:rPr>
        <w:t xml:space="preserve"> &lt; 5e-6).</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8"/>
        <w:gridCol w:w="808"/>
        <w:gridCol w:w="797"/>
        <w:gridCol w:w="581"/>
        <w:gridCol w:w="596"/>
        <w:gridCol w:w="900"/>
        <w:gridCol w:w="630"/>
        <w:gridCol w:w="810"/>
        <w:gridCol w:w="883"/>
        <w:gridCol w:w="685"/>
        <w:gridCol w:w="1110"/>
        <w:gridCol w:w="803"/>
        <w:gridCol w:w="829"/>
        <w:gridCol w:w="685"/>
        <w:gridCol w:w="685"/>
        <w:gridCol w:w="689"/>
        <w:gridCol w:w="741"/>
      </w:tblGrid>
      <w:tr w:rsidR="009007D0" w:rsidRPr="00CD55E0" w14:paraId="2AFFF1E0" w14:textId="77777777" w:rsidTr="00513521">
        <w:tc>
          <w:tcPr>
            <w:tcW w:w="728" w:type="dxa"/>
            <w:tcBorders>
              <w:bottom w:val="nil"/>
            </w:tcBorders>
          </w:tcPr>
          <w:p w14:paraId="32BD5E45" w14:textId="77777777" w:rsidR="009007D0" w:rsidRPr="00CD55E0" w:rsidRDefault="009007D0" w:rsidP="002229FC">
            <w:pPr>
              <w:spacing w:before="100" w:beforeAutospacing="1" w:after="100" w:afterAutospacing="1"/>
              <w:rPr>
                <w:rFonts w:cs="Times New Roman"/>
                <w:b/>
                <w:sz w:val="16"/>
                <w:szCs w:val="16"/>
              </w:rPr>
            </w:pPr>
          </w:p>
        </w:tc>
        <w:tc>
          <w:tcPr>
            <w:tcW w:w="808" w:type="dxa"/>
            <w:tcBorders>
              <w:bottom w:val="nil"/>
            </w:tcBorders>
          </w:tcPr>
          <w:p w14:paraId="25D644A0" w14:textId="77777777" w:rsidR="009007D0" w:rsidRPr="00CD55E0" w:rsidRDefault="009007D0" w:rsidP="002229FC">
            <w:pPr>
              <w:spacing w:before="100" w:beforeAutospacing="1" w:after="100" w:afterAutospacing="1"/>
              <w:rPr>
                <w:rFonts w:cs="Times New Roman"/>
                <w:b/>
                <w:sz w:val="16"/>
                <w:szCs w:val="16"/>
              </w:rPr>
            </w:pPr>
          </w:p>
        </w:tc>
        <w:tc>
          <w:tcPr>
            <w:tcW w:w="1974" w:type="dxa"/>
            <w:gridSpan w:val="3"/>
            <w:tcBorders>
              <w:top w:val="single" w:sz="4" w:space="0" w:color="auto"/>
              <w:bottom w:val="single" w:sz="4" w:space="0" w:color="auto"/>
            </w:tcBorders>
          </w:tcPr>
          <w:p w14:paraId="28137383"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IVW_MRE</w:t>
            </w:r>
          </w:p>
        </w:tc>
        <w:tc>
          <w:tcPr>
            <w:tcW w:w="2340" w:type="dxa"/>
            <w:gridSpan w:val="3"/>
            <w:tcBorders>
              <w:top w:val="single" w:sz="4" w:space="0" w:color="auto"/>
              <w:bottom w:val="single" w:sz="4" w:space="0" w:color="auto"/>
            </w:tcBorders>
          </w:tcPr>
          <w:p w14:paraId="0D4323B6"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MR-Egger</w:t>
            </w:r>
          </w:p>
        </w:tc>
        <w:tc>
          <w:tcPr>
            <w:tcW w:w="1568" w:type="dxa"/>
            <w:gridSpan w:val="2"/>
            <w:tcBorders>
              <w:top w:val="single" w:sz="4" w:space="0" w:color="auto"/>
              <w:bottom w:val="single" w:sz="4" w:space="0" w:color="auto"/>
            </w:tcBorders>
          </w:tcPr>
          <w:p w14:paraId="63BDBCA8"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MR-Egger intercept</w:t>
            </w:r>
          </w:p>
        </w:tc>
        <w:tc>
          <w:tcPr>
            <w:tcW w:w="1913" w:type="dxa"/>
            <w:gridSpan w:val="2"/>
            <w:tcBorders>
              <w:top w:val="single" w:sz="4" w:space="0" w:color="auto"/>
              <w:bottom w:val="single" w:sz="4" w:space="0" w:color="auto"/>
            </w:tcBorders>
          </w:tcPr>
          <w:p w14:paraId="00FB5413"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Heterogeneity test</w:t>
            </w:r>
          </w:p>
        </w:tc>
        <w:tc>
          <w:tcPr>
            <w:tcW w:w="2199" w:type="dxa"/>
            <w:gridSpan w:val="3"/>
            <w:tcBorders>
              <w:top w:val="single" w:sz="4" w:space="0" w:color="auto"/>
              <w:bottom w:val="single" w:sz="4" w:space="0" w:color="auto"/>
            </w:tcBorders>
          </w:tcPr>
          <w:p w14:paraId="44D5049D"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Weighted median</w:t>
            </w:r>
          </w:p>
        </w:tc>
        <w:tc>
          <w:tcPr>
            <w:tcW w:w="689" w:type="dxa"/>
            <w:tcBorders>
              <w:bottom w:val="nil"/>
            </w:tcBorders>
          </w:tcPr>
          <w:p w14:paraId="3B1EDF37" w14:textId="77777777" w:rsidR="009007D0" w:rsidRPr="00CD55E0" w:rsidRDefault="009007D0" w:rsidP="002229FC">
            <w:pPr>
              <w:spacing w:before="100" w:beforeAutospacing="1" w:after="100" w:afterAutospacing="1"/>
              <w:rPr>
                <w:rFonts w:cs="Times New Roman"/>
                <w:b/>
                <w:sz w:val="16"/>
                <w:szCs w:val="16"/>
              </w:rPr>
            </w:pPr>
          </w:p>
        </w:tc>
        <w:tc>
          <w:tcPr>
            <w:tcW w:w="741" w:type="dxa"/>
            <w:tcBorders>
              <w:bottom w:val="nil"/>
            </w:tcBorders>
          </w:tcPr>
          <w:p w14:paraId="2A6620AA" w14:textId="77777777" w:rsidR="009007D0" w:rsidRPr="00CD55E0" w:rsidRDefault="009007D0" w:rsidP="002229FC">
            <w:pPr>
              <w:spacing w:before="100" w:beforeAutospacing="1" w:after="100" w:afterAutospacing="1"/>
              <w:rPr>
                <w:rFonts w:cs="Times New Roman"/>
                <w:b/>
                <w:sz w:val="16"/>
                <w:szCs w:val="16"/>
              </w:rPr>
            </w:pPr>
          </w:p>
        </w:tc>
      </w:tr>
      <w:tr w:rsidR="009007D0" w:rsidRPr="00CD55E0" w14:paraId="17F58970" w14:textId="77777777" w:rsidTr="00513521">
        <w:tc>
          <w:tcPr>
            <w:tcW w:w="728" w:type="dxa"/>
            <w:tcBorders>
              <w:top w:val="nil"/>
              <w:bottom w:val="single" w:sz="4" w:space="0" w:color="auto"/>
            </w:tcBorders>
          </w:tcPr>
          <w:p w14:paraId="37EEE93B"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Group name</w:t>
            </w:r>
          </w:p>
        </w:tc>
        <w:tc>
          <w:tcPr>
            <w:tcW w:w="808" w:type="dxa"/>
            <w:tcBorders>
              <w:top w:val="nil"/>
              <w:bottom w:val="single" w:sz="4" w:space="0" w:color="auto"/>
            </w:tcBorders>
          </w:tcPr>
          <w:p w14:paraId="63764184"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PUFA</w:t>
            </w:r>
          </w:p>
        </w:tc>
        <w:tc>
          <w:tcPr>
            <w:tcW w:w="797" w:type="dxa"/>
            <w:tcBorders>
              <w:top w:val="single" w:sz="4" w:space="0" w:color="auto"/>
              <w:bottom w:val="single" w:sz="4" w:space="0" w:color="auto"/>
            </w:tcBorders>
          </w:tcPr>
          <w:p w14:paraId="4ABC50ED"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581" w:type="dxa"/>
            <w:tcBorders>
              <w:top w:val="single" w:sz="4" w:space="0" w:color="auto"/>
              <w:bottom w:val="single" w:sz="4" w:space="0" w:color="auto"/>
            </w:tcBorders>
          </w:tcPr>
          <w:p w14:paraId="3579641F"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596" w:type="dxa"/>
            <w:tcBorders>
              <w:top w:val="single" w:sz="4" w:space="0" w:color="auto"/>
              <w:bottom w:val="single" w:sz="4" w:space="0" w:color="auto"/>
            </w:tcBorders>
          </w:tcPr>
          <w:p w14:paraId="0D02D2CE"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900" w:type="dxa"/>
            <w:tcBorders>
              <w:top w:val="single" w:sz="4" w:space="0" w:color="auto"/>
              <w:bottom w:val="single" w:sz="4" w:space="0" w:color="auto"/>
            </w:tcBorders>
          </w:tcPr>
          <w:p w14:paraId="405DDEA2"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30" w:type="dxa"/>
            <w:tcBorders>
              <w:top w:val="single" w:sz="4" w:space="0" w:color="auto"/>
              <w:bottom w:val="single" w:sz="4" w:space="0" w:color="auto"/>
            </w:tcBorders>
          </w:tcPr>
          <w:p w14:paraId="6C32D6B9"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810" w:type="dxa"/>
            <w:tcBorders>
              <w:top w:val="single" w:sz="4" w:space="0" w:color="auto"/>
              <w:bottom w:val="single" w:sz="4" w:space="0" w:color="auto"/>
            </w:tcBorders>
          </w:tcPr>
          <w:p w14:paraId="75646A4B"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883" w:type="dxa"/>
            <w:tcBorders>
              <w:top w:val="single" w:sz="4" w:space="0" w:color="auto"/>
              <w:bottom w:val="single" w:sz="4" w:space="0" w:color="auto"/>
            </w:tcBorders>
          </w:tcPr>
          <w:p w14:paraId="284EBF73"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5" w:type="dxa"/>
            <w:tcBorders>
              <w:top w:val="single" w:sz="4" w:space="0" w:color="auto"/>
              <w:bottom w:val="single" w:sz="4" w:space="0" w:color="auto"/>
            </w:tcBorders>
          </w:tcPr>
          <w:p w14:paraId="70137086"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1110" w:type="dxa"/>
            <w:tcBorders>
              <w:top w:val="single" w:sz="4" w:space="0" w:color="auto"/>
              <w:bottom w:val="single" w:sz="4" w:space="0" w:color="auto"/>
            </w:tcBorders>
          </w:tcPr>
          <w:p w14:paraId="34D0A50A"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P</w:t>
            </w:r>
            <w:r w:rsidRPr="00CD55E0">
              <w:rPr>
                <w:rFonts w:cs="Times New Roman"/>
                <w:b/>
                <w:sz w:val="16"/>
                <w:szCs w:val="16"/>
              </w:rPr>
              <w:t>_IVW</w:t>
            </w:r>
          </w:p>
        </w:tc>
        <w:tc>
          <w:tcPr>
            <w:tcW w:w="803" w:type="dxa"/>
            <w:tcBorders>
              <w:top w:val="single" w:sz="4" w:space="0" w:color="auto"/>
              <w:bottom w:val="single" w:sz="4" w:space="0" w:color="auto"/>
            </w:tcBorders>
          </w:tcPr>
          <w:p w14:paraId="43583AE3"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P</w:t>
            </w:r>
            <w:r w:rsidRPr="00CD55E0">
              <w:rPr>
                <w:rFonts w:cs="Times New Roman"/>
                <w:b/>
                <w:sz w:val="16"/>
                <w:szCs w:val="16"/>
              </w:rPr>
              <w:t>_Egger</w:t>
            </w:r>
          </w:p>
        </w:tc>
        <w:tc>
          <w:tcPr>
            <w:tcW w:w="829" w:type="dxa"/>
            <w:tcBorders>
              <w:top w:val="single" w:sz="4" w:space="0" w:color="auto"/>
              <w:bottom w:val="single" w:sz="4" w:space="0" w:color="auto"/>
            </w:tcBorders>
          </w:tcPr>
          <w:p w14:paraId="2AD7F088"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5" w:type="dxa"/>
            <w:tcBorders>
              <w:top w:val="single" w:sz="4" w:space="0" w:color="auto"/>
              <w:bottom w:val="single" w:sz="4" w:space="0" w:color="auto"/>
            </w:tcBorders>
          </w:tcPr>
          <w:p w14:paraId="3933519F"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85" w:type="dxa"/>
            <w:tcBorders>
              <w:top w:val="single" w:sz="4" w:space="0" w:color="auto"/>
              <w:bottom w:val="single" w:sz="4" w:space="0" w:color="auto"/>
            </w:tcBorders>
          </w:tcPr>
          <w:p w14:paraId="00CF0DCB"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689" w:type="dxa"/>
            <w:tcBorders>
              <w:top w:val="nil"/>
              <w:bottom w:val="single" w:sz="4" w:space="0" w:color="auto"/>
            </w:tcBorders>
          </w:tcPr>
          <w:p w14:paraId="2250CDBC"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nsnps</w:t>
            </w:r>
          </w:p>
        </w:tc>
        <w:tc>
          <w:tcPr>
            <w:tcW w:w="741" w:type="dxa"/>
            <w:tcBorders>
              <w:top w:val="nil"/>
              <w:bottom w:val="single" w:sz="4" w:space="0" w:color="auto"/>
            </w:tcBorders>
          </w:tcPr>
          <w:p w14:paraId="10F1667D"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F</w:t>
            </w:r>
            <w:r w:rsidRPr="00CD55E0">
              <w:rPr>
                <w:rFonts w:cs="Times New Roman"/>
                <w:b/>
                <w:sz w:val="16"/>
                <w:szCs w:val="16"/>
              </w:rPr>
              <w:t>-statistic</w:t>
            </w:r>
          </w:p>
        </w:tc>
      </w:tr>
      <w:tr w:rsidR="009007D0" w:rsidRPr="00CD55E0" w14:paraId="5D8747F9" w14:textId="77777777" w:rsidTr="00513521">
        <w:tc>
          <w:tcPr>
            <w:tcW w:w="728" w:type="dxa"/>
            <w:tcBorders>
              <w:top w:val="single" w:sz="4" w:space="0" w:color="auto"/>
            </w:tcBorders>
          </w:tcPr>
          <w:p w14:paraId="41A65C7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08" w:type="dxa"/>
            <w:tcBorders>
              <w:top w:val="single" w:sz="4" w:space="0" w:color="auto"/>
            </w:tcBorders>
          </w:tcPr>
          <w:p w14:paraId="26367AC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ALA</w:t>
            </w:r>
          </w:p>
        </w:tc>
        <w:tc>
          <w:tcPr>
            <w:tcW w:w="797" w:type="dxa"/>
            <w:tcBorders>
              <w:top w:val="single" w:sz="4" w:space="0" w:color="auto"/>
            </w:tcBorders>
          </w:tcPr>
          <w:p w14:paraId="13117E0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581" w:type="dxa"/>
            <w:tcBorders>
              <w:top w:val="single" w:sz="4" w:space="0" w:color="auto"/>
            </w:tcBorders>
          </w:tcPr>
          <w:p w14:paraId="211CF34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596" w:type="dxa"/>
            <w:tcBorders>
              <w:top w:val="single" w:sz="4" w:space="0" w:color="auto"/>
            </w:tcBorders>
          </w:tcPr>
          <w:p w14:paraId="6EAD42E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0.568</w:t>
            </w:r>
          </w:p>
        </w:tc>
        <w:tc>
          <w:tcPr>
            <w:tcW w:w="900" w:type="dxa"/>
            <w:tcBorders>
              <w:top w:val="single" w:sz="4" w:space="0" w:color="auto"/>
            </w:tcBorders>
          </w:tcPr>
          <w:p w14:paraId="07ED8C6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-3.09e-04</w:t>
            </w:r>
          </w:p>
        </w:tc>
        <w:tc>
          <w:tcPr>
            <w:tcW w:w="630" w:type="dxa"/>
            <w:tcBorders>
              <w:top w:val="single" w:sz="4" w:space="0" w:color="auto"/>
            </w:tcBorders>
          </w:tcPr>
          <w:p w14:paraId="3F2F896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0.011</w:t>
            </w:r>
          </w:p>
        </w:tc>
        <w:tc>
          <w:tcPr>
            <w:tcW w:w="810" w:type="dxa"/>
            <w:tcBorders>
              <w:top w:val="single" w:sz="4" w:space="0" w:color="auto"/>
            </w:tcBorders>
          </w:tcPr>
          <w:p w14:paraId="1DB733A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0.979</w:t>
            </w:r>
          </w:p>
        </w:tc>
        <w:tc>
          <w:tcPr>
            <w:tcW w:w="883" w:type="dxa"/>
            <w:tcBorders>
              <w:top w:val="single" w:sz="4" w:space="0" w:color="auto"/>
            </w:tcBorders>
          </w:tcPr>
          <w:p w14:paraId="18452B1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3.44e-04</w:t>
            </w:r>
          </w:p>
        </w:tc>
        <w:tc>
          <w:tcPr>
            <w:tcW w:w="685" w:type="dxa"/>
            <w:tcBorders>
              <w:top w:val="single" w:sz="4" w:space="0" w:color="auto"/>
            </w:tcBorders>
          </w:tcPr>
          <w:p w14:paraId="3093E02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0.868</w:t>
            </w:r>
          </w:p>
        </w:tc>
        <w:tc>
          <w:tcPr>
            <w:tcW w:w="1110" w:type="dxa"/>
            <w:tcBorders>
              <w:top w:val="single" w:sz="4" w:space="0" w:color="auto"/>
            </w:tcBorders>
          </w:tcPr>
          <w:p w14:paraId="340A681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0.302</w:t>
            </w:r>
          </w:p>
        </w:tc>
        <w:tc>
          <w:tcPr>
            <w:tcW w:w="803" w:type="dxa"/>
            <w:tcBorders>
              <w:top w:val="single" w:sz="4" w:space="0" w:color="auto"/>
            </w:tcBorders>
          </w:tcPr>
          <w:p w14:paraId="0E474DB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0.216</w:t>
            </w:r>
          </w:p>
        </w:tc>
        <w:tc>
          <w:tcPr>
            <w:tcW w:w="829" w:type="dxa"/>
            <w:tcBorders>
              <w:top w:val="single" w:sz="4" w:space="0" w:color="auto"/>
            </w:tcBorders>
          </w:tcPr>
          <w:p w14:paraId="607D0A6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685" w:type="dxa"/>
            <w:tcBorders>
              <w:top w:val="single" w:sz="4" w:space="0" w:color="auto"/>
            </w:tcBorders>
          </w:tcPr>
          <w:p w14:paraId="380599C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685" w:type="dxa"/>
            <w:tcBorders>
              <w:top w:val="single" w:sz="4" w:space="0" w:color="auto"/>
            </w:tcBorders>
          </w:tcPr>
          <w:p w14:paraId="49E8C77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0.583</w:t>
            </w:r>
          </w:p>
        </w:tc>
        <w:tc>
          <w:tcPr>
            <w:tcW w:w="689" w:type="dxa"/>
            <w:tcBorders>
              <w:top w:val="single" w:sz="4" w:space="0" w:color="auto"/>
            </w:tcBorders>
          </w:tcPr>
          <w:p w14:paraId="0238590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8</w:t>
            </w:r>
          </w:p>
        </w:tc>
        <w:tc>
          <w:tcPr>
            <w:tcW w:w="741" w:type="dxa"/>
            <w:tcBorders>
              <w:top w:val="single" w:sz="4" w:space="0" w:color="auto"/>
            </w:tcBorders>
          </w:tcPr>
          <w:p w14:paraId="46BD0C2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262</w:t>
            </w:r>
          </w:p>
        </w:tc>
      </w:tr>
      <w:tr w:rsidR="009007D0" w:rsidRPr="00CD55E0" w14:paraId="68196895" w14:textId="77777777" w:rsidTr="00513521">
        <w:tc>
          <w:tcPr>
            <w:tcW w:w="728" w:type="dxa"/>
          </w:tcPr>
          <w:p w14:paraId="29E1013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08" w:type="dxa"/>
          </w:tcPr>
          <w:p w14:paraId="37F841B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ALA</w:t>
            </w:r>
          </w:p>
        </w:tc>
        <w:tc>
          <w:tcPr>
            <w:tcW w:w="797" w:type="dxa"/>
          </w:tcPr>
          <w:p w14:paraId="49FE062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0.010</w:t>
            </w:r>
          </w:p>
        </w:tc>
        <w:tc>
          <w:tcPr>
            <w:tcW w:w="581" w:type="dxa"/>
          </w:tcPr>
          <w:p w14:paraId="313F365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596" w:type="dxa"/>
          </w:tcPr>
          <w:p w14:paraId="6113E96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0.099</w:t>
            </w:r>
          </w:p>
        </w:tc>
        <w:tc>
          <w:tcPr>
            <w:tcW w:w="900" w:type="dxa"/>
          </w:tcPr>
          <w:p w14:paraId="53EE6A7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0.007</w:t>
            </w:r>
          </w:p>
        </w:tc>
        <w:tc>
          <w:tcPr>
            <w:tcW w:w="630" w:type="dxa"/>
          </w:tcPr>
          <w:p w14:paraId="7C78153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0.017</w:t>
            </w:r>
          </w:p>
        </w:tc>
        <w:tc>
          <w:tcPr>
            <w:tcW w:w="810" w:type="dxa"/>
          </w:tcPr>
          <w:p w14:paraId="25D3276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0.696</w:t>
            </w:r>
          </w:p>
        </w:tc>
        <w:tc>
          <w:tcPr>
            <w:tcW w:w="883" w:type="dxa"/>
          </w:tcPr>
          <w:p w14:paraId="309BE32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685" w:type="dxa"/>
          </w:tcPr>
          <w:p w14:paraId="67661A3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0.833</w:t>
            </w:r>
          </w:p>
        </w:tc>
        <w:tc>
          <w:tcPr>
            <w:tcW w:w="1110" w:type="dxa"/>
          </w:tcPr>
          <w:p w14:paraId="5309BCE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0.653</w:t>
            </w:r>
          </w:p>
        </w:tc>
        <w:tc>
          <w:tcPr>
            <w:tcW w:w="803" w:type="dxa"/>
          </w:tcPr>
          <w:p w14:paraId="379FBCF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0.605</w:t>
            </w:r>
          </w:p>
        </w:tc>
        <w:tc>
          <w:tcPr>
            <w:tcW w:w="829" w:type="dxa"/>
          </w:tcPr>
          <w:p w14:paraId="0621E0B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0.014</w:t>
            </w:r>
          </w:p>
        </w:tc>
        <w:tc>
          <w:tcPr>
            <w:tcW w:w="685" w:type="dxa"/>
          </w:tcPr>
          <w:p w14:paraId="5CB5DBA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0.010</w:t>
            </w:r>
          </w:p>
        </w:tc>
        <w:tc>
          <w:tcPr>
            <w:tcW w:w="685" w:type="dxa"/>
          </w:tcPr>
          <w:p w14:paraId="47B7E74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0.150</w:t>
            </w:r>
          </w:p>
        </w:tc>
        <w:tc>
          <w:tcPr>
            <w:tcW w:w="689" w:type="dxa"/>
          </w:tcPr>
          <w:p w14:paraId="7530CB0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31</w:t>
            </w:r>
          </w:p>
        </w:tc>
        <w:tc>
          <w:tcPr>
            <w:tcW w:w="741" w:type="dxa"/>
          </w:tcPr>
          <w:p w14:paraId="6BE916B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1078</w:t>
            </w:r>
          </w:p>
        </w:tc>
      </w:tr>
      <w:tr w:rsidR="009007D0" w:rsidRPr="00CD55E0" w14:paraId="6ABC21C4" w14:textId="77777777" w:rsidTr="00513521">
        <w:tc>
          <w:tcPr>
            <w:tcW w:w="728" w:type="dxa"/>
          </w:tcPr>
          <w:p w14:paraId="31CE10F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08" w:type="dxa"/>
          </w:tcPr>
          <w:p w14:paraId="496CCE3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LA</w:t>
            </w:r>
          </w:p>
        </w:tc>
        <w:tc>
          <w:tcPr>
            <w:tcW w:w="797" w:type="dxa"/>
          </w:tcPr>
          <w:p w14:paraId="6E2FAD3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581" w:type="dxa"/>
          </w:tcPr>
          <w:p w14:paraId="3615927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596" w:type="dxa"/>
          </w:tcPr>
          <w:p w14:paraId="749FC30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0.057</w:t>
            </w:r>
          </w:p>
        </w:tc>
        <w:tc>
          <w:tcPr>
            <w:tcW w:w="900" w:type="dxa"/>
          </w:tcPr>
          <w:p w14:paraId="3008E1E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30" w:type="dxa"/>
          </w:tcPr>
          <w:p w14:paraId="5FCFC53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810" w:type="dxa"/>
          </w:tcPr>
          <w:p w14:paraId="40CDCEC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0.360</w:t>
            </w:r>
          </w:p>
        </w:tc>
        <w:tc>
          <w:tcPr>
            <w:tcW w:w="883" w:type="dxa"/>
          </w:tcPr>
          <w:p w14:paraId="3283B06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4.00e-04</w:t>
            </w:r>
          </w:p>
        </w:tc>
        <w:tc>
          <w:tcPr>
            <w:tcW w:w="685" w:type="dxa"/>
          </w:tcPr>
          <w:p w14:paraId="0112DA5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0.775</w:t>
            </w:r>
          </w:p>
        </w:tc>
        <w:tc>
          <w:tcPr>
            <w:tcW w:w="1110" w:type="dxa"/>
          </w:tcPr>
          <w:p w14:paraId="4B4E6E8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0.722</w:t>
            </w:r>
          </w:p>
        </w:tc>
        <w:tc>
          <w:tcPr>
            <w:tcW w:w="803" w:type="dxa"/>
          </w:tcPr>
          <w:p w14:paraId="1AF2283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0.679</w:t>
            </w:r>
          </w:p>
        </w:tc>
        <w:tc>
          <w:tcPr>
            <w:tcW w:w="829" w:type="dxa"/>
          </w:tcPr>
          <w:p w14:paraId="56FE047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685" w:type="dxa"/>
          </w:tcPr>
          <w:p w14:paraId="69FD7F4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5" w:type="dxa"/>
          </w:tcPr>
          <w:p w14:paraId="3D0895E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0.187</w:t>
            </w:r>
          </w:p>
        </w:tc>
        <w:tc>
          <w:tcPr>
            <w:tcW w:w="689" w:type="dxa"/>
          </w:tcPr>
          <w:p w14:paraId="0D6C2B0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31</w:t>
            </w:r>
          </w:p>
        </w:tc>
        <w:tc>
          <w:tcPr>
            <w:tcW w:w="741" w:type="dxa"/>
          </w:tcPr>
          <w:p w14:paraId="09BB1FB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1078</w:t>
            </w:r>
          </w:p>
        </w:tc>
      </w:tr>
      <w:tr w:rsidR="009007D0" w:rsidRPr="00CD55E0" w14:paraId="7BB713B2" w14:textId="77777777" w:rsidTr="00513521">
        <w:tc>
          <w:tcPr>
            <w:tcW w:w="728" w:type="dxa"/>
          </w:tcPr>
          <w:p w14:paraId="4E68533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08" w:type="dxa"/>
          </w:tcPr>
          <w:p w14:paraId="134C435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GLA</w:t>
            </w:r>
          </w:p>
        </w:tc>
        <w:tc>
          <w:tcPr>
            <w:tcW w:w="797" w:type="dxa"/>
          </w:tcPr>
          <w:p w14:paraId="6FC101F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-0.015</w:t>
            </w:r>
          </w:p>
        </w:tc>
        <w:tc>
          <w:tcPr>
            <w:tcW w:w="581" w:type="dxa"/>
          </w:tcPr>
          <w:p w14:paraId="5A75C0B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0.007</w:t>
            </w:r>
          </w:p>
        </w:tc>
        <w:tc>
          <w:tcPr>
            <w:tcW w:w="596" w:type="dxa"/>
          </w:tcPr>
          <w:p w14:paraId="726E1D4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0.050</w:t>
            </w:r>
          </w:p>
        </w:tc>
        <w:tc>
          <w:tcPr>
            <w:tcW w:w="900" w:type="dxa"/>
          </w:tcPr>
          <w:p w14:paraId="05669BA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0.011</w:t>
            </w:r>
          </w:p>
        </w:tc>
        <w:tc>
          <w:tcPr>
            <w:tcW w:w="630" w:type="dxa"/>
          </w:tcPr>
          <w:p w14:paraId="4C6EA54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0.025</w:t>
            </w:r>
          </w:p>
        </w:tc>
        <w:tc>
          <w:tcPr>
            <w:tcW w:w="810" w:type="dxa"/>
          </w:tcPr>
          <w:p w14:paraId="4BC8149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0.648</w:t>
            </w:r>
          </w:p>
        </w:tc>
        <w:tc>
          <w:tcPr>
            <w:tcW w:w="883" w:type="dxa"/>
          </w:tcPr>
          <w:p w14:paraId="55CB101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85" w:type="dxa"/>
          </w:tcPr>
          <w:p w14:paraId="6A3437E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0.265</w:t>
            </w:r>
          </w:p>
        </w:tc>
        <w:tc>
          <w:tcPr>
            <w:tcW w:w="1110" w:type="dxa"/>
          </w:tcPr>
          <w:p w14:paraId="7050E5E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0.948</w:t>
            </w:r>
          </w:p>
        </w:tc>
        <w:tc>
          <w:tcPr>
            <w:tcW w:w="803" w:type="dxa"/>
          </w:tcPr>
          <w:p w14:paraId="6A90414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0.957</w:t>
            </w:r>
          </w:p>
        </w:tc>
        <w:tc>
          <w:tcPr>
            <w:tcW w:w="829" w:type="dxa"/>
          </w:tcPr>
          <w:p w14:paraId="3B253EE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-0.015</w:t>
            </w:r>
          </w:p>
        </w:tc>
        <w:tc>
          <w:tcPr>
            <w:tcW w:w="685" w:type="dxa"/>
          </w:tcPr>
          <w:p w14:paraId="1EEACBE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0.014</w:t>
            </w:r>
          </w:p>
        </w:tc>
        <w:tc>
          <w:tcPr>
            <w:tcW w:w="685" w:type="dxa"/>
          </w:tcPr>
          <w:p w14:paraId="309E432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0.276</w:t>
            </w:r>
          </w:p>
        </w:tc>
        <w:tc>
          <w:tcPr>
            <w:tcW w:w="689" w:type="dxa"/>
          </w:tcPr>
          <w:p w14:paraId="4282F2E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31</w:t>
            </w:r>
          </w:p>
        </w:tc>
        <w:tc>
          <w:tcPr>
            <w:tcW w:w="741" w:type="dxa"/>
          </w:tcPr>
          <w:p w14:paraId="34AD698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1078</w:t>
            </w:r>
          </w:p>
        </w:tc>
      </w:tr>
      <w:tr w:rsidR="009007D0" w:rsidRPr="00CD55E0" w14:paraId="06176B1B" w14:textId="77777777" w:rsidTr="00513521">
        <w:tc>
          <w:tcPr>
            <w:tcW w:w="728" w:type="dxa"/>
          </w:tcPr>
          <w:p w14:paraId="397B8CD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08" w:type="dxa"/>
          </w:tcPr>
          <w:p w14:paraId="53D6498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DGLA</w:t>
            </w:r>
          </w:p>
        </w:tc>
        <w:tc>
          <w:tcPr>
            <w:tcW w:w="797" w:type="dxa"/>
          </w:tcPr>
          <w:p w14:paraId="5ED08A5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581" w:type="dxa"/>
          </w:tcPr>
          <w:p w14:paraId="015785C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596" w:type="dxa"/>
          </w:tcPr>
          <w:p w14:paraId="15B3947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0.459</w:t>
            </w:r>
          </w:p>
        </w:tc>
        <w:tc>
          <w:tcPr>
            <w:tcW w:w="900" w:type="dxa"/>
          </w:tcPr>
          <w:p w14:paraId="255327B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30" w:type="dxa"/>
          </w:tcPr>
          <w:p w14:paraId="022698D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0.009</w:t>
            </w:r>
          </w:p>
        </w:tc>
        <w:tc>
          <w:tcPr>
            <w:tcW w:w="810" w:type="dxa"/>
          </w:tcPr>
          <w:p w14:paraId="1DC14E2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0.651</w:t>
            </w:r>
          </w:p>
        </w:tc>
        <w:tc>
          <w:tcPr>
            <w:tcW w:w="883" w:type="dxa"/>
          </w:tcPr>
          <w:p w14:paraId="1BDFDD3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4.09e-04</w:t>
            </w:r>
          </w:p>
        </w:tc>
        <w:tc>
          <w:tcPr>
            <w:tcW w:w="685" w:type="dxa"/>
          </w:tcPr>
          <w:p w14:paraId="7635574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0.836</w:t>
            </w:r>
          </w:p>
        </w:tc>
        <w:tc>
          <w:tcPr>
            <w:tcW w:w="1110" w:type="dxa"/>
          </w:tcPr>
          <w:p w14:paraId="7763643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0.666</w:t>
            </w:r>
          </w:p>
        </w:tc>
        <w:tc>
          <w:tcPr>
            <w:tcW w:w="803" w:type="dxa"/>
          </w:tcPr>
          <w:p w14:paraId="3B08E44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0.618</w:t>
            </w:r>
          </w:p>
        </w:tc>
        <w:tc>
          <w:tcPr>
            <w:tcW w:w="829" w:type="dxa"/>
          </w:tcPr>
          <w:p w14:paraId="5F2B591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5" w:type="dxa"/>
          </w:tcPr>
          <w:p w14:paraId="1D053ED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685" w:type="dxa"/>
          </w:tcPr>
          <w:p w14:paraId="6D4796A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0.422</w:t>
            </w:r>
          </w:p>
        </w:tc>
        <w:tc>
          <w:tcPr>
            <w:tcW w:w="689" w:type="dxa"/>
          </w:tcPr>
          <w:p w14:paraId="6E6AECB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31</w:t>
            </w:r>
          </w:p>
        </w:tc>
        <w:tc>
          <w:tcPr>
            <w:tcW w:w="741" w:type="dxa"/>
          </w:tcPr>
          <w:p w14:paraId="1707175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1078</w:t>
            </w:r>
          </w:p>
        </w:tc>
      </w:tr>
      <w:tr w:rsidR="009007D0" w:rsidRPr="00CD55E0" w14:paraId="19797F70" w14:textId="77777777" w:rsidTr="00513521">
        <w:tc>
          <w:tcPr>
            <w:tcW w:w="728" w:type="dxa"/>
          </w:tcPr>
          <w:p w14:paraId="4B74A00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08" w:type="dxa"/>
          </w:tcPr>
          <w:p w14:paraId="542B453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AA</w:t>
            </w:r>
          </w:p>
        </w:tc>
        <w:tc>
          <w:tcPr>
            <w:tcW w:w="797" w:type="dxa"/>
          </w:tcPr>
          <w:p w14:paraId="1B0B3CA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581" w:type="dxa"/>
          </w:tcPr>
          <w:p w14:paraId="19238FB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0.001</w:t>
            </w:r>
          </w:p>
        </w:tc>
        <w:tc>
          <w:tcPr>
            <w:tcW w:w="596" w:type="dxa"/>
          </w:tcPr>
          <w:p w14:paraId="044C40C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0.139</w:t>
            </w:r>
          </w:p>
        </w:tc>
        <w:tc>
          <w:tcPr>
            <w:tcW w:w="900" w:type="dxa"/>
          </w:tcPr>
          <w:p w14:paraId="7C5E1D6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0.003</w:t>
            </w:r>
          </w:p>
        </w:tc>
        <w:tc>
          <w:tcPr>
            <w:tcW w:w="630" w:type="dxa"/>
          </w:tcPr>
          <w:p w14:paraId="419C10E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810" w:type="dxa"/>
          </w:tcPr>
          <w:p w14:paraId="1B4239A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0.538</w:t>
            </w:r>
          </w:p>
        </w:tc>
        <w:tc>
          <w:tcPr>
            <w:tcW w:w="883" w:type="dxa"/>
          </w:tcPr>
          <w:p w14:paraId="56A98DA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-1.56e-04</w:t>
            </w:r>
          </w:p>
        </w:tc>
        <w:tc>
          <w:tcPr>
            <w:tcW w:w="685" w:type="dxa"/>
          </w:tcPr>
          <w:p w14:paraId="41AD554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0.865</w:t>
            </w:r>
          </w:p>
        </w:tc>
        <w:tc>
          <w:tcPr>
            <w:tcW w:w="1110" w:type="dxa"/>
          </w:tcPr>
          <w:p w14:paraId="31AC80E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0.907</w:t>
            </w:r>
          </w:p>
        </w:tc>
        <w:tc>
          <w:tcPr>
            <w:tcW w:w="803" w:type="dxa"/>
          </w:tcPr>
          <w:p w14:paraId="41DA9D3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0.883</w:t>
            </w:r>
          </w:p>
        </w:tc>
        <w:tc>
          <w:tcPr>
            <w:tcW w:w="829" w:type="dxa"/>
          </w:tcPr>
          <w:p w14:paraId="7ACD819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0.003</w:t>
            </w:r>
          </w:p>
        </w:tc>
        <w:tc>
          <w:tcPr>
            <w:tcW w:w="685" w:type="dxa"/>
          </w:tcPr>
          <w:p w14:paraId="38F19CC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685" w:type="dxa"/>
          </w:tcPr>
          <w:p w14:paraId="2818622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0.292</w:t>
            </w:r>
          </w:p>
        </w:tc>
        <w:tc>
          <w:tcPr>
            <w:tcW w:w="689" w:type="dxa"/>
          </w:tcPr>
          <w:p w14:paraId="4A7B10B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31</w:t>
            </w:r>
          </w:p>
        </w:tc>
        <w:tc>
          <w:tcPr>
            <w:tcW w:w="741" w:type="dxa"/>
          </w:tcPr>
          <w:p w14:paraId="6E3C46E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1078</w:t>
            </w:r>
          </w:p>
        </w:tc>
      </w:tr>
      <w:tr w:rsidR="009007D0" w:rsidRPr="00CD55E0" w14:paraId="634F79E3" w14:textId="77777777" w:rsidTr="00513521">
        <w:tc>
          <w:tcPr>
            <w:tcW w:w="728" w:type="dxa"/>
          </w:tcPr>
          <w:p w14:paraId="651AAC0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08" w:type="dxa"/>
          </w:tcPr>
          <w:p w14:paraId="4B4749A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DPA-n3</w:t>
            </w:r>
          </w:p>
        </w:tc>
        <w:tc>
          <w:tcPr>
            <w:tcW w:w="797" w:type="dxa"/>
          </w:tcPr>
          <w:p w14:paraId="08E2AC0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581" w:type="dxa"/>
          </w:tcPr>
          <w:p w14:paraId="7AEF0A4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0.011</w:t>
            </w:r>
          </w:p>
        </w:tc>
        <w:tc>
          <w:tcPr>
            <w:tcW w:w="596" w:type="dxa"/>
          </w:tcPr>
          <w:p w14:paraId="3F6AD97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0.822</w:t>
            </w:r>
          </w:p>
        </w:tc>
        <w:tc>
          <w:tcPr>
            <w:tcW w:w="900" w:type="dxa"/>
          </w:tcPr>
          <w:p w14:paraId="01251AE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-0.016</w:t>
            </w:r>
          </w:p>
        </w:tc>
        <w:tc>
          <w:tcPr>
            <w:tcW w:w="630" w:type="dxa"/>
          </w:tcPr>
          <w:p w14:paraId="0784ADC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0.045</w:t>
            </w:r>
          </w:p>
        </w:tc>
        <w:tc>
          <w:tcPr>
            <w:tcW w:w="810" w:type="dxa"/>
          </w:tcPr>
          <w:p w14:paraId="080BCA8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0.736</w:t>
            </w:r>
          </w:p>
        </w:tc>
        <w:tc>
          <w:tcPr>
            <w:tcW w:w="883" w:type="dxa"/>
          </w:tcPr>
          <w:p w14:paraId="47650EC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685" w:type="dxa"/>
          </w:tcPr>
          <w:p w14:paraId="0AF4717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0.768</w:t>
            </w:r>
          </w:p>
        </w:tc>
        <w:tc>
          <w:tcPr>
            <w:tcW w:w="1110" w:type="dxa"/>
          </w:tcPr>
          <w:p w14:paraId="5EB1FF4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0.075</w:t>
            </w:r>
          </w:p>
        </w:tc>
        <w:tc>
          <w:tcPr>
            <w:tcW w:w="803" w:type="dxa"/>
          </w:tcPr>
          <w:p w14:paraId="6D9B3C3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0.049</w:t>
            </w:r>
          </w:p>
        </w:tc>
        <w:tc>
          <w:tcPr>
            <w:tcW w:w="829" w:type="dxa"/>
          </w:tcPr>
          <w:p w14:paraId="776188E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0.008</w:t>
            </w:r>
          </w:p>
        </w:tc>
        <w:tc>
          <w:tcPr>
            <w:tcW w:w="685" w:type="dxa"/>
          </w:tcPr>
          <w:p w14:paraId="73CEFDF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0.012</w:t>
            </w:r>
          </w:p>
        </w:tc>
        <w:tc>
          <w:tcPr>
            <w:tcW w:w="685" w:type="dxa"/>
          </w:tcPr>
          <w:p w14:paraId="66F2793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0.533</w:t>
            </w:r>
          </w:p>
        </w:tc>
        <w:tc>
          <w:tcPr>
            <w:tcW w:w="689" w:type="dxa"/>
          </w:tcPr>
          <w:p w14:paraId="7F206C7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8</w:t>
            </w:r>
          </w:p>
        </w:tc>
        <w:tc>
          <w:tcPr>
            <w:tcW w:w="741" w:type="dxa"/>
          </w:tcPr>
          <w:p w14:paraId="19EE3AB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262</w:t>
            </w:r>
          </w:p>
        </w:tc>
      </w:tr>
      <w:tr w:rsidR="009007D0" w:rsidRPr="00CD55E0" w14:paraId="1D35F688" w14:textId="77777777" w:rsidTr="00513521">
        <w:tc>
          <w:tcPr>
            <w:tcW w:w="728" w:type="dxa"/>
          </w:tcPr>
          <w:p w14:paraId="7B03D98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08" w:type="dxa"/>
          </w:tcPr>
          <w:p w14:paraId="5DBCBE4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DPA-n3</w:t>
            </w:r>
          </w:p>
        </w:tc>
        <w:tc>
          <w:tcPr>
            <w:tcW w:w="797" w:type="dxa"/>
          </w:tcPr>
          <w:p w14:paraId="2CDC601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2.17e-04</w:t>
            </w:r>
          </w:p>
        </w:tc>
        <w:tc>
          <w:tcPr>
            <w:tcW w:w="581" w:type="dxa"/>
          </w:tcPr>
          <w:p w14:paraId="1D602CD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596" w:type="dxa"/>
          </w:tcPr>
          <w:p w14:paraId="0DA470E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0.933</w:t>
            </w:r>
          </w:p>
        </w:tc>
        <w:tc>
          <w:tcPr>
            <w:tcW w:w="900" w:type="dxa"/>
          </w:tcPr>
          <w:p w14:paraId="788BDDA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630" w:type="dxa"/>
          </w:tcPr>
          <w:p w14:paraId="28C32F0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0.007</w:t>
            </w:r>
          </w:p>
        </w:tc>
        <w:tc>
          <w:tcPr>
            <w:tcW w:w="810" w:type="dxa"/>
          </w:tcPr>
          <w:p w14:paraId="62F0E86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0.763</w:t>
            </w:r>
          </w:p>
        </w:tc>
        <w:tc>
          <w:tcPr>
            <w:tcW w:w="883" w:type="dxa"/>
          </w:tcPr>
          <w:p w14:paraId="4F1099B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-4.42e-04</w:t>
            </w:r>
          </w:p>
        </w:tc>
        <w:tc>
          <w:tcPr>
            <w:tcW w:w="685" w:type="dxa"/>
          </w:tcPr>
          <w:p w14:paraId="4AE6340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0.770</w:t>
            </w:r>
          </w:p>
        </w:tc>
        <w:tc>
          <w:tcPr>
            <w:tcW w:w="1110" w:type="dxa"/>
          </w:tcPr>
          <w:p w14:paraId="7C67115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0.479</w:t>
            </w:r>
          </w:p>
        </w:tc>
        <w:tc>
          <w:tcPr>
            <w:tcW w:w="803" w:type="dxa"/>
          </w:tcPr>
          <w:p w14:paraId="191108C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0.432</w:t>
            </w:r>
          </w:p>
        </w:tc>
        <w:tc>
          <w:tcPr>
            <w:tcW w:w="829" w:type="dxa"/>
          </w:tcPr>
          <w:p w14:paraId="3D8B845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685" w:type="dxa"/>
          </w:tcPr>
          <w:p w14:paraId="2C614F6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5" w:type="dxa"/>
          </w:tcPr>
          <w:p w14:paraId="2C30130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0.567</w:t>
            </w:r>
          </w:p>
        </w:tc>
        <w:tc>
          <w:tcPr>
            <w:tcW w:w="689" w:type="dxa"/>
          </w:tcPr>
          <w:p w14:paraId="4B571A5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31</w:t>
            </w:r>
          </w:p>
        </w:tc>
        <w:tc>
          <w:tcPr>
            <w:tcW w:w="741" w:type="dxa"/>
          </w:tcPr>
          <w:p w14:paraId="679A157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1078</w:t>
            </w:r>
          </w:p>
        </w:tc>
      </w:tr>
      <w:tr w:rsidR="009007D0" w:rsidRPr="00CD55E0" w14:paraId="51A03003" w14:textId="77777777" w:rsidTr="00513521">
        <w:tc>
          <w:tcPr>
            <w:tcW w:w="728" w:type="dxa"/>
          </w:tcPr>
          <w:p w14:paraId="3A3F8EC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08" w:type="dxa"/>
          </w:tcPr>
          <w:p w14:paraId="335469A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DTA</w:t>
            </w:r>
          </w:p>
        </w:tc>
        <w:tc>
          <w:tcPr>
            <w:tcW w:w="797" w:type="dxa"/>
          </w:tcPr>
          <w:p w14:paraId="486679A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0.004</w:t>
            </w:r>
          </w:p>
        </w:tc>
        <w:tc>
          <w:tcPr>
            <w:tcW w:w="581" w:type="dxa"/>
          </w:tcPr>
          <w:p w14:paraId="1E55957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596" w:type="dxa"/>
          </w:tcPr>
          <w:p w14:paraId="5452FC7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0.349</w:t>
            </w:r>
          </w:p>
        </w:tc>
        <w:tc>
          <w:tcPr>
            <w:tcW w:w="900" w:type="dxa"/>
          </w:tcPr>
          <w:p w14:paraId="0EAC816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0.011</w:t>
            </w:r>
          </w:p>
        </w:tc>
        <w:tc>
          <w:tcPr>
            <w:tcW w:w="630" w:type="dxa"/>
          </w:tcPr>
          <w:p w14:paraId="0AEE19C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0.010</w:t>
            </w:r>
          </w:p>
        </w:tc>
        <w:tc>
          <w:tcPr>
            <w:tcW w:w="810" w:type="dxa"/>
          </w:tcPr>
          <w:p w14:paraId="6B5F9F5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0.302</w:t>
            </w:r>
          </w:p>
        </w:tc>
        <w:tc>
          <w:tcPr>
            <w:tcW w:w="883" w:type="dxa"/>
          </w:tcPr>
          <w:p w14:paraId="4E70A15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685" w:type="dxa"/>
          </w:tcPr>
          <w:p w14:paraId="51EABDF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0.455</w:t>
            </w:r>
          </w:p>
        </w:tc>
        <w:tc>
          <w:tcPr>
            <w:tcW w:w="1110" w:type="dxa"/>
          </w:tcPr>
          <w:p w14:paraId="358625B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0.521</w:t>
            </w:r>
          </w:p>
        </w:tc>
        <w:tc>
          <w:tcPr>
            <w:tcW w:w="803" w:type="dxa"/>
          </w:tcPr>
          <w:p w14:paraId="7660A7E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0.499</w:t>
            </w:r>
          </w:p>
        </w:tc>
        <w:tc>
          <w:tcPr>
            <w:tcW w:w="829" w:type="dxa"/>
          </w:tcPr>
          <w:p w14:paraId="75172AE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0.003</w:t>
            </w:r>
          </w:p>
        </w:tc>
        <w:tc>
          <w:tcPr>
            <w:tcW w:w="685" w:type="dxa"/>
          </w:tcPr>
          <w:p w14:paraId="14D4D64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85" w:type="dxa"/>
          </w:tcPr>
          <w:p w14:paraId="442D21D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0.645</w:t>
            </w:r>
          </w:p>
        </w:tc>
        <w:tc>
          <w:tcPr>
            <w:tcW w:w="689" w:type="dxa"/>
          </w:tcPr>
          <w:p w14:paraId="1278B40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31</w:t>
            </w:r>
          </w:p>
        </w:tc>
        <w:tc>
          <w:tcPr>
            <w:tcW w:w="741" w:type="dxa"/>
          </w:tcPr>
          <w:p w14:paraId="3B9EAEA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1078</w:t>
            </w:r>
          </w:p>
        </w:tc>
      </w:tr>
      <w:tr w:rsidR="009007D0" w:rsidRPr="00CD55E0" w14:paraId="37ED85CE" w14:textId="77777777" w:rsidTr="00513521">
        <w:tc>
          <w:tcPr>
            <w:tcW w:w="728" w:type="dxa"/>
          </w:tcPr>
          <w:p w14:paraId="095EC50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08" w:type="dxa"/>
          </w:tcPr>
          <w:p w14:paraId="13B93A2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DHA</w:t>
            </w:r>
          </w:p>
        </w:tc>
        <w:tc>
          <w:tcPr>
            <w:tcW w:w="797" w:type="dxa"/>
          </w:tcPr>
          <w:p w14:paraId="43F945E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581" w:type="dxa"/>
          </w:tcPr>
          <w:p w14:paraId="4CFCB22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0.029</w:t>
            </w:r>
          </w:p>
        </w:tc>
        <w:tc>
          <w:tcPr>
            <w:tcW w:w="596" w:type="dxa"/>
          </w:tcPr>
          <w:p w14:paraId="154B2AD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0.862</w:t>
            </w:r>
          </w:p>
        </w:tc>
        <w:tc>
          <w:tcPr>
            <w:tcW w:w="900" w:type="dxa"/>
          </w:tcPr>
          <w:p w14:paraId="7FB7DF3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0.034</w:t>
            </w:r>
          </w:p>
        </w:tc>
        <w:tc>
          <w:tcPr>
            <w:tcW w:w="630" w:type="dxa"/>
          </w:tcPr>
          <w:p w14:paraId="4BFBEC2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0.141</w:t>
            </w:r>
          </w:p>
        </w:tc>
        <w:tc>
          <w:tcPr>
            <w:tcW w:w="810" w:type="dxa"/>
          </w:tcPr>
          <w:p w14:paraId="1AA012B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0.818</w:t>
            </w:r>
          </w:p>
        </w:tc>
        <w:tc>
          <w:tcPr>
            <w:tcW w:w="883" w:type="dxa"/>
          </w:tcPr>
          <w:p w14:paraId="09FA382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-0.007</w:t>
            </w:r>
          </w:p>
        </w:tc>
        <w:tc>
          <w:tcPr>
            <w:tcW w:w="685" w:type="dxa"/>
          </w:tcPr>
          <w:p w14:paraId="5F48921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0.783</w:t>
            </w:r>
          </w:p>
        </w:tc>
        <w:tc>
          <w:tcPr>
            <w:tcW w:w="1110" w:type="dxa"/>
          </w:tcPr>
          <w:p w14:paraId="7E1A8F5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0.769</w:t>
            </w:r>
          </w:p>
        </w:tc>
        <w:tc>
          <w:tcPr>
            <w:tcW w:w="803" w:type="dxa"/>
          </w:tcPr>
          <w:p w14:paraId="5BF9116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0.675</w:t>
            </w:r>
          </w:p>
        </w:tc>
        <w:tc>
          <w:tcPr>
            <w:tcW w:w="829" w:type="dxa"/>
          </w:tcPr>
          <w:p w14:paraId="7D1CB94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-0.022</w:t>
            </w:r>
          </w:p>
        </w:tc>
        <w:tc>
          <w:tcPr>
            <w:tcW w:w="685" w:type="dxa"/>
          </w:tcPr>
          <w:p w14:paraId="51FD19C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0.049</w:t>
            </w:r>
          </w:p>
        </w:tc>
        <w:tc>
          <w:tcPr>
            <w:tcW w:w="685" w:type="dxa"/>
          </w:tcPr>
          <w:p w14:paraId="75D3F07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0.657</w:t>
            </w:r>
          </w:p>
        </w:tc>
        <w:tc>
          <w:tcPr>
            <w:tcW w:w="689" w:type="dxa"/>
          </w:tcPr>
          <w:p w14:paraId="5EBBFB8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8</w:t>
            </w:r>
          </w:p>
        </w:tc>
        <w:tc>
          <w:tcPr>
            <w:tcW w:w="741" w:type="dxa"/>
          </w:tcPr>
          <w:p w14:paraId="6CACB01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262</w:t>
            </w:r>
          </w:p>
        </w:tc>
      </w:tr>
    </w:tbl>
    <w:p w14:paraId="2E330315"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r w:rsidRPr="00CD55E0">
        <w:rPr>
          <w:rFonts w:cs="Times New Roman"/>
          <w:sz w:val="22"/>
        </w:rPr>
        <w:br w:type="page"/>
      </w:r>
    </w:p>
    <w:p w14:paraId="760A0EE6" w14:textId="19232DCB" w:rsidR="009007D0" w:rsidRPr="00CD55E0" w:rsidRDefault="009007D0" w:rsidP="002229FC">
      <w:pPr>
        <w:spacing w:before="100" w:beforeAutospacing="1" w:after="100" w:afterAutospacing="1"/>
        <w:rPr>
          <w:rFonts w:cs="Times New Roman"/>
          <w:b/>
        </w:rPr>
      </w:pPr>
      <w:r w:rsidRPr="00CD55E0">
        <w:rPr>
          <w:rFonts w:cs="Times New Roman"/>
          <w:b/>
          <w:bCs/>
        </w:rPr>
        <w:lastRenderedPageBreak/>
        <w:t xml:space="preserve">Supplementary </w:t>
      </w:r>
      <w:r w:rsidRPr="00CD55E0">
        <w:rPr>
          <w:rFonts w:cs="Times New Roman"/>
          <w:b/>
        </w:rPr>
        <w:t xml:space="preserve">Table </w:t>
      </w:r>
      <w:r w:rsidR="00A91C36">
        <w:rPr>
          <w:rFonts w:cs="Times New Roman"/>
          <w:b/>
        </w:rPr>
        <w:t>19</w:t>
      </w:r>
      <w:r w:rsidRPr="00CD55E0">
        <w:rPr>
          <w:rFonts w:cs="Times New Roman"/>
          <w:b/>
        </w:rPr>
        <w:t xml:space="preserve">. </w:t>
      </w:r>
      <w:r w:rsidRPr="00CD55E0">
        <w:rPr>
          <w:rFonts w:cs="Times New Roman"/>
          <w:bCs/>
        </w:rPr>
        <w:t xml:space="preserve">Reverse Mendelian randomization estimates of associations of genetically predicted COVID-19 severity with polyunsaturated fatty acids based on the release 5 HGI B2 (COVID-19 SNP </w:t>
      </w:r>
      <w:r w:rsidRPr="00CD55E0">
        <w:rPr>
          <w:rFonts w:cs="Times New Roman"/>
          <w:bCs/>
          <w:i/>
          <w:iCs/>
        </w:rPr>
        <w:t>P</w:t>
      </w:r>
      <w:r w:rsidRPr="00CD55E0">
        <w:rPr>
          <w:rFonts w:cs="Times New Roman"/>
          <w:bCs/>
        </w:rPr>
        <w:t xml:space="preserve"> &lt; 5e-6).</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810"/>
        <w:gridCol w:w="891"/>
        <w:gridCol w:w="630"/>
        <w:gridCol w:w="630"/>
        <w:gridCol w:w="810"/>
        <w:gridCol w:w="630"/>
        <w:gridCol w:w="630"/>
        <w:gridCol w:w="900"/>
        <w:gridCol w:w="810"/>
        <w:gridCol w:w="810"/>
        <w:gridCol w:w="810"/>
        <w:gridCol w:w="1070"/>
        <w:gridCol w:w="685"/>
        <w:gridCol w:w="685"/>
        <w:gridCol w:w="689"/>
        <w:gridCol w:w="741"/>
      </w:tblGrid>
      <w:tr w:rsidR="009007D0" w:rsidRPr="00CD55E0" w14:paraId="6584DF27" w14:textId="77777777" w:rsidTr="00513521">
        <w:tc>
          <w:tcPr>
            <w:tcW w:w="729" w:type="dxa"/>
            <w:tcBorders>
              <w:bottom w:val="nil"/>
            </w:tcBorders>
          </w:tcPr>
          <w:p w14:paraId="7AEA7853" w14:textId="77777777" w:rsidR="009007D0" w:rsidRPr="00CD55E0" w:rsidRDefault="009007D0" w:rsidP="002229FC">
            <w:pPr>
              <w:spacing w:before="100" w:beforeAutospacing="1" w:after="100" w:afterAutospacing="1"/>
              <w:rPr>
                <w:rFonts w:cs="Times New Roman"/>
                <w:b/>
                <w:sz w:val="16"/>
                <w:szCs w:val="16"/>
              </w:rPr>
            </w:pPr>
          </w:p>
        </w:tc>
        <w:tc>
          <w:tcPr>
            <w:tcW w:w="810" w:type="dxa"/>
            <w:tcBorders>
              <w:bottom w:val="nil"/>
            </w:tcBorders>
          </w:tcPr>
          <w:p w14:paraId="10170237" w14:textId="77777777" w:rsidR="009007D0" w:rsidRPr="00CD55E0" w:rsidRDefault="009007D0" w:rsidP="002229FC">
            <w:pPr>
              <w:spacing w:before="100" w:beforeAutospacing="1" w:after="100" w:afterAutospacing="1"/>
              <w:rPr>
                <w:rFonts w:cs="Times New Roman"/>
                <w:b/>
                <w:sz w:val="16"/>
                <w:szCs w:val="16"/>
              </w:rPr>
            </w:pPr>
          </w:p>
        </w:tc>
        <w:tc>
          <w:tcPr>
            <w:tcW w:w="2151" w:type="dxa"/>
            <w:gridSpan w:val="3"/>
            <w:tcBorders>
              <w:top w:val="single" w:sz="4" w:space="0" w:color="auto"/>
              <w:bottom w:val="single" w:sz="4" w:space="0" w:color="auto"/>
            </w:tcBorders>
          </w:tcPr>
          <w:p w14:paraId="5DBCA769"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IVW_MRE</w:t>
            </w:r>
          </w:p>
        </w:tc>
        <w:tc>
          <w:tcPr>
            <w:tcW w:w="2070" w:type="dxa"/>
            <w:gridSpan w:val="3"/>
            <w:tcBorders>
              <w:top w:val="single" w:sz="4" w:space="0" w:color="auto"/>
              <w:bottom w:val="single" w:sz="4" w:space="0" w:color="auto"/>
            </w:tcBorders>
          </w:tcPr>
          <w:p w14:paraId="296F4029"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MR-Egger</w:t>
            </w:r>
          </w:p>
        </w:tc>
        <w:tc>
          <w:tcPr>
            <w:tcW w:w="1710" w:type="dxa"/>
            <w:gridSpan w:val="2"/>
            <w:tcBorders>
              <w:top w:val="single" w:sz="4" w:space="0" w:color="auto"/>
              <w:bottom w:val="single" w:sz="4" w:space="0" w:color="auto"/>
            </w:tcBorders>
          </w:tcPr>
          <w:p w14:paraId="2BFD36A5"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MR-Egger intercept</w:t>
            </w:r>
          </w:p>
        </w:tc>
        <w:tc>
          <w:tcPr>
            <w:tcW w:w="1620" w:type="dxa"/>
            <w:gridSpan w:val="2"/>
            <w:tcBorders>
              <w:top w:val="single" w:sz="4" w:space="0" w:color="auto"/>
              <w:bottom w:val="single" w:sz="4" w:space="0" w:color="auto"/>
            </w:tcBorders>
          </w:tcPr>
          <w:p w14:paraId="2C2611F0"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Heterogeneity test</w:t>
            </w:r>
          </w:p>
        </w:tc>
        <w:tc>
          <w:tcPr>
            <w:tcW w:w="2440" w:type="dxa"/>
            <w:gridSpan w:val="3"/>
            <w:tcBorders>
              <w:top w:val="single" w:sz="4" w:space="0" w:color="auto"/>
              <w:bottom w:val="single" w:sz="4" w:space="0" w:color="auto"/>
            </w:tcBorders>
          </w:tcPr>
          <w:p w14:paraId="4B8AEE4B"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Weighted median</w:t>
            </w:r>
          </w:p>
        </w:tc>
        <w:tc>
          <w:tcPr>
            <w:tcW w:w="689" w:type="dxa"/>
            <w:tcBorders>
              <w:bottom w:val="nil"/>
            </w:tcBorders>
          </w:tcPr>
          <w:p w14:paraId="2BE47F60" w14:textId="77777777" w:rsidR="009007D0" w:rsidRPr="00CD55E0" w:rsidRDefault="009007D0" w:rsidP="002229FC">
            <w:pPr>
              <w:spacing w:before="100" w:beforeAutospacing="1" w:after="100" w:afterAutospacing="1"/>
              <w:rPr>
                <w:rFonts w:cs="Times New Roman"/>
                <w:b/>
                <w:sz w:val="16"/>
                <w:szCs w:val="16"/>
              </w:rPr>
            </w:pPr>
          </w:p>
        </w:tc>
        <w:tc>
          <w:tcPr>
            <w:tcW w:w="741" w:type="dxa"/>
            <w:tcBorders>
              <w:bottom w:val="nil"/>
            </w:tcBorders>
          </w:tcPr>
          <w:p w14:paraId="77F74E54" w14:textId="77777777" w:rsidR="009007D0" w:rsidRPr="00CD55E0" w:rsidRDefault="009007D0" w:rsidP="002229FC">
            <w:pPr>
              <w:spacing w:before="100" w:beforeAutospacing="1" w:after="100" w:afterAutospacing="1"/>
              <w:rPr>
                <w:rFonts w:cs="Times New Roman"/>
                <w:b/>
                <w:sz w:val="16"/>
                <w:szCs w:val="16"/>
              </w:rPr>
            </w:pPr>
          </w:p>
        </w:tc>
      </w:tr>
      <w:tr w:rsidR="009007D0" w:rsidRPr="00CD55E0" w14:paraId="70EB5B4A" w14:textId="77777777" w:rsidTr="00513521">
        <w:tc>
          <w:tcPr>
            <w:tcW w:w="729" w:type="dxa"/>
            <w:tcBorders>
              <w:top w:val="nil"/>
              <w:bottom w:val="single" w:sz="4" w:space="0" w:color="auto"/>
            </w:tcBorders>
          </w:tcPr>
          <w:p w14:paraId="3571D813"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Group name</w:t>
            </w:r>
          </w:p>
        </w:tc>
        <w:tc>
          <w:tcPr>
            <w:tcW w:w="810" w:type="dxa"/>
            <w:tcBorders>
              <w:top w:val="nil"/>
              <w:bottom w:val="single" w:sz="4" w:space="0" w:color="auto"/>
            </w:tcBorders>
          </w:tcPr>
          <w:p w14:paraId="6B7B22DF"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PUFA</w:t>
            </w:r>
          </w:p>
        </w:tc>
        <w:tc>
          <w:tcPr>
            <w:tcW w:w="891" w:type="dxa"/>
            <w:tcBorders>
              <w:top w:val="single" w:sz="4" w:space="0" w:color="auto"/>
              <w:bottom w:val="single" w:sz="4" w:space="0" w:color="auto"/>
            </w:tcBorders>
          </w:tcPr>
          <w:p w14:paraId="6DF5BA46"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30" w:type="dxa"/>
            <w:tcBorders>
              <w:top w:val="single" w:sz="4" w:space="0" w:color="auto"/>
              <w:bottom w:val="single" w:sz="4" w:space="0" w:color="auto"/>
            </w:tcBorders>
          </w:tcPr>
          <w:p w14:paraId="06F7F39D"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30" w:type="dxa"/>
            <w:tcBorders>
              <w:top w:val="single" w:sz="4" w:space="0" w:color="auto"/>
              <w:bottom w:val="single" w:sz="4" w:space="0" w:color="auto"/>
            </w:tcBorders>
          </w:tcPr>
          <w:p w14:paraId="71497BF7"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810" w:type="dxa"/>
            <w:tcBorders>
              <w:top w:val="single" w:sz="4" w:space="0" w:color="auto"/>
              <w:bottom w:val="single" w:sz="4" w:space="0" w:color="auto"/>
            </w:tcBorders>
          </w:tcPr>
          <w:p w14:paraId="2B2599D5"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30" w:type="dxa"/>
            <w:tcBorders>
              <w:top w:val="single" w:sz="4" w:space="0" w:color="auto"/>
              <w:bottom w:val="single" w:sz="4" w:space="0" w:color="auto"/>
            </w:tcBorders>
          </w:tcPr>
          <w:p w14:paraId="5C8B57D2"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30" w:type="dxa"/>
            <w:tcBorders>
              <w:top w:val="single" w:sz="4" w:space="0" w:color="auto"/>
              <w:bottom w:val="single" w:sz="4" w:space="0" w:color="auto"/>
            </w:tcBorders>
          </w:tcPr>
          <w:p w14:paraId="68B4EC27"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900" w:type="dxa"/>
            <w:tcBorders>
              <w:top w:val="single" w:sz="4" w:space="0" w:color="auto"/>
              <w:bottom w:val="single" w:sz="4" w:space="0" w:color="auto"/>
            </w:tcBorders>
          </w:tcPr>
          <w:p w14:paraId="7FD47E56"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810" w:type="dxa"/>
            <w:tcBorders>
              <w:top w:val="single" w:sz="4" w:space="0" w:color="auto"/>
              <w:bottom w:val="single" w:sz="4" w:space="0" w:color="auto"/>
            </w:tcBorders>
          </w:tcPr>
          <w:p w14:paraId="15FFB835"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810" w:type="dxa"/>
            <w:tcBorders>
              <w:top w:val="single" w:sz="4" w:space="0" w:color="auto"/>
              <w:bottom w:val="single" w:sz="4" w:space="0" w:color="auto"/>
            </w:tcBorders>
          </w:tcPr>
          <w:p w14:paraId="0E4A929D"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P</w:t>
            </w:r>
            <w:r w:rsidRPr="00CD55E0">
              <w:rPr>
                <w:rFonts w:cs="Times New Roman"/>
                <w:b/>
                <w:sz w:val="16"/>
                <w:szCs w:val="16"/>
              </w:rPr>
              <w:t>_IVW</w:t>
            </w:r>
          </w:p>
        </w:tc>
        <w:tc>
          <w:tcPr>
            <w:tcW w:w="810" w:type="dxa"/>
            <w:tcBorders>
              <w:top w:val="single" w:sz="4" w:space="0" w:color="auto"/>
              <w:bottom w:val="single" w:sz="4" w:space="0" w:color="auto"/>
            </w:tcBorders>
          </w:tcPr>
          <w:p w14:paraId="5DE73DD7"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P</w:t>
            </w:r>
            <w:r w:rsidRPr="00CD55E0">
              <w:rPr>
                <w:rFonts w:cs="Times New Roman"/>
                <w:b/>
                <w:sz w:val="16"/>
                <w:szCs w:val="16"/>
              </w:rPr>
              <w:t>_Egger</w:t>
            </w:r>
          </w:p>
        </w:tc>
        <w:tc>
          <w:tcPr>
            <w:tcW w:w="1070" w:type="dxa"/>
            <w:tcBorders>
              <w:top w:val="single" w:sz="4" w:space="0" w:color="auto"/>
              <w:bottom w:val="single" w:sz="4" w:space="0" w:color="auto"/>
            </w:tcBorders>
          </w:tcPr>
          <w:p w14:paraId="0B3C52C6"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5" w:type="dxa"/>
            <w:tcBorders>
              <w:top w:val="single" w:sz="4" w:space="0" w:color="auto"/>
              <w:bottom w:val="single" w:sz="4" w:space="0" w:color="auto"/>
            </w:tcBorders>
          </w:tcPr>
          <w:p w14:paraId="24403E76"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85" w:type="dxa"/>
            <w:tcBorders>
              <w:top w:val="single" w:sz="4" w:space="0" w:color="auto"/>
              <w:bottom w:val="single" w:sz="4" w:space="0" w:color="auto"/>
            </w:tcBorders>
          </w:tcPr>
          <w:p w14:paraId="4FA9081D"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689" w:type="dxa"/>
            <w:tcBorders>
              <w:top w:val="nil"/>
              <w:bottom w:val="single" w:sz="4" w:space="0" w:color="auto"/>
            </w:tcBorders>
          </w:tcPr>
          <w:p w14:paraId="22A912CF"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nsnps</w:t>
            </w:r>
          </w:p>
        </w:tc>
        <w:tc>
          <w:tcPr>
            <w:tcW w:w="741" w:type="dxa"/>
            <w:tcBorders>
              <w:top w:val="nil"/>
              <w:bottom w:val="single" w:sz="4" w:space="0" w:color="auto"/>
            </w:tcBorders>
          </w:tcPr>
          <w:p w14:paraId="4B43539C"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F</w:t>
            </w:r>
            <w:r w:rsidRPr="00CD55E0">
              <w:rPr>
                <w:rFonts w:cs="Times New Roman"/>
                <w:b/>
                <w:sz w:val="16"/>
                <w:szCs w:val="16"/>
              </w:rPr>
              <w:t>-statistic</w:t>
            </w:r>
          </w:p>
        </w:tc>
      </w:tr>
      <w:tr w:rsidR="009007D0" w:rsidRPr="00CD55E0" w14:paraId="7A78E252" w14:textId="77777777" w:rsidTr="00513521">
        <w:tc>
          <w:tcPr>
            <w:tcW w:w="729" w:type="dxa"/>
            <w:tcBorders>
              <w:top w:val="single" w:sz="4" w:space="0" w:color="auto"/>
            </w:tcBorders>
          </w:tcPr>
          <w:p w14:paraId="101A1B0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0" w:type="dxa"/>
            <w:tcBorders>
              <w:top w:val="single" w:sz="4" w:space="0" w:color="auto"/>
            </w:tcBorders>
          </w:tcPr>
          <w:p w14:paraId="548A7EE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ALA</w:t>
            </w:r>
          </w:p>
        </w:tc>
        <w:tc>
          <w:tcPr>
            <w:tcW w:w="891" w:type="dxa"/>
            <w:tcBorders>
              <w:top w:val="single" w:sz="4" w:space="0" w:color="auto"/>
            </w:tcBorders>
          </w:tcPr>
          <w:p w14:paraId="60325A3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630" w:type="dxa"/>
            <w:tcBorders>
              <w:top w:val="single" w:sz="4" w:space="0" w:color="auto"/>
            </w:tcBorders>
          </w:tcPr>
          <w:p w14:paraId="06BB35E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630" w:type="dxa"/>
            <w:tcBorders>
              <w:top w:val="single" w:sz="4" w:space="0" w:color="auto"/>
            </w:tcBorders>
          </w:tcPr>
          <w:p w14:paraId="57100E4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0.458</w:t>
            </w:r>
          </w:p>
        </w:tc>
        <w:tc>
          <w:tcPr>
            <w:tcW w:w="810" w:type="dxa"/>
            <w:tcBorders>
              <w:top w:val="single" w:sz="4" w:space="0" w:color="auto"/>
            </w:tcBorders>
          </w:tcPr>
          <w:p w14:paraId="1DFF889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30" w:type="dxa"/>
            <w:tcBorders>
              <w:top w:val="single" w:sz="4" w:space="0" w:color="auto"/>
            </w:tcBorders>
          </w:tcPr>
          <w:p w14:paraId="6F27CC7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0.014</w:t>
            </w:r>
          </w:p>
        </w:tc>
        <w:tc>
          <w:tcPr>
            <w:tcW w:w="630" w:type="dxa"/>
            <w:tcBorders>
              <w:top w:val="single" w:sz="4" w:space="0" w:color="auto"/>
            </w:tcBorders>
          </w:tcPr>
          <w:p w14:paraId="64DADEB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0.688</w:t>
            </w:r>
          </w:p>
        </w:tc>
        <w:tc>
          <w:tcPr>
            <w:tcW w:w="900" w:type="dxa"/>
            <w:tcBorders>
              <w:top w:val="single" w:sz="4" w:space="0" w:color="auto"/>
            </w:tcBorders>
          </w:tcPr>
          <w:p w14:paraId="3BA01B2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810" w:type="dxa"/>
            <w:tcBorders>
              <w:top w:val="single" w:sz="4" w:space="0" w:color="auto"/>
            </w:tcBorders>
          </w:tcPr>
          <w:p w14:paraId="083F8CB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0.556</w:t>
            </w:r>
          </w:p>
        </w:tc>
        <w:tc>
          <w:tcPr>
            <w:tcW w:w="810" w:type="dxa"/>
            <w:tcBorders>
              <w:top w:val="single" w:sz="4" w:space="0" w:color="auto"/>
            </w:tcBorders>
          </w:tcPr>
          <w:p w14:paraId="09068D5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0.190</w:t>
            </w:r>
          </w:p>
        </w:tc>
        <w:tc>
          <w:tcPr>
            <w:tcW w:w="810" w:type="dxa"/>
            <w:tcBorders>
              <w:top w:val="single" w:sz="4" w:space="0" w:color="auto"/>
            </w:tcBorders>
          </w:tcPr>
          <w:p w14:paraId="5B683CC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0.160</w:t>
            </w:r>
          </w:p>
        </w:tc>
        <w:tc>
          <w:tcPr>
            <w:tcW w:w="1070" w:type="dxa"/>
            <w:tcBorders>
              <w:top w:val="single" w:sz="4" w:space="0" w:color="auto"/>
            </w:tcBorders>
          </w:tcPr>
          <w:p w14:paraId="48F0B52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685" w:type="dxa"/>
            <w:tcBorders>
              <w:top w:val="single" w:sz="4" w:space="0" w:color="auto"/>
            </w:tcBorders>
          </w:tcPr>
          <w:p w14:paraId="556158C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5" w:type="dxa"/>
            <w:tcBorders>
              <w:top w:val="single" w:sz="4" w:space="0" w:color="auto"/>
            </w:tcBorders>
          </w:tcPr>
          <w:p w14:paraId="1296AC9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0.613</w:t>
            </w:r>
          </w:p>
        </w:tc>
        <w:tc>
          <w:tcPr>
            <w:tcW w:w="689" w:type="dxa"/>
            <w:tcBorders>
              <w:top w:val="single" w:sz="4" w:space="0" w:color="auto"/>
            </w:tcBorders>
          </w:tcPr>
          <w:p w14:paraId="3967295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13</w:t>
            </w:r>
          </w:p>
        </w:tc>
        <w:tc>
          <w:tcPr>
            <w:tcW w:w="741" w:type="dxa"/>
            <w:tcBorders>
              <w:top w:val="single" w:sz="4" w:space="0" w:color="auto"/>
            </w:tcBorders>
          </w:tcPr>
          <w:p w14:paraId="45A8DED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350</w:t>
            </w:r>
          </w:p>
        </w:tc>
      </w:tr>
      <w:tr w:rsidR="009007D0" w:rsidRPr="00CD55E0" w14:paraId="6A62FFE7" w14:textId="77777777" w:rsidTr="00513521">
        <w:tc>
          <w:tcPr>
            <w:tcW w:w="729" w:type="dxa"/>
          </w:tcPr>
          <w:p w14:paraId="0A8F614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39945DA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ALA</w:t>
            </w:r>
          </w:p>
        </w:tc>
        <w:tc>
          <w:tcPr>
            <w:tcW w:w="891" w:type="dxa"/>
          </w:tcPr>
          <w:p w14:paraId="0BDA911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0.006</w:t>
            </w:r>
          </w:p>
        </w:tc>
        <w:tc>
          <w:tcPr>
            <w:tcW w:w="630" w:type="dxa"/>
          </w:tcPr>
          <w:p w14:paraId="5AFDC22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0.008</w:t>
            </w:r>
          </w:p>
        </w:tc>
        <w:tc>
          <w:tcPr>
            <w:tcW w:w="630" w:type="dxa"/>
          </w:tcPr>
          <w:p w14:paraId="540E29F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0.514</w:t>
            </w:r>
          </w:p>
        </w:tc>
        <w:tc>
          <w:tcPr>
            <w:tcW w:w="810" w:type="dxa"/>
          </w:tcPr>
          <w:p w14:paraId="3E6D7DE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0.010</w:t>
            </w:r>
          </w:p>
        </w:tc>
        <w:tc>
          <w:tcPr>
            <w:tcW w:w="630" w:type="dxa"/>
          </w:tcPr>
          <w:p w14:paraId="0983696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0.022</w:t>
            </w:r>
          </w:p>
        </w:tc>
        <w:tc>
          <w:tcPr>
            <w:tcW w:w="630" w:type="dxa"/>
          </w:tcPr>
          <w:p w14:paraId="116F322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0.653</w:t>
            </w:r>
          </w:p>
        </w:tc>
        <w:tc>
          <w:tcPr>
            <w:tcW w:w="900" w:type="dxa"/>
          </w:tcPr>
          <w:p w14:paraId="71E4535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-0.001</w:t>
            </w:r>
          </w:p>
        </w:tc>
        <w:tc>
          <w:tcPr>
            <w:tcW w:w="810" w:type="dxa"/>
          </w:tcPr>
          <w:p w14:paraId="5F5F1C6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0.823</w:t>
            </w:r>
          </w:p>
        </w:tc>
        <w:tc>
          <w:tcPr>
            <w:tcW w:w="810" w:type="dxa"/>
          </w:tcPr>
          <w:p w14:paraId="5ED0B05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0.832</w:t>
            </w:r>
          </w:p>
        </w:tc>
        <w:tc>
          <w:tcPr>
            <w:tcW w:w="810" w:type="dxa"/>
          </w:tcPr>
          <w:p w14:paraId="070A0A8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0.794</w:t>
            </w:r>
          </w:p>
        </w:tc>
        <w:tc>
          <w:tcPr>
            <w:tcW w:w="1070" w:type="dxa"/>
          </w:tcPr>
          <w:p w14:paraId="27424F0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0.018</w:t>
            </w:r>
          </w:p>
        </w:tc>
        <w:tc>
          <w:tcPr>
            <w:tcW w:w="685" w:type="dxa"/>
          </w:tcPr>
          <w:p w14:paraId="35DEC10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0.015</w:t>
            </w:r>
          </w:p>
        </w:tc>
        <w:tc>
          <w:tcPr>
            <w:tcW w:w="685" w:type="dxa"/>
          </w:tcPr>
          <w:p w14:paraId="3D9FB1D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0.215</w:t>
            </w:r>
          </w:p>
        </w:tc>
        <w:tc>
          <w:tcPr>
            <w:tcW w:w="689" w:type="dxa"/>
          </w:tcPr>
          <w:p w14:paraId="327724F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27</w:t>
            </w:r>
          </w:p>
        </w:tc>
        <w:tc>
          <w:tcPr>
            <w:tcW w:w="741" w:type="dxa"/>
          </w:tcPr>
          <w:p w14:paraId="1FD285C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960</w:t>
            </w:r>
          </w:p>
        </w:tc>
      </w:tr>
      <w:tr w:rsidR="009007D0" w:rsidRPr="00CD55E0" w14:paraId="4639327A" w14:textId="77777777" w:rsidTr="00513521">
        <w:tc>
          <w:tcPr>
            <w:tcW w:w="729" w:type="dxa"/>
          </w:tcPr>
          <w:p w14:paraId="73002E3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68FAB48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LA</w:t>
            </w:r>
          </w:p>
        </w:tc>
        <w:tc>
          <w:tcPr>
            <w:tcW w:w="891" w:type="dxa"/>
          </w:tcPr>
          <w:p w14:paraId="74EC54E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630" w:type="dxa"/>
          </w:tcPr>
          <w:p w14:paraId="298285D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630" w:type="dxa"/>
          </w:tcPr>
          <w:p w14:paraId="0F55C4F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0.560</w:t>
            </w:r>
          </w:p>
        </w:tc>
        <w:tc>
          <w:tcPr>
            <w:tcW w:w="810" w:type="dxa"/>
          </w:tcPr>
          <w:p w14:paraId="6871866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-0.012</w:t>
            </w:r>
          </w:p>
        </w:tc>
        <w:tc>
          <w:tcPr>
            <w:tcW w:w="630" w:type="dxa"/>
          </w:tcPr>
          <w:p w14:paraId="663EEFD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0.008</w:t>
            </w:r>
          </w:p>
        </w:tc>
        <w:tc>
          <w:tcPr>
            <w:tcW w:w="630" w:type="dxa"/>
          </w:tcPr>
          <w:p w14:paraId="1785038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0.175</w:t>
            </w:r>
          </w:p>
        </w:tc>
        <w:tc>
          <w:tcPr>
            <w:tcW w:w="900" w:type="dxa"/>
          </w:tcPr>
          <w:p w14:paraId="64E5DAE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810" w:type="dxa"/>
          </w:tcPr>
          <w:p w14:paraId="610C20A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0.193</w:t>
            </w:r>
          </w:p>
        </w:tc>
        <w:tc>
          <w:tcPr>
            <w:tcW w:w="810" w:type="dxa"/>
          </w:tcPr>
          <w:p w14:paraId="294E1BE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0.948</w:t>
            </w:r>
          </w:p>
        </w:tc>
        <w:tc>
          <w:tcPr>
            <w:tcW w:w="810" w:type="dxa"/>
          </w:tcPr>
          <w:p w14:paraId="349180A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0.967</w:t>
            </w:r>
          </w:p>
        </w:tc>
        <w:tc>
          <w:tcPr>
            <w:tcW w:w="1070" w:type="dxa"/>
          </w:tcPr>
          <w:p w14:paraId="4D024E2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-0.007</w:t>
            </w:r>
          </w:p>
        </w:tc>
        <w:tc>
          <w:tcPr>
            <w:tcW w:w="685" w:type="dxa"/>
          </w:tcPr>
          <w:p w14:paraId="6C7E12A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685" w:type="dxa"/>
          </w:tcPr>
          <w:p w14:paraId="3B9F5A2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0.194</w:t>
            </w:r>
          </w:p>
        </w:tc>
        <w:tc>
          <w:tcPr>
            <w:tcW w:w="689" w:type="dxa"/>
          </w:tcPr>
          <w:p w14:paraId="6B51716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27</w:t>
            </w:r>
          </w:p>
        </w:tc>
        <w:tc>
          <w:tcPr>
            <w:tcW w:w="741" w:type="dxa"/>
          </w:tcPr>
          <w:p w14:paraId="2E77D52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960</w:t>
            </w:r>
          </w:p>
        </w:tc>
      </w:tr>
      <w:tr w:rsidR="009007D0" w:rsidRPr="00CD55E0" w14:paraId="086080A3" w14:textId="77777777" w:rsidTr="00513521">
        <w:tc>
          <w:tcPr>
            <w:tcW w:w="729" w:type="dxa"/>
          </w:tcPr>
          <w:p w14:paraId="1B524F1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3FB0AD8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GLA</w:t>
            </w:r>
          </w:p>
        </w:tc>
        <w:tc>
          <w:tcPr>
            <w:tcW w:w="891" w:type="dxa"/>
          </w:tcPr>
          <w:p w14:paraId="77FDBFC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3.35e-04</w:t>
            </w:r>
          </w:p>
        </w:tc>
        <w:tc>
          <w:tcPr>
            <w:tcW w:w="630" w:type="dxa"/>
          </w:tcPr>
          <w:p w14:paraId="5CB3F84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0.012</w:t>
            </w:r>
          </w:p>
        </w:tc>
        <w:tc>
          <w:tcPr>
            <w:tcW w:w="630" w:type="dxa"/>
          </w:tcPr>
          <w:p w14:paraId="7F49CAA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0.977</w:t>
            </w:r>
          </w:p>
        </w:tc>
        <w:tc>
          <w:tcPr>
            <w:tcW w:w="810" w:type="dxa"/>
          </w:tcPr>
          <w:p w14:paraId="4CEFA42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0.027</w:t>
            </w:r>
          </w:p>
        </w:tc>
        <w:tc>
          <w:tcPr>
            <w:tcW w:w="630" w:type="dxa"/>
          </w:tcPr>
          <w:p w14:paraId="207A785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0.032</w:t>
            </w:r>
          </w:p>
        </w:tc>
        <w:tc>
          <w:tcPr>
            <w:tcW w:w="630" w:type="dxa"/>
          </w:tcPr>
          <w:p w14:paraId="15667BB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0.399</w:t>
            </w:r>
          </w:p>
        </w:tc>
        <w:tc>
          <w:tcPr>
            <w:tcW w:w="900" w:type="dxa"/>
          </w:tcPr>
          <w:p w14:paraId="17A4EF7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810" w:type="dxa"/>
          </w:tcPr>
          <w:p w14:paraId="2D83E68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0.352</w:t>
            </w:r>
          </w:p>
        </w:tc>
        <w:tc>
          <w:tcPr>
            <w:tcW w:w="810" w:type="dxa"/>
          </w:tcPr>
          <w:p w14:paraId="383070C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0.900</w:t>
            </w:r>
          </w:p>
        </w:tc>
        <w:tc>
          <w:tcPr>
            <w:tcW w:w="810" w:type="dxa"/>
          </w:tcPr>
          <w:p w14:paraId="3563A66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0.903</w:t>
            </w:r>
          </w:p>
        </w:tc>
        <w:tc>
          <w:tcPr>
            <w:tcW w:w="1070" w:type="dxa"/>
          </w:tcPr>
          <w:p w14:paraId="4AF2F5D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5" w:type="dxa"/>
          </w:tcPr>
          <w:p w14:paraId="65CEE73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0.022</w:t>
            </w:r>
          </w:p>
        </w:tc>
        <w:tc>
          <w:tcPr>
            <w:tcW w:w="685" w:type="dxa"/>
          </w:tcPr>
          <w:p w14:paraId="4D89113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0.867</w:t>
            </w:r>
          </w:p>
        </w:tc>
        <w:tc>
          <w:tcPr>
            <w:tcW w:w="689" w:type="dxa"/>
          </w:tcPr>
          <w:p w14:paraId="1E65EB2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27</w:t>
            </w:r>
          </w:p>
        </w:tc>
        <w:tc>
          <w:tcPr>
            <w:tcW w:w="741" w:type="dxa"/>
          </w:tcPr>
          <w:p w14:paraId="46FA38C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960</w:t>
            </w:r>
          </w:p>
        </w:tc>
      </w:tr>
      <w:tr w:rsidR="009007D0" w:rsidRPr="00CD55E0" w14:paraId="13837201" w14:textId="77777777" w:rsidTr="00513521">
        <w:tc>
          <w:tcPr>
            <w:tcW w:w="729" w:type="dxa"/>
          </w:tcPr>
          <w:p w14:paraId="7933A0F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4CB3F77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DGLA</w:t>
            </w:r>
          </w:p>
        </w:tc>
        <w:tc>
          <w:tcPr>
            <w:tcW w:w="891" w:type="dxa"/>
          </w:tcPr>
          <w:p w14:paraId="2F290C8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0.003</w:t>
            </w:r>
          </w:p>
        </w:tc>
        <w:tc>
          <w:tcPr>
            <w:tcW w:w="630" w:type="dxa"/>
          </w:tcPr>
          <w:p w14:paraId="54D3A79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30" w:type="dxa"/>
          </w:tcPr>
          <w:p w14:paraId="56D1E77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0.633</w:t>
            </w:r>
          </w:p>
        </w:tc>
        <w:tc>
          <w:tcPr>
            <w:tcW w:w="810" w:type="dxa"/>
          </w:tcPr>
          <w:p w14:paraId="4DA960E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630" w:type="dxa"/>
          </w:tcPr>
          <w:p w14:paraId="75F738E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0.013</w:t>
            </w:r>
          </w:p>
        </w:tc>
        <w:tc>
          <w:tcPr>
            <w:tcW w:w="630" w:type="dxa"/>
          </w:tcPr>
          <w:p w14:paraId="284E346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0.887</w:t>
            </w:r>
          </w:p>
        </w:tc>
        <w:tc>
          <w:tcPr>
            <w:tcW w:w="900" w:type="dxa"/>
          </w:tcPr>
          <w:p w14:paraId="5B3E436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810" w:type="dxa"/>
          </w:tcPr>
          <w:p w14:paraId="7EAC2E9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0.694</w:t>
            </w:r>
          </w:p>
        </w:tc>
        <w:tc>
          <w:tcPr>
            <w:tcW w:w="810" w:type="dxa"/>
          </w:tcPr>
          <w:p w14:paraId="2E8439D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0.179</w:t>
            </w:r>
          </w:p>
        </w:tc>
        <w:tc>
          <w:tcPr>
            <w:tcW w:w="810" w:type="dxa"/>
          </w:tcPr>
          <w:p w14:paraId="21AB9EA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0.152</w:t>
            </w:r>
          </w:p>
        </w:tc>
        <w:tc>
          <w:tcPr>
            <w:tcW w:w="1070" w:type="dxa"/>
          </w:tcPr>
          <w:p w14:paraId="4FF1892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85" w:type="dxa"/>
          </w:tcPr>
          <w:p w14:paraId="0027E1B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0.008</w:t>
            </w:r>
          </w:p>
        </w:tc>
        <w:tc>
          <w:tcPr>
            <w:tcW w:w="685" w:type="dxa"/>
          </w:tcPr>
          <w:p w14:paraId="150AA13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0.482</w:t>
            </w:r>
          </w:p>
        </w:tc>
        <w:tc>
          <w:tcPr>
            <w:tcW w:w="689" w:type="dxa"/>
          </w:tcPr>
          <w:p w14:paraId="53D87BC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27</w:t>
            </w:r>
          </w:p>
        </w:tc>
        <w:tc>
          <w:tcPr>
            <w:tcW w:w="741" w:type="dxa"/>
          </w:tcPr>
          <w:p w14:paraId="33104DB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960</w:t>
            </w:r>
          </w:p>
        </w:tc>
      </w:tr>
      <w:tr w:rsidR="009007D0" w:rsidRPr="00CD55E0" w14:paraId="22C0D64C" w14:textId="77777777" w:rsidTr="00513521">
        <w:tc>
          <w:tcPr>
            <w:tcW w:w="729" w:type="dxa"/>
          </w:tcPr>
          <w:p w14:paraId="34B94D2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43D0D0B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AA</w:t>
            </w:r>
          </w:p>
        </w:tc>
        <w:tc>
          <w:tcPr>
            <w:tcW w:w="891" w:type="dxa"/>
          </w:tcPr>
          <w:p w14:paraId="3CE4D62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630" w:type="dxa"/>
          </w:tcPr>
          <w:p w14:paraId="31F75FF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630" w:type="dxa"/>
          </w:tcPr>
          <w:p w14:paraId="7A2883F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0.442</w:t>
            </w:r>
          </w:p>
        </w:tc>
        <w:tc>
          <w:tcPr>
            <w:tcW w:w="810" w:type="dxa"/>
          </w:tcPr>
          <w:p w14:paraId="7F5C0F7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0.005</w:t>
            </w:r>
          </w:p>
        </w:tc>
        <w:tc>
          <w:tcPr>
            <w:tcW w:w="630" w:type="dxa"/>
          </w:tcPr>
          <w:p w14:paraId="09C96B8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30" w:type="dxa"/>
          </w:tcPr>
          <w:p w14:paraId="0F2F995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0.360</w:t>
            </w:r>
          </w:p>
        </w:tc>
        <w:tc>
          <w:tcPr>
            <w:tcW w:w="900" w:type="dxa"/>
          </w:tcPr>
          <w:p w14:paraId="3019D93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-0.001</w:t>
            </w:r>
          </w:p>
        </w:tc>
        <w:tc>
          <w:tcPr>
            <w:tcW w:w="810" w:type="dxa"/>
          </w:tcPr>
          <w:p w14:paraId="6AAF31E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0.162</w:t>
            </w:r>
          </w:p>
        </w:tc>
        <w:tc>
          <w:tcPr>
            <w:tcW w:w="810" w:type="dxa"/>
          </w:tcPr>
          <w:p w14:paraId="5E1A4EB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0.216</w:t>
            </w:r>
          </w:p>
        </w:tc>
        <w:tc>
          <w:tcPr>
            <w:tcW w:w="810" w:type="dxa"/>
          </w:tcPr>
          <w:p w14:paraId="324AE6F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0.266</w:t>
            </w:r>
          </w:p>
        </w:tc>
        <w:tc>
          <w:tcPr>
            <w:tcW w:w="1070" w:type="dxa"/>
          </w:tcPr>
          <w:p w14:paraId="7E8AC6A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685" w:type="dxa"/>
          </w:tcPr>
          <w:p w14:paraId="2CF3CE5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5" w:type="dxa"/>
          </w:tcPr>
          <w:p w14:paraId="2040633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0.813</w:t>
            </w:r>
          </w:p>
        </w:tc>
        <w:tc>
          <w:tcPr>
            <w:tcW w:w="689" w:type="dxa"/>
          </w:tcPr>
          <w:p w14:paraId="612BB70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27</w:t>
            </w:r>
          </w:p>
        </w:tc>
        <w:tc>
          <w:tcPr>
            <w:tcW w:w="741" w:type="dxa"/>
          </w:tcPr>
          <w:p w14:paraId="65199D9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960</w:t>
            </w:r>
          </w:p>
        </w:tc>
      </w:tr>
      <w:tr w:rsidR="009007D0" w:rsidRPr="00CD55E0" w14:paraId="1CBD53A8" w14:textId="77777777" w:rsidTr="00513521">
        <w:tc>
          <w:tcPr>
            <w:tcW w:w="729" w:type="dxa"/>
          </w:tcPr>
          <w:p w14:paraId="5AE9ECE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0" w:type="dxa"/>
          </w:tcPr>
          <w:p w14:paraId="5B32958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DPA-n3</w:t>
            </w:r>
          </w:p>
        </w:tc>
        <w:tc>
          <w:tcPr>
            <w:tcW w:w="891" w:type="dxa"/>
          </w:tcPr>
          <w:p w14:paraId="3E9FA26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630" w:type="dxa"/>
          </w:tcPr>
          <w:p w14:paraId="0D25358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0.008</w:t>
            </w:r>
          </w:p>
        </w:tc>
        <w:tc>
          <w:tcPr>
            <w:tcW w:w="630" w:type="dxa"/>
          </w:tcPr>
          <w:p w14:paraId="6782A6F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0.765</w:t>
            </w:r>
          </w:p>
        </w:tc>
        <w:tc>
          <w:tcPr>
            <w:tcW w:w="810" w:type="dxa"/>
          </w:tcPr>
          <w:p w14:paraId="1A4D7E9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-0.053</w:t>
            </w:r>
          </w:p>
        </w:tc>
        <w:tc>
          <w:tcPr>
            <w:tcW w:w="630" w:type="dxa"/>
          </w:tcPr>
          <w:p w14:paraId="29FF688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0.039</w:t>
            </w:r>
          </w:p>
        </w:tc>
        <w:tc>
          <w:tcPr>
            <w:tcW w:w="630" w:type="dxa"/>
          </w:tcPr>
          <w:p w14:paraId="46593FC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0.201</w:t>
            </w:r>
          </w:p>
        </w:tc>
        <w:tc>
          <w:tcPr>
            <w:tcW w:w="900" w:type="dxa"/>
          </w:tcPr>
          <w:p w14:paraId="68EFCAF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0.006</w:t>
            </w:r>
          </w:p>
        </w:tc>
        <w:tc>
          <w:tcPr>
            <w:tcW w:w="810" w:type="dxa"/>
          </w:tcPr>
          <w:p w14:paraId="524A6F9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0.207</w:t>
            </w:r>
          </w:p>
        </w:tc>
        <w:tc>
          <w:tcPr>
            <w:tcW w:w="810" w:type="dxa"/>
          </w:tcPr>
          <w:p w14:paraId="0CA822D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0.777</w:t>
            </w:r>
          </w:p>
        </w:tc>
        <w:tc>
          <w:tcPr>
            <w:tcW w:w="810" w:type="dxa"/>
          </w:tcPr>
          <w:p w14:paraId="294C646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0.852</w:t>
            </w:r>
          </w:p>
        </w:tc>
        <w:tc>
          <w:tcPr>
            <w:tcW w:w="1070" w:type="dxa"/>
          </w:tcPr>
          <w:p w14:paraId="72B55B6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685" w:type="dxa"/>
          </w:tcPr>
          <w:p w14:paraId="3281366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0.013</w:t>
            </w:r>
          </w:p>
        </w:tc>
        <w:tc>
          <w:tcPr>
            <w:tcW w:w="685" w:type="dxa"/>
          </w:tcPr>
          <w:p w14:paraId="22118E3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0.898</w:t>
            </w:r>
          </w:p>
        </w:tc>
        <w:tc>
          <w:tcPr>
            <w:tcW w:w="689" w:type="dxa"/>
          </w:tcPr>
          <w:p w14:paraId="1689008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13</w:t>
            </w:r>
          </w:p>
        </w:tc>
        <w:tc>
          <w:tcPr>
            <w:tcW w:w="741" w:type="dxa"/>
          </w:tcPr>
          <w:p w14:paraId="20E56E1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350</w:t>
            </w:r>
          </w:p>
        </w:tc>
      </w:tr>
      <w:tr w:rsidR="009007D0" w:rsidRPr="00CD55E0" w14:paraId="3EF3BECF" w14:textId="77777777" w:rsidTr="00513521">
        <w:tc>
          <w:tcPr>
            <w:tcW w:w="729" w:type="dxa"/>
          </w:tcPr>
          <w:p w14:paraId="263F0BB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5BB0D0A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DPA-n3</w:t>
            </w:r>
          </w:p>
        </w:tc>
        <w:tc>
          <w:tcPr>
            <w:tcW w:w="891" w:type="dxa"/>
          </w:tcPr>
          <w:p w14:paraId="294195D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0.004</w:t>
            </w:r>
          </w:p>
        </w:tc>
        <w:tc>
          <w:tcPr>
            <w:tcW w:w="630" w:type="dxa"/>
          </w:tcPr>
          <w:p w14:paraId="541D7C7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630" w:type="dxa"/>
          </w:tcPr>
          <w:p w14:paraId="0A3DDA7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0.403</w:t>
            </w:r>
          </w:p>
        </w:tc>
        <w:tc>
          <w:tcPr>
            <w:tcW w:w="810" w:type="dxa"/>
          </w:tcPr>
          <w:p w14:paraId="01F4031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630" w:type="dxa"/>
          </w:tcPr>
          <w:p w14:paraId="09286C9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0.010</w:t>
            </w:r>
          </w:p>
        </w:tc>
        <w:tc>
          <w:tcPr>
            <w:tcW w:w="630" w:type="dxa"/>
          </w:tcPr>
          <w:p w14:paraId="6EDABCC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0.961</w:t>
            </w:r>
          </w:p>
        </w:tc>
        <w:tc>
          <w:tcPr>
            <w:tcW w:w="900" w:type="dxa"/>
          </w:tcPr>
          <w:p w14:paraId="588888D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810" w:type="dxa"/>
          </w:tcPr>
          <w:p w14:paraId="08F7063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0.723</w:t>
            </w:r>
          </w:p>
        </w:tc>
        <w:tc>
          <w:tcPr>
            <w:tcW w:w="810" w:type="dxa"/>
          </w:tcPr>
          <w:p w14:paraId="07B6187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0.108</w:t>
            </w:r>
          </w:p>
        </w:tc>
        <w:tc>
          <w:tcPr>
            <w:tcW w:w="810" w:type="dxa"/>
          </w:tcPr>
          <w:p w14:paraId="6FD6493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0.089</w:t>
            </w:r>
          </w:p>
        </w:tc>
        <w:tc>
          <w:tcPr>
            <w:tcW w:w="1070" w:type="dxa"/>
          </w:tcPr>
          <w:p w14:paraId="0AC328E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0.005</w:t>
            </w:r>
          </w:p>
        </w:tc>
        <w:tc>
          <w:tcPr>
            <w:tcW w:w="685" w:type="dxa"/>
          </w:tcPr>
          <w:p w14:paraId="7C051E0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85" w:type="dxa"/>
          </w:tcPr>
          <w:p w14:paraId="6B5DD2E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0.456</w:t>
            </w:r>
          </w:p>
        </w:tc>
        <w:tc>
          <w:tcPr>
            <w:tcW w:w="689" w:type="dxa"/>
          </w:tcPr>
          <w:p w14:paraId="0970B22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27</w:t>
            </w:r>
          </w:p>
        </w:tc>
        <w:tc>
          <w:tcPr>
            <w:tcW w:w="741" w:type="dxa"/>
          </w:tcPr>
          <w:p w14:paraId="43701C2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960</w:t>
            </w:r>
          </w:p>
        </w:tc>
      </w:tr>
      <w:tr w:rsidR="009007D0" w:rsidRPr="00CD55E0" w14:paraId="6C8DECCC" w14:textId="77777777" w:rsidTr="00513521">
        <w:tc>
          <w:tcPr>
            <w:tcW w:w="729" w:type="dxa"/>
          </w:tcPr>
          <w:p w14:paraId="27EBD41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1D34DF8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DTA</w:t>
            </w:r>
          </w:p>
        </w:tc>
        <w:tc>
          <w:tcPr>
            <w:tcW w:w="891" w:type="dxa"/>
          </w:tcPr>
          <w:p w14:paraId="1070487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630" w:type="dxa"/>
          </w:tcPr>
          <w:p w14:paraId="3E97B6F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30" w:type="dxa"/>
          </w:tcPr>
          <w:p w14:paraId="5D53307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0.684</w:t>
            </w:r>
          </w:p>
        </w:tc>
        <w:tc>
          <w:tcPr>
            <w:tcW w:w="810" w:type="dxa"/>
          </w:tcPr>
          <w:p w14:paraId="5B77466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2.81e-05</w:t>
            </w:r>
          </w:p>
        </w:tc>
        <w:tc>
          <w:tcPr>
            <w:tcW w:w="630" w:type="dxa"/>
          </w:tcPr>
          <w:p w14:paraId="09D4E35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0.013</w:t>
            </w:r>
          </w:p>
        </w:tc>
        <w:tc>
          <w:tcPr>
            <w:tcW w:w="630" w:type="dxa"/>
          </w:tcPr>
          <w:p w14:paraId="4721649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0.998</w:t>
            </w:r>
          </w:p>
        </w:tc>
        <w:tc>
          <w:tcPr>
            <w:tcW w:w="900" w:type="dxa"/>
          </w:tcPr>
          <w:p w14:paraId="671D616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-4.08e-04</w:t>
            </w:r>
          </w:p>
        </w:tc>
        <w:tc>
          <w:tcPr>
            <w:tcW w:w="810" w:type="dxa"/>
          </w:tcPr>
          <w:p w14:paraId="6D2E971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0.840</w:t>
            </w:r>
          </w:p>
        </w:tc>
        <w:tc>
          <w:tcPr>
            <w:tcW w:w="810" w:type="dxa"/>
          </w:tcPr>
          <w:p w14:paraId="2F68268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0.497</w:t>
            </w:r>
          </w:p>
        </w:tc>
        <w:tc>
          <w:tcPr>
            <w:tcW w:w="810" w:type="dxa"/>
          </w:tcPr>
          <w:p w14:paraId="499BC22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0.443</w:t>
            </w:r>
          </w:p>
        </w:tc>
        <w:tc>
          <w:tcPr>
            <w:tcW w:w="1070" w:type="dxa"/>
          </w:tcPr>
          <w:p w14:paraId="7774C86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685" w:type="dxa"/>
          </w:tcPr>
          <w:p w14:paraId="56382C7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0.009</w:t>
            </w:r>
          </w:p>
        </w:tc>
        <w:tc>
          <w:tcPr>
            <w:tcW w:w="685" w:type="dxa"/>
          </w:tcPr>
          <w:p w14:paraId="440FD65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0.718</w:t>
            </w:r>
          </w:p>
        </w:tc>
        <w:tc>
          <w:tcPr>
            <w:tcW w:w="689" w:type="dxa"/>
          </w:tcPr>
          <w:p w14:paraId="2E9E5EA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27</w:t>
            </w:r>
          </w:p>
        </w:tc>
        <w:tc>
          <w:tcPr>
            <w:tcW w:w="741" w:type="dxa"/>
          </w:tcPr>
          <w:p w14:paraId="0CA3375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960</w:t>
            </w:r>
          </w:p>
        </w:tc>
      </w:tr>
      <w:tr w:rsidR="009007D0" w:rsidRPr="00CD55E0" w14:paraId="7209DA7D" w14:textId="77777777" w:rsidTr="00513521">
        <w:tc>
          <w:tcPr>
            <w:tcW w:w="729" w:type="dxa"/>
          </w:tcPr>
          <w:p w14:paraId="1BC24E2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0" w:type="dxa"/>
          </w:tcPr>
          <w:p w14:paraId="083D651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DHA</w:t>
            </w:r>
          </w:p>
        </w:tc>
        <w:tc>
          <w:tcPr>
            <w:tcW w:w="891" w:type="dxa"/>
          </w:tcPr>
          <w:p w14:paraId="365B25C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-0.033</w:t>
            </w:r>
          </w:p>
        </w:tc>
        <w:tc>
          <w:tcPr>
            <w:tcW w:w="630" w:type="dxa"/>
          </w:tcPr>
          <w:p w14:paraId="61C50CA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0.033</w:t>
            </w:r>
          </w:p>
        </w:tc>
        <w:tc>
          <w:tcPr>
            <w:tcW w:w="630" w:type="dxa"/>
          </w:tcPr>
          <w:p w14:paraId="5F830F7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0.314</w:t>
            </w:r>
          </w:p>
        </w:tc>
        <w:tc>
          <w:tcPr>
            <w:tcW w:w="810" w:type="dxa"/>
          </w:tcPr>
          <w:p w14:paraId="41F586A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-0.073</w:t>
            </w:r>
          </w:p>
        </w:tc>
        <w:tc>
          <w:tcPr>
            <w:tcW w:w="630" w:type="dxa"/>
          </w:tcPr>
          <w:p w14:paraId="033A70A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0.193</w:t>
            </w:r>
          </w:p>
        </w:tc>
        <w:tc>
          <w:tcPr>
            <w:tcW w:w="630" w:type="dxa"/>
          </w:tcPr>
          <w:p w14:paraId="7400B04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0.712</w:t>
            </w:r>
          </w:p>
        </w:tc>
        <w:tc>
          <w:tcPr>
            <w:tcW w:w="900" w:type="dxa"/>
          </w:tcPr>
          <w:p w14:paraId="5977661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0.005</w:t>
            </w:r>
          </w:p>
        </w:tc>
        <w:tc>
          <w:tcPr>
            <w:tcW w:w="810" w:type="dxa"/>
          </w:tcPr>
          <w:p w14:paraId="549375A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0.836</w:t>
            </w:r>
          </w:p>
        </w:tc>
        <w:tc>
          <w:tcPr>
            <w:tcW w:w="810" w:type="dxa"/>
          </w:tcPr>
          <w:p w14:paraId="3815CC4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0.880</w:t>
            </w:r>
          </w:p>
        </w:tc>
        <w:tc>
          <w:tcPr>
            <w:tcW w:w="810" w:type="dxa"/>
          </w:tcPr>
          <w:p w14:paraId="374AB19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0.831</w:t>
            </w:r>
          </w:p>
        </w:tc>
        <w:tc>
          <w:tcPr>
            <w:tcW w:w="1070" w:type="dxa"/>
          </w:tcPr>
          <w:p w14:paraId="478C842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-0.033</w:t>
            </w:r>
          </w:p>
        </w:tc>
        <w:tc>
          <w:tcPr>
            <w:tcW w:w="685" w:type="dxa"/>
          </w:tcPr>
          <w:p w14:paraId="74B6241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0.058</w:t>
            </w:r>
          </w:p>
        </w:tc>
        <w:tc>
          <w:tcPr>
            <w:tcW w:w="685" w:type="dxa"/>
          </w:tcPr>
          <w:p w14:paraId="0A930CA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0.573</w:t>
            </w:r>
          </w:p>
        </w:tc>
        <w:tc>
          <w:tcPr>
            <w:tcW w:w="689" w:type="dxa"/>
          </w:tcPr>
          <w:p w14:paraId="4659200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13</w:t>
            </w:r>
          </w:p>
        </w:tc>
        <w:tc>
          <w:tcPr>
            <w:tcW w:w="741" w:type="dxa"/>
          </w:tcPr>
          <w:p w14:paraId="642ECA0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350</w:t>
            </w:r>
          </w:p>
        </w:tc>
      </w:tr>
    </w:tbl>
    <w:p w14:paraId="7F0FED16" w14:textId="28C66DA8" w:rsidR="009007D0" w:rsidRPr="008475D7" w:rsidRDefault="009007D0" w:rsidP="002229FC">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r w:rsidRPr="00CD55E0">
        <w:rPr>
          <w:rFonts w:cs="Times New Roman"/>
          <w:sz w:val="22"/>
        </w:rPr>
        <w:br w:type="page"/>
      </w:r>
      <w:r w:rsidRPr="00CD55E0">
        <w:rPr>
          <w:rFonts w:cs="Times New Roman"/>
          <w:b/>
          <w:bCs/>
        </w:rPr>
        <w:lastRenderedPageBreak/>
        <w:t xml:space="preserve">Supplementary </w:t>
      </w:r>
      <w:r w:rsidRPr="00CD55E0">
        <w:rPr>
          <w:rFonts w:cs="Times New Roman"/>
          <w:b/>
        </w:rPr>
        <w:t>Table 2</w:t>
      </w:r>
      <w:r w:rsidR="00A91C36">
        <w:rPr>
          <w:rFonts w:cs="Times New Roman"/>
          <w:b/>
        </w:rPr>
        <w:t>0</w:t>
      </w:r>
      <w:r w:rsidRPr="00CD55E0">
        <w:rPr>
          <w:rFonts w:cs="Times New Roman"/>
          <w:b/>
        </w:rPr>
        <w:t xml:space="preserve">. </w:t>
      </w:r>
      <w:r w:rsidRPr="00CD55E0">
        <w:rPr>
          <w:rFonts w:cs="Times New Roman"/>
          <w:bCs/>
        </w:rPr>
        <w:t xml:space="preserve">Reverse Mendelian randomization estimates of associations of genetically predicted COVID-19 severity with polyunsaturated fatty acids based on the release 5 HGI B1 (COVID-19 SNP </w:t>
      </w:r>
      <w:r w:rsidRPr="00CD55E0">
        <w:rPr>
          <w:rFonts w:cs="Times New Roman"/>
          <w:bCs/>
          <w:i/>
          <w:iCs/>
        </w:rPr>
        <w:t>P</w:t>
      </w:r>
      <w:r w:rsidRPr="00CD55E0">
        <w:rPr>
          <w:rFonts w:cs="Times New Roman"/>
          <w:bCs/>
        </w:rPr>
        <w:t xml:space="preserve"> &lt; 5e-6).</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
        <w:gridCol w:w="810"/>
        <w:gridCol w:w="954"/>
        <w:gridCol w:w="685"/>
        <w:gridCol w:w="685"/>
        <w:gridCol w:w="694"/>
        <w:gridCol w:w="685"/>
        <w:gridCol w:w="685"/>
        <w:gridCol w:w="770"/>
        <w:gridCol w:w="685"/>
        <w:gridCol w:w="732"/>
        <w:gridCol w:w="976"/>
        <w:gridCol w:w="1070"/>
        <w:gridCol w:w="685"/>
        <w:gridCol w:w="685"/>
        <w:gridCol w:w="689"/>
        <w:gridCol w:w="741"/>
      </w:tblGrid>
      <w:tr w:rsidR="009007D0" w:rsidRPr="00CD55E0" w14:paraId="6EE53DFC" w14:textId="77777777" w:rsidTr="00513521">
        <w:tc>
          <w:tcPr>
            <w:tcW w:w="729" w:type="dxa"/>
            <w:tcBorders>
              <w:bottom w:val="nil"/>
            </w:tcBorders>
          </w:tcPr>
          <w:p w14:paraId="2107529D" w14:textId="77777777" w:rsidR="009007D0" w:rsidRPr="00CD55E0" w:rsidRDefault="009007D0" w:rsidP="002229FC">
            <w:pPr>
              <w:spacing w:before="100" w:beforeAutospacing="1" w:after="100" w:afterAutospacing="1"/>
              <w:rPr>
                <w:rFonts w:cs="Times New Roman"/>
                <w:b/>
                <w:sz w:val="16"/>
                <w:szCs w:val="16"/>
              </w:rPr>
            </w:pPr>
          </w:p>
        </w:tc>
        <w:tc>
          <w:tcPr>
            <w:tcW w:w="810" w:type="dxa"/>
            <w:tcBorders>
              <w:bottom w:val="nil"/>
            </w:tcBorders>
          </w:tcPr>
          <w:p w14:paraId="30F920FC" w14:textId="77777777" w:rsidR="009007D0" w:rsidRPr="00CD55E0" w:rsidRDefault="009007D0" w:rsidP="002229FC">
            <w:pPr>
              <w:spacing w:before="100" w:beforeAutospacing="1" w:after="100" w:afterAutospacing="1"/>
              <w:rPr>
                <w:rFonts w:cs="Times New Roman"/>
                <w:b/>
                <w:sz w:val="16"/>
                <w:szCs w:val="16"/>
              </w:rPr>
            </w:pPr>
          </w:p>
        </w:tc>
        <w:tc>
          <w:tcPr>
            <w:tcW w:w="2324" w:type="dxa"/>
            <w:gridSpan w:val="3"/>
            <w:tcBorders>
              <w:top w:val="single" w:sz="4" w:space="0" w:color="auto"/>
              <w:bottom w:val="single" w:sz="4" w:space="0" w:color="auto"/>
            </w:tcBorders>
          </w:tcPr>
          <w:p w14:paraId="6073361E"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IVW_MRE</w:t>
            </w:r>
          </w:p>
        </w:tc>
        <w:tc>
          <w:tcPr>
            <w:tcW w:w="2064" w:type="dxa"/>
            <w:gridSpan w:val="3"/>
            <w:tcBorders>
              <w:top w:val="single" w:sz="4" w:space="0" w:color="auto"/>
              <w:bottom w:val="single" w:sz="4" w:space="0" w:color="auto"/>
            </w:tcBorders>
          </w:tcPr>
          <w:p w14:paraId="3EEFFD2F"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MR-Egger</w:t>
            </w:r>
          </w:p>
        </w:tc>
        <w:tc>
          <w:tcPr>
            <w:tcW w:w="1455" w:type="dxa"/>
            <w:gridSpan w:val="2"/>
            <w:tcBorders>
              <w:top w:val="single" w:sz="4" w:space="0" w:color="auto"/>
              <w:bottom w:val="single" w:sz="4" w:space="0" w:color="auto"/>
            </w:tcBorders>
          </w:tcPr>
          <w:p w14:paraId="17D0B736"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MR-Egger intercept</w:t>
            </w:r>
          </w:p>
        </w:tc>
        <w:tc>
          <w:tcPr>
            <w:tcW w:w="1708" w:type="dxa"/>
            <w:gridSpan w:val="2"/>
            <w:tcBorders>
              <w:top w:val="single" w:sz="4" w:space="0" w:color="auto"/>
              <w:bottom w:val="single" w:sz="4" w:space="0" w:color="auto"/>
            </w:tcBorders>
          </w:tcPr>
          <w:p w14:paraId="3D1162DE"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Heterogeneity test</w:t>
            </w:r>
          </w:p>
        </w:tc>
        <w:tc>
          <w:tcPr>
            <w:tcW w:w="2440" w:type="dxa"/>
            <w:gridSpan w:val="3"/>
            <w:tcBorders>
              <w:top w:val="single" w:sz="4" w:space="0" w:color="auto"/>
              <w:bottom w:val="single" w:sz="4" w:space="0" w:color="auto"/>
            </w:tcBorders>
          </w:tcPr>
          <w:p w14:paraId="5F0AA6BA"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Weighted median</w:t>
            </w:r>
          </w:p>
        </w:tc>
        <w:tc>
          <w:tcPr>
            <w:tcW w:w="689" w:type="dxa"/>
            <w:tcBorders>
              <w:bottom w:val="nil"/>
            </w:tcBorders>
          </w:tcPr>
          <w:p w14:paraId="36AB23BC" w14:textId="77777777" w:rsidR="009007D0" w:rsidRPr="00CD55E0" w:rsidRDefault="009007D0" w:rsidP="002229FC">
            <w:pPr>
              <w:spacing w:before="100" w:beforeAutospacing="1" w:after="100" w:afterAutospacing="1"/>
              <w:rPr>
                <w:rFonts w:cs="Times New Roman"/>
                <w:b/>
                <w:sz w:val="16"/>
                <w:szCs w:val="16"/>
              </w:rPr>
            </w:pPr>
          </w:p>
        </w:tc>
        <w:tc>
          <w:tcPr>
            <w:tcW w:w="741" w:type="dxa"/>
            <w:tcBorders>
              <w:bottom w:val="nil"/>
            </w:tcBorders>
          </w:tcPr>
          <w:p w14:paraId="5E86A7EE" w14:textId="77777777" w:rsidR="009007D0" w:rsidRPr="00CD55E0" w:rsidRDefault="009007D0" w:rsidP="002229FC">
            <w:pPr>
              <w:spacing w:before="100" w:beforeAutospacing="1" w:after="100" w:afterAutospacing="1"/>
              <w:rPr>
                <w:rFonts w:cs="Times New Roman"/>
                <w:b/>
                <w:sz w:val="16"/>
                <w:szCs w:val="16"/>
              </w:rPr>
            </w:pPr>
          </w:p>
        </w:tc>
      </w:tr>
      <w:tr w:rsidR="009007D0" w:rsidRPr="00CD55E0" w14:paraId="5CC4E213" w14:textId="77777777" w:rsidTr="00513521">
        <w:tc>
          <w:tcPr>
            <w:tcW w:w="729" w:type="dxa"/>
            <w:tcBorders>
              <w:top w:val="nil"/>
              <w:bottom w:val="single" w:sz="4" w:space="0" w:color="auto"/>
            </w:tcBorders>
          </w:tcPr>
          <w:p w14:paraId="6B87D54B"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Group name</w:t>
            </w:r>
          </w:p>
        </w:tc>
        <w:tc>
          <w:tcPr>
            <w:tcW w:w="810" w:type="dxa"/>
            <w:tcBorders>
              <w:top w:val="nil"/>
              <w:bottom w:val="single" w:sz="4" w:space="0" w:color="auto"/>
            </w:tcBorders>
          </w:tcPr>
          <w:p w14:paraId="550E9C0D"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PUFA</w:t>
            </w:r>
          </w:p>
        </w:tc>
        <w:tc>
          <w:tcPr>
            <w:tcW w:w="954" w:type="dxa"/>
            <w:tcBorders>
              <w:top w:val="single" w:sz="4" w:space="0" w:color="auto"/>
              <w:bottom w:val="single" w:sz="4" w:space="0" w:color="auto"/>
            </w:tcBorders>
          </w:tcPr>
          <w:p w14:paraId="2C8577AA"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5" w:type="dxa"/>
            <w:tcBorders>
              <w:top w:val="single" w:sz="4" w:space="0" w:color="auto"/>
              <w:bottom w:val="single" w:sz="4" w:space="0" w:color="auto"/>
            </w:tcBorders>
          </w:tcPr>
          <w:p w14:paraId="174C7F8A"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85" w:type="dxa"/>
            <w:tcBorders>
              <w:top w:val="single" w:sz="4" w:space="0" w:color="auto"/>
              <w:bottom w:val="single" w:sz="4" w:space="0" w:color="auto"/>
            </w:tcBorders>
          </w:tcPr>
          <w:p w14:paraId="6CC58F3F"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694" w:type="dxa"/>
            <w:tcBorders>
              <w:top w:val="single" w:sz="4" w:space="0" w:color="auto"/>
              <w:bottom w:val="single" w:sz="4" w:space="0" w:color="auto"/>
            </w:tcBorders>
          </w:tcPr>
          <w:p w14:paraId="721553FA"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5" w:type="dxa"/>
            <w:tcBorders>
              <w:top w:val="single" w:sz="4" w:space="0" w:color="auto"/>
              <w:bottom w:val="single" w:sz="4" w:space="0" w:color="auto"/>
            </w:tcBorders>
          </w:tcPr>
          <w:p w14:paraId="374393D5"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85" w:type="dxa"/>
            <w:tcBorders>
              <w:top w:val="single" w:sz="4" w:space="0" w:color="auto"/>
              <w:bottom w:val="single" w:sz="4" w:space="0" w:color="auto"/>
            </w:tcBorders>
          </w:tcPr>
          <w:p w14:paraId="368B2F84"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770" w:type="dxa"/>
            <w:tcBorders>
              <w:top w:val="single" w:sz="4" w:space="0" w:color="auto"/>
              <w:bottom w:val="single" w:sz="4" w:space="0" w:color="auto"/>
            </w:tcBorders>
          </w:tcPr>
          <w:p w14:paraId="14AAAC54"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5" w:type="dxa"/>
            <w:tcBorders>
              <w:top w:val="single" w:sz="4" w:space="0" w:color="auto"/>
              <w:bottom w:val="single" w:sz="4" w:space="0" w:color="auto"/>
            </w:tcBorders>
          </w:tcPr>
          <w:p w14:paraId="72A1D007"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732" w:type="dxa"/>
            <w:tcBorders>
              <w:top w:val="single" w:sz="4" w:space="0" w:color="auto"/>
              <w:bottom w:val="single" w:sz="4" w:space="0" w:color="auto"/>
            </w:tcBorders>
          </w:tcPr>
          <w:p w14:paraId="44B6A19E"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P</w:t>
            </w:r>
            <w:r w:rsidRPr="00CD55E0">
              <w:rPr>
                <w:rFonts w:cs="Times New Roman"/>
                <w:b/>
                <w:sz w:val="16"/>
                <w:szCs w:val="16"/>
              </w:rPr>
              <w:t>_IVW</w:t>
            </w:r>
          </w:p>
        </w:tc>
        <w:tc>
          <w:tcPr>
            <w:tcW w:w="976" w:type="dxa"/>
            <w:tcBorders>
              <w:top w:val="single" w:sz="4" w:space="0" w:color="auto"/>
              <w:bottom w:val="single" w:sz="4" w:space="0" w:color="auto"/>
            </w:tcBorders>
          </w:tcPr>
          <w:p w14:paraId="2D62F4A7"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P</w:t>
            </w:r>
            <w:r w:rsidRPr="00CD55E0">
              <w:rPr>
                <w:rFonts w:cs="Times New Roman"/>
                <w:b/>
                <w:sz w:val="16"/>
                <w:szCs w:val="16"/>
              </w:rPr>
              <w:t>_Egger</w:t>
            </w:r>
          </w:p>
        </w:tc>
        <w:tc>
          <w:tcPr>
            <w:tcW w:w="1070" w:type="dxa"/>
            <w:tcBorders>
              <w:top w:val="single" w:sz="4" w:space="0" w:color="auto"/>
              <w:bottom w:val="single" w:sz="4" w:space="0" w:color="auto"/>
            </w:tcBorders>
          </w:tcPr>
          <w:p w14:paraId="485084BB"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5" w:type="dxa"/>
            <w:tcBorders>
              <w:top w:val="single" w:sz="4" w:space="0" w:color="auto"/>
              <w:bottom w:val="single" w:sz="4" w:space="0" w:color="auto"/>
            </w:tcBorders>
          </w:tcPr>
          <w:p w14:paraId="5400E082"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85" w:type="dxa"/>
            <w:tcBorders>
              <w:top w:val="single" w:sz="4" w:space="0" w:color="auto"/>
              <w:bottom w:val="single" w:sz="4" w:space="0" w:color="auto"/>
            </w:tcBorders>
          </w:tcPr>
          <w:p w14:paraId="40B1CE9E"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689" w:type="dxa"/>
            <w:tcBorders>
              <w:top w:val="nil"/>
              <w:bottom w:val="single" w:sz="4" w:space="0" w:color="auto"/>
            </w:tcBorders>
          </w:tcPr>
          <w:p w14:paraId="005052C0"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nsnps</w:t>
            </w:r>
          </w:p>
        </w:tc>
        <w:tc>
          <w:tcPr>
            <w:tcW w:w="741" w:type="dxa"/>
            <w:tcBorders>
              <w:top w:val="nil"/>
              <w:bottom w:val="single" w:sz="4" w:space="0" w:color="auto"/>
            </w:tcBorders>
          </w:tcPr>
          <w:p w14:paraId="248350F1"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F</w:t>
            </w:r>
            <w:r w:rsidRPr="00CD55E0">
              <w:rPr>
                <w:rFonts w:cs="Times New Roman"/>
                <w:b/>
                <w:sz w:val="16"/>
                <w:szCs w:val="16"/>
              </w:rPr>
              <w:t>-statistic</w:t>
            </w:r>
          </w:p>
        </w:tc>
      </w:tr>
      <w:tr w:rsidR="009007D0" w:rsidRPr="00CD55E0" w14:paraId="74268B97" w14:textId="77777777" w:rsidTr="00513521">
        <w:tc>
          <w:tcPr>
            <w:tcW w:w="729" w:type="dxa"/>
            <w:tcBorders>
              <w:top w:val="single" w:sz="4" w:space="0" w:color="auto"/>
            </w:tcBorders>
          </w:tcPr>
          <w:p w14:paraId="0821E7C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0" w:type="dxa"/>
            <w:tcBorders>
              <w:top w:val="single" w:sz="4" w:space="0" w:color="auto"/>
            </w:tcBorders>
          </w:tcPr>
          <w:p w14:paraId="17C6180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ALA</w:t>
            </w:r>
          </w:p>
        </w:tc>
        <w:tc>
          <w:tcPr>
            <w:tcW w:w="954" w:type="dxa"/>
            <w:tcBorders>
              <w:top w:val="single" w:sz="4" w:space="0" w:color="auto"/>
            </w:tcBorders>
          </w:tcPr>
          <w:p w14:paraId="2593E69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0.003</w:t>
            </w:r>
          </w:p>
        </w:tc>
        <w:tc>
          <w:tcPr>
            <w:tcW w:w="685" w:type="dxa"/>
            <w:tcBorders>
              <w:top w:val="single" w:sz="4" w:space="0" w:color="auto"/>
            </w:tcBorders>
          </w:tcPr>
          <w:p w14:paraId="3601C48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685" w:type="dxa"/>
            <w:tcBorders>
              <w:top w:val="single" w:sz="4" w:space="0" w:color="auto"/>
            </w:tcBorders>
          </w:tcPr>
          <w:p w14:paraId="7CDC9C0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0.162</w:t>
            </w:r>
          </w:p>
        </w:tc>
        <w:tc>
          <w:tcPr>
            <w:tcW w:w="694" w:type="dxa"/>
            <w:tcBorders>
              <w:top w:val="single" w:sz="4" w:space="0" w:color="auto"/>
            </w:tcBorders>
          </w:tcPr>
          <w:p w14:paraId="365A622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5" w:type="dxa"/>
            <w:tcBorders>
              <w:top w:val="single" w:sz="4" w:space="0" w:color="auto"/>
            </w:tcBorders>
          </w:tcPr>
          <w:p w14:paraId="44735EA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0.014</w:t>
            </w:r>
          </w:p>
        </w:tc>
        <w:tc>
          <w:tcPr>
            <w:tcW w:w="685" w:type="dxa"/>
            <w:tcBorders>
              <w:top w:val="single" w:sz="4" w:space="0" w:color="auto"/>
            </w:tcBorders>
          </w:tcPr>
          <w:p w14:paraId="1902541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0.810</w:t>
            </w:r>
          </w:p>
        </w:tc>
        <w:tc>
          <w:tcPr>
            <w:tcW w:w="770" w:type="dxa"/>
            <w:tcBorders>
              <w:top w:val="single" w:sz="4" w:space="0" w:color="auto"/>
            </w:tcBorders>
          </w:tcPr>
          <w:p w14:paraId="09614ED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685" w:type="dxa"/>
            <w:tcBorders>
              <w:top w:val="single" w:sz="4" w:space="0" w:color="auto"/>
            </w:tcBorders>
          </w:tcPr>
          <w:p w14:paraId="7519C54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0.679</w:t>
            </w:r>
          </w:p>
        </w:tc>
        <w:tc>
          <w:tcPr>
            <w:tcW w:w="732" w:type="dxa"/>
            <w:tcBorders>
              <w:top w:val="single" w:sz="4" w:space="0" w:color="auto"/>
            </w:tcBorders>
          </w:tcPr>
          <w:p w14:paraId="78B1F95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0.674</w:t>
            </w:r>
          </w:p>
        </w:tc>
        <w:tc>
          <w:tcPr>
            <w:tcW w:w="976" w:type="dxa"/>
            <w:tcBorders>
              <w:top w:val="single" w:sz="4" w:space="0" w:color="auto"/>
            </w:tcBorders>
          </w:tcPr>
          <w:p w14:paraId="5EB7D35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0.486</w:t>
            </w:r>
          </w:p>
        </w:tc>
        <w:tc>
          <w:tcPr>
            <w:tcW w:w="1070" w:type="dxa"/>
            <w:tcBorders>
              <w:top w:val="single" w:sz="4" w:space="0" w:color="auto"/>
            </w:tcBorders>
          </w:tcPr>
          <w:p w14:paraId="4D330B1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0.003</w:t>
            </w:r>
          </w:p>
        </w:tc>
        <w:tc>
          <w:tcPr>
            <w:tcW w:w="685" w:type="dxa"/>
            <w:tcBorders>
              <w:top w:val="single" w:sz="4" w:space="0" w:color="auto"/>
            </w:tcBorders>
          </w:tcPr>
          <w:p w14:paraId="3A3C64F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5" w:type="dxa"/>
            <w:tcBorders>
              <w:top w:val="single" w:sz="4" w:space="0" w:color="auto"/>
            </w:tcBorders>
          </w:tcPr>
          <w:p w14:paraId="39F93C4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0.440</w:t>
            </w:r>
          </w:p>
        </w:tc>
        <w:tc>
          <w:tcPr>
            <w:tcW w:w="689" w:type="dxa"/>
            <w:tcBorders>
              <w:top w:val="single" w:sz="4" w:space="0" w:color="auto"/>
            </w:tcBorders>
          </w:tcPr>
          <w:p w14:paraId="2989672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w:t>
            </w:r>
          </w:p>
        </w:tc>
        <w:tc>
          <w:tcPr>
            <w:tcW w:w="741" w:type="dxa"/>
            <w:tcBorders>
              <w:top w:val="single" w:sz="4" w:space="0" w:color="auto"/>
            </w:tcBorders>
          </w:tcPr>
          <w:p w14:paraId="1746047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81</w:t>
            </w:r>
          </w:p>
        </w:tc>
      </w:tr>
      <w:tr w:rsidR="009007D0" w:rsidRPr="00CD55E0" w14:paraId="75262E35" w14:textId="77777777" w:rsidTr="00513521">
        <w:tc>
          <w:tcPr>
            <w:tcW w:w="729" w:type="dxa"/>
          </w:tcPr>
          <w:p w14:paraId="05C626C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1DCB658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ALA</w:t>
            </w:r>
          </w:p>
        </w:tc>
        <w:tc>
          <w:tcPr>
            <w:tcW w:w="954" w:type="dxa"/>
          </w:tcPr>
          <w:p w14:paraId="1F03E5A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0.009</w:t>
            </w:r>
          </w:p>
        </w:tc>
        <w:tc>
          <w:tcPr>
            <w:tcW w:w="685" w:type="dxa"/>
          </w:tcPr>
          <w:p w14:paraId="738F300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0.014</w:t>
            </w:r>
          </w:p>
        </w:tc>
        <w:tc>
          <w:tcPr>
            <w:tcW w:w="685" w:type="dxa"/>
          </w:tcPr>
          <w:p w14:paraId="57328B5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0.529</w:t>
            </w:r>
          </w:p>
        </w:tc>
        <w:tc>
          <w:tcPr>
            <w:tcW w:w="694" w:type="dxa"/>
          </w:tcPr>
          <w:p w14:paraId="491903F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0.046</w:t>
            </w:r>
          </w:p>
        </w:tc>
        <w:tc>
          <w:tcPr>
            <w:tcW w:w="685" w:type="dxa"/>
          </w:tcPr>
          <w:p w14:paraId="5FBAEA4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0.038</w:t>
            </w:r>
          </w:p>
        </w:tc>
        <w:tc>
          <w:tcPr>
            <w:tcW w:w="685" w:type="dxa"/>
          </w:tcPr>
          <w:p w14:paraId="20B9CEA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0.244</w:t>
            </w:r>
          </w:p>
        </w:tc>
        <w:tc>
          <w:tcPr>
            <w:tcW w:w="770" w:type="dxa"/>
          </w:tcPr>
          <w:p w14:paraId="1339ACF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-0.011</w:t>
            </w:r>
          </w:p>
        </w:tc>
        <w:tc>
          <w:tcPr>
            <w:tcW w:w="685" w:type="dxa"/>
          </w:tcPr>
          <w:p w14:paraId="26AE5B5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0.306</w:t>
            </w:r>
          </w:p>
        </w:tc>
        <w:tc>
          <w:tcPr>
            <w:tcW w:w="732" w:type="dxa"/>
          </w:tcPr>
          <w:p w14:paraId="09F24AD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0.068</w:t>
            </w:r>
          </w:p>
        </w:tc>
        <w:tc>
          <w:tcPr>
            <w:tcW w:w="976" w:type="dxa"/>
          </w:tcPr>
          <w:p w14:paraId="2F2D926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0.080</w:t>
            </w:r>
          </w:p>
        </w:tc>
        <w:tc>
          <w:tcPr>
            <w:tcW w:w="1070" w:type="dxa"/>
          </w:tcPr>
          <w:p w14:paraId="0255C4F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1.97e-04</w:t>
            </w:r>
          </w:p>
        </w:tc>
        <w:tc>
          <w:tcPr>
            <w:tcW w:w="685" w:type="dxa"/>
          </w:tcPr>
          <w:p w14:paraId="2F72323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0.016</w:t>
            </w:r>
          </w:p>
        </w:tc>
        <w:tc>
          <w:tcPr>
            <w:tcW w:w="685" w:type="dxa"/>
          </w:tcPr>
          <w:p w14:paraId="4AFE275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0.990</w:t>
            </w:r>
          </w:p>
        </w:tc>
        <w:tc>
          <w:tcPr>
            <w:tcW w:w="689" w:type="dxa"/>
          </w:tcPr>
          <w:p w14:paraId="133791D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13</w:t>
            </w:r>
          </w:p>
        </w:tc>
        <w:tc>
          <w:tcPr>
            <w:tcW w:w="741" w:type="dxa"/>
          </w:tcPr>
          <w:p w14:paraId="55E2B42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317</w:t>
            </w:r>
          </w:p>
        </w:tc>
      </w:tr>
      <w:tr w:rsidR="009007D0" w:rsidRPr="00CD55E0" w14:paraId="45CE1578" w14:textId="77777777" w:rsidTr="00513521">
        <w:tc>
          <w:tcPr>
            <w:tcW w:w="729" w:type="dxa"/>
          </w:tcPr>
          <w:p w14:paraId="54C792A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0750E93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LA</w:t>
            </w:r>
          </w:p>
        </w:tc>
        <w:tc>
          <w:tcPr>
            <w:tcW w:w="954" w:type="dxa"/>
          </w:tcPr>
          <w:p w14:paraId="460F4B0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-0.001</w:t>
            </w:r>
          </w:p>
        </w:tc>
        <w:tc>
          <w:tcPr>
            <w:tcW w:w="685" w:type="dxa"/>
          </w:tcPr>
          <w:p w14:paraId="53BD3A6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5" w:type="dxa"/>
          </w:tcPr>
          <w:p w14:paraId="1D7687D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0.891</w:t>
            </w:r>
          </w:p>
        </w:tc>
        <w:tc>
          <w:tcPr>
            <w:tcW w:w="694" w:type="dxa"/>
          </w:tcPr>
          <w:p w14:paraId="674617B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-0.010</w:t>
            </w:r>
          </w:p>
        </w:tc>
        <w:tc>
          <w:tcPr>
            <w:tcW w:w="685" w:type="dxa"/>
          </w:tcPr>
          <w:p w14:paraId="07080AA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0.011</w:t>
            </w:r>
          </w:p>
        </w:tc>
        <w:tc>
          <w:tcPr>
            <w:tcW w:w="685" w:type="dxa"/>
          </w:tcPr>
          <w:p w14:paraId="5A8CFC8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0.404</w:t>
            </w:r>
          </w:p>
        </w:tc>
        <w:tc>
          <w:tcPr>
            <w:tcW w:w="770" w:type="dxa"/>
          </w:tcPr>
          <w:p w14:paraId="6DC0EE2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0.003</w:t>
            </w:r>
          </w:p>
        </w:tc>
        <w:tc>
          <w:tcPr>
            <w:tcW w:w="685" w:type="dxa"/>
          </w:tcPr>
          <w:p w14:paraId="1D7C6A7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0.397</w:t>
            </w:r>
          </w:p>
        </w:tc>
        <w:tc>
          <w:tcPr>
            <w:tcW w:w="732" w:type="dxa"/>
          </w:tcPr>
          <w:p w14:paraId="490C2DA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0.451</w:t>
            </w:r>
          </w:p>
        </w:tc>
        <w:tc>
          <w:tcPr>
            <w:tcW w:w="976" w:type="dxa"/>
          </w:tcPr>
          <w:p w14:paraId="7340D0E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0.431</w:t>
            </w:r>
          </w:p>
        </w:tc>
        <w:tc>
          <w:tcPr>
            <w:tcW w:w="1070" w:type="dxa"/>
          </w:tcPr>
          <w:p w14:paraId="189C5C8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685" w:type="dxa"/>
          </w:tcPr>
          <w:p w14:paraId="4196A30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85" w:type="dxa"/>
          </w:tcPr>
          <w:p w14:paraId="4AF9F4C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0.698</w:t>
            </w:r>
          </w:p>
        </w:tc>
        <w:tc>
          <w:tcPr>
            <w:tcW w:w="689" w:type="dxa"/>
          </w:tcPr>
          <w:p w14:paraId="7231367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13</w:t>
            </w:r>
          </w:p>
        </w:tc>
        <w:tc>
          <w:tcPr>
            <w:tcW w:w="741" w:type="dxa"/>
          </w:tcPr>
          <w:p w14:paraId="65032C7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317</w:t>
            </w:r>
          </w:p>
        </w:tc>
      </w:tr>
      <w:tr w:rsidR="009007D0" w:rsidRPr="00CD55E0" w14:paraId="52522314" w14:textId="77777777" w:rsidTr="00513521">
        <w:tc>
          <w:tcPr>
            <w:tcW w:w="729" w:type="dxa"/>
          </w:tcPr>
          <w:p w14:paraId="0E1A6B9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269D84C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GLA</w:t>
            </w:r>
          </w:p>
        </w:tc>
        <w:tc>
          <w:tcPr>
            <w:tcW w:w="954" w:type="dxa"/>
          </w:tcPr>
          <w:p w14:paraId="03FA82E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0.025</w:t>
            </w:r>
          </w:p>
        </w:tc>
        <w:tc>
          <w:tcPr>
            <w:tcW w:w="685" w:type="dxa"/>
          </w:tcPr>
          <w:p w14:paraId="3C7BD65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0.015</w:t>
            </w:r>
          </w:p>
        </w:tc>
        <w:tc>
          <w:tcPr>
            <w:tcW w:w="685" w:type="dxa"/>
          </w:tcPr>
          <w:p w14:paraId="75DBABD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0.097</w:t>
            </w:r>
          </w:p>
        </w:tc>
        <w:tc>
          <w:tcPr>
            <w:tcW w:w="694" w:type="dxa"/>
          </w:tcPr>
          <w:p w14:paraId="075B385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0.032</w:t>
            </w:r>
          </w:p>
        </w:tc>
        <w:tc>
          <w:tcPr>
            <w:tcW w:w="685" w:type="dxa"/>
          </w:tcPr>
          <w:p w14:paraId="518CF2C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0.043</w:t>
            </w:r>
          </w:p>
        </w:tc>
        <w:tc>
          <w:tcPr>
            <w:tcW w:w="685" w:type="dxa"/>
          </w:tcPr>
          <w:p w14:paraId="274A138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0.467</w:t>
            </w:r>
          </w:p>
        </w:tc>
        <w:tc>
          <w:tcPr>
            <w:tcW w:w="770" w:type="dxa"/>
          </w:tcPr>
          <w:p w14:paraId="5FDC297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685" w:type="dxa"/>
          </w:tcPr>
          <w:p w14:paraId="1C2E902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0.850</w:t>
            </w:r>
          </w:p>
        </w:tc>
        <w:tc>
          <w:tcPr>
            <w:tcW w:w="732" w:type="dxa"/>
          </w:tcPr>
          <w:p w14:paraId="415CA8D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0.598</w:t>
            </w:r>
          </w:p>
        </w:tc>
        <w:tc>
          <w:tcPr>
            <w:tcW w:w="976" w:type="dxa"/>
          </w:tcPr>
          <w:p w14:paraId="1AC6324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0.516</w:t>
            </w:r>
          </w:p>
        </w:tc>
        <w:tc>
          <w:tcPr>
            <w:tcW w:w="1070" w:type="dxa"/>
          </w:tcPr>
          <w:p w14:paraId="4084608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0.022</w:t>
            </w:r>
          </w:p>
        </w:tc>
        <w:tc>
          <w:tcPr>
            <w:tcW w:w="685" w:type="dxa"/>
          </w:tcPr>
          <w:p w14:paraId="3179045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0.022</w:t>
            </w:r>
          </w:p>
        </w:tc>
        <w:tc>
          <w:tcPr>
            <w:tcW w:w="685" w:type="dxa"/>
          </w:tcPr>
          <w:p w14:paraId="0AA89F3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0.299</w:t>
            </w:r>
          </w:p>
        </w:tc>
        <w:tc>
          <w:tcPr>
            <w:tcW w:w="689" w:type="dxa"/>
          </w:tcPr>
          <w:p w14:paraId="01F1463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13</w:t>
            </w:r>
          </w:p>
        </w:tc>
        <w:tc>
          <w:tcPr>
            <w:tcW w:w="741" w:type="dxa"/>
          </w:tcPr>
          <w:p w14:paraId="201EA2A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317</w:t>
            </w:r>
          </w:p>
        </w:tc>
      </w:tr>
      <w:tr w:rsidR="009007D0" w:rsidRPr="00CD55E0" w14:paraId="41362DC8" w14:textId="77777777" w:rsidTr="00513521">
        <w:tc>
          <w:tcPr>
            <w:tcW w:w="729" w:type="dxa"/>
          </w:tcPr>
          <w:p w14:paraId="34189B4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2F097A3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DGLA</w:t>
            </w:r>
          </w:p>
        </w:tc>
        <w:tc>
          <w:tcPr>
            <w:tcW w:w="954" w:type="dxa"/>
          </w:tcPr>
          <w:p w14:paraId="19A242C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-0.010</w:t>
            </w:r>
          </w:p>
        </w:tc>
        <w:tc>
          <w:tcPr>
            <w:tcW w:w="685" w:type="dxa"/>
          </w:tcPr>
          <w:p w14:paraId="00E8D25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5" w:type="dxa"/>
          </w:tcPr>
          <w:p w14:paraId="7EDA2BB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0.014</w:t>
            </w:r>
          </w:p>
        </w:tc>
        <w:tc>
          <w:tcPr>
            <w:tcW w:w="694" w:type="dxa"/>
          </w:tcPr>
          <w:p w14:paraId="12CC231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-0.017</w:t>
            </w:r>
          </w:p>
        </w:tc>
        <w:tc>
          <w:tcPr>
            <w:tcW w:w="685" w:type="dxa"/>
          </w:tcPr>
          <w:p w14:paraId="3C69ED8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0.016</w:t>
            </w:r>
          </w:p>
        </w:tc>
        <w:tc>
          <w:tcPr>
            <w:tcW w:w="685" w:type="dxa"/>
          </w:tcPr>
          <w:p w14:paraId="46C9861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0.293</w:t>
            </w:r>
          </w:p>
        </w:tc>
        <w:tc>
          <w:tcPr>
            <w:tcW w:w="770" w:type="dxa"/>
          </w:tcPr>
          <w:p w14:paraId="3C2B0A5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685" w:type="dxa"/>
          </w:tcPr>
          <w:p w14:paraId="5A384C2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0.610</w:t>
            </w:r>
          </w:p>
        </w:tc>
        <w:tc>
          <w:tcPr>
            <w:tcW w:w="732" w:type="dxa"/>
          </w:tcPr>
          <w:p w14:paraId="3CCD3B0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0.947</w:t>
            </w:r>
          </w:p>
        </w:tc>
        <w:tc>
          <w:tcPr>
            <w:tcW w:w="976" w:type="dxa"/>
          </w:tcPr>
          <w:p w14:paraId="285E0F0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0.929</w:t>
            </w:r>
          </w:p>
        </w:tc>
        <w:tc>
          <w:tcPr>
            <w:tcW w:w="1070" w:type="dxa"/>
          </w:tcPr>
          <w:p w14:paraId="3B733BB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85" w:type="dxa"/>
          </w:tcPr>
          <w:p w14:paraId="4EC6897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0.007</w:t>
            </w:r>
          </w:p>
        </w:tc>
        <w:tc>
          <w:tcPr>
            <w:tcW w:w="685" w:type="dxa"/>
          </w:tcPr>
          <w:p w14:paraId="3195481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0.395</w:t>
            </w:r>
          </w:p>
        </w:tc>
        <w:tc>
          <w:tcPr>
            <w:tcW w:w="689" w:type="dxa"/>
          </w:tcPr>
          <w:p w14:paraId="46FC7A3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13</w:t>
            </w:r>
          </w:p>
        </w:tc>
        <w:tc>
          <w:tcPr>
            <w:tcW w:w="741" w:type="dxa"/>
          </w:tcPr>
          <w:p w14:paraId="5EE98F9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317</w:t>
            </w:r>
          </w:p>
        </w:tc>
      </w:tr>
      <w:tr w:rsidR="009007D0" w:rsidRPr="00CD55E0" w14:paraId="7875F41A" w14:textId="77777777" w:rsidTr="00513521">
        <w:tc>
          <w:tcPr>
            <w:tcW w:w="729" w:type="dxa"/>
          </w:tcPr>
          <w:p w14:paraId="568725A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19BC42E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AA</w:t>
            </w:r>
          </w:p>
        </w:tc>
        <w:tc>
          <w:tcPr>
            <w:tcW w:w="954" w:type="dxa"/>
          </w:tcPr>
          <w:p w14:paraId="665F331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-0.001</w:t>
            </w:r>
          </w:p>
        </w:tc>
        <w:tc>
          <w:tcPr>
            <w:tcW w:w="685" w:type="dxa"/>
          </w:tcPr>
          <w:p w14:paraId="6D38DD4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685" w:type="dxa"/>
          </w:tcPr>
          <w:p w14:paraId="398D4B9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0.753</w:t>
            </w:r>
          </w:p>
        </w:tc>
        <w:tc>
          <w:tcPr>
            <w:tcW w:w="694" w:type="dxa"/>
          </w:tcPr>
          <w:p w14:paraId="7C9A1AF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685" w:type="dxa"/>
          </w:tcPr>
          <w:p w14:paraId="3F08CB7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0.009</w:t>
            </w:r>
          </w:p>
        </w:tc>
        <w:tc>
          <w:tcPr>
            <w:tcW w:w="685" w:type="dxa"/>
          </w:tcPr>
          <w:p w14:paraId="4F72A9B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0.629</w:t>
            </w:r>
          </w:p>
        </w:tc>
        <w:tc>
          <w:tcPr>
            <w:tcW w:w="770" w:type="dxa"/>
          </w:tcPr>
          <w:p w14:paraId="7CE5934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685" w:type="dxa"/>
          </w:tcPr>
          <w:p w14:paraId="0E4F83F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0.687</w:t>
            </w:r>
          </w:p>
        </w:tc>
        <w:tc>
          <w:tcPr>
            <w:tcW w:w="732" w:type="dxa"/>
          </w:tcPr>
          <w:p w14:paraId="1B86D36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0.091</w:t>
            </w:r>
          </w:p>
        </w:tc>
        <w:tc>
          <w:tcPr>
            <w:tcW w:w="976" w:type="dxa"/>
          </w:tcPr>
          <w:p w14:paraId="1E69F2F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0.068</w:t>
            </w:r>
          </w:p>
        </w:tc>
        <w:tc>
          <w:tcPr>
            <w:tcW w:w="1070" w:type="dxa"/>
          </w:tcPr>
          <w:p w14:paraId="619B871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-0.001</w:t>
            </w:r>
          </w:p>
        </w:tc>
        <w:tc>
          <w:tcPr>
            <w:tcW w:w="685" w:type="dxa"/>
          </w:tcPr>
          <w:p w14:paraId="269A332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5" w:type="dxa"/>
          </w:tcPr>
          <w:p w14:paraId="04A9490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0.744</w:t>
            </w:r>
          </w:p>
        </w:tc>
        <w:tc>
          <w:tcPr>
            <w:tcW w:w="689" w:type="dxa"/>
          </w:tcPr>
          <w:p w14:paraId="6D63F7B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13</w:t>
            </w:r>
          </w:p>
        </w:tc>
        <w:tc>
          <w:tcPr>
            <w:tcW w:w="741" w:type="dxa"/>
          </w:tcPr>
          <w:p w14:paraId="2F234E0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317</w:t>
            </w:r>
          </w:p>
        </w:tc>
      </w:tr>
      <w:tr w:rsidR="009007D0" w:rsidRPr="00CD55E0" w14:paraId="50D65A97" w14:textId="77777777" w:rsidTr="00513521">
        <w:tc>
          <w:tcPr>
            <w:tcW w:w="729" w:type="dxa"/>
          </w:tcPr>
          <w:p w14:paraId="6022902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0" w:type="dxa"/>
          </w:tcPr>
          <w:p w14:paraId="29018BE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DPA-n3</w:t>
            </w:r>
          </w:p>
        </w:tc>
        <w:tc>
          <w:tcPr>
            <w:tcW w:w="954" w:type="dxa"/>
          </w:tcPr>
          <w:p w14:paraId="3B5FEA7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5" w:type="dxa"/>
          </w:tcPr>
          <w:p w14:paraId="69B1B14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0.007</w:t>
            </w:r>
          </w:p>
        </w:tc>
        <w:tc>
          <w:tcPr>
            <w:tcW w:w="685" w:type="dxa"/>
          </w:tcPr>
          <w:p w14:paraId="60EA4AB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0.566</w:t>
            </w:r>
          </w:p>
        </w:tc>
        <w:tc>
          <w:tcPr>
            <w:tcW w:w="694" w:type="dxa"/>
          </w:tcPr>
          <w:p w14:paraId="1741B74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-0.015</w:t>
            </w:r>
          </w:p>
        </w:tc>
        <w:tc>
          <w:tcPr>
            <w:tcW w:w="685" w:type="dxa"/>
          </w:tcPr>
          <w:p w14:paraId="4F212CB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0.047</w:t>
            </w:r>
          </w:p>
        </w:tc>
        <w:tc>
          <w:tcPr>
            <w:tcW w:w="685" w:type="dxa"/>
          </w:tcPr>
          <w:p w14:paraId="46BCF6A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0.809</w:t>
            </w:r>
          </w:p>
        </w:tc>
        <w:tc>
          <w:tcPr>
            <w:tcW w:w="770" w:type="dxa"/>
          </w:tcPr>
          <w:p w14:paraId="5A4ED81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685" w:type="dxa"/>
          </w:tcPr>
          <w:p w14:paraId="1DC463B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0.857</w:t>
            </w:r>
          </w:p>
        </w:tc>
        <w:tc>
          <w:tcPr>
            <w:tcW w:w="732" w:type="dxa"/>
          </w:tcPr>
          <w:p w14:paraId="12312A6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0.696</w:t>
            </w:r>
          </w:p>
        </w:tc>
        <w:tc>
          <w:tcPr>
            <w:tcW w:w="976" w:type="dxa"/>
          </w:tcPr>
          <w:p w14:paraId="0334BEF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0.412</w:t>
            </w:r>
          </w:p>
        </w:tc>
        <w:tc>
          <w:tcPr>
            <w:tcW w:w="1070" w:type="dxa"/>
          </w:tcPr>
          <w:p w14:paraId="198E9B6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685" w:type="dxa"/>
          </w:tcPr>
          <w:p w14:paraId="0EED064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0.014</w:t>
            </w:r>
          </w:p>
        </w:tc>
        <w:tc>
          <w:tcPr>
            <w:tcW w:w="685" w:type="dxa"/>
          </w:tcPr>
          <w:p w14:paraId="3615C6C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0.856</w:t>
            </w:r>
          </w:p>
        </w:tc>
        <w:tc>
          <w:tcPr>
            <w:tcW w:w="689" w:type="dxa"/>
          </w:tcPr>
          <w:p w14:paraId="7C78827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w:t>
            </w:r>
          </w:p>
        </w:tc>
        <w:tc>
          <w:tcPr>
            <w:tcW w:w="741" w:type="dxa"/>
          </w:tcPr>
          <w:p w14:paraId="3632AAF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81</w:t>
            </w:r>
          </w:p>
        </w:tc>
      </w:tr>
      <w:tr w:rsidR="009007D0" w:rsidRPr="00CD55E0" w14:paraId="37A2BD61" w14:textId="77777777" w:rsidTr="00513521">
        <w:tc>
          <w:tcPr>
            <w:tcW w:w="729" w:type="dxa"/>
          </w:tcPr>
          <w:p w14:paraId="4A5E32E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1AD40F9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DPA-n3</w:t>
            </w:r>
          </w:p>
        </w:tc>
        <w:tc>
          <w:tcPr>
            <w:tcW w:w="954" w:type="dxa"/>
          </w:tcPr>
          <w:p w14:paraId="5467638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0.005</w:t>
            </w:r>
          </w:p>
        </w:tc>
        <w:tc>
          <w:tcPr>
            <w:tcW w:w="685" w:type="dxa"/>
          </w:tcPr>
          <w:p w14:paraId="1D632BE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685" w:type="dxa"/>
          </w:tcPr>
          <w:p w14:paraId="00983DA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0.147</w:t>
            </w:r>
          </w:p>
        </w:tc>
        <w:tc>
          <w:tcPr>
            <w:tcW w:w="694" w:type="dxa"/>
          </w:tcPr>
          <w:p w14:paraId="6B81BF0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-0.001</w:t>
            </w:r>
          </w:p>
        </w:tc>
        <w:tc>
          <w:tcPr>
            <w:tcW w:w="685" w:type="dxa"/>
          </w:tcPr>
          <w:p w14:paraId="6B8A527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0.012</w:t>
            </w:r>
          </w:p>
        </w:tc>
        <w:tc>
          <w:tcPr>
            <w:tcW w:w="685" w:type="dxa"/>
          </w:tcPr>
          <w:p w14:paraId="3489E22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0.948</w:t>
            </w:r>
          </w:p>
        </w:tc>
        <w:tc>
          <w:tcPr>
            <w:tcW w:w="770" w:type="dxa"/>
          </w:tcPr>
          <w:p w14:paraId="28B63DC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685" w:type="dxa"/>
          </w:tcPr>
          <w:p w14:paraId="726BB61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0.615</w:t>
            </w:r>
          </w:p>
        </w:tc>
        <w:tc>
          <w:tcPr>
            <w:tcW w:w="732" w:type="dxa"/>
          </w:tcPr>
          <w:p w14:paraId="29351A7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0.866</w:t>
            </w:r>
          </w:p>
        </w:tc>
        <w:tc>
          <w:tcPr>
            <w:tcW w:w="976" w:type="dxa"/>
          </w:tcPr>
          <w:p w14:paraId="75455B8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0.831</w:t>
            </w:r>
          </w:p>
        </w:tc>
        <w:tc>
          <w:tcPr>
            <w:tcW w:w="1070" w:type="dxa"/>
          </w:tcPr>
          <w:p w14:paraId="00D49C5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0.005</w:t>
            </w:r>
          </w:p>
        </w:tc>
        <w:tc>
          <w:tcPr>
            <w:tcW w:w="685" w:type="dxa"/>
          </w:tcPr>
          <w:p w14:paraId="777E70D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85" w:type="dxa"/>
          </w:tcPr>
          <w:p w14:paraId="48BD0ED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0.388</w:t>
            </w:r>
          </w:p>
        </w:tc>
        <w:tc>
          <w:tcPr>
            <w:tcW w:w="689" w:type="dxa"/>
          </w:tcPr>
          <w:p w14:paraId="17EF9F8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13</w:t>
            </w:r>
          </w:p>
        </w:tc>
        <w:tc>
          <w:tcPr>
            <w:tcW w:w="741" w:type="dxa"/>
          </w:tcPr>
          <w:p w14:paraId="5EC7F22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317</w:t>
            </w:r>
          </w:p>
        </w:tc>
      </w:tr>
      <w:tr w:rsidR="009007D0" w:rsidRPr="00CD55E0" w14:paraId="73B51681" w14:textId="77777777" w:rsidTr="00513521">
        <w:tc>
          <w:tcPr>
            <w:tcW w:w="729" w:type="dxa"/>
          </w:tcPr>
          <w:p w14:paraId="794816F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5DA4FA2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DTA</w:t>
            </w:r>
          </w:p>
        </w:tc>
        <w:tc>
          <w:tcPr>
            <w:tcW w:w="954" w:type="dxa"/>
          </w:tcPr>
          <w:p w14:paraId="1D1EC6C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-0.009</w:t>
            </w:r>
          </w:p>
        </w:tc>
        <w:tc>
          <w:tcPr>
            <w:tcW w:w="685" w:type="dxa"/>
          </w:tcPr>
          <w:p w14:paraId="40BD654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0.009</w:t>
            </w:r>
          </w:p>
        </w:tc>
        <w:tc>
          <w:tcPr>
            <w:tcW w:w="685" w:type="dxa"/>
          </w:tcPr>
          <w:p w14:paraId="3CE29D6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0.340</w:t>
            </w:r>
          </w:p>
        </w:tc>
        <w:tc>
          <w:tcPr>
            <w:tcW w:w="694" w:type="dxa"/>
          </w:tcPr>
          <w:p w14:paraId="5CBE092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0.004</w:t>
            </w:r>
          </w:p>
        </w:tc>
        <w:tc>
          <w:tcPr>
            <w:tcW w:w="685" w:type="dxa"/>
          </w:tcPr>
          <w:p w14:paraId="017223F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0.025</w:t>
            </w:r>
          </w:p>
        </w:tc>
        <w:tc>
          <w:tcPr>
            <w:tcW w:w="685" w:type="dxa"/>
          </w:tcPr>
          <w:p w14:paraId="12DA8BC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0.862</w:t>
            </w:r>
          </w:p>
        </w:tc>
        <w:tc>
          <w:tcPr>
            <w:tcW w:w="770" w:type="dxa"/>
          </w:tcPr>
          <w:p w14:paraId="653225D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5" w:type="dxa"/>
          </w:tcPr>
          <w:p w14:paraId="4FE2A3C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0.582</w:t>
            </w:r>
          </w:p>
        </w:tc>
        <w:tc>
          <w:tcPr>
            <w:tcW w:w="732" w:type="dxa"/>
          </w:tcPr>
          <w:p w14:paraId="44B2C6D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0.035</w:t>
            </w:r>
          </w:p>
        </w:tc>
        <w:tc>
          <w:tcPr>
            <w:tcW w:w="976" w:type="dxa"/>
          </w:tcPr>
          <w:p w14:paraId="1982F80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0.028</w:t>
            </w:r>
          </w:p>
        </w:tc>
        <w:tc>
          <w:tcPr>
            <w:tcW w:w="1070" w:type="dxa"/>
          </w:tcPr>
          <w:p w14:paraId="5071064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-2.75e-05</w:t>
            </w:r>
          </w:p>
        </w:tc>
        <w:tc>
          <w:tcPr>
            <w:tcW w:w="685" w:type="dxa"/>
          </w:tcPr>
          <w:p w14:paraId="1B0B537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0.010</w:t>
            </w:r>
          </w:p>
        </w:tc>
        <w:tc>
          <w:tcPr>
            <w:tcW w:w="685" w:type="dxa"/>
          </w:tcPr>
          <w:p w14:paraId="1C8E15D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0.998</w:t>
            </w:r>
          </w:p>
        </w:tc>
        <w:tc>
          <w:tcPr>
            <w:tcW w:w="689" w:type="dxa"/>
          </w:tcPr>
          <w:p w14:paraId="11E8742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13</w:t>
            </w:r>
          </w:p>
        </w:tc>
        <w:tc>
          <w:tcPr>
            <w:tcW w:w="741" w:type="dxa"/>
          </w:tcPr>
          <w:p w14:paraId="1DBCEBF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317</w:t>
            </w:r>
          </w:p>
        </w:tc>
      </w:tr>
      <w:tr w:rsidR="009007D0" w:rsidRPr="00CD55E0" w14:paraId="7C43BB54" w14:textId="77777777" w:rsidTr="00513521">
        <w:tc>
          <w:tcPr>
            <w:tcW w:w="729" w:type="dxa"/>
          </w:tcPr>
          <w:p w14:paraId="052D406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0" w:type="dxa"/>
          </w:tcPr>
          <w:p w14:paraId="340CC53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DHA</w:t>
            </w:r>
          </w:p>
        </w:tc>
        <w:tc>
          <w:tcPr>
            <w:tcW w:w="954" w:type="dxa"/>
          </w:tcPr>
          <w:p w14:paraId="68F6132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0.048</w:t>
            </w:r>
          </w:p>
        </w:tc>
        <w:tc>
          <w:tcPr>
            <w:tcW w:w="685" w:type="dxa"/>
          </w:tcPr>
          <w:p w14:paraId="434AF43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0.051</w:t>
            </w:r>
          </w:p>
        </w:tc>
        <w:tc>
          <w:tcPr>
            <w:tcW w:w="685" w:type="dxa"/>
          </w:tcPr>
          <w:p w14:paraId="2D881C1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0.345</w:t>
            </w:r>
          </w:p>
        </w:tc>
        <w:tc>
          <w:tcPr>
            <w:tcW w:w="694" w:type="dxa"/>
          </w:tcPr>
          <w:p w14:paraId="59AAF2C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0.210</w:t>
            </w:r>
          </w:p>
        </w:tc>
        <w:tc>
          <w:tcPr>
            <w:tcW w:w="685" w:type="dxa"/>
          </w:tcPr>
          <w:p w14:paraId="0E30944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0.237</w:t>
            </w:r>
          </w:p>
        </w:tc>
        <w:tc>
          <w:tcPr>
            <w:tcW w:w="685" w:type="dxa"/>
          </w:tcPr>
          <w:p w14:paraId="78B48B4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0.539</w:t>
            </w:r>
          </w:p>
        </w:tc>
        <w:tc>
          <w:tcPr>
            <w:tcW w:w="770" w:type="dxa"/>
          </w:tcPr>
          <w:p w14:paraId="414F304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-0.035</w:t>
            </w:r>
          </w:p>
        </w:tc>
        <w:tc>
          <w:tcPr>
            <w:tcW w:w="685" w:type="dxa"/>
          </w:tcPr>
          <w:p w14:paraId="15FCE53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0.609</w:t>
            </w:r>
          </w:p>
        </w:tc>
        <w:tc>
          <w:tcPr>
            <w:tcW w:w="732" w:type="dxa"/>
          </w:tcPr>
          <w:p w14:paraId="21F1863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0.482</w:t>
            </w:r>
          </w:p>
        </w:tc>
        <w:tc>
          <w:tcPr>
            <w:tcW w:w="976" w:type="dxa"/>
          </w:tcPr>
          <w:p w14:paraId="49B761D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0.327</w:t>
            </w:r>
          </w:p>
        </w:tc>
        <w:tc>
          <w:tcPr>
            <w:tcW w:w="1070" w:type="dxa"/>
          </w:tcPr>
          <w:p w14:paraId="1B308DB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0.050</w:t>
            </w:r>
          </w:p>
        </w:tc>
        <w:tc>
          <w:tcPr>
            <w:tcW w:w="685" w:type="dxa"/>
          </w:tcPr>
          <w:p w14:paraId="30B9191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0.066</w:t>
            </w:r>
          </w:p>
        </w:tc>
        <w:tc>
          <w:tcPr>
            <w:tcW w:w="685" w:type="dxa"/>
          </w:tcPr>
          <w:p w14:paraId="48056ED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0.453</w:t>
            </w:r>
          </w:p>
        </w:tc>
        <w:tc>
          <w:tcPr>
            <w:tcW w:w="689" w:type="dxa"/>
          </w:tcPr>
          <w:p w14:paraId="137ADB6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w:t>
            </w:r>
          </w:p>
        </w:tc>
        <w:tc>
          <w:tcPr>
            <w:tcW w:w="741" w:type="dxa"/>
          </w:tcPr>
          <w:p w14:paraId="6B3F73A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81</w:t>
            </w:r>
          </w:p>
        </w:tc>
      </w:tr>
    </w:tbl>
    <w:p w14:paraId="4D768F9C" w14:textId="6EBD26FF" w:rsidR="009007D0" w:rsidRPr="008475D7" w:rsidRDefault="009007D0" w:rsidP="002229FC">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r w:rsidRPr="00CD55E0">
        <w:rPr>
          <w:rFonts w:cs="Times New Roman"/>
          <w:sz w:val="22"/>
        </w:rPr>
        <w:br w:type="page"/>
      </w:r>
      <w:r w:rsidRPr="00CD55E0">
        <w:rPr>
          <w:rFonts w:cs="Times New Roman"/>
          <w:b/>
          <w:bCs/>
        </w:rPr>
        <w:lastRenderedPageBreak/>
        <w:t xml:space="preserve">Supplementary </w:t>
      </w:r>
      <w:r w:rsidRPr="00CD55E0">
        <w:rPr>
          <w:rFonts w:cs="Times New Roman"/>
          <w:b/>
        </w:rPr>
        <w:t>Table 2</w:t>
      </w:r>
      <w:r w:rsidR="00A91C36">
        <w:rPr>
          <w:rFonts w:cs="Times New Roman"/>
          <w:b/>
        </w:rPr>
        <w:t>1</w:t>
      </w:r>
      <w:r w:rsidRPr="00CD55E0">
        <w:rPr>
          <w:rFonts w:cs="Times New Roman"/>
          <w:b/>
        </w:rPr>
        <w:t xml:space="preserve">. </w:t>
      </w:r>
      <w:r w:rsidRPr="00CD55E0">
        <w:rPr>
          <w:rFonts w:cs="Times New Roman"/>
          <w:bCs/>
        </w:rPr>
        <w:t xml:space="preserve">Reverse Mendelian randomization estimates of associations of genetically predicted COVID-19 susceptibility with polyunsaturated fatty acids based on the release 5 HGI C2 (COVID-19 SNP </w:t>
      </w:r>
      <w:r w:rsidRPr="00CD55E0">
        <w:rPr>
          <w:rFonts w:cs="Times New Roman"/>
          <w:bCs/>
          <w:i/>
          <w:iCs/>
        </w:rPr>
        <w:t>P</w:t>
      </w:r>
      <w:r w:rsidRPr="00CD55E0">
        <w:rPr>
          <w:rFonts w:cs="Times New Roman"/>
          <w:bCs/>
        </w:rPr>
        <w:t xml:space="preserve"> &lt; 5e-6).</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
        <w:gridCol w:w="810"/>
        <w:gridCol w:w="801"/>
        <w:gridCol w:w="630"/>
        <w:gridCol w:w="630"/>
        <w:gridCol w:w="720"/>
        <w:gridCol w:w="720"/>
        <w:gridCol w:w="720"/>
        <w:gridCol w:w="937"/>
        <w:gridCol w:w="685"/>
        <w:gridCol w:w="732"/>
        <w:gridCol w:w="976"/>
        <w:gridCol w:w="1070"/>
        <w:gridCol w:w="685"/>
        <w:gridCol w:w="685"/>
        <w:gridCol w:w="689"/>
        <w:gridCol w:w="741"/>
      </w:tblGrid>
      <w:tr w:rsidR="009007D0" w:rsidRPr="00CD55E0" w14:paraId="6AC37C97" w14:textId="77777777" w:rsidTr="00513521">
        <w:tc>
          <w:tcPr>
            <w:tcW w:w="729" w:type="dxa"/>
            <w:tcBorders>
              <w:bottom w:val="nil"/>
            </w:tcBorders>
          </w:tcPr>
          <w:p w14:paraId="58702485" w14:textId="77777777" w:rsidR="009007D0" w:rsidRPr="00CD55E0" w:rsidRDefault="009007D0" w:rsidP="002229FC">
            <w:pPr>
              <w:spacing w:before="100" w:beforeAutospacing="1" w:after="100" w:afterAutospacing="1"/>
              <w:rPr>
                <w:rFonts w:cs="Times New Roman"/>
                <w:b/>
                <w:sz w:val="16"/>
                <w:szCs w:val="16"/>
              </w:rPr>
            </w:pPr>
          </w:p>
        </w:tc>
        <w:tc>
          <w:tcPr>
            <w:tcW w:w="810" w:type="dxa"/>
            <w:tcBorders>
              <w:bottom w:val="nil"/>
            </w:tcBorders>
          </w:tcPr>
          <w:p w14:paraId="6135DBC7" w14:textId="77777777" w:rsidR="009007D0" w:rsidRPr="00CD55E0" w:rsidRDefault="009007D0" w:rsidP="002229FC">
            <w:pPr>
              <w:spacing w:before="100" w:beforeAutospacing="1" w:after="100" w:afterAutospacing="1"/>
              <w:rPr>
                <w:rFonts w:cs="Times New Roman"/>
                <w:b/>
                <w:sz w:val="16"/>
                <w:szCs w:val="16"/>
              </w:rPr>
            </w:pPr>
          </w:p>
        </w:tc>
        <w:tc>
          <w:tcPr>
            <w:tcW w:w="2061" w:type="dxa"/>
            <w:gridSpan w:val="3"/>
            <w:tcBorders>
              <w:top w:val="single" w:sz="4" w:space="0" w:color="auto"/>
              <w:bottom w:val="single" w:sz="4" w:space="0" w:color="auto"/>
            </w:tcBorders>
          </w:tcPr>
          <w:p w14:paraId="6A3D5CD9"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IVW_MRE</w:t>
            </w:r>
          </w:p>
        </w:tc>
        <w:tc>
          <w:tcPr>
            <w:tcW w:w="2160" w:type="dxa"/>
            <w:gridSpan w:val="3"/>
            <w:tcBorders>
              <w:top w:val="single" w:sz="4" w:space="0" w:color="auto"/>
              <w:bottom w:val="single" w:sz="4" w:space="0" w:color="auto"/>
            </w:tcBorders>
          </w:tcPr>
          <w:p w14:paraId="4F1FDED3"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MR-Egger</w:t>
            </w:r>
          </w:p>
        </w:tc>
        <w:tc>
          <w:tcPr>
            <w:tcW w:w="1622" w:type="dxa"/>
            <w:gridSpan w:val="2"/>
            <w:tcBorders>
              <w:top w:val="single" w:sz="4" w:space="0" w:color="auto"/>
              <w:bottom w:val="single" w:sz="4" w:space="0" w:color="auto"/>
            </w:tcBorders>
          </w:tcPr>
          <w:p w14:paraId="14B4375F"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MR-Egger intercept</w:t>
            </w:r>
          </w:p>
        </w:tc>
        <w:tc>
          <w:tcPr>
            <w:tcW w:w="1708" w:type="dxa"/>
            <w:gridSpan w:val="2"/>
            <w:tcBorders>
              <w:top w:val="single" w:sz="4" w:space="0" w:color="auto"/>
              <w:bottom w:val="single" w:sz="4" w:space="0" w:color="auto"/>
            </w:tcBorders>
          </w:tcPr>
          <w:p w14:paraId="60BCEE82"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Heterogeneity test</w:t>
            </w:r>
          </w:p>
        </w:tc>
        <w:tc>
          <w:tcPr>
            <w:tcW w:w="2440" w:type="dxa"/>
            <w:gridSpan w:val="3"/>
            <w:tcBorders>
              <w:top w:val="single" w:sz="4" w:space="0" w:color="auto"/>
              <w:bottom w:val="single" w:sz="4" w:space="0" w:color="auto"/>
            </w:tcBorders>
          </w:tcPr>
          <w:p w14:paraId="4B16D781"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Weighted median</w:t>
            </w:r>
          </w:p>
        </w:tc>
        <w:tc>
          <w:tcPr>
            <w:tcW w:w="689" w:type="dxa"/>
            <w:tcBorders>
              <w:bottom w:val="nil"/>
            </w:tcBorders>
          </w:tcPr>
          <w:p w14:paraId="46564761" w14:textId="77777777" w:rsidR="009007D0" w:rsidRPr="00CD55E0" w:rsidRDefault="009007D0" w:rsidP="002229FC">
            <w:pPr>
              <w:spacing w:before="100" w:beforeAutospacing="1" w:after="100" w:afterAutospacing="1"/>
              <w:rPr>
                <w:rFonts w:cs="Times New Roman"/>
                <w:b/>
                <w:sz w:val="16"/>
                <w:szCs w:val="16"/>
              </w:rPr>
            </w:pPr>
          </w:p>
        </w:tc>
        <w:tc>
          <w:tcPr>
            <w:tcW w:w="741" w:type="dxa"/>
            <w:tcBorders>
              <w:bottom w:val="nil"/>
            </w:tcBorders>
          </w:tcPr>
          <w:p w14:paraId="76FD3412" w14:textId="77777777" w:rsidR="009007D0" w:rsidRPr="00CD55E0" w:rsidRDefault="009007D0" w:rsidP="002229FC">
            <w:pPr>
              <w:spacing w:before="100" w:beforeAutospacing="1" w:after="100" w:afterAutospacing="1"/>
              <w:rPr>
                <w:rFonts w:cs="Times New Roman"/>
                <w:b/>
                <w:sz w:val="16"/>
                <w:szCs w:val="16"/>
              </w:rPr>
            </w:pPr>
          </w:p>
        </w:tc>
      </w:tr>
      <w:tr w:rsidR="009007D0" w:rsidRPr="00CD55E0" w14:paraId="77DBB6FE" w14:textId="77777777" w:rsidTr="00513521">
        <w:tc>
          <w:tcPr>
            <w:tcW w:w="729" w:type="dxa"/>
            <w:tcBorders>
              <w:top w:val="nil"/>
              <w:bottom w:val="single" w:sz="4" w:space="0" w:color="auto"/>
            </w:tcBorders>
          </w:tcPr>
          <w:p w14:paraId="688F95FA"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Group name</w:t>
            </w:r>
          </w:p>
        </w:tc>
        <w:tc>
          <w:tcPr>
            <w:tcW w:w="810" w:type="dxa"/>
            <w:tcBorders>
              <w:top w:val="nil"/>
              <w:bottom w:val="single" w:sz="4" w:space="0" w:color="auto"/>
            </w:tcBorders>
          </w:tcPr>
          <w:p w14:paraId="677991F4"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PUFA</w:t>
            </w:r>
          </w:p>
        </w:tc>
        <w:tc>
          <w:tcPr>
            <w:tcW w:w="801" w:type="dxa"/>
            <w:tcBorders>
              <w:top w:val="single" w:sz="4" w:space="0" w:color="auto"/>
              <w:bottom w:val="single" w:sz="4" w:space="0" w:color="auto"/>
            </w:tcBorders>
          </w:tcPr>
          <w:p w14:paraId="3DE11A54"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30" w:type="dxa"/>
            <w:tcBorders>
              <w:top w:val="single" w:sz="4" w:space="0" w:color="auto"/>
              <w:bottom w:val="single" w:sz="4" w:space="0" w:color="auto"/>
            </w:tcBorders>
          </w:tcPr>
          <w:p w14:paraId="7FBBD670"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30" w:type="dxa"/>
            <w:tcBorders>
              <w:top w:val="single" w:sz="4" w:space="0" w:color="auto"/>
              <w:bottom w:val="single" w:sz="4" w:space="0" w:color="auto"/>
            </w:tcBorders>
          </w:tcPr>
          <w:p w14:paraId="641E834B"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720" w:type="dxa"/>
            <w:tcBorders>
              <w:top w:val="single" w:sz="4" w:space="0" w:color="auto"/>
              <w:bottom w:val="single" w:sz="4" w:space="0" w:color="auto"/>
            </w:tcBorders>
          </w:tcPr>
          <w:p w14:paraId="019FB0C9"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720" w:type="dxa"/>
            <w:tcBorders>
              <w:top w:val="single" w:sz="4" w:space="0" w:color="auto"/>
              <w:bottom w:val="single" w:sz="4" w:space="0" w:color="auto"/>
            </w:tcBorders>
          </w:tcPr>
          <w:p w14:paraId="664DCF02"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720" w:type="dxa"/>
            <w:tcBorders>
              <w:top w:val="single" w:sz="4" w:space="0" w:color="auto"/>
              <w:bottom w:val="single" w:sz="4" w:space="0" w:color="auto"/>
            </w:tcBorders>
          </w:tcPr>
          <w:p w14:paraId="520B5E36"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937" w:type="dxa"/>
            <w:tcBorders>
              <w:top w:val="single" w:sz="4" w:space="0" w:color="auto"/>
              <w:bottom w:val="single" w:sz="4" w:space="0" w:color="auto"/>
            </w:tcBorders>
          </w:tcPr>
          <w:p w14:paraId="192A24CC"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5" w:type="dxa"/>
            <w:tcBorders>
              <w:top w:val="single" w:sz="4" w:space="0" w:color="auto"/>
              <w:bottom w:val="single" w:sz="4" w:space="0" w:color="auto"/>
            </w:tcBorders>
          </w:tcPr>
          <w:p w14:paraId="00D25E29"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732" w:type="dxa"/>
            <w:tcBorders>
              <w:top w:val="single" w:sz="4" w:space="0" w:color="auto"/>
              <w:bottom w:val="single" w:sz="4" w:space="0" w:color="auto"/>
            </w:tcBorders>
          </w:tcPr>
          <w:p w14:paraId="2172F947"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P</w:t>
            </w:r>
            <w:r w:rsidRPr="00CD55E0">
              <w:rPr>
                <w:rFonts w:cs="Times New Roman"/>
                <w:b/>
                <w:sz w:val="16"/>
                <w:szCs w:val="16"/>
              </w:rPr>
              <w:t>_IVW</w:t>
            </w:r>
          </w:p>
        </w:tc>
        <w:tc>
          <w:tcPr>
            <w:tcW w:w="976" w:type="dxa"/>
            <w:tcBorders>
              <w:top w:val="single" w:sz="4" w:space="0" w:color="auto"/>
              <w:bottom w:val="single" w:sz="4" w:space="0" w:color="auto"/>
            </w:tcBorders>
          </w:tcPr>
          <w:p w14:paraId="52D1DCFA"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P</w:t>
            </w:r>
            <w:r w:rsidRPr="00CD55E0">
              <w:rPr>
                <w:rFonts w:cs="Times New Roman"/>
                <w:b/>
                <w:sz w:val="16"/>
                <w:szCs w:val="16"/>
              </w:rPr>
              <w:t>_Egger</w:t>
            </w:r>
          </w:p>
        </w:tc>
        <w:tc>
          <w:tcPr>
            <w:tcW w:w="1070" w:type="dxa"/>
            <w:tcBorders>
              <w:top w:val="single" w:sz="4" w:space="0" w:color="auto"/>
              <w:bottom w:val="single" w:sz="4" w:space="0" w:color="auto"/>
            </w:tcBorders>
          </w:tcPr>
          <w:p w14:paraId="58175366"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5" w:type="dxa"/>
            <w:tcBorders>
              <w:top w:val="single" w:sz="4" w:space="0" w:color="auto"/>
              <w:bottom w:val="single" w:sz="4" w:space="0" w:color="auto"/>
            </w:tcBorders>
          </w:tcPr>
          <w:p w14:paraId="11E759DB"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85" w:type="dxa"/>
            <w:tcBorders>
              <w:top w:val="single" w:sz="4" w:space="0" w:color="auto"/>
              <w:bottom w:val="single" w:sz="4" w:space="0" w:color="auto"/>
            </w:tcBorders>
          </w:tcPr>
          <w:p w14:paraId="736EEC50"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689" w:type="dxa"/>
            <w:tcBorders>
              <w:top w:val="nil"/>
              <w:bottom w:val="single" w:sz="4" w:space="0" w:color="auto"/>
            </w:tcBorders>
          </w:tcPr>
          <w:p w14:paraId="016CBD64"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nsnps</w:t>
            </w:r>
          </w:p>
        </w:tc>
        <w:tc>
          <w:tcPr>
            <w:tcW w:w="741" w:type="dxa"/>
            <w:tcBorders>
              <w:top w:val="nil"/>
              <w:bottom w:val="single" w:sz="4" w:space="0" w:color="auto"/>
            </w:tcBorders>
          </w:tcPr>
          <w:p w14:paraId="43AA5069"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F</w:t>
            </w:r>
            <w:r w:rsidRPr="00CD55E0">
              <w:rPr>
                <w:rFonts w:cs="Times New Roman"/>
                <w:b/>
                <w:sz w:val="16"/>
                <w:szCs w:val="16"/>
              </w:rPr>
              <w:t>-statistic</w:t>
            </w:r>
          </w:p>
        </w:tc>
      </w:tr>
      <w:tr w:rsidR="009007D0" w:rsidRPr="00CD55E0" w14:paraId="60C08C1D" w14:textId="77777777" w:rsidTr="00513521">
        <w:tc>
          <w:tcPr>
            <w:tcW w:w="729" w:type="dxa"/>
            <w:tcBorders>
              <w:top w:val="single" w:sz="4" w:space="0" w:color="auto"/>
            </w:tcBorders>
          </w:tcPr>
          <w:p w14:paraId="4308145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0" w:type="dxa"/>
            <w:tcBorders>
              <w:top w:val="single" w:sz="4" w:space="0" w:color="auto"/>
            </w:tcBorders>
          </w:tcPr>
          <w:p w14:paraId="28009D4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ALA</w:t>
            </w:r>
          </w:p>
        </w:tc>
        <w:tc>
          <w:tcPr>
            <w:tcW w:w="801" w:type="dxa"/>
            <w:tcBorders>
              <w:top w:val="single" w:sz="4" w:space="0" w:color="auto"/>
            </w:tcBorders>
          </w:tcPr>
          <w:p w14:paraId="3A9E809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630" w:type="dxa"/>
            <w:tcBorders>
              <w:top w:val="single" w:sz="4" w:space="0" w:color="auto"/>
            </w:tcBorders>
          </w:tcPr>
          <w:p w14:paraId="6DB6F0F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0.009</w:t>
            </w:r>
          </w:p>
        </w:tc>
        <w:tc>
          <w:tcPr>
            <w:tcW w:w="630" w:type="dxa"/>
            <w:tcBorders>
              <w:top w:val="single" w:sz="4" w:space="0" w:color="auto"/>
            </w:tcBorders>
          </w:tcPr>
          <w:p w14:paraId="1E485AE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0.759</w:t>
            </w:r>
          </w:p>
        </w:tc>
        <w:tc>
          <w:tcPr>
            <w:tcW w:w="720" w:type="dxa"/>
            <w:tcBorders>
              <w:top w:val="single" w:sz="4" w:space="0" w:color="auto"/>
            </w:tcBorders>
          </w:tcPr>
          <w:p w14:paraId="58D50C5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0.046</w:t>
            </w:r>
          </w:p>
        </w:tc>
        <w:tc>
          <w:tcPr>
            <w:tcW w:w="720" w:type="dxa"/>
            <w:tcBorders>
              <w:top w:val="single" w:sz="4" w:space="0" w:color="auto"/>
            </w:tcBorders>
          </w:tcPr>
          <w:p w14:paraId="0047421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0.037</w:t>
            </w:r>
          </w:p>
        </w:tc>
        <w:tc>
          <w:tcPr>
            <w:tcW w:w="720" w:type="dxa"/>
            <w:tcBorders>
              <w:top w:val="single" w:sz="4" w:space="0" w:color="auto"/>
            </w:tcBorders>
          </w:tcPr>
          <w:p w14:paraId="48BE658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0.262</w:t>
            </w:r>
          </w:p>
        </w:tc>
        <w:tc>
          <w:tcPr>
            <w:tcW w:w="937" w:type="dxa"/>
            <w:tcBorders>
              <w:top w:val="single" w:sz="4" w:space="0" w:color="auto"/>
            </w:tcBorders>
          </w:tcPr>
          <w:p w14:paraId="4B4B018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5" w:type="dxa"/>
            <w:tcBorders>
              <w:top w:val="single" w:sz="4" w:space="0" w:color="auto"/>
            </w:tcBorders>
          </w:tcPr>
          <w:p w14:paraId="17878E5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0.227</w:t>
            </w:r>
          </w:p>
        </w:tc>
        <w:tc>
          <w:tcPr>
            <w:tcW w:w="732" w:type="dxa"/>
            <w:tcBorders>
              <w:top w:val="single" w:sz="4" w:space="0" w:color="auto"/>
            </w:tcBorders>
          </w:tcPr>
          <w:p w14:paraId="466B51D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0.060</w:t>
            </w:r>
          </w:p>
        </w:tc>
        <w:tc>
          <w:tcPr>
            <w:tcW w:w="976" w:type="dxa"/>
            <w:tcBorders>
              <w:top w:val="single" w:sz="4" w:space="0" w:color="auto"/>
            </w:tcBorders>
          </w:tcPr>
          <w:p w14:paraId="1E2FFA4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0.108</w:t>
            </w:r>
          </w:p>
        </w:tc>
        <w:tc>
          <w:tcPr>
            <w:tcW w:w="1070" w:type="dxa"/>
            <w:tcBorders>
              <w:top w:val="single" w:sz="4" w:space="0" w:color="auto"/>
            </w:tcBorders>
          </w:tcPr>
          <w:p w14:paraId="31A146B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0.004</w:t>
            </w:r>
          </w:p>
        </w:tc>
        <w:tc>
          <w:tcPr>
            <w:tcW w:w="685" w:type="dxa"/>
            <w:tcBorders>
              <w:top w:val="single" w:sz="4" w:space="0" w:color="auto"/>
            </w:tcBorders>
          </w:tcPr>
          <w:p w14:paraId="1322BAE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0.009</w:t>
            </w:r>
          </w:p>
        </w:tc>
        <w:tc>
          <w:tcPr>
            <w:tcW w:w="685" w:type="dxa"/>
            <w:tcBorders>
              <w:top w:val="single" w:sz="4" w:space="0" w:color="auto"/>
            </w:tcBorders>
          </w:tcPr>
          <w:p w14:paraId="3669741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0.634</w:t>
            </w:r>
          </w:p>
        </w:tc>
        <w:tc>
          <w:tcPr>
            <w:tcW w:w="689" w:type="dxa"/>
            <w:tcBorders>
              <w:top w:val="single" w:sz="4" w:space="0" w:color="auto"/>
            </w:tcBorders>
          </w:tcPr>
          <w:p w14:paraId="069711A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8</w:t>
            </w:r>
          </w:p>
        </w:tc>
        <w:tc>
          <w:tcPr>
            <w:tcW w:w="741" w:type="dxa"/>
            <w:tcBorders>
              <w:top w:val="single" w:sz="4" w:space="0" w:color="auto"/>
            </w:tcBorders>
          </w:tcPr>
          <w:p w14:paraId="6C8C630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268</w:t>
            </w:r>
          </w:p>
        </w:tc>
      </w:tr>
      <w:tr w:rsidR="009007D0" w:rsidRPr="00CD55E0" w14:paraId="5693634C" w14:textId="77777777" w:rsidTr="00513521">
        <w:tc>
          <w:tcPr>
            <w:tcW w:w="729" w:type="dxa"/>
          </w:tcPr>
          <w:p w14:paraId="55CC1CC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127831B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ALA</w:t>
            </w:r>
          </w:p>
        </w:tc>
        <w:tc>
          <w:tcPr>
            <w:tcW w:w="801" w:type="dxa"/>
          </w:tcPr>
          <w:p w14:paraId="2818214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0.059</w:t>
            </w:r>
          </w:p>
        </w:tc>
        <w:tc>
          <w:tcPr>
            <w:tcW w:w="630" w:type="dxa"/>
          </w:tcPr>
          <w:p w14:paraId="40C0AA6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0.024</w:t>
            </w:r>
          </w:p>
        </w:tc>
        <w:tc>
          <w:tcPr>
            <w:tcW w:w="630" w:type="dxa"/>
          </w:tcPr>
          <w:p w14:paraId="3A5631E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0.015</w:t>
            </w:r>
          </w:p>
        </w:tc>
        <w:tc>
          <w:tcPr>
            <w:tcW w:w="720" w:type="dxa"/>
          </w:tcPr>
          <w:p w14:paraId="17C5F1E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0.084</w:t>
            </w:r>
          </w:p>
        </w:tc>
        <w:tc>
          <w:tcPr>
            <w:tcW w:w="720" w:type="dxa"/>
          </w:tcPr>
          <w:p w14:paraId="1FDE8D4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0.087</w:t>
            </w:r>
          </w:p>
        </w:tc>
        <w:tc>
          <w:tcPr>
            <w:tcW w:w="720" w:type="dxa"/>
          </w:tcPr>
          <w:p w14:paraId="37DEAC8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0.343</w:t>
            </w:r>
          </w:p>
        </w:tc>
        <w:tc>
          <w:tcPr>
            <w:tcW w:w="937" w:type="dxa"/>
          </w:tcPr>
          <w:p w14:paraId="748D27F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685" w:type="dxa"/>
          </w:tcPr>
          <w:p w14:paraId="6643B4D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0.760</w:t>
            </w:r>
          </w:p>
        </w:tc>
        <w:tc>
          <w:tcPr>
            <w:tcW w:w="732" w:type="dxa"/>
          </w:tcPr>
          <w:p w14:paraId="4E7D118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0.304</w:t>
            </w:r>
          </w:p>
        </w:tc>
        <w:tc>
          <w:tcPr>
            <w:tcW w:w="976" w:type="dxa"/>
          </w:tcPr>
          <w:p w14:paraId="2F16C3E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0.261</w:t>
            </w:r>
          </w:p>
        </w:tc>
        <w:tc>
          <w:tcPr>
            <w:tcW w:w="1070" w:type="dxa"/>
          </w:tcPr>
          <w:p w14:paraId="17658C6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0.053</w:t>
            </w:r>
          </w:p>
        </w:tc>
        <w:tc>
          <w:tcPr>
            <w:tcW w:w="685" w:type="dxa"/>
          </w:tcPr>
          <w:p w14:paraId="2DC7C99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0.032</w:t>
            </w:r>
          </w:p>
        </w:tc>
        <w:tc>
          <w:tcPr>
            <w:tcW w:w="685" w:type="dxa"/>
          </w:tcPr>
          <w:p w14:paraId="648EA4D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0.103</w:t>
            </w:r>
          </w:p>
        </w:tc>
        <w:tc>
          <w:tcPr>
            <w:tcW w:w="689" w:type="dxa"/>
          </w:tcPr>
          <w:p w14:paraId="4F55A76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26</w:t>
            </w:r>
          </w:p>
        </w:tc>
        <w:tc>
          <w:tcPr>
            <w:tcW w:w="741" w:type="dxa"/>
          </w:tcPr>
          <w:p w14:paraId="24045DE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792</w:t>
            </w:r>
          </w:p>
        </w:tc>
      </w:tr>
      <w:tr w:rsidR="009007D0" w:rsidRPr="00CD55E0" w14:paraId="02F8AA37" w14:textId="77777777" w:rsidTr="00513521">
        <w:tc>
          <w:tcPr>
            <w:tcW w:w="729" w:type="dxa"/>
          </w:tcPr>
          <w:p w14:paraId="6F55488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35CC4EC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LA</w:t>
            </w:r>
          </w:p>
        </w:tc>
        <w:tc>
          <w:tcPr>
            <w:tcW w:w="801" w:type="dxa"/>
          </w:tcPr>
          <w:p w14:paraId="79F77D0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30" w:type="dxa"/>
          </w:tcPr>
          <w:p w14:paraId="2683CFE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0.007</w:t>
            </w:r>
          </w:p>
        </w:tc>
        <w:tc>
          <w:tcPr>
            <w:tcW w:w="630" w:type="dxa"/>
          </w:tcPr>
          <w:p w14:paraId="29CCB06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0.572</w:t>
            </w:r>
          </w:p>
        </w:tc>
        <w:tc>
          <w:tcPr>
            <w:tcW w:w="720" w:type="dxa"/>
          </w:tcPr>
          <w:p w14:paraId="2C98628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-0.041</w:t>
            </w:r>
          </w:p>
        </w:tc>
        <w:tc>
          <w:tcPr>
            <w:tcW w:w="720" w:type="dxa"/>
          </w:tcPr>
          <w:p w14:paraId="6D09436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0.030</w:t>
            </w:r>
          </w:p>
        </w:tc>
        <w:tc>
          <w:tcPr>
            <w:tcW w:w="720" w:type="dxa"/>
          </w:tcPr>
          <w:p w14:paraId="176B257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0.185</w:t>
            </w:r>
          </w:p>
        </w:tc>
        <w:tc>
          <w:tcPr>
            <w:tcW w:w="937" w:type="dxa"/>
          </w:tcPr>
          <w:p w14:paraId="0488899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0.003</w:t>
            </w:r>
          </w:p>
        </w:tc>
        <w:tc>
          <w:tcPr>
            <w:tcW w:w="685" w:type="dxa"/>
          </w:tcPr>
          <w:p w14:paraId="051427E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0.212</w:t>
            </w:r>
          </w:p>
        </w:tc>
        <w:tc>
          <w:tcPr>
            <w:tcW w:w="732" w:type="dxa"/>
          </w:tcPr>
          <w:p w14:paraId="714B708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0.863</w:t>
            </w:r>
          </w:p>
        </w:tc>
        <w:tc>
          <w:tcPr>
            <w:tcW w:w="976" w:type="dxa"/>
          </w:tcPr>
          <w:p w14:paraId="7629D4C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0.894</w:t>
            </w:r>
          </w:p>
        </w:tc>
        <w:tc>
          <w:tcPr>
            <w:tcW w:w="1070" w:type="dxa"/>
          </w:tcPr>
          <w:p w14:paraId="3DD56E7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685" w:type="dxa"/>
          </w:tcPr>
          <w:p w14:paraId="3FFB119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0.012</w:t>
            </w:r>
          </w:p>
        </w:tc>
        <w:tc>
          <w:tcPr>
            <w:tcW w:w="685" w:type="dxa"/>
          </w:tcPr>
          <w:p w14:paraId="1DDF73B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0.952</w:t>
            </w:r>
          </w:p>
        </w:tc>
        <w:tc>
          <w:tcPr>
            <w:tcW w:w="689" w:type="dxa"/>
          </w:tcPr>
          <w:p w14:paraId="2067692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26</w:t>
            </w:r>
          </w:p>
        </w:tc>
        <w:tc>
          <w:tcPr>
            <w:tcW w:w="741" w:type="dxa"/>
          </w:tcPr>
          <w:p w14:paraId="3A3AF5E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792</w:t>
            </w:r>
          </w:p>
        </w:tc>
      </w:tr>
      <w:tr w:rsidR="009007D0" w:rsidRPr="00CD55E0" w14:paraId="09AE1B49" w14:textId="77777777" w:rsidTr="00513521">
        <w:tc>
          <w:tcPr>
            <w:tcW w:w="729" w:type="dxa"/>
          </w:tcPr>
          <w:p w14:paraId="18A6A6C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4C59970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GLA</w:t>
            </w:r>
          </w:p>
        </w:tc>
        <w:tc>
          <w:tcPr>
            <w:tcW w:w="801" w:type="dxa"/>
          </w:tcPr>
          <w:p w14:paraId="2404043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-0.008</w:t>
            </w:r>
          </w:p>
        </w:tc>
        <w:tc>
          <w:tcPr>
            <w:tcW w:w="630" w:type="dxa"/>
          </w:tcPr>
          <w:p w14:paraId="4922AAE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0.034</w:t>
            </w:r>
          </w:p>
        </w:tc>
        <w:tc>
          <w:tcPr>
            <w:tcW w:w="630" w:type="dxa"/>
          </w:tcPr>
          <w:p w14:paraId="5203B34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0.826</w:t>
            </w:r>
          </w:p>
        </w:tc>
        <w:tc>
          <w:tcPr>
            <w:tcW w:w="720" w:type="dxa"/>
          </w:tcPr>
          <w:p w14:paraId="7302076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-0.116</w:t>
            </w:r>
          </w:p>
        </w:tc>
        <w:tc>
          <w:tcPr>
            <w:tcW w:w="720" w:type="dxa"/>
          </w:tcPr>
          <w:p w14:paraId="2FE20AD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0.122</w:t>
            </w:r>
          </w:p>
        </w:tc>
        <w:tc>
          <w:tcPr>
            <w:tcW w:w="720" w:type="dxa"/>
          </w:tcPr>
          <w:p w14:paraId="0DC7155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0.352</w:t>
            </w:r>
          </w:p>
        </w:tc>
        <w:tc>
          <w:tcPr>
            <w:tcW w:w="937" w:type="dxa"/>
          </w:tcPr>
          <w:p w14:paraId="298AF47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0.008</w:t>
            </w:r>
          </w:p>
        </w:tc>
        <w:tc>
          <w:tcPr>
            <w:tcW w:w="685" w:type="dxa"/>
          </w:tcPr>
          <w:p w14:paraId="52D139B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0.365</w:t>
            </w:r>
          </w:p>
        </w:tc>
        <w:tc>
          <w:tcPr>
            <w:tcW w:w="732" w:type="dxa"/>
          </w:tcPr>
          <w:p w14:paraId="3FA116E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0.377</w:t>
            </w:r>
          </w:p>
        </w:tc>
        <w:tc>
          <w:tcPr>
            <w:tcW w:w="976" w:type="dxa"/>
          </w:tcPr>
          <w:p w14:paraId="21F940F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0.370</w:t>
            </w:r>
          </w:p>
        </w:tc>
        <w:tc>
          <w:tcPr>
            <w:tcW w:w="1070" w:type="dxa"/>
          </w:tcPr>
          <w:p w14:paraId="723E066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-0.047</w:t>
            </w:r>
          </w:p>
        </w:tc>
        <w:tc>
          <w:tcPr>
            <w:tcW w:w="685" w:type="dxa"/>
          </w:tcPr>
          <w:p w14:paraId="508903A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0.048</w:t>
            </w:r>
          </w:p>
        </w:tc>
        <w:tc>
          <w:tcPr>
            <w:tcW w:w="685" w:type="dxa"/>
          </w:tcPr>
          <w:p w14:paraId="335EBE5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0.323</w:t>
            </w:r>
          </w:p>
        </w:tc>
        <w:tc>
          <w:tcPr>
            <w:tcW w:w="689" w:type="dxa"/>
          </w:tcPr>
          <w:p w14:paraId="54B9F0A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26</w:t>
            </w:r>
          </w:p>
        </w:tc>
        <w:tc>
          <w:tcPr>
            <w:tcW w:w="741" w:type="dxa"/>
          </w:tcPr>
          <w:p w14:paraId="7C52A5C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792</w:t>
            </w:r>
          </w:p>
        </w:tc>
      </w:tr>
      <w:tr w:rsidR="009007D0" w:rsidRPr="00CD55E0" w14:paraId="75302089" w14:textId="77777777" w:rsidTr="00513521">
        <w:tc>
          <w:tcPr>
            <w:tcW w:w="729" w:type="dxa"/>
          </w:tcPr>
          <w:p w14:paraId="7759734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3DA8F1C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DGLA</w:t>
            </w:r>
          </w:p>
        </w:tc>
        <w:tc>
          <w:tcPr>
            <w:tcW w:w="801" w:type="dxa"/>
          </w:tcPr>
          <w:p w14:paraId="1550C1C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-0.011</w:t>
            </w:r>
          </w:p>
        </w:tc>
        <w:tc>
          <w:tcPr>
            <w:tcW w:w="630" w:type="dxa"/>
          </w:tcPr>
          <w:p w14:paraId="5627B32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0.015</w:t>
            </w:r>
          </w:p>
        </w:tc>
        <w:tc>
          <w:tcPr>
            <w:tcW w:w="630" w:type="dxa"/>
          </w:tcPr>
          <w:p w14:paraId="4C0FFB2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0.451</w:t>
            </w:r>
          </w:p>
        </w:tc>
        <w:tc>
          <w:tcPr>
            <w:tcW w:w="720" w:type="dxa"/>
          </w:tcPr>
          <w:p w14:paraId="1C225B1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-0.057</w:t>
            </w:r>
          </w:p>
        </w:tc>
        <w:tc>
          <w:tcPr>
            <w:tcW w:w="720" w:type="dxa"/>
          </w:tcPr>
          <w:p w14:paraId="6D0E228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0.053</w:t>
            </w:r>
          </w:p>
        </w:tc>
        <w:tc>
          <w:tcPr>
            <w:tcW w:w="720" w:type="dxa"/>
          </w:tcPr>
          <w:p w14:paraId="524E86D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0.293</w:t>
            </w:r>
          </w:p>
        </w:tc>
        <w:tc>
          <w:tcPr>
            <w:tcW w:w="937" w:type="dxa"/>
          </w:tcPr>
          <w:p w14:paraId="2997567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0.003</w:t>
            </w:r>
          </w:p>
        </w:tc>
        <w:tc>
          <w:tcPr>
            <w:tcW w:w="685" w:type="dxa"/>
          </w:tcPr>
          <w:p w14:paraId="2DDC2EA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0.378</w:t>
            </w:r>
          </w:p>
        </w:tc>
        <w:tc>
          <w:tcPr>
            <w:tcW w:w="732" w:type="dxa"/>
          </w:tcPr>
          <w:p w14:paraId="72F785D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0.044</w:t>
            </w:r>
          </w:p>
        </w:tc>
        <w:tc>
          <w:tcPr>
            <w:tcW w:w="976" w:type="dxa"/>
          </w:tcPr>
          <w:p w14:paraId="1CD5EDD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0.044</w:t>
            </w:r>
          </w:p>
        </w:tc>
        <w:tc>
          <w:tcPr>
            <w:tcW w:w="1070" w:type="dxa"/>
          </w:tcPr>
          <w:p w14:paraId="5611D9B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685" w:type="dxa"/>
          </w:tcPr>
          <w:p w14:paraId="05DA63C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0.019</w:t>
            </w:r>
          </w:p>
        </w:tc>
        <w:tc>
          <w:tcPr>
            <w:tcW w:w="685" w:type="dxa"/>
          </w:tcPr>
          <w:p w14:paraId="26328D6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0.868</w:t>
            </w:r>
          </w:p>
        </w:tc>
        <w:tc>
          <w:tcPr>
            <w:tcW w:w="689" w:type="dxa"/>
          </w:tcPr>
          <w:p w14:paraId="7C67868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26</w:t>
            </w:r>
          </w:p>
        </w:tc>
        <w:tc>
          <w:tcPr>
            <w:tcW w:w="741" w:type="dxa"/>
          </w:tcPr>
          <w:p w14:paraId="2AA0C84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792</w:t>
            </w:r>
          </w:p>
        </w:tc>
      </w:tr>
      <w:tr w:rsidR="009007D0" w:rsidRPr="00CD55E0" w14:paraId="1F9813F5" w14:textId="77777777" w:rsidTr="00513521">
        <w:tc>
          <w:tcPr>
            <w:tcW w:w="729" w:type="dxa"/>
          </w:tcPr>
          <w:p w14:paraId="525D125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579492A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AA</w:t>
            </w:r>
          </w:p>
        </w:tc>
        <w:tc>
          <w:tcPr>
            <w:tcW w:w="801" w:type="dxa"/>
          </w:tcPr>
          <w:p w14:paraId="79CAF9B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1.24e-04</w:t>
            </w:r>
          </w:p>
        </w:tc>
        <w:tc>
          <w:tcPr>
            <w:tcW w:w="630" w:type="dxa"/>
          </w:tcPr>
          <w:p w14:paraId="7ADAD4A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630" w:type="dxa"/>
          </w:tcPr>
          <w:p w14:paraId="381C9ED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0.980</w:t>
            </w:r>
          </w:p>
        </w:tc>
        <w:tc>
          <w:tcPr>
            <w:tcW w:w="720" w:type="dxa"/>
          </w:tcPr>
          <w:p w14:paraId="3D05D93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720" w:type="dxa"/>
          </w:tcPr>
          <w:p w14:paraId="246C228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0.020</w:t>
            </w:r>
          </w:p>
        </w:tc>
        <w:tc>
          <w:tcPr>
            <w:tcW w:w="720" w:type="dxa"/>
          </w:tcPr>
          <w:p w14:paraId="63744F7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0.952</w:t>
            </w:r>
          </w:p>
        </w:tc>
        <w:tc>
          <w:tcPr>
            <w:tcW w:w="937" w:type="dxa"/>
          </w:tcPr>
          <w:p w14:paraId="001915D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-7.98e-05</w:t>
            </w:r>
          </w:p>
        </w:tc>
        <w:tc>
          <w:tcPr>
            <w:tcW w:w="685" w:type="dxa"/>
          </w:tcPr>
          <w:p w14:paraId="5D68C1B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0.955</w:t>
            </w:r>
          </w:p>
        </w:tc>
        <w:tc>
          <w:tcPr>
            <w:tcW w:w="732" w:type="dxa"/>
          </w:tcPr>
          <w:p w14:paraId="16DD2C3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0.761</w:t>
            </w:r>
          </w:p>
        </w:tc>
        <w:tc>
          <w:tcPr>
            <w:tcW w:w="976" w:type="dxa"/>
          </w:tcPr>
          <w:p w14:paraId="3DF5A56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0.712</w:t>
            </w:r>
          </w:p>
        </w:tc>
        <w:tc>
          <w:tcPr>
            <w:tcW w:w="1070" w:type="dxa"/>
          </w:tcPr>
          <w:p w14:paraId="13D62F9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685" w:type="dxa"/>
          </w:tcPr>
          <w:p w14:paraId="1AEC73E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0.008</w:t>
            </w:r>
          </w:p>
        </w:tc>
        <w:tc>
          <w:tcPr>
            <w:tcW w:w="685" w:type="dxa"/>
          </w:tcPr>
          <w:p w14:paraId="7C27E3D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0.910</w:t>
            </w:r>
          </w:p>
        </w:tc>
        <w:tc>
          <w:tcPr>
            <w:tcW w:w="689" w:type="dxa"/>
          </w:tcPr>
          <w:p w14:paraId="215BED3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26</w:t>
            </w:r>
          </w:p>
        </w:tc>
        <w:tc>
          <w:tcPr>
            <w:tcW w:w="741" w:type="dxa"/>
          </w:tcPr>
          <w:p w14:paraId="5EA94A6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792</w:t>
            </w:r>
          </w:p>
        </w:tc>
      </w:tr>
      <w:tr w:rsidR="009007D0" w:rsidRPr="00CD55E0" w14:paraId="46389915" w14:textId="77777777" w:rsidTr="00513521">
        <w:tc>
          <w:tcPr>
            <w:tcW w:w="729" w:type="dxa"/>
          </w:tcPr>
          <w:p w14:paraId="28425CD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0" w:type="dxa"/>
          </w:tcPr>
          <w:p w14:paraId="14F199B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DPA-n3</w:t>
            </w:r>
          </w:p>
        </w:tc>
        <w:tc>
          <w:tcPr>
            <w:tcW w:w="801" w:type="dxa"/>
          </w:tcPr>
          <w:p w14:paraId="13A234D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-0.030</w:t>
            </w:r>
          </w:p>
        </w:tc>
        <w:tc>
          <w:tcPr>
            <w:tcW w:w="630" w:type="dxa"/>
          </w:tcPr>
          <w:p w14:paraId="50D189D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0.030</w:t>
            </w:r>
          </w:p>
        </w:tc>
        <w:tc>
          <w:tcPr>
            <w:tcW w:w="630" w:type="dxa"/>
          </w:tcPr>
          <w:p w14:paraId="11A1313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0.310</w:t>
            </w:r>
          </w:p>
        </w:tc>
        <w:tc>
          <w:tcPr>
            <w:tcW w:w="720" w:type="dxa"/>
          </w:tcPr>
          <w:p w14:paraId="6FE971A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-0.056</w:t>
            </w:r>
          </w:p>
        </w:tc>
        <w:tc>
          <w:tcPr>
            <w:tcW w:w="720" w:type="dxa"/>
          </w:tcPr>
          <w:p w14:paraId="69BA04B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0.144</w:t>
            </w:r>
          </w:p>
        </w:tc>
        <w:tc>
          <w:tcPr>
            <w:tcW w:w="720" w:type="dxa"/>
          </w:tcPr>
          <w:p w14:paraId="20547DE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0.712</w:t>
            </w:r>
          </w:p>
        </w:tc>
        <w:tc>
          <w:tcPr>
            <w:tcW w:w="937" w:type="dxa"/>
          </w:tcPr>
          <w:p w14:paraId="646E1BE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685" w:type="dxa"/>
          </w:tcPr>
          <w:p w14:paraId="6F31F7E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0.862</w:t>
            </w:r>
          </w:p>
        </w:tc>
        <w:tc>
          <w:tcPr>
            <w:tcW w:w="732" w:type="dxa"/>
          </w:tcPr>
          <w:p w14:paraId="6AFFA06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0.054</w:t>
            </w:r>
          </w:p>
        </w:tc>
        <w:tc>
          <w:tcPr>
            <w:tcW w:w="976" w:type="dxa"/>
          </w:tcPr>
          <w:p w14:paraId="6BBA2AD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0.032</w:t>
            </w:r>
          </w:p>
        </w:tc>
        <w:tc>
          <w:tcPr>
            <w:tcW w:w="1070" w:type="dxa"/>
          </w:tcPr>
          <w:p w14:paraId="600B8C8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-0.033</w:t>
            </w:r>
          </w:p>
        </w:tc>
        <w:tc>
          <w:tcPr>
            <w:tcW w:w="685" w:type="dxa"/>
          </w:tcPr>
          <w:p w14:paraId="361BA11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0.028</w:t>
            </w:r>
          </w:p>
        </w:tc>
        <w:tc>
          <w:tcPr>
            <w:tcW w:w="685" w:type="dxa"/>
          </w:tcPr>
          <w:p w14:paraId="5D00AF9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0.236</w:t>
            </w:r>
          </w:p>
        </w:tc>
        <w:tc>
          <w:tcPr>
            <w:tcW w:w="689" w:type="dxa"/>
          </w:tcPr>
          <w:p w14:paraId="7E5D672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8</w:t>
            </w:r>
          </w:p>
        </w:tc>
        <w:tc>
          <w:tcPr>
            <w:tcW w:w="741" w:type="dxa"/>
          </w:tcPr>
          <w:p w14:paraId="604B5CE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268</w:t>
            </w:r>
          </w:p>
        </w:tc>
      </w:tr>
      <w:tr w:rsidR="009007D0" w:rsidRPr="00CD55E0" w14:paraId="7E2E9AEB" w14:textId="77777777" w:rsidTr="00513521">
        <w:tc>
          <w:tcPr>
            <w:tcW w:w="729" w:type="dxa"/>
          </w:tcPr>
          <w:p w14:paraId="0455A22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643B999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DPA-n3</w:t>
            </w:r>
          </w:p>
        </w:tc>
        <w:tc>
          <w:tcPr>
            <w:tcW w:w="801" w:type="dxa"/>
          </w:tcPr>
          <w:p w14:paraId="5D80691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4.15e-04</w:t>
            </w:r>
          </w:p>
        </w:tc>
        <w:tc>
          <w:tcPr>
            <w:tcW w:w="630" w:type="dxa"/>
          </w:tcPr>
          <w:p w14:paraId="224C370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0.009</w:t>
            </w:r>
          </w:p>
        </w:tc>
        <w:tc>
          <w:tcPr>
            <w:tcW w:w="630" w:type="dxa"/>
          </w:tcPr>
          <w:p w14:paraId="60E8C13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0.963</w:t>
            </w:r>
          </w:p>
        </w:tc>
        <w:tc>
          <w:tcPr>
            <w:tcW w:w="720" w:type="dxa"/>
          </w:tcPr>
          <w:p w14:paraId="5C485BF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0.033</w:t>
            </w:r>
          </w:p>
        </w:tc>
        <w:tc>
          <w:tcPr>
            <w:tcW w:w="720" w:type="dxa"/>
          </w:tcPr>
          <w:p w14:paraId="5EFD643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0.032</w:t>
            </w:r>
          </w:p>
        </w:tc>
        <w:tc>
          <w:tcPr>
            <w:tcW w:w="720" w:type="dxa"/>
          </w:tcPr>
          <w:p w14:paraId="39FB002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0.316</w:t>
            </w:r>
          </w:p>
        </w:tc>
        <w:tc>
          <w:tcPr>
            <w:tcW w:w="937" w:type="dxa"/>
          </w:tcPr>
          <w:p w14:paraId="6D42A8E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685" w:type="dxa"/>
          </w:tcPr>
          <w:p w14:paraId="31563E4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0.303</w:t>
            </w:r>
          </w:p>
        </w:tc>
        <w:tc>
          <w:tcPr>
            <w:tcW w:w="732" w:type="dxa"/>
          </w:tcPr>
          <w:p w14:paraId="549FB84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0.511</w:t>
            </w:r>
          </w:p>
        </w:tc>
        <w:tc>
          <w:tcPr>
            <w:tcW w:w="976" w:type="dxa"/>
          </w:tcPr>
          <w:p w14:paraId="0E6C71A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0.518</w:t>
            </w:r>
          </w:p>
        </w:tc>
        <w:tc>
          <w:tcPr>
            <w:tcW w:w="1070" w:type="dxa"/>
          </w:tcPr>
          <w:p w14:paraId="714FE30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0.004</w:t>
            </w:r>
          </w:p>
        </w:tc>
        <w:tc>
          <w:tcPr>
            <w:tcW w:w="685" w:type="dxa"/>
          </w:tcPr>
          <w:p w14:paraId="20C6B1C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0.013</w:t>
            </w:r>
          </w:p>
        </w:tc>
        <w:tc>
          <w:tcPr>
            <w:tcW w:w="685" w:type="dxa"/>
          </w:tcPr>
          <w:p w14:paraId="019F1EE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0.744</w:t>
            </w:r>
          </w:p>
        </w:tc>
        <w:tc>
          <w:tcPr>
            <w:tcW w:w="689" w:type="dxa"/>
          </w:tcPr>
          <w:p w14:paraId="50711DD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26</w:t>
            </w:r>
          </w:p>
        </w:tc>
        <w:tc>
          <w:tcPr>
            <w:tcW w:w="741" w:type="dxa"/>
          </w:tcPr>
          <w:p w14:paraId="1E92BB7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792</w:t>
            </w:r>
          </w:p>
        </w:tc>
      </w:tr>
      <w:tr w:rsidR="009007D0" w:rsidRPr="00CD55E0" w14:paraId="33F951F5" w14:textId="77777777" w:rsidTr="00513521">
        <w:tc>
          <w:tcPr>
            <w:tcW w:w="729" w:type="dxa"/>
          </w:tcPr>
          <w:p w14:paraId="5CFA2FA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0502939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DTA</w:t>
            </w:r>
          </w:p>
        </w:tc>
        <w:tc>
          <w:tcPr>
            <w:tcW w:w="801" w:type="dxa"/>
          </w:tcPr>
          <w:p w14:paraId="4EE5396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0.011</w:t>
            </w:r>
          </w:p>
        </w:tc>
        <w:tc>
          <w:tcPr>
            <w:tcW w:w="630" w:type="dxa"/>
          </w:tcPr>
          <w:p w14:paraId="4AD943E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0.013</w:t>
            </w:r>
          </w:p>
        </w:tc>
        <w:tc>
          <w:tcPr>
            <w:tcW w:w="630" w:type="dxa"/>
          </w:tcPr>
          <w:p w14:paraId="0C0E899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0.378</w:t>
            </w:r>
          </w:p>
        </w:tc>
        <w:tc>
          <w:tcPr>
            <w:tcW w:w="720" w:type="dxa"/>
          </w:tcPr>
          <w:p w14:paraId="24C1918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-0.037</w:t>
            </w:r>
          </w:p>
        </w:tc>
        <w:tc>
          <w:tcPr>
            <w:tcW w:w="720" w:type="dxa"/>
          </w:tcPr>
          <w:p w14:paraId="30F8541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0.048</w:t>
            </w:r>
          </w:p>
        </w:tc>
        <w:tc>
          <w:tcPr>
            <w:tcW w:w="720" w:type="dxa"/>
          </w:tcPr>
          <w:p w14:paraId="41BFAA3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0.446</w:t>
            </w:r>
          </w:p>
        </w:tc>
        <w:tc>
          <w:tcPr>
            <w:tcW w:w="937" w:type="dxa"/>
          </w:tcPr>
          <w:p w14:paraId="70F2A77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0.004</w:t>
            </w:r>
          </w:p>
        </w:tc>
        <w:tc>
          <w:tcPr>
            <w:tcW w:w="685" w:type="dxa"/>
          </w:tcPr>
          <w:p w14:paraId="28109BF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0.302</w:t>
            </w:r>
          </w:p>
        </w:tc>
        <w:tc>
          <w:tcPr>
            <w:tcW w:w="732" w:type="dxa"/>
          </w:tcPr>
          <w:p w14:paraId="203C0AB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0.573</w:t>
            </w:r>
          </w:p>
        </w:tc>
        <w:tc>
          <w:tcPr>
            <w:tcW w:w="976" w:type="dxa"/>
          </w:tcPr>
          <w:p w14:paraId="3A73692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0.582</w:t>
            </w:r>
          </w:p>
        </w:tc>
        <w:tc>
          <w:tcPr>
            <w:tcW w:w="1070" w:type="dxa"/>
          </w:tcPr>
          <w:p w14:paraId="78965EE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685" w:type="dxa"/>
          </w:tcPr>
          <w:p w14:paraId="3BC48EC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0.019</w:t>
            </w:r>
          </w:p>
        </w:tc>
        <w:tc>
          <w:tcPr>
            <w:tcW w:w="685" w:type="dxa"/>
          </w:tcPr>
          <w:p w14:paraId="7EA72D1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0.945</w:t>
            </w:r>
          </w:p>
        </w:tc>
        <w:tc>
          <w:tcPr>
            <w:tcW w:w="689" w:type="dxa"/>
          </w:tcPr>
          <w:p w14:paraId="6E7A4E7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26</w:t>
            </w:r>
          </w:p>
        </w:tc>
        <w:tc>
          <w:tcPr>
            <w:tcW w:w="741" w:type="dxa"/>
          </w:tcPr>
          <w:p w14:paraId="6520BCD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792</w:t>
            </w:r>
          </w:p>
        </w:tc>
      </w:tr>
      <w:tr w:rsidR="009007D0" w:rsidRPr="00CD55E0" w14:paraId="706601E7" w14:textId="77777777" w:rsidTr="00513521">
        <w:tc>
          <w:tcPr>
            <w:tcW w:w="729" w:type="dxa"/>
          </w:tcPr>
          <w:p w14:paraId="7EC9F34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0" w:type="dxa"/>
          </w:tcPr>
          <w:p w14:paraId="2486CB6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DHA</w:t>
            </w:r>
          </w:p>
        </w:tc>
        <w:tc>
          <w:tcPr>
            <w:tcW w:w="801" w:type="dxa"/>
          </w:tcPr>
          <w:p w14:paraId="623500F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-0.074</w:t>
            </w:r>
          </w:p>
        </w:tc>
        <w:tc>
          <w:tcPr>
            <w:tcW w:w="630" w:type="dxa"/>
          </w:tcPr>
          <w:p w14:paraId="2672A41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0.160</w:t>
            </w:r>
          </w:p>
        </w:tc>
        <w:tc>
          <w:tcPr>
            <w:tcW w:w="630" w:type="dxa"/>
          </w:tcPr>
          <w:p w14:paraId="170E3EE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0.645</w:t>
            </w:r>
          </w:p>
        </w:tc>
        <w:tc>
          <w:tcPr>
            <w:tcW w:w="720" w:type="dxa"/>
          </w:tcPr>
          <w:p w14:paraId="18900C5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0.429</w:t>
            </w:r>
          </w:p>
        </w:tc>
        <w:tc>
          <w:tcPr>
            <w:tcW w:w="720" w:type="dxa"/>
          </w:tcPr>
          <w:p w14:paraId="693753E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0.739</w:t>
            </w:r>
          </w:p>
        </w:tc>
        <w:tc>
          <w:tcPr>
            <w:tcW w:w="720" w:type="dxa"/>
          </w:tcPr>
          <w:p w14:paraId="0A9BACE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0.583</w:t>
            </w:r>
          </w:p>
        </w:tc>
        <w:tc>
          <w:tcPr>
            <w:tcW w:w="937" w:type="dxa"/>
          </w:tcPr>
          <w:p w14:paraId="1143D7E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-0.036</w:t>
            </w:r>
          </w:p>
        </w:tc>
        <w:tc>
          <w:tcPr>
            <w:tcW w:w="685" w:type="dxa"/>
          </w:tcPr>
          <w:p w14:paraId="72BF950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0.511</w:t>
            </w:r>
          </w:p>
        </w:tc>
        <w:tc>
          <w:tcPr>
            <w:tcW w:w="732" w:type="dxa"/>
          </w:tcPr>
          <w:p w14:paraId="3AC5505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0.014</w:t>
            </w:r>
          </w:p>
        </w:tc>
        <w:tc>
          <w:tcPr>
            <w:tcW w:w="976" w:type="dxa"/>
          </w:tcPr>
          <w:p w14:paraId="3EA8CE6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0.012</w:t>
            </w:r>
          </w:p>
        </w:tc>
        <w:tc>
          <w:tcPr>
            <w:tcW w:w="1070" w:type="dxa"/>
          </w:tcPr>
          <w:p w14:paraId="6D02743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0.132</w:t>
            </w:r>
          </w:p>
        </w:tc>
        <w:tc>
          <w:tcPr>
            <w:tcW w:w="685" w:type="dxa"/>
          </w:tcPr>
          <w:p w14:paraId="12307FE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0.127</w:t>
            </w:r>
          </w:p>
        </w:tc>
        <w:tc>
          <w:tcPr>
            <w:tcW w:w="685" w:type="dxa"/>
          </w:tcPr>
          <w:p w14:paraId="69A77D6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0.300</w:t>
            </w:r>
          </w:p>
        </w:tc>
        <w:tc>
          <w:tcPr>
            <w:tcW w:w="689" w:type="dxa"/>
          </w:tcPr>
          <w:p w14:paraId="598208D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8</w:t>
            </w:r>
          </w:p>
        </w:tc>
        <w:tc>
          <w:tcPr>
            <w:tcW w:w="741" w:type="dxa"/>
          </w:tcPr>
          <w:p w14:paraId="6C9A240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268</w:t>
            </w:r>
          </w:p>
        </w:tc>
      </w:tr>
    </w:tbl>
    <w:p w14:paraId="1463EC70" w14:textId="06515565" w:rsidR="009007D0" w:rsidRPr="008475D7" w:rsidRDefault="009007D0" w:rsidP="002229FC">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r w:rsidRPr="00CD55E0">
        <w:rPr>
          <w:rFonts w:cs="Times New Roman"/>
          <w:sz w:val="22"/>
        </w:rPr>
        <w:br w:type="page"/>
      </w:r>
      <w:r w:rsidRPr="00CD55E0">
        <w:rPr>
          <w:rFonts w:cs="Times New Roman"/>
          <w:b/>
          <w:bCs/>
        </w:rPr>
        <w:lastRenderedPageBreak/>
        <w:t xml:space="preserve">Supplementary </w:t>
      </w:r>
      <w:r w:rsidRPr="00CD55E0">
        <w:rPr>
          <w:rFonts w:cs="Times New Roman"/>
          <w:b/>
        </w:rPr>
        <w:t>Table 2</w:t>
      </w:r>
      <w:r w:rsidR="00A91C36">
        <w:rPr>
          <w:rFonts w:cs="Times New Roman"/>
          <w:b/>
        </w:rPr>
        <w:t>2</w:t>
      </w:r>
      <w:r w:rsidRPr="00CD55E0">
        <w:rPr>
          <w:rFonts w:cs="Times New Roman"/>
          <w:b/>
        </w:rPr>
        <w:t xml:space="preserve">. </w:t>
      </w:r>
      <w:r w:rsidRPr="00CD55E0">
        <w:rPr>
          <w:rFonts w:cs="Times New Roman"/>
          <w:bCs/>
        </w:rPr>
        <w:t xml:space="preserve">Reverse Mendelian randomization estimates of associations of genetically predicted COVID-19 severity with polyunsaturated fatty acids based on the release 4 HGI A2 (COVID-19 SNP </w:t>
      </w:r>
      <w:r w:rsidRPr="00CD55E0">
        <w:rPr>
          <w:rFonts w:cs="Times New Roman"/>
          <w:bCs/>
          <w:i/>
          <w:iCs/>
        </w:rPr>
        <w:t>P</w:t>
      </w:r>
      <w:r w:rsidRPr="00CD55E0">
        <w:rPr>
          <w:rFonts w:cs="Times New Roman"/>
          <w:bCs/>
        </w:rPr>
        <w:t xml:space="preserve"> &lt; 5e-8).</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
        <w:gridCol w:w="811"/>
        <w:gridCol w:w="958"/>
        <w:gridCol w:w="686"/>
        <w:gridCol w:w="687"/>
        <w:gridCol w:w="696"/>
        <w:gridCol w:w="687"/>
        <w:gridCol w:w="687"/>
        <w:gridCol w:w="773"/>
        <w:gridCol w:w="687"/>
        <w:gridCol w:w="1117"/>
        <w:gridCol w:w="803"/>
        <w:gridCol w:w="834"/>
        <w:gridCol w:w="687"/>
        <w:gridCol w:w="687"/>
        <w:gridCol w:w="690"/>
        <w:gridCol w:w="741"/>
      </w:tblGrid>
      <w:tr w:rsidR="009007D0" w:rsidRPr="00CD55E0" w14:paraId="04F75ED4" w14:textId="77777777" w:rsidTr="00513521">
        <w:tc>
          <w:tcPr>
            <w:tcW w:w="729" w:type="dxa"/>
            <w:tcBorders>
              <w:bottom w:val="nil"/>
            </w:tcBorders>
          </w:tcPr>
          <w:p w14:paraId="58723F5B" w14:textId="77777777" w:rsidR="009007D0" w:rsidRPr="00CD55E0" w:rsidRDefault="009007D0" w:rsidP="002229FC">
            <w:pPr>
              <w:spacing w:before="100" w:beforeAutospacing="1" w:after="100" w:afterAutospacing="1"/>
              <w:rPr>
                <w:rFonts w:cs="Times New Roman"/>
                <w:b/>
                <w:sz w:val="16"/>
                <w:szCs w:val="16"/>
              </w:rPr>
            </w:pPr>
          </w:p>
        </w:tc>
        <w:tc>
          <w:tcPr>
            <w:tcW w:w="811" w:type="dxa"/>
            <w:tcBorders>
              <w:bottom w:val="nil"/>
            </w:tcBorders>
          </w:tcPr>
          <w:p w14:paraId="31F56884" w14:textId="77777777" w:rsidR="009007D0" w:rsidRPr="00CD55E0" w:rsidRDefault="009007D0" w:rsidP="002229FC">
            <w:pPr>
              <w:spacing w:before="100" w:beforeAutospacing="1" w:after="100" w:afterAutospacing="1"/>
              <w:rPr>
                <w:rFonts w:cs="Times New Roman"/>
                <w:b/>
                <w:sz w:val="16"/>
                <w:szCs w:val="16"/>
              </w:rPr>
            </w:pPr>
          </w:p>
        </w:tc>
        <w:tc>
          <w:tcPr>
            <w:tcW w:w="2331" w:type="dxa"/>
            <w:gridSpan w:val="3"/>
            <w:tcBorders>
              <w:top w:val="single" w:sz="4" w:space="0" w:color="auto"/>
              <w:bottom w:val="single" w:sz="4" w:space="0" w:color="auto"/>
            </w:tcBorders>
          </w:tcPr>
          <w:p w14:paraId="2EB75D5B"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IVW_MRE</w:t>
            </w:r>
          </w:p>
        </w:tc>
        <w:tc>
          <w:tcPr>
            <w:tcW w:w="2070" w:type="dxa"/>
            <w:gridSpan w:val="3"/>
            <w:tcBorders>
              <w:top w:val="single" w:sz="4" w:space="0" w:color="auto"/>
              <w:bottom w:val="single" w:sz="4" w:space="0" w:color="auto"/>
            </w:tcBorders>
          </w:tcPr>
          <w:p w14:paraId="4B8537E3"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MR-Egger</w:t>
            </w:r>
          </w:p>
        </w:tc>
        <w:tc>
          <w:tcPr>
            <w:tcW w:w="1460" w:type="dxa"/>
            <w:gridSpan w:val="2"/>
            <w:tcBorders>
              <w:top w:val="single" w:sz="4" w:space="0" w:color="auto"/>
              <w:bottom w:val="single" w:sz="4" w:space="0" w:color="auto"/>
            </w:tcBorders>
          </w:tcPr>
          <w:p w14:paraId="50BDD269"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MR-Egger intercept</w:t>
            </w:r>
          </w:p>
        </w:tc>
        <w:tc>
          <w:tcPr>
            <w:tcW w:w="1920" w:type="dxa"/>
            <w:gridSpan w:val="2"/>
            <w:tcBorders>
              <w:top w:val="single" w:sz="4" w:space="0" w:color="auto"/>
              <w:bottom w:val="single" w:sz="4" w:space="0" w:color="auto"/>
            </w:tcBorders>
          </w:tcPr>
          <w:p w14:paraId="1D3DE2E9"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Heterogeneity test</w:t>
            </w:r>
          </w:p>
        </w:tc>
        <w:tc>
          <w:tcPr>
            <w:tcW w:w="2208" w:type="dxa"/>
            <w:gridSpan w:val="3"/>
            <w:tcBorders>
              <w:top w:val="single" w:sz="4" w:space="0" w:color="auto"/>
              <w:bottom w:val="single" w:sz="4" w:space="0" w:color="auto"/>
            </w:tcBorders>
          </w:tcPr>
          <w:p w14:paraId="6A36B32C"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Weighted median</w:t>
            </w:r>
          </w:p>
        </w:tc>
        <w:tc>
          <w:tcPr>
            <w:tcW w:w="690" w:type="dxa"/>
            <w:tcBorders>
              <w:bottom w:val="nil"/>
            </w:tcBorders>
          </w:tcPr>
          <w:p w14:paraId="4F849778" w14:textId="77777777" w:rsidR="009007D0" w:rsidRPr="00CD55E0" w:rsidRDefault="009007D0" w:rsidP="002229FC">
            <w:pPr>
              <w:spacing w:before="100" w:beforeAutospacing="1" w:after="100" w:afterAutospacing="1"/>
              <w:rPr>
                <w:rFonts w:cs="Times New Roman"/>
                <w:b/>
                <w:sz w:val="16"/>
                <w:szCs w:val="16"/>
              </w:rPr>
            </w:pPr>
          </w:p>
        </w:tc>
        <w:tc>
          <w:tcPr>
            <w:tcW w:w="741" w:type="dxa"/>
            <w:tcBorders>
              <w:bottom w:val="nil"/>
            </w:tcBorders>
          </w:tcPr>
          <w:p w14:paraId="2CB3B36E" w14:textId="77777777" w:rsidR="009007D0" w:rsidRPr="00CD55E0" w:rsidRDefault="009007D0" w:rsidP="002229FC">
            <w:pPr>
              <w:spacing w:before="100" w:beforeAutospacing="1" w:after="100" w:afterAutospacing="1"/>
              <w:rPr>
                <w:rFonts w:cs="Times New Roman"/>
                <w:b/>
                <w:sz w:val="16"/>
                <w:szCs w:val="16"/>
              </w:rPr>
            </w:pPr>
          </w:p>
        </w:tc>
      </w:tr>
      <w:tr w:rsidR="009007D0" w:rsidRPr="00CD55E0" w14:paraId="409E4EA5" w14:textId="77777777" w:rsidTr="00513521">
        <w:tc>
          <w:tcPr>
            <w:tcW w:w="729" w:type="dxa"/>
            <w:tcBorders>
              <w:top w:val="nil"/>
              <w:bottom w:val="single" w:sz="4" w:space="0" w:color="auto"/>
            </w:tcBorders>
          </w:tcPr>
          <w:p w14:paraId="20FD92A8"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Group name</w:t>
            </w:r>
          </w:p>
        </w:tc>
        <w:tc>
          <w:tcPr>
            <w:tcW w:w="811" w:type="dxa"/>
            <w:tcBorders>
              <w:top w:val="nil"/>
              <w:bottom w:val="single" w:sz="4" w:space="0" w:color="auto"/>
            </w:tcBorders>
          </w:tcPr>
          <w:p w14:paraId="3AEFEDE1"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PUFA</w:t>
            </w:r>
          </w:p>
        </w:tc>
        <w:tc>
          <w:tcPr>
            <w:tcW w:w="958" w:type="dxa"/>
            <w:tcBorders>
              <w:top w:val="single" w:sz="4" w:space="0" w:color="auto"/>
              <w:bottom w:val="single" w:sz="4" w:space="0" w:color="auto"/>
            </w:tcBorders>
          </w:tcPr>
          <w:p w14:paraId="2185A915"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6" w:type="dxa"/>
            <w:tcBorders>
              <w:top w:val="single" w:sz="4" w:space="0" w:color="auto"/>
              <w:bottom w:val="single" w:sz="4" w:space="0" w:color="auto"/>
            </w:tcBorders>
          </w:tcPr>
          <w:p w14:paraId="1FB44407"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87" w:type="dxa"/>
            <w:tcBorders>
              <w:top w:val="single" w:sz="4" w:space="0" w:color="auto"/>
              <w:bottom w:val="single" w:sz="4" w:space="0" w:color="auto"/>
            </w:tcBorders>
          </w:tcPr>
          <w:p w14:paraId="61A27943"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696" w:type="dxa"/>
            <w:tcBorders>
              <w:top w:val="single" w:sz="4" w:space="0" w:color="auto"/>
              <w:bottom w:val="single" w:sz="4" w:space="0" w:color="auto"/>
            </w:tcBorders>
          </w:tcPr>
          <w:p w14:paraId="3112EC70"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7" w:type="dxa"/>
            <w:tcBorders>
              <w:top w:val="single" w:sz="4" w:space="0" w:color="auto"/>
              <w:bottom w:val="single" w:sz="4" w:space="0" w:color="auto"/>
            </w:tcBorders>
          </w:tcPr>
          <w:p w14:paraId="3E054A25"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87" w:type="dxa"/>
            <w:tcBorders>
              <w:top w:val="single" w:sz="4" w:space="0" w:color="auto"/>
              <w:bottom w:val="single" w:sz="4" w:space="0" w:color="auto"/>
            </w:tcBorders>
          </w:tcPr>
          <w:p w14:paraId="6BFA55E4"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773" w:type="dxa"/>
            <w:tcBorders>
              <w:top w:val="single" w:sz="4" w:space="0" w:color="auto"/>
              <w:bottom w:val="single" w:sz="4" w:space="0" w:color="auto"/>
            </w:tcBorders>
          </w:tcPr>
          <w:p w14:paraId="7DBDED9B"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7" w:type="dxa"/>
            <w:tcBorders>
              <w:top w:val="single" w:sz="4" w:space="0" w:color="auto"/>
              <w:bottom w:val="single" w:sz="4" w:space="0" w:color="auto"/>
            </w:tcBorders>
          </w:tcPr>
          <w:p w14:paraId="7A515528"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1117" w:type="dxa"/>
            <w:tcBorders>
              <w:top w:val="single" w:sz="4" w:space="0" w:color="auto"/>
              <w:bottom w:val="single" w:sz="4" w:space="0" w:color="auto"/>
            </w:tcBorders>
          </w:tcPr>
          <w:p w14:paraId="1D3CD77E"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P</w:t>
            </w:r>
            <w:r w:rsidRPr="00CD55E0">
              <w:rPr>
                <w:rFonts w:cs="Times New Roman"/>
                <w:b/>
                <w:sz w:val="16"/>
                <w:szCs w:val="16"/>
              </w:rPr>
              <w:t>_IVW</w:t>
            </w:r>
          </w:p>
        </w:tc>
        <w:tc>
          <w:tcPr>
            <w:tcW w:w="803" w:type="dxa"/>
            <w:tcBorders>
              <w:top w:val="single" w:sz="4" w:space="0" w:color="auto"/>
              <w:bottom w:val="single" w:sz="4" w:space="0" w:color="auto"/>
            </w:tcBorders>
          </w:tcPr>
          <w:p w14:paraId="4223CF45"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P</w:t>
            </w:r>
            <w:r w:rsidRPr="00CD55E0">
              <w:rPr>
                <w:rFonts w:cs="Times New Roman"/>
                <w:b/>
                <w:sz w:val="16"/>
                <w:szCs w:val="16"/>
              </w:rPr>
              <w:t>_Egger</w:t>
            </w:r>
          </w:p>
        </w:tc>
        <w:tc>
          <w:tcPr>
            <w:tcW w:w="834" w:type="dxa"/>
            <w:tcBorders>
              <w:top w:val="single" w:sz="4" w:space="0" w:color="auto"/>
              <w:bottom w:val="single" w:sz="4" w:space="0" w:color="auto"/>
            </w:tcBorders>
          </w:tcPr>
          <w:p w14:paraId="72D36361"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7" w:type="dxa"/>
            <w:tcBorders>
              <w:top w:val="single" w:sz="4" w:space="0" w:color="auto"/>
              <w:bottom w:val="single" w:sz="4" w:space="0" w:color="auto"/>
            </w:tcBorders>
          </w:tcPr>
          <w:p w14:paraId="32986DDC"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87" w:type="dxa"/>
            <w:tcBorders>
              <w:top w:val="single" w:sz="4" w:space="0" w:color="auto"/>
              <w:bottom w:val="single" w:sz="4" w:space="0" w:color="auto"/>
            </w:tcBorders>
          </w:tcPr>
          <w:p w14:paraId="1CBB60DF"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690" w:type="dxa"/>
            <w:tcBorders>
              <w:top w:val="nil"/>
              <w:bottom w:val="single" w:sz="4" w:space="0" w:color="auto"/>
            </w:tcBorders>
          </w:tcPr>
          <w:p w14:paraId="5B801D95"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nsnps</w:t>
            </w:r>
          </w:p>
        </w:tc>
        <w:tc>
          <w:tcPr>
            <w:tcW w:w="741" w:type="dxa"/>
            <w:tcBorders>
              <w:top w:val="nil"/>
              <w:bottom w:val="single" w:sz="4" w:space="0" w:color="auto"/>
            </w:tcBorders>
          </w:tcPr>
          <w:p w14:paraId="5CFBBD69"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F</w:t>
            </w:r>
            <w:r w:rsidRPr="00CD55E0">
              <w:rPr>
                <w:rFonts w:cs="Times New Roman"/>
                <w:b/>
                <w:sz w:val="16"/>
                <w:szCs w:val="16"/>
              </w:rPr>
              <w:t>-statistic</w:t>
            </w:r>
          </w:p>
        </w:tc>
      </w:tr>
      <w:tr w:rsidR="009007D0" w:rsidRPr="00CD55E0" w14:paraId="00D037E4" w14:textId="77777777" w:rsidTr="00513521">
        <w:tc>
          <w:tcPr>
            <w:tcW w:w="729" w:type="dxa"/>
            <w:tcBorders>
              <w:top w:val="single" w:sz="4" w:space="0" w:color="auto"/>
            </w:tcBorders>
          </w:tcPr>
          <w:p w14:paraId="143BE03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1" w:type="dxa"/>
            <w:tcBorders>
              <w:top w:val="single" w:sz="4" w:space="0" w:color="auto"/>
            </w:tcBorders>
          </w:tcPr>
          <w:p w14:paraId="58147FE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ALA</w:t>
            </w:r>
          </w:p>
        </w:tc>
        <w:tc>
          <w:tcPr>
            <w:tcW w:w="958" w:type="dxa"/>
            <w:tcBorders>
              <w:top w:val="single" w:sz="4" w:space="0" w:color="auto"/>
            </w:tcBorders>
          </w:tcPr>
          <w:p w14:paraId="257AD0E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686" w:type="dxa"/>
            <w:tcBorders>
              <w:top w:val="single" w:sz="4" w:space="0" w:color="auto"/>
            </w:tcBorders>
          </w:tcPr>
          <w:p w14:paraId="73ACF28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87" w:type="dxa"/>
            <w:tcBorders>
              <w:top w:val="single" w:sz="4" w:space="0" w:color="auto"/>
            </w:tcBorders>
          </w:tcPr>
          <w:p w14:paraId="4CE1F3B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0.874</w:t>
            </w:r>
          </w:p>
        </w:tc>
        <w:tc>
          <w:tcPr>
            <w:tcW w:w="696" w:type="dxa"/>
            <w:tcBorders>
              <w:top w:val="single" w:sz="4" w:space="0" w:color="auto"/>
            </w:tcBorders>
          </w:tcPr>
          <w:p w14:paraId="1350CF3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0.125</w:t>
            </w:r>
          </w:p>
        </w:tc>
        <w:tc>
          <w:tcPr>
            <w:tcW w:w="687" w:type="dxa"/>
            <w:tcBorders>
              <w:top w:val="single" w:sz="4" w:space="0" w:color="auto"/>
            </w:tcBorders>
          </w:tcPr>
          <w:p w14:paraId="1E2A28E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0.071</w:t>
            </w:r>
          </w:p>
        </w:tc>
        <w:tc>
          <w:tcPr>
            <w:tcW w:w="687" w:type="dxa"/>
            <w:tcBorders>
              <w:top w:val="single" w:sz="4" w:space="0" w:color="auto"/>
            </w:tcBorders>
          </w:tcPr>
          <w:p w14:paraId="526F068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0.331</w:t>
            </w:r>
          </w:p>
        </w:tc>
        <w:tc>
          <w:tcPr>
            <w:tcW w:w="773" w:type="dxa"/>
            <w:tcBorders>
              <w:top w:val="single" w:sz="4" w:space="0" w:color="auto"/>
            </w:tcBorders>
          </w:tcPr>
          <w:p w14:paraId="085AF54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-0.024</w:t>
            </w:r>
          </w:p>
        </w:tc>
        <w:tc>
          <w:tcPr>
            <w:tcW w:w="687" w:type="dxa"/>
            <w:tcBorders>
              <w:top w:val="single" w:sz="4" w:space="0" w:color="auto"/>
            </w:tcBorders>
          </w:tcPr>
          <w:p w14:paraId="2480D5D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0.332</w:t>
            </w:r>
          </w:p>
        </w:tc>
        <w:tc>
          <w:tcPr>
            <w:tcW w:w="1117" w:type="dxa"/>
            <w:tcBorders>
              <w:top w:val="single" w:sz="4" w:space="0" w:color="auto"/>
            </w:tcBorders>
          </w:tcPr>
          <w:p w14:paraId="7D98C7F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0.134</w:t>
            </w:r>
          </w:p>
        </w:tc>
        <w:tc>
          <w:tcPr>
            <w:tcW w:w="803" w:type="dxa"/>
            <w:tcBorders>
              <w:top w:val="single" w:sz="4" w:space="0" w:color="auto"/>
            </w:tcBorders>
          </w:tcPr>
          <w:p w14:paraId="693D0CC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0.318</w:t>
            </w:r>
          </w:p>
        </w:tc>
        <w:tc>
          <w:tcPr>
            <w:tcW w:w="834" w:type="dxa"/>
            <w:tcBorders>
              <w:top w:val="single" w:sz="4" w:space="0" w:color="auto"/>
            </w:tcBorders>
          </w:tcPr>
          <w:p w14:paraId="6620F0D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687" w:type="dxa"/>
            <w:tcBorders>
              <w:top w:val="single" w:sz="4" w:space="0" w:color="auto"/>
            </w:tcBorders>
          </w:tcPr>
          <w:p w14:paraId="18C5005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687" w:type="dxa"/>
            <w:tcBorders>
              <w:top w:val="single" w:sz="4" w:space="0" w:color="auto"/>
            </w:tcBorders>
          </w:tcPr>
          <w:p w14:paraId="58AAC9F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0.677</w:t>
            </w:r>
          </w:p>
        </w:tc>
        <w:tc>
          <w:tcPr>
            <w:tcW w:w="690" w:type="dxa"/>
            <w:tcBorders>
              <w:top w:val="single" w:sz="4" w:space="0" w:color="auto"/>
            </w:tcBorders>
          </w:tcPr>
          <w:p w14:paraId="2B130A0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w:t>
            </w:r>
          </w:p>
        </w:tc>
        <w:tc>
          <w:tcPr>
            <w:tcW w:w="741" w:type="dxa"/>
            <w:tcBorders>
              <w:top w:val="single" w:sz="4" w:space="0" w:color="auto"/>
            </w:tcBorders>
          </w:tcPr>
          <w:p w14:paraId="1475A88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135</w:t>
            </w:r>
          </w:p>
        </w:tc>
      </w:tr>
      <w:tr w:rsidR="009007D0" w:rsidRPr="00CD55E0" w14:paraId="349A34D7" w14:textId="77777777" w:rsidTr="00513521">
        <w:tc>
          <w:tcPr>
            <w:tcW w:w="729" w:type="dxa"/>
          </w:tcPr>
          <w:p w14:paraId="4EFCD34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5443615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ALA</w:t>
            </w:r>
          </w:p>
        </w:tc>
        <w:tc>
          <w:tcPr>
            <w:tcW w:w="958" w:type="dxa"/>
          </w:tcPr>
          <w:p w14:paraId="37FAB55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0.008</w:t>
            </w:r>
          </w:p>
        </w:tc>
        <w:tc>
          <w:tcPr>
            <w:tcW w:w="686" w:type="dxa"/>
          </w:tcPr>
          <w:p w14:paraId="280B261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0.009</w:t>
            </w:r>
          </w:p>
        </w:tc>
        <w:tc>
          <w:tcPr>
            <w:tcW w:w="687" w:type="dxa"/>
          </w:tcPr>
          <w:p w14:paraId="4EC2152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0.383</w:t>
            </w:r>
          </w:p>
        </w:tc>
        <w:tc>
          <w:tcPr>
            <w:tcW w:w="696" w:type="dxa"/>
          </w:tcPr>
          <w:p w14:paraId="06B170B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0.014</w:t>
            </w:r>
          </w:p>
        </w:tc>
        <w:tc>
          <w:tcPr>
            <w:tcW w:w="687" w:type="dxa"/>
          </w:tcPr>
          <w:p w14:paraId="603E4BF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0.022</w:t>
            </w:r>
          </w:p>
        </w:tc>
        <w:tc>
          <w:tcPr>
            <w:tcW w:w="687" w:type="dxa"/>
          </w:tcPr>
          <w:p w14:paraId="50F505A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0.558</w:t>
            </w:r>
          </w:p>
        </w:tc>
        <w:tc>
          <w:tcPr>
            <w:tcW w:w="773" w:type="dxa"/>
          </w:tcPr>
          <w:p w14:paraId="62E6464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687" w:type="dxa"/>
          </w:tcPr>
          <w:p w14:paraId="372332F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0.781</w:t>
            </w:r>
          </w:p>
        </w:tc>
        <w:tc>
          <w:tcPr>
            <w:tcW w:w="1117" w:type="dxa"/>
          </w:tcPr>
          <w:p w14:paraId="5C66FC6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0.449</w:t>
            </w:r>
          </w:p>
        </w:tc>
        <w:tc>
          <w:tcPr>
            <w:tcW w:w="803" w:type="dxa"/>
          </w:tcPr>
          <w:p w14:paraId="75EDF0F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0.339</w:t>
            </w:r>
          </w:p>
        </w:tc>
        <w:tc>
          <w:tcPr>
            <w:tcW w:w="834" w:type="dxa"/>
          </w:tcPr>
          <w:p w14:paraId="4442A6C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0.011</w:t>
            </w:r>
          </w:p>
        </w:tc>
        <w:tc>
          <w:tcPr>
            <w:tcW w:w="687" w:type="dxa"/>
          </w:tcPr>
          <w:p w14:paraId="4C05C33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0.012</w:t>
            </w:r>
          </w:p>
        </w:tc>
        <w:tc>
          <w:tcPr>
            <w:tcW w:w="687" w:type="dxa"/>
          </w:tcPr>
          <w:p w14:paraId="141FE0E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0.376</w:t>
            </w:r>
          </w:p>
        </w:tc>
        <w:tc>
          <w:tcPr>
            <w:tcW w:w="690" w:type="dxa"/>
          </w:tcPr>
          <w:p w14:paraId="26043E1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7</w:t>
            </w:r>
          </w:p>
        </w:tc>
        <w:tc>
          <w:tcPr>
            <w:tcW w:w="741" w:type="dxa"/>
          </w:tcPr>
          <w:p w14:paraId="0BCF8E7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487</w:t>
            </w:r>
          </w:p>
        </w:tc>
      </w:tr>
      <w:tr w:rsidR="009007D0" w:rsidRPr="00CD55E0" w14:paraId="2234CF38" w14:textId="77777777" w:rsidTr="00513521">
        <w:tc>
          <w:tcPr>
            <w:tcW w:w="729" w:type="dxa"/>
          </w:tcPr>
          <w:p w14:paraId="1AE9F75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1CC3B42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LA</w:t>
            </w:r>
          </w:p>
        </w:tc>
        <w:tc>
          <w:tcPr>
            <w:tcW w:w="958" w:type="dxa"/>
          </w:tcPr>
          <w:p w14:paraId="1AE22DC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686" w:type="dxa"/>
          </w:tcPr>
          <w:p w14:paraId="72040D2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687" w:type="dxa"/>
          </w:tcPr>
          <w:p w14:paraId="207A734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0.406</w:t>
            </w:r>
          </w:p>
        </w:tc>
        <w:tc>
          <w:tcPr>
            <w:tcW w:w="696" w:type="dxa"/>
          </w:tcPr>
          <w:p w14:paraId="14A5556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-0.011</w:t>
            </w:r>
          </w:p>
        </w:tc>
        <w:tc>
          <w:tcPr>
            <w:tcW w:w="687" w:type="dxa"/>
          </w:tcPr>
          <w:p w14:paraId="25CAAF8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0.008</w:t>
            </w:r>
          </w:p>
        </w:tc>
        <w:tc>
          <w:tcPr>
            <w:tcW w:w="687" w:type="dxa"/>
          </w:tcPr>
          <w:p w14:paraId="6BBDB19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0.226</w:t>
            </w:r>
          </w:p>
        </w:tc>
        <w:tc>
          <w:tcPr>
            <w:tcW w:w="773" w:type="dxa"/>
          </w:tcPr>
          <w:p w14:paraId="6752502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0.003</w:t>
            </w:r>
          </w:p>
        </w:tc>
        <w:tc>
          <w:tcPr>
            <w:tcW w:w="687" w:type="dxa"/>
          </w:tcPr>
          <w:p w14:paraId="5BDAF79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0.301</w:t>
            </w:r>
          </w:p>
        </w:tc>
        <w:tc>
          <w:tcPr>
            <w:tcW w:w="1117" w:type="dxa"/>
          </w:tcPr>
          <w:p w14:paraId="7A5A020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0.514</w:t>
            </w:r>
          </w:p>
        </w:tc>
        <w:tc>
          <w:tcPr>
            <w:tcW w:w="803" w:type="dxa"/>
          </w:tcPr>
          <w:p w14:paraId="6A0C7EA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0.564</w:t>
            </w:r>
          </w:p>
        </w:tc>
        <w:tc>
          <w:tcPr>
            <w:tcW w:w="834" w:type="dxa"/>
          </w:tcPr>
          <w:p w14:paraId="7C641B8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687" w:type="dxa"/>
          </w:tcPr>
          <w:p w14:paraId="278190E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7" w:type="dxa"/>
          </w:tcPr>
          <w:p w14:paraId="30A05C2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0.200</w:t>
            </w:r>
          </w:p>
        </w:tc>
        <w:tc>
          <w:tcPr>
            <w:tcW w:w="690" w:type="dxa"/>
          </w:tcPr>
          <w:p w14:paraId="12FC68D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7</w:t>
            </w:r>
          </w:p>
        </w:tc>
        <w:tc>
          <w:tcPr>
            <w:tcW w:w="741" w:type="dxa"/>
          </w:tcPr>
          <w:p w14:paraId="784FA33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487</w:t>
            </w:r>
          </w:p>
        </w:tc>
      </w:tr>
      <w:tr w:rsidR="009007D0" w:rsidRPr="00CD55E0" w14:paraId="0B8F8F99" w14:textId="77777777" w:rsidTr="00513521">
        <w:tc>
          <w:tcPr>
            <w:tcW w:w="729" w:type="dxa"/>
          </w:tcPr>
          <w:p w14:paraId="5EFE5C3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5F240DF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GLA</w:t>
            </w:r>
          </w:p>
        </w:tc>
        <w:tc>
          <w:tcPr>
            <w:tcW w:w="958" w:type="dxa"/>
          </w:tcPr>
          <w:p w14:paraId="05384C6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86" w:type="dxa"/>
          </w:tcPr>
          <w:p w14:paraId="5BD770B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87" w:type="dxa"/>
          </w:tcPr>
          <w:p w14:paraId="730D0FB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0.350</w:t>
            </w:r>
          </w:p>
        </w:tc>
        <w:tc>
          <w:tcPr>
            <w:tcW w:w="696" w:type="dxa"/>
          </w:tcPr>
          <w:p w14:paraId="572213B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0.014</w:t>
            </w:r>
          </w:p>
        </w:tc>
        <w:tc>
          <w:tcPr>
            <w:tcW w:w="687" w:type="dxa"/>
          </w:tcPr>
          <w:p w14:paraId="515B1AB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0.030</w:t>
            </w:r>
          </w:p>
        </w:tc>
        <w:tc>
          <w:tcPr>
            <w:tcW w:w="687" w:type="dxa"/>
          </w:tcPr>
          <w:p w14:paraId="2F1D948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0.650</w:t>
            </w:r>
          </w:p>
        </w:tc>
        <w:tc>
          <w:tcPr>
            <w:tcW w:w="773" w:type="dxa"/>
          </w:tcPr>
          <w:p w14:paraId="1CD8176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87" w:type="dxa"/>
          </w:tcPr>
          <w:p w14:paraId="29057BE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0.483</w:t>
            </w:r>
          </w:p>
        </w:tc>
        <w:tc>
          <w:tcPr>
            <w:tcW w:w="1117" w:type="dxa"/>
          </w:tcPr>
          <w:p w14:paraId="526FA92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0.976</w:t>
            </w:r>
          </w:p>
        </w:tc>
        <w:tc>
          <w:tcPr>
            <w:tcW w:w="803" w:type="dxa"/>
          </w:tcPr>
          <w:p w14:paraId="20B8512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0.985</w:t>
            </w:r>
          </w:p>
        </w:tc>
        <w:tc>
          <w:tcPr>
            <w:tcW w:w="834" w:type="dxa"/>
          </w:tcPr>
          <w:p w14:paraId="5A0CEEF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-0.009</w:t>
            </w:r>
          </w:p>
        </w:tc>
        <w:tc>
          <w:tcPr>
            <w:tcW w:w="687" w:type="dxa"/>
          </w:tcPr>
          <w:p w14:paraId="3D37AE3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0.016</w:t>
            </w:r>
          </w:p>
        </w:tc>
        <w:tc>
          <w:tcPr>
            <w:tcW w:w="687" w:type="dxa"/>
          </w:tcPr>
          <w:p w14:paraId="1C22D72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0.592</w:t>
            </w:r>
          </w:p>
        </w:tc>
        <w:tc>
          <w:tcPr>
            <w:tcW w:w="690" w:type="dxa"/>
          </w:tcPr>
          <w:p w14:paraId="7FA40FC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7</w:t>
            </w:r>
          </w:p>
        </w:tc>
        <w:tc>
          <w:tcPr>
            <w:tcW w:w="741" w:type="dxa"/>
          </w:tcPr>
          <w:p w14:paraId="53FF7DF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487</w:t>
            </w:r>
          </w:p>
        </w:tc>
      </w:tr>
      <w:tr w:rsidR="009007D0" w:rsidRPr="00CD55E0" w14:paraId="645A9CF3" w14:textId="77777777" w:rsidTr="00513521">
        <w:tc>
          <w:tcPr>
            <w:tcW w:w="729" w:type="dxa"/>
          </w:tcPr>
          <w:p w14:paraId="1D849C8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0375A68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DGLA</w:t>
            </w:r>
          </w:p>
        </w:tc>
        <w:tc>
          <w:tcPr>
            <w:tcW w:w="958" w:type="dxa"/>
          </w:tcPr>
          <w:p w14:paraId="53819D4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686" w:type="dxa"/>
          </w:tcPr>
          <w:p w14:paraId="2E7C3EC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7" w:type="dxa"/>
          </w:tcPr>
          <w:p w14:paraId="6F8248A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0.338</w:t>
            </w:r>
          </w:p>
        </w:tc>
        <w:tc>
          <w:tcPr>
            <w:tcW w:w="696" w:type="dxa"/>
          </w:tcPr>
          <w:p w14:paraId="7429935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-0.009</w:t>
            </w:r>
          </w:p>
        </w:tc>
        <w:tc>
          <w:tcPr>
            <w:tcW w:w="687" w:type="dxa"/>
          </w:tcPr>
          <w:p w14:paraId="7A057F3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0.011</w:t>
            </w:r>
          </w:p>
        </w:tc>
        <w:tc>
          <w:tcPr>
            <w:tcW w:w="687" w:type="dxa"/>
          </w:tcPr>
          <w:p w14:paraId="3FEF27E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0.455</w:t>
            </w:r>
          </w:p>
        </w:tc>
        <w:tc>
          <w:tcPr>
            <w:tcW w:w="773" w:type="dxa"/>
          </w:tcPr>
          <w:p w14:paraId="54DA42D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687" w:type="dxa"/>
          </w:tcPr>
          <w:p w14:paraId="544363A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0.603</w:t>
            </w:r>
          </w:p>
        </w:tc>
        <w:tc>
          <w:tcPr>
            <w:tcW w:w="1117" w:type="dxa"/>
          </w:tcPr>
          <w:p w14:paraId="38541D2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0.785</w:t>
            </w:r>
          </w:p>
        </w:tc>
        <w:tc>
          <w:tcPr>
            <w:tcW w:w="803" w:type="dxa"/>
          </w:tcPr>
          <w:p w14:paraId="0DEEF5D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0.719</w:t>
            </w:r>
          </w:p>
        </w:tc>
        <w:tc>
          <w:tcPr>
            <w:tcW w:w="834" w:type="dxa"/>
          </w:tcPr>
          <w:p w14:paraId="235A64C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7" w:type="dxa"/>
          </w:tcPr>
          <w:p w14:paraId="5DD8925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87" w:type="dxa"/>
          </w:tcPr>
          <w:p w14:paraId="5873C77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0.500</w:t>
            </w:r>
          </w:p>
        </w:tc>
        <w:tc>
          <w:tcPr>
            <w:tcW w:w="690" w:type="dxa"/>
          </w:tcPr>
          <w:p w14:paraId="6CB8C7B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7</w:t>
            </w:r>
          </w:p>
        </w:tc>
        <w:tc>
          <w:tcPr>
            <w:tcW w:w="741" w:type="dxa"/>
          </w:tcPr>
          <w:p w14:paraId="07D3D33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487</w:t>
            </w:r>
          </w:p>
        </w:tc>
      </w:tr>
      <w:tr w:rsidR="009007D0" w:rsidRPr="00CD55E0" w14:paraId="587F7D3F" w14:textId="77777777" w:rsidTr="00513521">
        <w:tc>
          <w:tcPr>
            <w:tcW w:w="729" w:type="dxa"/>
          </w:tcPr>
          <w:p w14:paraId="03440A6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6450732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AA</w:t>
            </w:r>
          </w:p>
        </w:tc>
        <w:tc>
          <w:tcPr>
            <w:tcW w:w="958" w:type="dxa"/>
          </w:tcPr>
          <w:p w14:paraId="7D5F6A0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1.46e-04</w:t>
            </w:r>
          </w:p>
        </w:tc>
        <w:tc>
          <w:tcPr>
            <w:tcW w:w="686" w:type="dxa"/>
          </w:tcPr>
          <w:p w14:paraId="50746A5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0.001</w:t>
            </w:r>
          </w:p>
        </w:tc>
        <w:tc>
          <w:tcPr>
            <w:tcW w:w="687" w:type="dxa"/>
          </w:tcPr>
          <w:p w14:paraId="1D212C2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0.918</w:t>
            </w:r>
          </w:p>
        </w:tc>
        <w:tc>
          <w:tcPr>
            <w:tcW w:w="696" w:type="dxa"/>
          </w:tcPr>
          <w:p w14:paraId="1CA7C11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0.004</w:t>
            </w:r>
          </w:p>
        </w:tc>
        <w:tc>
          <w:tcPr>
            <w:tcW w:w="687" w:type="dxa"/>
          </w:tcPr>
          <w:p w14:paraId="6AA8536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687" w:type="dxa"/>
          </w:tcPr>
          <w:p w14:paraId="5695209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0.479</w:t>
            </w:r>
          </w:p>
        </w:tc>
        <w:tc>
          <w:tcPr>
            <w:tcW w:w="773" w:type="dxa"/>
          </w:tcPr>
          <w:p w14:paraId="320F155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-0.001</w:t>
            </w:r>
          </w:p>
        </w:tc>
        <w:tc>
          <w:tcPr>
            <w:tcW w:w="687" w:type="dxa"/>
          </w:tcPr>
          <w:p w14:paraId="07B2B36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0.446</w:t>
            </w:r>
          </w:p>
        </w:tc>
        <w:tc>
          <w:tcPr>
            <w:tcW w:w="1117" w:type="dxa"/>
          </w:tcPr>
          <w:p w14:paraId="6D9A29F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0.887</w:t>
            </w:r>
          </w:p>
        </w:tc>
        <w:tc>
          <w:tcPr>
            <w:tcW w:w="803" w:type="dxa"/>
          </w:tcPr>
          <w:p w14:paraId="4E4A0DD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0.895</w:t>
            </w:r>
          </w:p>
        </w:tc>
        <w:tc>
          <w:tcPr>
            <w:tcW w:w="834" w:type="dxa"/>
          </w:tcPr>
          <w:p w14:paraId="0A0150F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687" w:type="dxa"/>
          </w:tcPr>
          <w:p w14:paraId="6F8BCA2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687" w:type="dxa"/>
          </w:tcPr>
          <w:p w14:paraId="60D628E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0.792</w:t>
            </w:r>
          </w:p>
        </w:tc>
        <w:tc>
          <w:tcPr>
            <w:tcW w:w="690" w:type="dxa"/>
          </w:tcPr>
          <w:p w14:paraId="12EB384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7</w:t>
            </w:r>
          </w:p>
        </w:tc>
        <w:tc>
          <w:tcPr>
            <w:tcW w:w="741" w:type="dxa"/>
          </w:tcPr>
          <w:p w14:paraId="64DB9F6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487</w:t>
            </w:r>
          </w:p>
        </w:tc>
      </w:tr>
      <w:tr w:rsidR="009007D0" w:rsidRPr="00CD55E0" w14:paraId="3B8A25EB" w14:textId="77777777" w:rsidTr="00513521">
        <w:tc>
          <w:tcPr>
            <w:tcW w:w="729" w:type="dxa"/>
          </w:tcPr>
          <w:p w14:paraId="2DF4CEA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1" w:type="dxa"/>
          </w:tcPr>
          <w:p w14:paraId="23A7A9D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DPA-n3</w:t>
            </w:r>
          </w:p>
        </w:tc>
        <w:tc>
          <w:tcPr>
            <w:tcW w:w="958" w:type="dxa"/>
          </w:tcPr>
          <w:p w14:paraId="722A7AA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0.009</w:t>
            </w:r>
          </w:p>
        </w:tc>
        <w:tc>
          <w:tcPr>
            <w:tcW w:w="686" w:type="dxa"/>
          </w:tcPr>
          <w:p w14:paraId="62B0870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0.018</w:t>
            </w:r>
          </w:p>
        </w:tc>
        <w:tc>
          <w:tcPr>
            <w:tcW w:w="687" w:type="dxa"/>
          </w:tcPr>
          <w:p w14:paraId="2938E51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0.626</w:t>
            </w:r>
          </w:p>
        </w:tc>
        <w:tc>
          <w:tcPr>
            <w:tcW w:w="696" w:type="dxa"/>
          </w:tcPr>
          <w:p w14:paraId="06B9A37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-0.293</w:t>
            </w:r>
          </w:p>
        </w:tc>
        <w:tc>
          <w:tcPr>
            <w:tcW w:w="687" w:type="dxa"/>
          </w:tcPr>
          <w:p w14:paraId="1AC196C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0.296</w:t>
            </w:r>
          </w:p>
        </w:tc>
        <w:tc>
          <w:tcPr>
            <w:tcW w:w="687" w:type="dxa"/>
          </w:tcPr>
          <w:p w14:paraId="0FC1214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0.503</w:t>
            </w:r>
          </w:p>
        </w:tc>
        <w:tc>
          <w:tcPr>
            <w:tcW w:w="773" w:type="dxa"/>
          </w:tcPr>
          <w:p w14:paraId="7F25D53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0.058</w:t>
            </w:r>
          </w:p>
        </w:tc>
        <w:tc>
          <w:tcPr>
            <w:tcW w:w="687" w:type="dxa"/>
          </w:tcPr>
          <w:p w14:paraId="6970881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0.493</w:t>
            </w:r>
          </w:p>
        </w:tc>
        <w:tc>
          <w:tcPr>
            <w:tcW w:w="1117" w:type="dxa"/>
          </w:tcPr>
          <w:p w14:paraId="1D2121A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0.230</w:t>
            </w:r>
          </w:p>
        </w:tc>
        <w:tc>
          <w:tcPr>
            <w:tcW w:w="803" w:type="dxa"/>
          </w:tcPr>
          <w:p w14:paraId="1B1430C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0.231</w:t>
            </w:r>
          </w:p>
        </w:tc>
        <w:tc>
          <w:tcPr>
            <w:tcW w:w="834" w:type="dxa"/>
          </w:tcPr>
          <w:p w14:paraId="70A0DFF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0.012</w:t>
            </w:r>
          </w:p>
        </w:tc>
        <w:tc>
          <w:tcPr>
            <w:tcW w:w="687" w:type="dxa"/>
          </w:tcPr>
          <w:p w14:paraId="66BE03F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0.015</w:t>
            </w:r>
          </w:p>
        </w:tc>
        <w:tc>
          <w:tcPr>
            <w:tcW w:w="687" w:type="dxa"/>
          </w:tcPr>
          <w:p w14:paraId="22AAFBC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0.432</w:t>
            </w:r>
          </w:p>
        </w:tc>
        <w:tc>
          <w:tcPr>
            <w:tcW w:w="690" w:type="dxa"/>
          </w:tcPr>
          <w:p w14:paraId="14894A4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w:t>
            </w:r>
          </w:p>
        </w:tc>
        <w:tc>
          <w:tcPr>
            <w:tcW w:w="741" w:type="dxa"/>
          </w:tcPr>
          <w:p w14:paraId="71F4130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135</w:t>
            </w:r>
          </w:p>
        </w:tc>
      </w:tr>
      <w:tr w:rsidR="009007D0" w:rsidRPr="00CD55E0" w14:paraId="248BD9F5" w14:textId="77777777" w:rsidTr="00513521">
        <w:tc>
          <w:tcPr>
            <w:tcW w:w="729" w:type="dxa"/>
          </w:tcPr>
          <w:p w14:paraId="3DDD7B5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74D0AF2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DPA-n3</w:t>
            </w:r>
          </w:p>
        </w:tc>
        <w:tc>
          <w:tcPr>
            <w:tcW w:w="958" w:type="dxa"/>
          </w:tcPr>
          <w:p w14:paraId="04DD995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0.005</w:t>
            </w:r>
          </w:p>
        </w:tc>
        <w:tc>
          <w:tcPr>
            <w:tcW w:w="686" w:type="dxa"/>
          </w:tcPr>
          <w:p w14:paraId="4450241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687" w:type="dxa"/>
          </w:tcPr>
          <w:p w14:paraId="5184D0B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0.068</w:t>
            </w:r>
          </w:p>
        </w:tc>
        <w:tc>
          <w:tcPr>
            <w:tcW w:w="696" w:type="dxa"/>
          </w:tcPr>
          <w:p w14:paraId="6F47877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687" w:type="dxa"/>
          </w:tcPr>
          <w:p w14:paraId="2625E18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0.008</w:t>
            </w:r>
          </w:p>
        </w:tc>
        <w:tc>
          <w:tcPr>
            <w:tcW w:w="687" w:type="dxa"/>
          </w:tcPr>
          <w:p w14:paraId="1649386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0.894</w:t>
            </w:r>
          </w:p>
        </w:tc>
        <w:tc>
          <w:tcPr>
            <w:tcW w:w="773" w:type="dxa"/>
          </w:tcPr>
          <w:p w14:paraId="1206A5A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687" w:type="dxa"/>
          </w:tcPr>
          <w:p w14:paraId="240D113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0.663</w:t>
            </w:r>
          </w:p>
        </w:tc>
        <w:tc>
          <w:tcPr>
            <w:tcW w:w="1117" w:type="dxa"/>
          </w:tcPr>
          <w:p w14:paraId="245B45C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0.851</w:t>
            </w:r>
          </w:p>
        </w:tc>
        <w:tc>
          <w:tcPr>
            <w:tcW w:w="803" w:type="dxa"/>
          </w:tcPr>
          <w:p w14:paraId="5C8FA28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0.785</w:t>
            </w:r>
          </w:p>
        </w:tc>
        <w:tc>
          <w:tcPr>
            <w:tcW w:w="834" w:type="dxa"/>
          </w:tcPr>
          <w:p w14:paraId="0D59FAD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0.003</w:t>
            </w:r>
          </w:p>
        </w:tc>
        <w:tc>
          <w:tcPr>
            <w:tcW w:w="687" w:type="dxa"/>
          </w:tcPr>
          <w:p w14:paraId="4FF8EAF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687" w:type="dxa"/>
          </w:tcPr>
          <w:p w14:paraId="1B5BC06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0.462</w:t>
            </w:r>
          </w:p>
        </w:tc>
        <w:tc>
          <w:tcPr>
            <w:tcW w:w="690" w:type="dxa"/>
          </w:tcPr>
          <w:p w14:paraId="29F2119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7</w:t>
            </w:r>
          </w:p>
        </w:tc>
        <w:tc>
          <w:tcPr>
            <w:tcW w:w="741" w:type="dxa"/>
          </w:tcPr>
          <w:p w14:paraId="469A326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487</w:t>
            </w:r>
          </w:p>
        </w:tc>
      </w:tr>
      <w:tr w:rsidR="009007D0" w:rsidRPr="00CD55E0" w14:paraId="503CEFBF" w14:textId="77777777" w:rsidTr="00513521">
        <w:tc>
          <w:tcPr>
            <w:tcW w:w="729" w:type="dxa"/>
          </w:tcPr>
          <w:p w14:paraId="2435454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1" w:type="dxa"/>
          </w:tcPr>
          <w:p w14:paraId="2AAE796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DTA</w:t>
            </w:r>
          </w:p>
        </w:tc>
        <w:tc>
          <w:tcPr>
            <w:tcW w:w="958" w:type="dxa"/>
          </w:tcPr>
          <w:p w14:paraId="02740D0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0.004</w:t>
            </w:r>
          </w:p>
        </w:tc>
        <w:tc>
          <w:tcPr>
            <w:tcW w:w="686" w:type="dxa"/>
          </w:tcPr>
          <w:p w14:paraId="3924B09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7" w:type="dxa"/>
          </w:tcPr>
          <w:p w14:paraId="4F98668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0.340</w:t>
            </w:r>
          </w:p>
        </w:tc>
        <w:tc>
          <w:tcPr>
            <w:tcW w:w="696" w:type="dxa"/>
          </w:tcPr>
          <w:p w14:paraId="24A244A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-0.007</w:t>
            </w:r>
          </w:p>
        </w:tc>
        <w:tc>
          <w:tcPr>
            <w:tcW w:w="687" w:type="dxa"/>
          </w:tcPr>
          <w:p w14:paraId="00316F7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0.012</w:t>
            </w:r>
          </w:p>
        </w:tc>
        <w:tc>
          <w:tcPr>
            <w:tcW w:w="687" w:type="dxa"/>
          </w:tcPr>
          <w:p w14:paraId="038D570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0.587</w:t>
            </w:r>
          </w:p>
        </w:tc>
        <w:tc>
          <w:tcPr>
            <w:tcW w:w="773" w:type="dxa"/>
          </w:tcPr>
          <w:p w14:paraId="604FC57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0.004</w:t>
            </w:r>
          </w:p>
        </w:tc>
        <w:tc>
          <w:tcPr>
            <w:tcW w:w="687" w:type="dxa"/>
          </w:tcPr>
          <w:p w14:paraId="6F5730F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0.346</w:t>
            </w:r>
          </w:p>
        </w:tc>
        <w:tc>
          <w:tcPr>
            <w:tcW w:w="1117" w:type="dxa"/>
          </w:tcPr>
          <w:p w14:paraId="7EFF744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0.699</w:t>
            </w:r>
          </w:p>
        </w:tc>
        <w:tc>
          <w:tcPr>
            <w:tcW w:w="803" w:type="dxa"/>
          </w:tcPr>
          <w:p w14:paraId="291C0F1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0.738</w:t>
            </w:r>
          </w:p>
        </w:tc>
        <w:tc>
          <w:tcPr>
            <w:tcW w:w="834" w:type="dxa"/>
          </w:tcPr>
          <w:p w14:paraId="347B129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-0.001</w:t>
            </w:r>
          </w:p>
        </w:tc>
        <w:tc>
          <w:tcPr>
            <w:tcW w:w="687" w:type="dxa"/>
          </w:tcPr>
          <w:p w14:paraId="7083DCC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0.007</w:t>
            </w:r>
          </w:p>
        </w:tc>
        <w:tc>
          <w:tcPr>
            <w:tcW w:w="687" w:type="dxa"/>
          </w:tcPr>
          <w:p w14:paraId="0DBA910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0.847</w:t>
            </w:r>
          </w:p>
        </w:tc>
        <w:tc>
          <w:tcPr>
            <w:tcW w:w="690" w:type="dxa"/>
          </w:tcPr>
          <w:p w14:paraId="495B347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7</w:t>
            </w:r>
          </w:p>
        </w:tc>
        <w:tc>
          <w:tcPr>
            <w:tcW w:w="741" w:type="dxa"/>
          </w:tcPr>
          <w:p w14:paraId="4AF9123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487</w:t>
            </w:r>
          </w:p>
        </w:tc>
      </w:tr>
      <w:tr w:rsidR="009007D0" w:rsidRPr="00CD55E0" w14:paraId="33B7C95A" w14:textId="77777777" w:rsidTr="00513521">
        <w:tc>
          <w:tcPr>
            <w:tcW w:w="729" w:type="dxa"/>
          </w:tcPr>
          <w:p w14:paraId="4CC6407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1" w:type="dxa"/>
          </w:tcPr>
          <w:p w14:paraId="6CA3D30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DHA</w:t>
            </w:r>
          </w:p>
        </w:tc>
        <w:tc>
          <w:tcPr>
            <w:tcW w:w="958" w:type="dxa"/>
          </w:tcPr>
          <w:p w14:paraId="63E4479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-0.091</w:t>
            </w:r>
          </w:p>
        </w:tc>
        <w:tc>
          <w:tcPr>
            <w:tcW w:w="686" w:type="dxa"/>
          </w:tcPr>
          <w:p w14:paraId="479AD8E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0.066</w:t>
            </w:r>
          </w:p>
        </w:tc>
        <w:tc>
          <w:tcPr>
            <w:tcW w:w="687" w:type="dxa"/>
          </w:tcPr>
          <w:p w14:paraId="1A7FCB1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0.166</w:t>
            </w:r>
          </w:p>
        </w:tc>
        <w:tc>
          <w:tcPr>
            <w:tcW w:w="696" w:type="dxa"/>
          </w:tcPr>
          <w:p w14:paraId="33A0166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-0.032</w:t>
            </w:r>
          </w:p>
        </w:tc>
        <w:tc>
          <w:tcPr>
            <w:tcW w:w="687" w:type="dxa"/>
          </w:tcPr>
          <w:p w14:paraId="1F87C1A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1.141</w:t>
            </w:r>
          </w:p>
        </w:tc>
        <w:tc>
          <w:tcPr>
            <w:tcW w:w="687" w:type="dxa"/>
          </w:tcPr>
          <w:p w14:paraId="361D473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0.982</w:t>
            </w:r>
          </w:p>
        </w:tc>
        <w:tc>
          <w:tcPr>
            <w:tcW w:w="773" w:type="dxa"/>
          </w:tcPr>
          <w:p w14:paraId="1C42B6A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-0.012</w:t>
            </w:r>
          </w:p>
        </w:tc>
        <w:tc>
          <w:tcPr>
            <w:tcW w:w="687" w:type="dxa"/>
          </w:tcPr>
          <w:p w14:paraId="4665965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0.967</w:t>
            </w:r>
          </w:p>
        </w:tc>
        <w:tc>
          <w:tcPr>
            <w:tcW w:w="1117" w:type="dxa"/>
          </w:tcPr>
          <w:p w14:paraId="424606A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0.380</w:t>
            </w:r>
          </w:p>
        </w:tc>
        <w:tc>
          <w:tcPr>
            <w:tcW w:w="803" w:type="dxa"/>
          </w:tcPr>
          <w:p w14:paraId="137A66E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0.165</w:t>
            </w:r>
          </w:p>
        </w:tc>
        <w:tc>
          <w:tcPr>
            <w:tcW w:w="834" w:type="dxa"/>
          </w:tcPr>
          <w:p w14:paraId="59CB4A4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-0.080</w:t>
            </w:r>
          </w:p>
        </w:tc>
        <w:tc>
          <w:tcPr>
            <w:tcW w:w="687" w:type="dxa"/>
          </w:tcPr>
          <w:p w14:paraId="66EE01E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0.070</w:t>
            </w:r>
          </w:p>
        </w:tc>
        <w:tc>
          <w:tcPr>
            <w:tcW w:w="687" w:type="dxa"/>
          </w:tcPr>
          <w:p w14:paraId="53CCC36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0.254</w:t>
            </w:r>
          </w:p>
        </w:tc>
        <w:tc>
          <w:tcPr>
            <w:tcW w:w="690" w:type="dxa"/>
          </w:tcPr>
          <w:p w14:paraId="71712C3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w:t>
            </w:r>
          </w:p>
        </w:tc>
        <w:tc>
          <w:tcPr>
            <w:tcW w:w="741" w:type="dxa"/>
          </w:tcPr>
          <w:p w14:paraId="1DBB40F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135</w:t>
            </w:r>
          </w:p>
        </w:tc>
      </w:tr>
    </w:tbl>
    <w:p w14:paraId="2CB44D13"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r w:rsidRPr="00CD55E0">
        <w:rPr>
          <w:rFonts w:cs="Times New Roman"/>
          <w:sz w:val="22"/>
        </w:rPr>
        <w:br w:type="page"/>
      </w:r>
    </w:p>
    <w:p w14:paraId="1BFDA167" w14:textId="00F5B0CA" w:rsidR="009007D0" w:rsidRPr="00CD55E0" w:rsidRDefault="009007D0" w:rsidP="002229FC">
      <w:pPr>
        <w:spacing w:before="100" w:beforeAutospacing="1" w:after="100" w:afterAutospacing="1"/>
        <w:rPr>
          <w:rFonts w:cs="Times New Roman"/>
          <w:b/>
        </w:rPr>
      </w:pPr>
      <w:r w:rsidRPr="00CD55E0">
        <w:rPr>
          <w:rFonts w:cs="Times New Roman"/>
          <w:b/>
          <w:bCs/>
        </w:rPr>
        <w:lastRenderedPageBreak/>
        <w:t xml:space="preserve">Supplementary </w:t>
      </w:r>
      <w:r w:rsidRPr="00CD55E0">
        <w:rPr>
          <w:rFonts w:cs="Times New Roman"/>
          <w:b/>
        </w:rPr>
        <w:t>Table 2</w:t>
      </w:r>
      <w:r w:rsidR="00A91C36">
        <w:rPr>
          <w:rFonts w:cs="Times New Roman"/>
          <w:b/>
        </w:rPr>
        <w:t>3</w:t>
      </w:r>
      <w:r w:rsidRPr="00CD55E0">
        <w:rPr>
          <w:rFonts w:cs="Times New Roman"/>
          <w:b/>
        </w:rPr>
        <w:t xml:space="preserve">. </w:t>
      </w:r>
      <w:r w:rsidRPr="00CD55E0">
        <w:rPr>
          <w:rFonts w:cs="Times New Roman"/>
          <w:bCs/>
        </w:rPr>
        <w:t xml:space="preserve">Reverse Mendelian randomization estimates of associations of genetically predicted COVID-19 severity with polyunsaturated fatty acids based on the release 4 HGI B2 (COVID-19 SNP </w:t>
      </w:r>
      <w:r w:rsidRPr="00CD55E0">
        <w:rPr>
          <w:rFonts w:cs="Times New Roman"/>
          <w:bCs/>
          <w:i/>
          <w:iCs/>
        </w:rPr>
        <w:t>P</w:t>
      </w:r>
      <w:r w:rsidRPr="00CD55E0">
        <w:rPr>
          <w:rFonts w:cs="Times New Roman"/>
          <w:bCs/>
        </w:rPr>
        <w:t xml:space="preserve"> &lt; 5e-8).</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
        <w:gridCol w:w="699"/>
        <w:gridCol w:w="630"/>
        <w:gridCol w:w="630"/>
        <w:gridCol w:w="630"/>
        <w:gridCol w:w="630"/>
        <w:gridCol w:w="630"/>
        <w:gridCol w:w="630"/>
        <w:gridCol w:w="630"/>
        <w:gridCol w:w="630"/>
        <w:gridCol w:w="630"/>
        <w:gridCol w:w="900"/>
        <w:gridCol w:w="630"/>
        <w:gridCol w:w="630"/>
        <w:gridCol w:w="630"/>
        <w:gridCol w:w="810"/>
        <w:gridCol w:w="630"/>
        <w:gridCol w:w="630"/>
        <w:gridCol w:w="540"/>
        <w:gridCol w:w="540"/>
      </w:tblGrid>
      <w:tr w:rsidR="009007D0" w:rsidRPr="00CD55E0" w14:paraId="7CE3D3FC" w14:textId="77777777" w:rsidTr="00513521">
        <w:tc>
          <w:tcPr>
            <w:tcW w:w="651" w:type="dxa"/>
            <w:tcBorders>
              <w:bottom w:val="nil"/>
            </w:tcBorders>
          </w:tcPr>
          <w:p w14:paraId="6C25BB8A" w14:textId="77777777" w:rsidR="009007D0" w:rsidRPr="00CD55E0" w:rsidRDefault="009007D0" w:rsidP="002229FC">
            <w:pPr>
              <w:spacing w:before="100" w:beforeAutospacing="1" w:after="100" w:afterAutospacing="1"/>
              <w:rPr>
                <w:rFonts w:cs="Times New Roman"/>
                <w:sz w:val="15"/>
                <w:szCs w:val="15"/>
              </w:rPr>
            </w:pPr>
          </w:p>
        </w:tc>
        <w:tc>
          <w:tcPr>
            <w:tcW w:w="699" w:type="dxa"/>
            <w:tcBorders>
              <w:bottom w:val="nil"/>
            </w:tcBorders>
          </w:tcPr>
          <w:p w14:paraId="7E989623" w14:textId="77777777" w:rsidR="009007D0" w:rsidRPr="00CD55E0" w:rsidRDefault="009007D0" w:rsidP="002229FC">
            <w:pPr>
              <w:spacing w:before="100" w:beforeAutospacing="1" w:after="100" w:afterAutospacing="1"/>
              <w:rPr>
                <w:rFonts w:cs="Times New Roman"/>
                <w:sz w:val="15"/>
                <w:szCs w:val="15"/>
              </w:rPr>
            </w:pPr>
          </w:p>
        </w:tc>
        <w:tc>
          <w:tcPr>
            <w:tcW w:w="1890" w:type="dxa"/>
            <w:gridSpan w:val="3"/>
            <w:tcBorders>
              <w:top w:val="single" w:sz="4" w:space="0" w:color="auto"/>
              <w:bottom w:val="single" w:sz="4" w:space="0" w:color="auto"/>
            </w:tcBorders>
          </w:tcPr>
          <w:p w14:paraId="3EC4CA68" w14:textId="77777777" w:rsidR="009007D0" w:rsidRPr="00CD55E0" w:rsidRDefault="009007D0" w:rsidP="002229FC">
            <w:pPr>
              <w:spacing w:before="100" w:beforeAutospacing="1" w:after="100" w:afterAutospacing="1"/>
              <w:jc w:val="center"/>
              <w:rPr>
                <w:rFonts w:cs="Times New Roman"/>
                <w:b/>
                <w:bCs/>
                <w:sz w:val="15"/>
                <w:szCs w:val="15"/>
              </w:rPr>
            </w:pPr>
            <w:r w:rsidRPr="00CD55E0">
              <w:rPr>
                <w:rFonts w:cs="Times New Roman"/>
                <w:b/>
                <w:bCs/>
                <w:sz w:val="15"/>
                <w:szCs w:val="15"/>
              </w:rPr>
              <w:t>IVW_MRE</w:t>
            </w:r>
          </w:p>
        </w:tc>
        <w:tc>
          <w:tcPr>
            <w:tcW w:w="1890" w:type="dxa"/>
            <w:gridSpan w:val="3"/>
            <w:tcBorders>
              <w:top w:val="single" w:sz="4" w:space="0" w:color="auto"/>
              <w:bottom w:val="single" w:sz="4" w:space="0" w:color="auto"/>
            </w:tcBorders>
          </w:tcPr>
          <w:p w14:paraId="1E95BDD7" w14:textId="77777777" w:rsidR="009007D0" w:rsidRPr="00CD55E0" w:rsidRDefault="009007D0" w:rsidP="002229FC">
            <w:pPr>
              <w:spacing w:before="100" w:beforeAutospacing="1" w:after="100" w:afterAutospacing="1"/>
              <w:jc w:val="center"/>
              <w:rPr>
                <w:rFonts w:cs="Times New Roman"/>
                <w:b/>
                <w:bCs/>
                <w:sz w:val="15"/>
                <w:szCs w:val="15"/>
              </w:rPr>
            </w:pPr>
            <w:r w:rsidRPr="00CD55E0">
              <w:rPr>
                <w:rFonts w:cs="Times New Roman"/>
                <w:b/>
                <w:bCs/>
                <w:sz w:val="15"/>
                <w:szCs w:val="15"/>
              </w:rPr>
              <w:t>MR-Egger</w:t>
            </w:r>
          </w:p>
        </w:tc>
        <w:tc>
          <w:tcPr>
            <w:tcW w:w="1890" w:type="dxa"/>
            <w:gridSpan w:val="3"/>
            <w:tcBorders>
              <w:top w:val="single" w:sz="4" w:space="0" w:color="auto"/>
              <w:bottom w:val="single" w:sz="4" w:space="0" w:color="auto"/>
            </w:tcBorders>
          </w:tcPr>
          <w:p w14:paraId="71A0B493" w14:textId="77777777" w:rsidR="009007D0" w:rsidRPr="00CD55E0" w:rsidRDefault="009007D0" w:rsidP="002229FC">
            <w:pPr>
              <w:spacing w:before="100" w:beforeAutospacing="1" w:after="100" w:afterAutospacing="1"/>
              <w:jc w:val="center"/>
              <w:rPr>
                <w:rFonts w:cs="Times New Roman"/>
                <w:b/>
                <w:bCs/>
                <w:sz w:val="15"/>
                <w:szCs w:val="15"/>
              </w:rPr>
            </w:pPr>
            <w:r w:rsidRPr="00CD55E0">
              <w:rPr>
                <w:rFonts w:cs="Times New Roman"/>
                <w:b/>
                <w:bCs/>
                <w:sz w:val="15"/>
                <w:szCs w:val="15"/>
              </w:rPr>
              <w:t>Wald ratio</w:t>
            </w:r>
          </w:p>
        </w:tc>
        <w:tc>
          <w:tcPr>
            <w:tcW w:w="1530" w:type="dxa"/>
            <w:gridSpan w:val="2"/>
            <w:tcBorders>
              <w:top w:val="single" w:sz="4" w:space="0" w:color="auto"/>
              <w:bottom w:val="single" w:sz="4" w:space="0" w:color="auto"/>
            </w:tcBorders>
          </w:tcPr>
          <w:p w14:paraId="3D3C5294" w14:textId="77777777" w:rsidR="009007D0" w:rsidRPr="00CD55E0" w:rsidRDefault="009007D0" w:rsidP="002229FC">
            <w:pPr>
              <w:spacing w:before="100" w:beforeAutospacing="1" w:after="100" w:afterAutospacing="1"/>
              <w:jc w:val="center"/>
              <w:rPr>
                <w:rFonts w:cs="Times New Roman"/>
                <w:b/>
                <w:bCs/>
                <w:sz w:val="15"/>
                <w:szCs w:val="15"/>
              </w:rPr>
            </w:pPr>
            <w:r w:rsidRPr="00CD55E0">
              <w:rPr>
                <w:rFonts w:cs="Times New Roman"/>
                <w:b/>
                <w:bCs/>
                <w:sz w:val="15"/>
                <w:szCs w:val="15"/>
              </w:rPr>
              <w:t>MR-Egger intercept</w:t>
            </w:r>
          </w:p>
        </w:tc>
        <w:tc>
          <w:tcPr>
            <w:tcW w:w="1260" w:type="dxa"/>
            <w:gridSpan w:val="2"/>
            <w:tcBorders>
              <w:top w:val="single" w:sz="4" w:space="0" w:color="auto"/>
              <w:bottom w:val="single" w:sz="4" w:space="0" w:color="auto"/>
            </w:tcBorders>
          </w:tcPr>
          <w:p w14:paraId="4E38D640" w14:textId="77777777" w:rsidR="009007D0" w:rsidRPr="00CD55E0" w:rsidRDefault="009007D0" w:rsidP="002229FC">
            <w:pPr>
              <w:spacing w:before="100" w:beforeAutospacing="1" w:after="100" w:afterAutospacing="1"/>
              <w:jc w:val="center"/>
              <w:rPr>
                <w:rFonts w:cs="Times New Roman"/>
                <w:b/>
                <w:bCs/>
                <w:sz w:val="15"/>
                <w:szCs w:val="15"/>
              </w:rPr>
            </w:pPr>
            <w:r w:rsidRPr="00CD55E0">
              <w:rPr>
                <w:rFonts w:cs="Times New Roman"/>
                <w:b/>
                <w:bCs/>
                <w:sz w:val="15"/>
                <w:szCs w:val="15"/>
              </w:rPr>
              <w:t>Heterogeneity test</w:t>
            </w:r>
          </w:p>
        </w:tc>
        <w:tc>
          <w:tcPr>
            <w:tcW w:w="2070" w:type="dxa"/>
            <w:gridSpan w:val="3"/>
            <w:tcBorders>
              <w:top w:val="single" w:sz="4" w:space="0" w:color="auto"/>
              <w:bottom w:val="single" w:sz="4" w:space="0" w:color="auto"/>
            </w:tcBorders>
          </w:tcPr>
          <w:p w14:paraId="758030F6" w14:textId="77777777" w:rsidR="009007D0" w:rsidRPr="00CD55E0" w:rsidRDefault="009007D0" w:rsidP="002229FC">
            <w:pPr>
              <w:spacing w:before="100" w:beforeAutospacing="1" w:after="100" w:afterAutospacing="1"/>
              <w:jc w:val="center"/>
              <w:rPr>
                <w:rFonts w:cs="Times New Roman"/>
                <w:b/>
                <w:bCs/>
                <w:sz w:val="15"/>
                <w:szCs w:val="15"/>
              </w:rPr>
            </w:pPr>
            <w:r w:rsidRPr="00CD55E0">
              <w:rPr>
                <w:rFonts w:cs="Times New Roman"/>
                <w:b/>
                <w:bCs/>
                <w:sz w:val="15"/>
                <w:szCs w:val="15"/>
              </w:rPr>
              <w:t>Weighted median</w:t>
            </w:r>
          </w:p>
        </w:tc>
        <w:tc>
          <w:tcPr>
            <w:tcW w:w="540" w:type="dxa"/>
            <w:tcBorders>
              <w:bottom w:val="nil"/>
            </w:tcBorders>
          </w:tcPr>
          <w:p w14:paraId="51E333CB" w14:textId="77777777" w:rsidR="009007D0" w:rsidRPr="00CD55E0" w:rsidRDefault="009007D0" w:rsidP="002229FC">
            <w:pPr>
              <w:spacing w:before="100" w:beforeAutospacing="1" w:after="100" w:afterAutospacing="1"/>
              <w:rPr>
                <w:rFonts w:cs="Times New Roman"/>
                <w:sz w:val="15"/>
                <w:szCs w:val="15"/>
              </w:rPr>
            </w:pPr>
          </w:p>
        </w:tc>
        <w:tc>
          <w:tcPr>
            <w:tcW w:w="540" w:type="dxa"/>
            <w:tcBorders>
              <w:bottom w:val="nil"/>
            </w:tcBorders>
          </w:tcPr>
          <w:p w14:paraId="1446D847" w14:textId="77777777" w:rsidR="009007D0" w:rsidRPr="00CD55E0" w:rsidRDefault="009007D0" w:rsidP="002229FC">
            <w:pPr>
              <w:spacing w:before="100" w:beforeAutospacing="1" w:after="100" w:afterAutospacing="1"/>
              <w:rPr>
                <w:rFonts w:cs="Times New Roman"/>
                <w:sz w:val="15"/>
                <w:szCs w:val="15"/>
              </w:rPr>
            </w:pPr>
          </w:p>
        </w:tc>
      </w:tr>
      <w:tr w:rsidR="009007D0" w:rsidRPr="00CD55E0" w14:paraId="0E74C261" w14:textId="77777777" w:rsidTr="00513521">
        <w:tc>
          <w:tcPr>
            <w:tcW w:w="651" w:type="dxa"/>
            <w:tcBorders>
              <w:top w:val="nil"/>
              <w:bottom w:val="single" w:sz="4" w:space="0" w:color="auto"/>
            </w:tcBorders>
          </w:tcPr>
          <w:p w14:paraId="4B487397"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Group name</w:t>
            </w:r>
          </w:p>
        </w:tc>
        <w:tc>
          <w:tcPr>
            <w:tcW w:w="699" w:type="dxa"/>
            <w:tcBorders>
              <w:top w:val="nil"/>
              <w:bottom w:val="single" w:sz="4" w:space="0" w:color="auto"/>
            </w:tcBorders>
          </w:tcPr>
          <w:p w14:paraId="35874A3D"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PUFA</w:t>
            </w:r>
          </w:p>
        </w:tc>
        <w:tc>
          <w:tcPr>
            <w:tcW w:w="630" w:type="dxa"/>
            <w:tcBorders>
              <w:top w:val="single" w:sz="4" w:space="0" w:color="auto"/>
              <w:bottom w:val="single" w:sz="4" w:space="0" w:color="auto"/>
            </w:tcBorders>
          </w:tcPr>
          <w:p w14:paraId="2237CC98"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β</w:t>
            </w:r>
          </w:p>
        </w:tc>
        <w:tc>
          <w:tcPr>
            <w:tcW w:w="630" w:type="dxa"/>
            <w:tcBorders>
              <w:top w:val="single" w:sz="4" w:space="0" w:color="auto"/>
              <w:bottom w:val="single" w:sz="4" w:space="0" w:color="auto"/>
            </w:tcBorders>
          </w:tcPr>
          <w:p w14:paraId="51B0B32B"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SE</w:t>
            </w:r>
          </w:p>
        </w:tc>
        <w:tc>
          <w:tcPr>
            <w:tcW w:w="630" w:type="dxa"/>
            <w:tcBorders>
              <w:top w:val="single" w:sz="4" w:space="0" w:color="auto"/>
              <w:bottom w:val="single" w:sz="4" w:space="0" w:color="auto"/>
            </w:tcBorders>
          </w:tcPr>
          <w:p w14:paraId="02D64B32"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w:t>
            </w:r>
          </w:p>
        </w:tc>
        <w:tc>
          <w:tcPr>
            <w:tcW w:w="630" w:type="dxa"/>
            <w:tcBorders>
              <w:top w:val="single" w:sz="4" w:space="0" w:color="auto"/>
              <w:bottom w:val="single" w:sz="4" w:space="0" w:color="auto"/>
            </w:tcBorders>
          </w:tcPr>
          <w:p w14:paraId="720F7715"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β</w:t>
            </w:r>
          </w:p>
        </w:tc>
        <w:tc>
          <w:tcPr>
            <w:tcW w:w="630" w:type="dxa"/>
            <w:tcBorders>
              <w:top w:val="single" w:sz="4" w:space="0" w:color="auto"/>
              <w:bottom w:val="single" w:sz="4" w:space="0" w:color="auto"/>
            </w:tcBorders>
          </w:tcPr>
          <w:p w14:paraId="56584A21"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SE</w:t>
            </w:r>
          </w:p>
        </w:tc>
        <w:tc>
          <w:tcPr>
            <w:tcW w:w="630" w:type="dxa"/>
            <w:tcBorders>
              <w:top w:val="single" w:sz="4" w:space="0" w:color="auto"/>
              <w:bottom w:val="single" w:sz="4" w:space="0" w:color="auto"/>
            </w:tcBorders>
          </w:tcPr>
          <w:p w14:paraId="1420BB51"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w:t>
            </w:r>
          </w:p>
        </w:tc>
        <w:tc>
          <w:tcPr>
            <w:tcW w:w="630" w:type="dxa"/>
            <w:tcBorders>
              <w:top w:val="single" w:sz="4" w:space="0" w:color="auto"/>
              <w:bottom w:val="single" w:sz="4" w:space="0" w:color="auto"/>
            </w:tcBorders>
          </w:tcPr>
          <w:p w14:paraId="46BED869"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β</w:t>
            </w:r>
          </w:p>
        </w:tc>
        <w:tc>
          <w:tcPr>
            <w:tcW w:w="630" w:type="dxa"/>
            <w:tcBorders>
              <w:top w:val="single" w:sz="4" w:space="0" w:color="auto"/>
              <w:bottom w:val="single" w:sz="4" w:space="0" w:color="auto"/>
            </w:tcBorders>
          </w:tcPr>
          <w:p w14:paraId="228100A6"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SE</w:t>
            </w:r>
          </w:p>
        </w:tc>
        <w:tc>
          <w:tcPr>
            <w:tcW w:w="630" w:type="dxa"/>
            <w:tcBorders>
              <w:top w:val="single" w:sz="4" w:space="0" w:color="auto"/>
              <w:bottom w:val="single" w:sz="4" w:space="0" w:color="auto"/>
            </w:tcBorders>
          </w:tcPr>
          <w:p w14:paraId="4A02A53D"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w:t>
            </w:r>
          </w:p>
        </w:tc>
        <w:tc>
          <w:tcPr>
            <w:tcW w:w="900" w:type="dxa"/>
            <w:tcBorders>
              <w:top w:val="single" w:sz="4" w:space="0" w:color="auto"/>
              <w:bottom w:val="single" w:sz="4" w:space="0" w:color="auto"/>
            </w:tcBorders>
          </w:tcPr>
          <w:p w14:paraId="6289F332"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β</w:t>
            </w:r>
          </w:p>
        </w:tc>
        <w:tc>
          <w:tcPr>
            <w:tcW w:w="630" w:type="dxa"/>
            <w:tcBorders>
              <w:top w:val="single" w:sz="4" w:space="0" w:color="auto"/>
              <w:bottom w:val="single" w:sz="4" w:space="0" w:color="auto"/>
            </w:tcBorders>
          </w:tcPr>
          <w:p w14:paraId="61439D6E"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w:t>
            </w:r>
          </w:p>
        </w:tc>
        <w:tc>
          <w:tcPr>
            <w:tcW w:w="630" w:type="dxa"/>
            <w:tcBorders>
              <w:top w:val="single" w:sz="4" w:space="0" w:color="auto"/>
              <w:bottom w:val="single" w:sz="4" w:space="0" w:color="auto"/>
            </w:tcBorders>
          </w:tcPr>
          <w:p w14:paraId="79FB5DBF"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P_IVW</w:t>
            </w:r>
          </w:p>
        </w:tc>
        <w:tc>
          <w:tcPr>
            <w:tcW w:w="630" w:type="dxa"/>
            <w:tcBorders>
              <w:top w:val="single" w:sz="4" w:space="0" w:color="auto"/>
              <w:bottom w:val="single" w:sz="4" w:space="0" w:color="auto"/>
            </w:tcBorders>
          </w:tcPr>
          <w:p w14:paraId="3B4871F5"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P_Egger</w:t>
            </w:r>
          </w:p>
        </w:tc>
        <w:tc>
          <w:tcPr>
            <w:tcW w:w="810" w:type="dxa"/>
            <w:tcBorders>
              <w:top w:val="single" w:sz="4" w:space="0" w:color="auto"/>
              <w:bottom w:val="single" w:sz="4" w:space="0" w:color="auto"/>
            </w:tcBorders>
          </w:tcPr>
          <w:p w14:paraId="65488A5C"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β</w:t>
            </w:r>
          </w:p>
        </w:tc>
        <w:tc>
          <w:tcPr>
            <w:tcW w:w="630" w:type="dxa"/>
            <w:tcBorders>
              <w:top w:val="single" w:sz="4" w:space="0" w:color="auto"/>
              <w:bottom w:val="single" w:sz="4" w:space="0" w:color="auto"/>
            </w:tcBorders>
          </w:tcPr>
          <w:p w14:paraId="2AF0DAC4"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SE</w:t>
            </w:r>
          </w:p>
        </w:tc>
        <w:tc>
          <w:tcPr>
            <w:tcW w:w="630" w:type="dxa"/>
            <w:tcBorders>
              <w:top w:val="single" w:sz="4" w:space="0" w:color="auto"/>
              <w:bottom w:val="single" w:sz="4" w:space="0" w:color="auto"/>
            </w:tcBorders>
          </w:tcPr>
          <w:p w14:paraId="750567E4"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w:t>
            </w:r>
          </w:p>
        </w:tc>
        <w:tc>
          <w:tcPr>
            <w:tcW w:w="540" w:type="dxa"/>
            <w:tcBorders>
              <w:top w:val="nil"/>
              <w:bottom w:val="single" w:sz="4" w:space="0" w:color="auto"/>
            </w:tcBorders>
          </w:tcPr>
          <w:p w14:paraId="6B6F9C19"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nsnps</w:t>
            </w:r>
          </w:p>
        </w:tc>
        <w:tc>
          <w:tcPr>
            <w:tcW w:w="540" w:type="dxa"/>
            <w:tcBorders>
              <w:top w:val="nil"/>
              <w:bottom w:val="single" w:sz="4" w:space="0" w:color="auto"/>
            </w:tcBorders>
          </w:tcPr>
          <w:p w14:paraId="33C4581B"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F-statistic</w:t>
            </w:r>
          </w:p>
        </w:tc>
      </w:tr>
      <w:tr w:rsidR="009007D0" w:rsidRPr="00CD55E0" w14:paraId="09157700" w14:textId="77777777" w:rsidTr="00513521">
        <w:tc>
          <w:tcPr>
            <w:tcW w:w="651" w:type="dxa"/>
            <w:tcBorders>
              <w:top w:val="single" w:sz="4" w:space="0" w:color="auto"/>
            </w:tcBorders>
          </w:tcPr>
          <w:p w14:paraId="3051AA0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Plasma</w:t>
            </w:r>
          </w:p>
        </w:tc>
        <w:tc>
          <w:tcPr>
            <w:tcW w:w="699" w:type="dxa"/>
            <w:tcBorders>
              <w:top w:val="single" w:sz="4" w:space="0" w:color="auto"/>
            </w:tcBorders>
          </w:tcPr>
          <w:p w14:paraId="47F59202" w14:textId="77777777" w:rsidR="009007D0" w:rsidRPr="00CD55E0" w:rsidRDefault="009007D0" w:rsidP="002229FC">
            <w:pPr>
              <w:spacing w:before="100" w:beforeAutospacing="1" w:after="100" w:afterAutospacing="1"/>
              <w:rPr>
                <w:rFonts w:cs="Times New Roman"/>
                <w:sz w:val="14"/>
                <w:szCs w:val="14"/>
              </w:rPr>
            </w:pPr>
            <w:r w:rsidRPr="00CD55E0">
              <w:rPr>
                <w:rFonts w:cs="Times New Roman"/>
                <w:sz w:val="14"/>
                <w:szCs w:val="14"/>
              </w:rPr>
              <w:t>ALA</w:t>
            </w:r>
          </w:p>
        </w:tc>
        <w:tc>
          <w:tcPr>
            <w:tcW w:w="630" w:type="dxa"/>
            <w:tcBorders>
              <w:top w:val="single" w:sz="4" w:space="0" w:color="auto"/>
            </w:tcBorders>
          </w:tcPr>
          <w:p w14:paraId="32EF360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1DF8D2E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6DBFEDB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7710553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48A2B61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25305B5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4B2DAB7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0.03</w:t>
            </w:r>
          </w:p>
        </w:tc>
        <w:tc>
          <w:tcPr>
            <w:tcW w:w="630" w:type="dxa"/>
            <w:tcBorders>
              <w:top w:val="single" w:sz="4" w:space="0" w:color="auto"/>
            </w:tcBorders>
          </w:tcPr>
          <w:p w14:paraId="3216F1C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0.015</w:t>
            </w:r>
          </w:p>
        </w:tc>
        <w:tc>
          <w:tcPr>
            <w:tcW w:w="630" w:type="dxa"/>
            <w:tcBorders>
              <w:top w:val="single" w:sz="4" w:space="0" w:color="auto"/>
            </w:tcBorders>
          </w:tcPr>
          <w:p w14:paraId="3546566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0.049</w:t>
            </w:r>
          </w:p>
        </w:tc>
        <w:tc>
          <w:tcPr>
            <w:tcW w:w="900" w:type="dxa"/>
            <w:tcBorders>
              <w:top w:val="single" w:sz="4" w:space="0" w:color="auto"/>
            </w:tcBorders>
          </w:tcPr>
          <w:p w14:paraId="666E8C7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3A0F3DD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75C3688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648E92B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810" w:type="dxa"/>
            <w:tcBorders>
              <w:top w:val="single" w:sz="4" w:space="0" w:color="auto"/>
            </w:tcBorders>
          </w:tcPr>
          <w:p w14:paraId="4CA0020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317B78B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68D24BE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540" w:type="dxa"/>
            <w:tcBorders>
              <w:top w:val="single" w:sz="4" w:space="0" w:color="auto"/>
            </w:tcBorders>
          </w:tcPr>
          <w:p w14:paraId="66B6FE2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w:t>
            </w:r>
          </w:p>
        </w:tc>
        <w:tc>
          <w:tcPr>
            <w:tcW w:w="540" w:type="dxa"/>
            <w:tcBorders>
              <w:top w:val="single" w:sz="4" w:space="0" w:color="auto"/>
            </w:tcBorders>
          </w:tcPr>
          <w:p w14:paraId="154166E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61</w:t>
            </w:r>
          </w:p>
        </w:tc>
      </w:tr>
      <w:tr w:rsidR="009007D0" w:rsidRPr="00CD55E0" w14:paraId="0343C394" w14:textId="77777777" w:rsidTr="00513521">
        <w:tc>
          <w:tcPr>
            <w:tcW w:w="651" w:type="dxa"/>
          </w:tcPr>
          <w:p w14:paraId="1782EEA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RBC</w:t>
            </w:r>
          </w:p>
        </w:tc>
        <w:tc>
          <w:tcPr>
            <w:tcW w:w="699" w:type="dxa"/>
          </w:tcPr>
          <w:p w14:paraId="15094FBD" w14:textId="77777777" w:rsidR="009007D0" w:rsidRPr="00CD55E0" w:rsidRDefault="009007D0" w:rsidP="002229FC">
            <w:pPr>
              <w:spacing w:before="100" w:beforeAutospacing="1" w:after="100" w:afterAutospacing="1"/>
              <w:rPr>
                <w:rFonts w:cs="Times New Roman"/>
                <w:sz w:val="14"/>
                <w:szCs w:val="14"/>
              </w:rPr>
            </w:pPr>
            <w:r w:rsidRPr="00CD55E0">
              <w:rPr>
                <w:rFonts w:cs="Times New Roman"/>
                <w:sz w:val="14"/>
                <w:szCs w:val="14"/>
              </w:rPr>
              <w:t>ALA</w:t>
            </w:r>
          </w:p>
        </w:tc>
        <w:tc>
          <w:tcPr>
            <w:tcW w:w="630" w:type="dxa"/>
          </w:tcPr>
          <w:p w14:paraId="2144B07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0.005</w:t>
            </w:r>
          </w:p>
        </w:tc>
        <w:tc>
          <w:tcPr>
            <w:tcW w:w="630" w:type="dxa"/>
          </w:tcPr>
          <w:p w14:paraId="6331D46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0.013</w:t>
            </w:r>
          </w:p>
        </w:tc>
        <w:tc>
          <w:tcPr>
            <w:tcW w:w="630" w:type="dxa"/>
          </w:tcPr>
          <w:p w14:paraId="09ADC50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0.688</w:t>
            </w:r>
          </w:p>
        </w:tc>
        <w:tc>
          <w:tcPr>
            <w:tcW w:w="630" w:type="dxa"/>
          </w:tcPr>
          <w:p w14:paraId="6A6CD9C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0.022</w:t>
            </w:r>
          </w:p>
        </w:tc>
        <w:tc>
          <w:tcPr>
            <w:tcW w:w="630" w:type="dxa"/>
          </w:tcPr>
          <w:p w14:paraId="6CEAF27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0.03</w:t>
            </w:r>
          </w:p>
        </w:tc>
        <w:tc>
          <w:tcPr>
            <w:tcW w:w="630" w:type="dxa"/>
          </w:tcPr>
          <w:p w14:paraId="0C64BD4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0.501</w:t>
            </w:r>
          </w:p>
        </w:tc>
        <w:tc>
          <w:tcPr>
            <w:tcW w:w="630" w:type="dxa"/>
          </w:tcPr>
          <w:p w14:paraId="0FBD7AE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73208EE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43186EA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900" w:type="dxa"/>
          </w:tcPr>
          <w:p w14:paraId="1B5A7C1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-0.005</w:t>
            </w:r>
          </w:p>
        </w:tc>
        <w:tc>
          <w:tcPr>
            <w:tcW w:w="630" w:type="dxa"/>
          </w:tcPr>
          <w:p w14:paraId="7957AD1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0.558</w:t>
            </w:r>
          </w:p>
        </w:tc>
        <w:tc>
          <w:tcPr>
            <w:tcW w:w="630" w:type="dxa"/>
          </w:tcPr>
          <w:p w14:paraId="3398155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0.197</w:t>
            </w:r>
          </w:p>
        </w:tc>
        <w:tc>
          <w:tcPr>
            <w:tcW w:w="630" w:type="dxa"/>
          </w:tcPr>
          <w:p w14:paraId="6C765C5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0.155</w:t>
            </w:r>
          </w:p>
        </w:tc>
        <w:tc>
          <w:tcPr>
            <w:tcW w:w="810" w:type="dxa"/>
          </w:tcPr>
          <w:p w14:paraId="13C0DA2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0.013</w:t>
            </w:r>
          </w:p>
        </w:tc>
        <w:tc>
          <w:tcPr>
            <w:tcW w:w="630" w:type="dxa"/>
          </w:tcPr>
          <w:p w14:paraId="687F04A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0.014</w:t>
            </w:r>
          </w:p>
        </w:tc>
        <w:tc>
          <w:tcPr>
            <w:tcW w:w="630" w:type="dxa"/>
          </w:tcPr>
          <w:p w14:paraId="6BE1803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0.333</w:t>
            </w:r>
          </w:p>
        </w:tc>
        <w:tc>
          <w:tcPr>
            <w:tcW w:w="540" w:type="dxa"/>
          </w:tcPr>
          <w:p w14:paraId="45015F4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6</w:t>
            </w:r>
          </w:p>
        </w:tc>
        <w:tc>
          <w:tcPr>
            <w:tcW w:w="540" w:type="dxa"/>
          </w:tcPr>
          <w:p w14:paraId="60B10CC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462</w:t>
            </w:r>
          </w:p>
        </w:tc>
      </w:tr>
      <w:tr w:rsidR="009007D0" w:rsidRPr="00CD55E0" w14:paraId="6A7325F9" w14:textId="77777777" w:rsidTr="00513521">
        <w:tc>
          <w:tcPr>
            <w:tcW w:w="651" w:type="dxa"/>
          </w:tcPr>
          <w:p w14:paraId="59B2A85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RBC</w:t>
            </w:r>
          </w:p>
        </w:tc>
        <w:tc>
          <w:tcPr>
            <w:tcW w:w="699" w:type="dxa"/>
          </w:tcPr>
          <w:p w14:paraId="35F18F9E" w14:textId="77777777" w:rsidR="009007D0" w:rsidRPr="00CD55E0" w:rsidRDefault="009007D0" w:rsidP="002229FC">
            <w:pPr>
              <w:spacing w:before="100" w:beforeAutospacing="1" w:after="100" w:afterAutospacing="1"/>
              <w:rPr>
                <w:rFonts w:cs="Times New Roman"/>
                <w:sz w:val="14"/>
                <w:szCs w:val="14"/>
              </w:rPr>
            </w:pPr>
            <w:r w:rsidRPr="00CD55E0">
              <w:rPr>
                <w:rFonts w:cs="Times New Roman"/>
                <w:sz w:val="14"/>
                <w:szCs w:val="14"/>
              </w:rPr>
              <w:t>LA</w:t>
            </w:r>
          </w:p>
        </w:tc>
        <w:tc>
          <w:tcPr>
            <w:tcW w:w="630" w:type="dxa"/>
          </w:tcPr>
          <w:p w14:paraId="0F1F61B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-0.003</w:t>
            </w:r>
          </w:p>
        </w:tc>
        <w:tc>
          <w:tcPr>
            <w:tcW w:w="630" w:type="dxa"/>
          </w:tcPr>
          <w:p w14:paraId="41F5521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0.004</w:t>
            </w:r>
          </w:p>
        </w:tc>
        <w:tc>
          <w:tcPr>
            <w:tcW w:w="630" w:type="dxa"/>
          </w:tcPr>
          <w:p w14:paraId="7B5C4D8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0.366</w:t>
            </w:r>
          </w:p>
        </w:tc>
        <w:tc>
          <w:tcPr>
            <w:tcW w:w="630" w:type="dxa"/>
          </w:tcPr>
          <w:p w14:paraId="1F16D47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-0.011</w:t>
            </w:r>
          </w:p>
        </w:tc>
        <w:tc>
          <w:tcPr>
            <w:tcW w:w="630" w:type="dxa"/>
          </w:tcPr>
          <w:p w14:paraId="49E28BE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0.009</w:t>
            </w:r>
          </w:p>
        </w:tc>
        <w:tc>
          <w:tcPr>
            <w:tcW w:w="630" w:type="dxa"/>
          </w:tcPr>
          <w:p w14:paraId="131E54F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0.29</w:t>
            </w:r>
          </w:p>
        </w:tc>
        <w:tc>
          <w:tcPr>
            <w:tcW w:w="630" w:type="dxa"/>
          </w:tcPr>
          <w:p w14:paraId="0DAD7F9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540475C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4A266C4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900" w:type="dxa"/>
          </w:tcPr>
          <w:p w14:paraId="3F144FE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0.002</w:t>
            </w:r>
          </w:p>
        </w:tc>
        <w:tc>
          <w:tcPr>
            <w:tcW w:w="630" w:type="dxa"/>
          </w:tcPr>
          <w:p w14:paraId="094A640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0.402</w:t>
            </w:r>
          </w:p>
        </w:tc>
        <w:tc>
          <w:tcPr>
            <w:tcW w:w="630" w:type="dxa"/>
          </w:tcPr>
          <w:p w14:paraId="05EB435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0.498</w:t>
            </w:r>
          </w:p>
        </w:tc>
        <w:tc>
          <w:tcPr>
            <w:tcW w:w="630" w:type="dxa"/>
          </w:tcPr>
          <w:p w14:paraId="2D835DA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0.48</w:t>
            </w:r>
          </w:p>
        </w:tc>
        <w:tc>
          <w:tcPr>
            <w:tcW w:w="810" w:type="dxa"/>
          </w:tcPr>
          <w:p w14:paraId="23ACFC4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-0.006</w:t>
            </w:r>
          </w:p>
        </w:tc>
        <w:tc>
          <w:tcPr>
            <w:tcW w:w="630" w:type="dxa"/>
          </w:tcPr>
          <w:p w14:paraId="3E5802F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0.005</w:t>
            </w:r>
          </w:p>
        </w:tc>
        <w:tc>
          <w:tcPr>
            <w:tcW w:w="630" w:type="dxa"/>
          </w:tcPr>
          <w:p w14:paraId="5177AF2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0.224</w:t>
            </w:r>
          </w:p>
        </w:tc>
        <w:tc>
          <w:tcPr>
            <w:tcW w:w="540" w:type="dxa"/>
          </w:tcPr>
          <w:p w14:paraId="77864B3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6</w:t>
            </w:r>
          </w:p>
        </w:tc>
        <w:tc>
          <w:tcPr>
            <w:tcW w:w="540" w:type="dxa"/>
          </w:tcPr>
          <w:p w14:paraId="75FF9E9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462</w:t>
            </w:r>
          </w:p>
        </w:tc>
      </w:tr>
      <w:tr w:rsidR="009007D0" w:rsidRPr="00CD55E0" w14:paraId="0284EEC0" w14:textId="77777777" w:rsidTr="00513521">
        <w:tc>
          <w:tcPr>
            <w:tcW w:w="651" w:type="dxa"/>
          </w:tcPr>
          <w:p w14:paraId="5E84A0B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RBC</w:t>
            </w:r>
          </w:p>
        </w:tc>
        <w:tc>
          <w:tcPr>
            <w:tcW w:w="699" w:type="dxa"/>
          </w:tcPr>
          <w:p w14:paraId="21157AF9" w14:textId="77777777" w:rsidR="009007D0" w:rsidRPr="00CD55E0" w:rsidRDefault="009007D0" w:rsidP="002229FC">
            <w:pPr>
              <w:spacing w:before="100" w:beforeAutospacing="1" w:after="100" w:afterAutospacing="1"/>
              <w:rPr>
                <w:rFonts w:cs="Times New Roman"/>
                <w:sz w:val="14"/>
                <w:szCs w:val="14"/>
              </w:rPr>
            </w:pPr>
            <w:r w:rsidRPr="00CD55E0">
              <w:rPr>
                <w:rFonts w:cs="Times New Roman"/>
                <w:sz w:val="14"/>
                <w:szCs w:val="14"/>
              </w:rPr>
              <w:t>GLA</w:t>
            </w:r>
          </w:p>
        </w:tc>
        <w:tc>
          <w:tcPr>
            <w:tcW w:w="630" w:type="dxa"/>
          </w:tcPr>
          <w:p w14:paraId="501B5FA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w:t>
            </w:r>
          </w:p>
        </w:tc>
        <w:tc>
          <w:tcPr>
            <w:tcW w:w="630" w:type="dxa"/>
          </w:tcPr>
          <w:p w14:paraId="453232A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0.009</w:t>
            </w:r>
          </w:p>
        </w:tc>
        <w:tc>
          <w:tcPr>
            <w:tcW w:w="630" w:type="dxa"/>
          </w:tcPr>
          <w:p w14:paraId="31CF3E5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0.279</w:t>
            </w:r>
          </w:p>
        </w:tc>
        <w:tc>
          <w:tcPr>
            <w:tcW w:w="630" w:type="dxa"/>
          </w:tcPr>
          <w:p w14:paraId="76965BA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0.018</w:t>
            </w:r>
          </w:p>
        </w:tc>
        <w:tc>
          <w:tcPr>
            <w:tcW w:w="630" w:type="dxa"/>
          </w:tcPr>
          <w:p w14:paraId="0145FDC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0.034</w:t>
            </w:r>
          </w:p>
        </w:tc>
        <w:tc>
          <w:tcPr>
            <w:tcW w:w="630" w:type="dxa"/>
          </w:tcPr>
          <w:p w14:paraId="7526012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0.625</w:t>
            </w:r>
          </w:p>
        </w:tc>
        <w:tc>
          <w:tcPr>
            <w:tcW w:w="630" w:type="dxa"/>
          </w:tcPr>
          <w:p w14:paraId="4E08108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266F407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150825B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900" w:type="dxa"/>
          </w:tcPr>
          <w:p w14:paraId="749C92B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-0.008</w:t>
            </w:r>
          </w:p>
        </w:tc>
        <w:tc>
          <w:tcPr>
            <w:tcW w:w="630" w:type="dxa"/>
          </w:tcPr>
          <w:p w14:paraId="35B51BC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0.409</w:t>
            </w:r>
          </w:p>
        </w:tc>
        <w:tc>
          <w:tcPr>
            <w:tcW w:w="630" w:type="dxa"/>
          </w:tcPr>
          <w:p w14:paraId="7FF8264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0.891</w:t>
            </w:r>
          </w:p>
        </w:tc>
        <w:tc>
          <w:tcPr>
            <w:tcW w:w="630" w:type="dxa"/>
          </w:tcPr>
          <w:p w14:paraId="6DE0F1A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0.934</w:t>
            </w:r>
          </w:p>
        </w:tc>
        <w:tc>
          <w:tcPr>
            <w:tcW w:w="810" w:type="dxa"/>
          </w:tcPr>
          <w:p w14:paraId="69A312F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-0.012</w:t>
            </w:r>
          </w:p>
        </w:tc>
        <w:tc>
          <w:tcPr>
            <w:tcW w:w="630" w:type="dxa"/>
          </w:tcPr>
          <w:p w14:paraId="301C823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0.019</w:t>
            </w:r>
          </w:p>
        </w:tc>
        <w:tc>
          <w:tcPr>
            <w:tcW w:w="630" w:type="dxa"/>
          </w:tcPr>
          <w:p w14:paraId="50BBB5E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0.542</w:t>
            </w:r>
          </w:p>
        </w:tc>
        <w:tc>
          <w:tcPr>
            <w:tcW w:w="540" w:type="dxa"/>
          </w:tcPr>
          <w:p w14:paraId="4C3DE41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6</w:t>
            </w:r>
          </w:p>
        </w:tc>
        <w:tc>
          <w:tcPr>
            <w:tcW w:w="540" w:type="dxa"/>
          </w:tcPr>
          <w:p w14:paraId="7D640E4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462</w:t>
            </w:r>
          </w:p>
        </w:tc>
      </w:tr>
      <w:tr w:rsidR="009007D0" w:rsidRPr="00CD55E0" w14:paraId="46C9C574" w14:textId="77777777" w:rsidTr="00513521">
        <w:tc>
          <w:tcPr>
            <w:tcW w:w="651" w:type="dxa"/>
          </w:tcPr>
          <w:p w14:paraId="40C7E25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RBC</w:t>
            </w:r>
          </w:p>
        </w:tc>
        <w:tc>
          <w:tcPr>
            <w:tcW w:w="699" w:type="dxa"/>
          </w:tcPr>
          <w:p w14:paraId="4F42EBFD" w14:textId="77777777" w:rsidR="009007D0" w:rsidRPr="00CD55E0" w:rsidRDefault="009007D0" w:rsidP="002229FC">
            <w:pPr>
              <w:spacing w:before="100" w:beforeAutospacing="1" w:after="100" w:afterAutospacing="1"/>
              <w:rPr>
                <w:rFonts w:cs="Times New Roman"/>
                <w:sz w:val="14"/>
                <w:szCs w:val="14"/>
              </w:rPr>
            </w:pPr>
            <w:r w:rsidRPr="00CD55E0">
              <w:rPr>
                <w:rFonts w:cs="Times New Roman"/>
                <w:sz w:val="14"/>
                <w:szCs w:val="14"/>
              </w:rPr>
              <w:t>DGLA</w:t>
            </w:r>
          </w:p>
        </w:tc>
        <w:tc>
          <w:tcPr>
            <w:tcW w:w="630" w:type="dxa"/>
          </w:tcPr>
          <w:p w14:paraId="5564253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-0.005</w:t>
            </w:r>
          </w:p>
        </w:tc>
        <w:tc>
          <w:tcPr>
            <w:tcW w:w="630" w:type="dxa"/>
          </w:tcPr>
          <w:p w14:paraId="7DF4CD2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0.005</w:t>
            </w:r>
          </w:p>
        </w:tc>
        <w:tc>
          <w:tcPr>
            <w:tcW w:w="630" w:type="dxa"/>
          </w:tcPr>
          <w:p w14:paraId="336F3C0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0.349</w:t>
            </w:r>
          </w:p>
        </w:tc>
        <w:tc>
          <w:tcPr>
            <w:tcW w:w="630" w:type="dxa"/>
          </w:tcPr>
          <w:p w14:paraId="4D5E403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-0.004</w:t>
            </w:r>
          </w:p>
        </w:tc>
        <w:tc>
          <w:tcPr>
            <w:tcW w:w="630" w:type="dxa"/>
          </w:tcPr>
          <w:p w14:paraId="33D1705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0.012</w:t>
            </w:r>
          </w:p>
        </w:tc>
        <w:tc>
          <w:tcPr>
            <w:tcW w:w="630" w:type="dxa"/>
          </w:tcPr>
          <w:p w14:paraId="04D0947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0.737</w:t>
            </w:r>
          </w:p>
        </w:tc>
        <w:tc>
          <w:tcPr>
            <w:tcW w:w="630" w:type="dxa"/>
          </w:tcPr>
          <w:p w14:paraId="50DBD27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1C27405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28DCC45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900" w:type="dxa"/>
          </w:tcPr>
          <w:p w14:paraId="3864286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-8.21E-05</w:t>
            </w:r>
          </w:p>
        </w:tc>
        <w:tc>
          <w:tcPr>
            <w:tcW w:w="630" w:type="dxa"/>
          </w:tcPr>
          <w:p w14:paraId="756F9EA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0.98</w:t>
            </w:r>
          </w:p>
        </w:tc>
        <w:tc>
          <w:tcPr>
            <w:tcW w:w="630" w:type="dxa"/>
          </w:tcPr>
          <w:p w14:paraId="5625A02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0.548</w:t>
            </w:r>
          </w:p>
        </w:tc>
        <w:tc>
          <w:tcPr>
            <w:tcW w:w="630" w:type="dxa"/>
          </w:tcPr>
          <w:p w14:paraId="7C7E5A1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0.405</w:t>
            </w:r>
          </w:p>
        </w:tc>
        <w:tc>
          <w:tcPr>
            <w:tcW w:w="810" w:type="dxa"/>
          </w:tcPr>
          <w:p w14:paraId="16527D8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-0.004</w:t>
            </w:r>
          </w:p>
        </w:tc>
        <w:tc>
          <w:tcPr>
            <w:tcW w:w="630" w:type="dxa"/>
          </w:tcPr>
          <w:p w14:paraId="75A7140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0.007</w:t>
            </w:r>
          </w:p>
        </w:tc>
        <w:tc>
          <w:tcPr>
            <w:tcW w:w="630" w:type="dxa"/>
          </w:tcPr>
          <w:p w14:paraId="25B8959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0.546</w:t>
            </w:r>
          </w:p>
        </w:tc>
        <w:tc>
          <w:tcPr>
            <w:tcW w:w="540" w:type="dxa"/>
          </w:tcPr>
          <w:p w14:paraId="35502A5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6</w:t>
            </w:r>
          </w:p>
        </w:tc>
        <w:tc>
          <w:tcPr>
            <w:tcW w:w="540" w:type="dxa"/>
          </w:tcPr>
          <w:p w14:paraId="5F75D71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462</w:t>
            </w:r>
          </w:p>
        </w:tc>
      </w:tr>
      <w:tr w:rsidR="009007D0" w:rsidRPr="00CD55E0" w14:paraId="1C0EE3C9" w14:textId="77777777" w:rsidTr="00513521">
        <w:tc>
          <w:tcPr>
            <w:tcW w:w="651" w:type="dxa"/>
          </w:tcPr>
          <w:p w14:paraId="45A8D82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RBC</w:t>
            </w:r>
          </w:p>
        </w:tc>
        <w:tc>
          <w:tcPr>
            <w:tcW w:w="699" w:type="dxa"/>
          </w:tcPr>
          <w:p w14:paraId="7978D795" w14:textId="77777777" w:rsidR="009007D0" w:rsidRPr="00CD55E0" w:rsidRDefault="009007D0" w:rsidP="002229FC">
            <w:pPr>
              <w:spacing w:before="100" w:beforeAutospacing="1" w:after="100" w:afterAutospacing="1"/>
              <w:rPr>
                <w:rFonts w:cs="Times New Roman"/>
                <w:sz w:val="14"/>
                <w:szCs w:val="14"/>
              </w:rPr>
            </w:pPr>
            <w:r w:rsidRPr="00CD55E0">
              <w:rPr>
                <w:rFonts w:cs="Times New Roman"/>
                <w:sz w:val="14"/>
                <w:szCs w:val="14"/>
              </w:rPr>
              <w:t>AA</w:t>
            </w:r>
          </w:p>
        </w:tc>
        <w:tc>
          <w:tcPr>
            <w:tcW w:w="630" w:type="dxa"/>
          </w:tcPr>
          <w:p w14:paraId="2BF36EA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0.001</w:t>
            </w:r>
          </w:p>
        </w:tc>
        <w:tc>
          <w:tcPr>
            <w:tcW w:w="630" w:type="dxa"/>
          </w:tcPr>
          <w:p w14:paraId="34E902D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0.002</w:t>
            </w:r>
          </w:p>
        </w:tc>
        <w:tc>
          <w:tcPr>
            <w:tcW w:w="630" w:type="dxa"/>
          </w:tcPr>
          <w:p w14:paraId="6A1FBE5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0.818</w:t>
            </w:r>
          </w:p>
        </w:tc>
        <w:tc>
          <w:tcPr>
            <w:tcW w:w="630" w:type="dxa"/>
          </w:tcPr>
          <w:p w14:paraId="5ED5D23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0.002</w:t>
            </w:r>
          </w:p>
        </w:tc>
        <w:tc>
          <w:tcPr>
            <w:tcW w:w="630" w:type="dxa"/>
          </w:tcPr>
          <w:p w14:paraId="4BEE742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0.006</w:t>
            </w:r>
          </w:p>
        </w:tc>
        <w:tc>
          <w:tcPr>
            <w:tcW w:w="630" w:type="dxa"/>
          </w:tcPr>
          <w:p w14:paraId="15EBC74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0.734</w:t>
            </w:r>
          </w:p>
        </w:tc>
        <w:tc>
          <w:tcPr>
            <w:tcW w:w="630" w:type="dxa"/>
          </w:tcPr>
          <w:p w14:paraId="1148BBF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2E5FF66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327BC68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900" w:type="dxa"/>
          </w:tcPr>
          <w:p w14:paraId="517CC47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-4.40E-04</w:t>
            </w:r>
          </w:p>
        </w:tc>
        <w:tc>
          <w:tcPr>
            <w:tcW w:w="630" w:type="dxa"/>
          </w:tcPr>
          <w:p w14:paraId="3A8B1B9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0.774</w:t>
            </w:r>
          </w:p>
        </w:tc>
        <w:tc>
          <w:tcPr>
            <w:tcW w:w="630" w:type="dxa"/>
          </w:tcPr>
          <w:p w14:paraId="05AE7FC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0.599</w:t>
            </w:r>
          </w:p>
        </w:tc>
        <w:tc>
          <w:tcPr>
            <w:tcW w:w="630" w:type="dxa"/>
          </w:tcPr>
          <w:p w14:paraId="126965F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0.468</w:t>
            </w:r>
          </w:p>
        </w:tc>
        <w:tc>
          <w:tcPr>
            <w:tcW w:w="810" w:type="dxa"/>
          </w:tcPr>
          <w:p w14:paraId="707978B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3.89E-04</w:t>
            </w:r>
          </w:p>
        </w:tc>
        <w:tc>
          <w:tcPr>
            <w:tcW w:w="630" w:type="dxa"/>
          </w:tcPr>
          <w:p w14:paraId="7F17EE7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0.003</w:t>
            </w:r>
          </w:p>
        </w:tc>
        <w:tc>
          <w:tcPr>
            <w:tcW w:w="630" w:type="dxa"/>
          </w:tcPr>
          <w:p w14:paraId="54247F9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0.905</w:t>
            </w:r>
          </w:p>
        </w:tc>
        <w:tc>
          <w:tcPr>
            <w:tcW w:w="540" w:type="dxa"/>
          </w:tcPr>
          <w:p w14:paraId="173F591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6</w:t>
            </w:r>
          </w:p>
        </w:tc>
        <w:tc>
          <w:tcPr>
            <w:tcW w:w="540" w:type="dxa"/>
          </w:tcPr>
          <w:p w14:paraId="74487DC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462</w:t>
            </w:r>
          </w:p>
        </w:tc>
      </w:tr>
      <w:tr w:rsidR="009007D0" w:rsidRPr="00CD55E0" w14:paraId="13E8D683" w14:textId="77777777" w:rsidTr="00513521">
        <w:tc>
          <w:tcPr>
            <w:tcW w:w="651" w:type="dxa"/>
          </w:tcPr>
          <w:p w14:paraId="0245666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Plasma</w:t>
            </w:r>
          </w:p>
        </w:tc>
        <w:tc>
          <w:tcPr>
            <w:tcW w:w="699" w:type="dxa"/>
          </w:tcPr>
          <w:p w14:paraId="3B76ECE4" w14:textId="77777777" w:rsidR="009007D0" w:rsidRPr="00CD55E0" w:rsidRDefault="009007D0" w:rsidP="002229FC">
            <w:pPr>
              <w:spacing w:before="100" w:beforeAutospacing="1" w:after="100" w:afterAutospacing="1"/>
              <w:rPr>
                <w:rFonts w:cs="Times New Roman"/>
                <w:sz w:val="14"/>
                <w:szCs w:val="14"/>
              </w:rPr>
            </w:pPr>
            <w:r w:rsidRPr="00CD55E0">
              <w:rPr>
                <w:rFonts w:cs="Times New Roman"/>
                <w:sz w:val="14"/>
                <w:szCs w:val="14"/>
              </w:rPr>
              <w:t>DPA-n3</w:t>
            </w:r>
          </w:p>
        </w:tc>
        <w:tc>
          <w:tcPr>
            <w:tcW w:w="630" w:type="dxa"/>
          </w:tcPr>
          <w:p w14:paraId="5C6AAE6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03B0E85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34CE9D1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756E21E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1D174F8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2252689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4E829F4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-0.009</w:t>
            </w:r>
          </w:p>
        </w:tc>
        <w:tc>
          <w:tcPr>
            <w:tcW w:w="630" w:type="dxa"/>
          </w:tcPr>
          <w:p w14:paraId="0425326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0.055</w:t>
            </w:r>
          </w:p>
        </w:tc>
        <w:tc>
          <w:tcPr>
            <w:tcW w:w="630" w:type="dxa"/>
          </w:tcPr>
          <w:p w14:paraId="220B311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0.864</w:t>
            </w:r>
          </w:p>
        </w:tc>
        <w:tc>
          <w:tcPr>
            <w:tcW w:w="900" w:type="dxa"/>
          </w:tcPr>
          <w:p w14:paraId="22674ED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7048883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299F68D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63861AD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810" w:type="dxa"/>
          </w:tcPr>
          <w:p w14:paraId="2AC03A9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2B948B3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7CACDCE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540" w:type="dxa"/>
          </w:tcPr>
          <w:p w14:paraId="0EA428D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w:t>
            </w:r>
          </w:p>
        </w:tc>
        <w:tc>
          <w:tcPr>
            <w:tcW w:w="540" w:type="dxa"/>
          </w:tcPr>
          <w:p w14:paraId="4ABEC71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61</w:t>
            </w:r>
          </w:p>
        </w:tc>
      </w:tr>
      <w:tr w:rsidR="009007D0" w:rsidRPr="00CD55E0" w14:paraId="1E423D1E" w14:textId="77777777" w:rsidTr="00513521">
        <w:tc>
          <w:tcPr>
            <w:tcW w:w="651" w:type="dxa"/>
          </w:tcPr>
          <w:p w14:paraId="667A1D8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RBC</w:t>
            </w:r>
          </w:p>
        </w:tc>
        <w:tc>
          <w:tcPr>
            <w:tcW w:w="699" w:type="dxa"/>
          </w:tcPr>
          <w:p w14:paraId="75CCB2BD" w14:textId="77777777" w:rsidR="009007D0" w:rsidRPr="00CD55E0" w:rsidRDefault="009007D0" w:rsidP="002229FC">
            <w:pPr>
              <w:spacing w:before="100" w:beforeAutospacing="1" w:after="100" w:afterAutospacing="1"/>
              <w:rPr>
                <w:rFonts w:cs="Times New Roman"/>
                <w:sz w:val="14"/>
                <w:szCs w:val="14"/>
              </w:rPr>
            </w:pPr>
            <w:r w:rsidRPr="00CD55E0">
              <w:rPr>
                <w:rFonts w:cs="Times New Roman"/>
                <w:sz w:val="14"/>
                <w:szCs w:val="14"/>
              </w:rPr>
              <w:t>DPA-n3</w:t>
            </w:r>
          </w:p>
        </w:tc>
        <w:tc>
          <w:tcPr>
            <w:tcW w:w="630" w:type="dxa"/>
          </w:tcPr>
          <w:p w14:paraId="48F1FAE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0.005</w:t>
            </w:r>
          </w:p>
        </w:tc>
        <w:tc>
          <w:tcPr>
            <w:tcW w:w="630" w:type="dxa"/>
          </w:tcPr>
          <w:p w14:paraId="0633BF6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0.003</w:t>
            </w:r>
          </w:p>
        </w:tc>
        <w:tc>
          <w:tcPr>
            <w:tcW w:w="630" w:type="dxa"/>
          </w:tcPr>
          <w:p w14:paraId="0A425E1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0.079</w:t>
            </w:r>
          </w:p>
        </w:tc>
        <w:tc>
          <w:tcPr>
            <w:tcW w:w="630" w:type="dxa"/>
          </w:tcPr>
          <w:p w14:paraId="2F21188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0.003</w:t>
            </w:r>
          </w:p>
        </w:tc>
        <w:tc>
          <w:tcPr>
            <w:tcW w:w="630" w:type="dxa"/>
          </w:tcPr>
          <w:p w14:paraId="23B71AB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0.009</w:t>
            </w:r>
          </w:p>
        </w:tc>
        <w:tc>
          <w:tcPr>
            <w:tcW w:w="630" w:type="dxa"/>
          </w:tcPr>
          <w:p w14:paraId="4289656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0.792</w:t>
            </w:r>
          </w:p>
        </w:tc>
        <w:tc>
          <w:tcPr>
            <w:tcW w:w="630" w:type="dxa"/>
          </w:tcPr>
          <w:p w14:paraId="2C0408B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31CF4EB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790A999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900" w:type="dxa"/>
          </w:tcPr>
          <w:p w14:paraId="26B3260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0.001</w:t>
            </w:r>
          </w:p>
        </w:tc>
        <w:tc>
          <w:tcPr>
            <w:tcW w:w="630" w:type="dxa"/>
          </w:tcPr>
          <w:p w14:paraId="41C68AD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0.767</w:t>
            </w:r>
          </w:p>
        </w:tc>
        <w:tc>
          <w:tcPr>
            <w:tcW w:w="630" w:type="dxa"/>
          </w:tcPr>
          <w:p w14:paraId="78CA6CE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0.786</w:t>
            </w:r>
          </w:p>
        </w:tc>
        <w:tc>
          <w:tcPr>
            <w:tcW w:w="630" w:type="dxa"/>
          </w:tcPr>
          <w:p w14:paraId="08C1606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0.675</w:t>
            </w:r>
          </w:p>
        </w:tc>
        <w:tc>
          <w:tcPr>
            <w:tcW w:w="810" w:type="dxa"/>
          </w:tcPr>
          <w:p w14:paraId="7D9BC14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0.004</w:t>
            </w:r>
          </w:p>
        </w:tc>
        <w:tc>
          <w:tcPr>
            <w:tcW w:w="630" w:type="dxa"/>
          </w:tcPr>
          <w:p w14:paraId="5B51CE2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0.005</w:t>
            </w:r>
          </w:p>
        </w:tc>
        <w:tc>
          <w:tcPr>
            <w:tcW w:w="630" w:type="dxa"/>
          </w:tcPr>
          <w:p w14:paraId="6C5E8B9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0.429</w:t>
            </w:r>
          </w:p>
        </w:tc>
        <w:tc>
          <w:tcPr>
            <w:tcW w:w="540" w:type="dxa"/>
          </w:tcPr>
          <w:p w14:paraId="021E803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6</w:t>
            </w:r>
          </w:p>
        </w:tc>
        <w:tc>
          <w:tcPr>
            <w:tcW w:w="540" w:type="dxa"/>
          </w:tcPr>
          <w:p w14:paraId="6728AB5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462</w:t>
            </w:r>
          </w:p>
        </w:tc>
      </w:tr>
      <w:tr w:rsidR="009007D0" w:rsidRPr="00CD55E0" w14:paraId="21A2A09A" w14:textId="77777777" w:rsidTr="00513521">
        <w:tc>
          <w:tcPr>
            <w:tcW w:w="651" w:type="dxa"/>
          </w:tcPr>
          <w:p w14:paraId="6E2F72D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RBC</w:t>
            </w:r>
          </w:p>
        </w:tc>
        <w:tc>
          <w:tcPr>
            <w:tcW w:w="699" w:type="dxa"/>
          </w:tcPr>
          <w:p w14:paraId="2D54FB12" w14:textId="77777777" w:rsidR="009007D0" w:rsidRPr="00CD55E0" w:rsidRDefault="009007D0" w:rsidP="002229FC">
            <w:pPr>
              <w:spacing w:before="100" w:beforeAutospacing="1" w:after="100" w:afterAutospacing="1"/>
              <w:rPr>
                <w:rFonts w:cs="Times New Roman"/>
                <w:sz w:val="14"/>
                <w:szCs w:val="14"/>
              </w:rPr>
            </w:pPr>
            <w:r w:rsidRPr="00CD55E0">
              <w:rPr>
                <w:rFonts w:cs="Times New Roman"/>
                <w:sz w:val="14"/>
                <w:szCs w:val="14"/>
              </w:rPr>
              <w:t>DTA</w:t>
            </w:r>
          </w:p>
        </w:tc>
        <w:tc>
          <w:tcPr>
            <w:tcW w:w="630" w:type="dxa"/>
          </w:tcPr>
          <w:p w14:paraId="3030A31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0.005</w:t>
            </w:r>
          </w:p>
        </w:tc>
        <w:tc>
          <w:tcPr>
            <w:tcW w:w="630" w:type="dxa"/>
          </w:tcPr>
          <w:p w14:paraId="54EDF3D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0.006</w:t>
            </w:r>
          </w:p>
        </w:tc>
        <w:tc>
          <w:tcPr>
            <w:tcW w:w="630" w:type="dxa"/>
          </w:tcPr>
          <w:p w14:paraId="47AF447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0.422</w:t>
            </w:r>
          </w:p>
        </w:tc>
        <w:tc>
          <w:tcPr>
            <w:tcW w:w="630" w:type="dxa"/>
          </w:tcPr>
          <w:p w14:paraId="29E22AC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-0.013</w:t>
            </w:r>
          </w:p>
        </w:tc>
        <w:tc>
          <w:tcPr>
            <w:tcW w:w="630" w:type="dxa"/>
          </w:tcPr>
          <w:p w14:paraId="6490BC5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0.014</w:t>
            </w:r>
          </w:p>
        </w:tc>
        <w:tc>
          <w:tcPr>
            <w:tcW w:w="630" w:type="dxa"/>
          </w:tcPr>
          <w:p w14:paraId="1F95FC1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0.417</w:t>
            </w:r>
          </w:p>
        </w:tc>
        <w:tc>
          <w:tcPr>
            <w:tcW w:w="630" w:type="dxa"/>
          </w:tcPr>
          <w:p w14:paraId="57F5F2A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116BA04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68F09DE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900" w:type="dxa"/>
          </w:tcPr>
          <w:p w14:paraId="71E7A10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0.005</w:t>
            </w:r>
          </w:p>
        </w:tc>
        <w:tc>
          <w:tcPr>
            <w:tcW w:w="630" w:type="dxa"/>
          </w:tcPr>
          <w:p w14:paraId="5E1892A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0.23</w:t>
            </w:r>
          </w:p>
        </w:tc>
        <w:tc>
          <w:tcPr>
            <w:tcW w:w="630" w:type="dxa"/>
          </w:tcPr>
          <w:p w14:paraId="6FBE20A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0.464</w:t>
            </w:r>
          </w:p>
        </w:tc>
        <w:tc>
          <w:tcPr>
            <w:tcW w:w="630" w:type="dxa"/>
          </w:tcPr>
          <w:p w14:paraId="6BF76B4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0.624</w:t>
            </w:r>
          </w:p>
        </w:tc>
        <w:tc>
          <w:tcPr>
            <w:tcW w:w="810" w:type="dxa"/>
          </w:tcPr>
          <w:p w14:paraId="0DDC518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-0.002</w:t>
            </w:r>
          </w:p>
        </w:tc>
        <w:tc>
          <w:tcPr>
            <w:tcW w:w="630" w:type="dxa"/>
          </w:tcPr>
          <w:p w14:paraId="582F5DF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0.008</w:t>
            </w:r>
          </w:p>
        </w:tc>
        <w:tc>
          <w:tcPr>
            <w:tcW w:w="630" w:type="dxa"/>
          </w:tcPr>
          <w:p w14:paraId="2C3484A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0.826</w:t>
            </w:r>
          </w:p>
        </w:tc>
        <w:tc>
          <w:tcPr>
            <w:tcW w:w="540" w:type="dxa"/>
          </w:tcPr>
          <w:p w14:paraId="75D0DB4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6</w:t>
            </w:r>
          </w:p>
        </w:tc>
        <w:tc>
          <w:tcPr>
            <w:tcW w:w="540" w:type="dxa"/>
          </w:tcPr>
          <w:p w14:paraId="6879BF0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462</w:t>
            </w:r>
          </w:p>
        </w:tc>
      </w:tr>
      <w:tr w:rsidR="009007D0" w:rsidRPr="00CD55E0" w14:paraId="6241518A" w14:textId="77777777" w:rsidTr="00513521">
        <w:tc>
          <w:tcPr>
            <w:tcW w:w="651" w:type="dxa"/>
          </w:tcPr>
          <w:p w14:paraId="76F7EFB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Plasma</w:t>
            </w:r>
          </w:p>
        </w:tc>
        <w:tc>
          <w:tcPr>
            <w:tcW w:w="699" w:type="dxa"/>
          </w:tcPr>
          <w:p w14:paraId="20B4FD8E" w14:textId="77777777" w:rsidR="009007D0" w:rsidRPr="00CD55E0" w:rsidRDefault="009007D0" w:rsidP="002229FC">
            <w:pPr>
              <w:spacing w:before="100" w:beforeAutospacing="1" w:after="100" w:afterAutospacing="1"/>
              <w:rPr>
                <w:rFonts w:cs="Times New Roman"/>
                <w:sz w:val="14"/>
                <w:szCs w:val="14"/>
              </w:rPr>
            </w:pPr>
            <w:r w:rsidRPr="00CD55E0">
              <w:rPr>
                <w:rFonts w:cs="Times New Roman"/>
                <w:sz w:val="14"/>
                <w:szCs w:val="14"/>
              </w:rPr>
              <w:t>DHA</w:t>
            </w:r>
          </w:p>
        </w:tc>
        <w:tc>
          <w:tcPr>
            <w:tcW w:w="630" w:type="dxa"/>
          </w:tcPr>
          <w:p w14:paraId="5A6FE69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11EEC71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10587DB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2DDBD6C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65CC8A4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72E2BAA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7F1ED30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-0.027</w:t>
            </w:r>
          </w:p>
        </w:tc>
        <w:tc>
          <w:tcPr>
            <w:tcW w:w="630" w:type="dxa"/>
          </w:tcPr>
          <w:p w14:paraId="5C93CA2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0.155</w:t>
            </w:r>
          </w:p>
        </w:tc>
        <w:tc>
          <w:tcPr>
            <w:tcW w:w="630" w:type="dxa"/>
          </w:tcPr>
          <w:p w14:paraId="2CC0178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0.862</w:t>
            </w:r>
          </w:p>
        </w:tc>
        <w:tc>
          <w:tcPr>
            <w:tcW w:w="900" w:type="dxa"/>
          </w:tcPr>
          <w:p w14:paraId="6054A26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29E791B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33CD6E0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6B02A88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810" w:type="dxa"/>
          </w:tcPr>
          <w:p w14:paraId="600846C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388FB3A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7BEB0CF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540" w:type="dxa"/>
          </w:tcPr>
          <w:p w14:paraId="035C512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w:t>
            </w:r>
          </w:p>
        </w:tc>
        <w:tc>
          <w:tcPr>
            <w:tcW w:w="540" w:type="dxa"/>
          </w:tcPr>
          <w:p w14:paraId="07A1B8F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61</w:t>
            </w:r>
          </w:p>
        </w:tc>
      </w:tr>
    </w:tbl>
    <w:p w14:paraId="7EE2005B" w14:textId="50767A51" w:rsidR="009007D0" w:rsidRPr="008475D7" w:rsidRDefault="009007D0" w:rsidP="002229FC">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r w:rsidRPr="00CD55E0">
        <w:rPr>
          <w:rFonts w:cs="Times New Roman"/>
          <w:sz w:val="22"/>
        </w:rPr>
        <w:br w:type="page"/>
      </w:r>
      <w:r w:rsidRPr="00CD55E0">
        <w:rPr>
          <w:rFonts w:cs="Times New Roman"/>
          <w:b/>
          <w:bCs/>
        </w:rPr>
        <w:lastRenderedPageBreak/>
        <w:t xml:space="preserve">Supplementary </w:t>
      </w:r>
      <w:r w:rsidRPr="00CD55E0">
        <w:rPr>
          <w:rFonts w:cs="Times New Roman"/>
          <w:b/>
        </w:rPr>
        <w:t>Table 2</w:t>
      </w:r>
      <w:r w:rsidR="00A91C36">
        <w:rPr>
          <w:rFonts w:cs="Times New Roman"/>
          <w:b/>
        </w:rPr>
        <w:t>4</w:t>
      </w:r>
      <w:r w:rsidRPr="00CD55E0">
        <w:rPr>
          <w:rFonts w:cs="Times New Roman"/>
          <w:b/>
        </w:rPr>
        <w:t xml:space="preserve">. </w:t>
      </w:r>
      <w:r w:rsidRPr="00CD55E0">
        <w:rPr>
          <w:rFonts w:cs="Times New Roman"/>
          <w:bCs/>
        </w:rPr>
        <w:t xml:space="preserve">Reverse Mendelian randomization estimates of associations of genetically predicted COVID-19 severity with polyunsaturated fatty acids based on the release 4 HGI B1 (COVID-19 SNP </w:t>
      </w:r>
      <w:r w:rsidRPr="00CD55E0">
        <w:rPr>
          <w:rFonts w:cs="Times New Roman"/>
          <w:bCs/>
          <w:i/>
          <w:iCs/>
        </w:rPr>
        <w:t>P</w:t>
      </w:r>
      <w:r w:rsidRPr="00CD55E0">
        <w:rPr>
          <w:rFonts w:cs="Times New Roman"/>
          <w:bCs/>
        </w:rPr>
        <w:t xml:space="preserve"> &lt; 5e-8).</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0"/>
        <w:gridCol w:w="1850"/>
        <w:gridCol w:w="1850"/>
        <w:gridCol w:w="1850"/>
        <w:gridCol w:w="1850"/>
        <w:gridCol w:w="1850"/>
        <w:gridCol w:w="1850"/>
      </w:tblGrid>
      <w:tr w:rsidR="009007D0" w:rsidRPr="00CD55E0" w14:paraId="79DF0AC6" w14:textId="77777777" w:rsidTr="00513521">
        <w:tc>
          <w:tcPr>
            <w:tcW w:w="1850" w:type="dxa"/>
            <w:tcBorders>
              <w:bottom w:val="nil"/>
            </w:tcBorders>
          </w:tcPr>
          <w:p w14:paraId="3F34B279" w14:textId="77777777" w:rsidR="009007D0" w:rsidRPr="00CD55E0" w:rsidRDefault="009007D0" w:rsidP="002229FC">
            <w:pPr>
              <w:spacing w:before="100" w:beforeAutospacing="1" w:after="100" w:afterAutospacing="1"/>
              <w:rPr>
                <w:rFonts w:cs="Times New Roman"/>
                <w:b/>
                <w:bCs/>
              </w:rPr>
            </w:pPr>
          </w:p>
        </w:tc>
        <w:tc>
          <w:tcPr>
            <w:tcW w:w="1850" w:type="dxa"/>
            <w:tcBorders>
              <w:bottom w:val="nil"/>
            </w:tcBorders>
          </w:tcPr>
          <w:p w14:paraId="63AF98E8" w14:textId="77777777" w:rsidR="009007D0" w:rsidRPr="00CD55E0" w:rsidRDefault="009007D0" w:rsidP="002229FC">
            <w:pPr>
              <w:spacing w:before="100" w:beforeAutospacing="1" w:after="100" w:afterAutospacing="1"/>
              <w:rPr>
                <w:rFonts w:cs="Times New Roman"/>
                <w:b/>
                <w:bCs/>
              </w:rPr>
            </w:pPr>
          </w:p>
        </w:tc>
        <w:tc>
          <w:tcPr>
            <w:tcW w:w="5550" w:type="dxa"/>
            <w:gridSpan w:val="3"/>
            <w:tcBorders>
              <w:top w:val="single" w:sz="4" w:space="0" w:color="auto"/>
              <w:bottom w:val="single" w:sz="4" w:space="0" w:color="auto"/>
            </w:tcBorders>
          </w:tcPr>
          <w:p w14:paraId="6289EB06" w14:textId="77777777" w:rsidR="009007D0" w:rsidRPr="00CD55E0" w:rsidRDefault="009007D0" w:rsidP="002229FC">
            <w:pPr>
              <w:spacing w:before="100" w:beforeAutospacing="1" w:after="100" w:afterAutospacing="1"/>
              <w:jc w:val="center"/>
              <w:rPr>
                <w:rFonts w:cs="Times New Roman"/>
                <w:b/>
                <w:bCs/>
              </w:rPr>
            </w:pPr>
            <w:r w:rsidRPr="00CD55E0">
              <w:rPr>
                <w:rFonts w:cs="Times New Roman"/>
                <w:b/>
                <w:bCs/>
              </w:rPr>
              <w:t>Wald ratio</w:t>
            </w:r>
          </w:p>
        </w:tc>
        <w:tc>
          <w:tcPr>
            <w:tcW w:w="1850" w:type="dxa"/>
            <w:tcBorders>
              <w:bottom w:val="nil"/>
            </w:tcBorders>
          </w:tcPr>
          <w:p w14:paraId="600A30DA" w14:textId="77777777" w:rsidR="009007D0" w:rsidRPr="00CD55E0" w:rsidRDefault="009007D0" w:rsidP="002229FC">
            <w:pPr>
              <w:spacing w:before="100" w:beforeAutospacing="1" w:after="100" w:afterAutospacing="1"/>
              <w:rPr>
                <w:rFonts w:cs="Times New Roman"/>
                <w:b/>
                <w:bCs/>
              </w:rPr>
            </w:pPr>
          </w:p>
        </w:tc>
        <w:tc>
          <w:tcPr>
            <w:tcW w:w="1850" w:type="dxa"/>
            <w:tcBorders>
              <w:bottom w:val="nil"/>
            </w:tcBorders>
          </w:tcPr>
          <w:p w14:paraId="0200F5B6" w14:textId="77777777" w:rsidR="009007D0" w:rsidRPr="00CD55E0" w:rsidRDefault="009007D0" w:rsidP="002229FC">
            <w:pPr>
              <w:spacing w:before="100" w:beforeAutospacing="1" w:after="100" w:afterAutospacing="1"/>
              <w:rPr>
                <w:rFonts w:cs="Times New Roman"/>
                <w:b/>
                <w:bCs/>
              </w:rPr>
            </w:pPr>
          </w:p>
        </w:tc>
      </w:tr>
      <w:tr w:rsidR="009007D0" w:rsidRPr="00CD55E0" w14:paraId="17945EB9" w14:textId="77777777" w:rsidTr="00513521">
        <w:tc>
          <w:tcPr>
            <w:tcW w:w="1850" w:type="dxa"/>
            <w:tcBorders>
              <w:top w:val="nil"/>
              <w:bottom w:val="single" w:sz="4" w:space="0" w:color="auto"/>
            </w:tcBorders>
          </w:tcPr>
          <w:p w14:paraId="7CAD4EF5" w14:textId="77777777" w:rsidR="009007D0" w:rsidRPr="00CD55E0" w:rsidRDefault="009007D0" w:rsidP="002229FC">
            <w:pPr>
              <w:spacing w:before="100" w:beforeAutospacing="1" w:after="100" w:afterAutospacing="1"/>
              <w:rPr>
                <w:rFonts w:cs="Times New Roman"/>
                <w:b/>
                <w:bCs/>
              </w:rPr>
            </w:pPr>
            <w:r w:rsidRPr="00CD55E0">
              <w:rPr>
                <w:rFonts w:cs="Times New Roman"/>
                <w:b/>
                <w:bCs/>
              </w:rPr>
              <w:t>Group name</w:t>
            </w:r>
          </w:p>
        </w:tc>
        <w:tc>
          <w:tcPr>
            <w:tcW w:w="1850" w:type="dxa"/>
            <w:tcBorders>
              <w:top w:val="nil"/>
              <w:bottom w:val="single" w:sz="4" w:space="0" w:color="auto"/>
            </w:tcBorders>
          </w:tcPr>
          <w:p w14:paraId="1FBAF5AE" w14:textId="77777777" w:rsidR="009007D0" w:rsidRPr="00CD55E0" w:rsidRDefault="009007D0" w:rsidP="002229FC">
            <w:pPr>
              <w:spacing w:before="100" w:beforeAutospacing="1" w:after="100" w:afterAutospacing="1"/>
              <w:rPr>
                <w:rFonts w:cs="Times New Roman"/>
                <w:b/>
                <w:bCs/>
              </w:rPr>
            </w:pPr>
            <w:r w:rsidRPr="00CD55E0">
              <w:rPr>
                <w:rFonts w:cs="Times New Roman"/>
                <w:b/>
                <w:bCs/>
              </w:rPr>
              <w:t>PUFA</w:t>
            </w:r>
          </w:p>
        </w:tc>
        <w:tc>
          <w:tcPr>
            <w:tcW w:w="1850" w:type="dxa"/>
            <w:tcBorders>
              <w:top w:val="single" w:sz="4" w:space="0" w:color="auto"/>
              <w:bottom w:val="single" w:sz="4" w:space="0" w:color="auto"/>
            </w:tcBorders>
          </w:tcPr>
          <w:p w14:paraId="626FE49B" w14:textId="77777777" w:rsidR="009007D0" w:rsidRPr="00CD55E0" w:rsidRDefault="009007D0" w:rsidP="002229FC">
            <w:pPr>
              <w:spacing w:before="100" w:beforeAutospacing="1" w:after="100" w:afterAutospacing="1"/>
              <w:rPr>
                <w:rFonts w:cs="Times New Roman"/>
                <w:b/>
                <w:bCs/>
              </w:rPr>
            </w:pPr>
            <w:r w:rsidRPr="00CD55E0">
              <w:rPr>
                <w:rFonts w:cs="Times New Roman"/>
                <w:b/>
                <w:bCs/>
              </w:rPr>
              <w:t>β</w:t>
            </w:r>
          </w:p>
        </w:tc>
        <w:tc>
          <w:tcPr>
            <w:tcW w:w="1850" w:type="dxa"/>
            <w:tcBorders>
              <w:top w:val="single" w:sz="4" w:space="0" w:color="auto"/>
              <w:bottom w:val="single" w:sz="4" w:space="0" w:color="auto"/>
            </w:tcBorders>
          </w:tcPr>
          <w:p w14:paraId="79A20AB0" w14:textId="77777777" w:rsidR="009007D0" w:rsidRPr="00CD55E0" w:rsidRDefault="009007D0" w:rsidP="002229FC">
            <w:pPr>
              <w:spacing w:before="100" w:beforeAutospacing="1" w:after="100" w:afterAutospacing="1"/>
              <w:rPr>
                <w:rFonts w:cs="Times New Roman"/>
                <w:b/>
                <w:bCs/>
              </w:rPr>
            </w:pPr>
            <w:r w:rsidRPr="00CD55E0">
              <w:rPr>
                <w:rFonts w:cs="Times New Roman"/>
                <w:b/>
                <w:bCs/>
              </w:rPr>
              <w:t>SE</w:t>
            </w:r>
          </w:p>
        </w:tc>
        <w:tc>
          <w:tcPr>
            <w:tcW w:w="1850" w:type="dxa"/>
            <w:tcBorders>
              <w:top w:val="single" w:sz="4" w:space="0" w:color="auto"/>
              <w:bottom w:val="single" w:sz="4" w:space="0" w:color="auto"/>
            </w:tcBorders>
          </w:tcPr>
          <w:p w14:paraId="5880EFDB" w14:textId="77777777" w:rsidR="009007D0" w:rsidRPr="00CD55E0" w:rsidRDefault="009007D0" w:rsidP="002229FC">
            <w:pPr>
              <w:spacing w:before="100" w:beforeAutospacing="1" w:after="100" w:afterAutospacing="1"/>
              <w:rPr>
                <w:rFonts w:cs="Times New Roman"/>
                <w:b/>
                <w:bCs/>
                <w:i/>
                <w:iCs/>
              </w:rPr>
            </w:pPr>
            <w:r w:rsidRPr="00CD55E0">
              <w:rPr>
                <w:rFonts w:cs="Times New Roman"/>
                <w:b/>
                <w:bCs/>
                <w:i/>
                <w:iCs/>
              </w:rPr>
              <w:t>P</w:t>
            </w:r>
          </w:p>
        </w:tc>
        <w:tc>
          <w:tcPr>
            <w:tcW w:w="1850" w:type="dxa"/>
            <w:tcBorders>
              <w:top w:val="nil"/>
              <w:bottom w:val="single" w:sz="4" w:space="0" w:color="auto"/>
            </w:tcBorders>
          </w:tcPr>
          <w:p w14:paraId="657E9061" w14:textId="77777777" w:rsidR="009007D0" w:rsidRPr="00CD55E0" w:rsidRDefault="009007D0" w:rsidP="002229FC">
            <w:pPr>
              <w:spacing w:before="100" w:beforeAutospacing="1" w:after="100" w:afterAutospacing="1"/>
              <w:rPr>
                <w:rFonts w:cs="Times New Roman"/>
                <w:b/>
                <w:bCs/>
              </w:rPr>
            </w:pPr>
            <w:r w:rsidRPr="00CD55E0">
              <w:rPr>
                <w:rFonts w:cs="Times New Roman"/>
                <w:b/>
                <w:bCs/>
              </w:rPr>
              <w:t>nsnps</w:t>
            </w:r>
          </w:p>
        </w:tc>
        <w:tc>
          <w:tcPr>
            <w:tcW w:w="1850" w:type="dxa"/>
            <w:tcBorders>
              <w:top w:val="nil"/>
              <w:bottom w:val="single" w:sz="4" w:space="0" w:color="auto"/>
            </w:tcBorders>
          </w:tcPr>
          <w:p w14:paraId="4375C1B0" w14:textId="77777777" w:rsidR="009007D0" w:rsidRPr="00CD55E0" w:rsidRDefault="009007D0" w:rsidP="002229FC">
            <w:pPr>
              <w:spacing w:before="100" w:beforeAutospacing="1" w:after="100" w:afterAutospacing="1"/>
              <w:rPr>
                <w:rFonts w:cs="Times New Roman"/>
                <w:b/>
                <w:bCs/>
              </w:rPr>
            </w:pPr>
            <w:r w:rsidRPr="00CD55E0">
              <w:rPr>
                <w:rFonts w:cs="Times New Roman"/>
                <w:b/>
                <w:bCs/>
                <w:i/>
                <w:iCs/>
              </w:rPr>
              <w:t>F</w:t>
            </w:r>
            <w:r w:rsidRPr="00CD55E0">
              <w:rPr>
                <w:rFonts w:cs="Times New Roman"/>
                <w:b/>
                <w:bCs/>
              </w:rPr>
              <w:t>-statistic</w:t>
            </w:r>
          </w:p>
        </w:tc>
      </w:tr>
      <w:tr w:rsidR="009007D0" w:rsidRPr="00CD55E0" w14:paraId="46336625" w14:textId="77777777" w:rsidTr="00513521">
        <w:tc>
          <w:tcPr>
            <w:tcW w:w="1850" w:type="dxa"/>
            <w:tcBorders>
              <w:top w:val="single" w:sz="4" w:space="0" w:color="auto"/>
            </w:tcBorders>
          </w:tcPr>
          <w:p w14:paraId="32029442" w14:textId="77777777" w:rsidR="009007D0" w:rsidRPr="00CD55E0" w:rsidRDefault="009007D0" w:rsidP="002229FC">
            <w:pPr>
              <w:spacing w:before="100" w:beforeAutospacing="1" w:after="100" w:afterAutospacing="1"/>
              <w:rPr>
                <w:rFonts w:cs="Times New Roman"/>
              </w:rPr>
            </w:pPr>
            <w:r w:rsidRPr="00CD55E0">
              <w:rPr>
                <w:rFonts w:cs="Times New Roman"/>
              </w:rPr>
              <w:t>RBC</w:t>
            </w:r>
          </w:p>
        </w:tc>
        <w:tc>
          <w:tcPr>
            <w:tcW w:w="1850" w:type="dxa"/>
            <w:tcBorders>
              <w:top w:val="single" w:sz="4" w:space="0" w:color="auto"/>
            </w:tcBorders>
          </w:tcPr>
          <w:p w14:paraId="27FE7288" w14:textId="77777777" w:rsidR="009007D0" w:rsidRPr="00CD55E0" w:rsidRDefault="009007D0" w:rsidP="002229FC">
            <w:pPr>
              <w:spacing w:before="100" w:beforeAutospacing="1" w:after="100" w:afterAutospacing="1"/>
              <w:rPr>
                <w:rFonts w:cs="Times New Roman"/>
              </w:rPr>
            </w:pPr>
            <w:r w:rsidRPr="00CD55E0">
              <w:rPr>
                <w:rFonts w:cs="Times New Roman"/>
              </w:rPr>
              <w:t>ALA</w:t>
            </w:r>
          </w:p>
        </w:tc>
        <w:tc>
          <w:tcPr>
            <w:tcW w:w="1850" w:type="dxa"/>
            <w:tcBorders>
              <w:top w:val="single" w:sz="4" w:space="0" w:color="auto"/>
            </w:tcBorders>
          </w:tcPr>
          <w:p w14:paraId="677C9AFA" w14:textId="77777777" w:rsidR="009007D0" w:rsidRPr="00CD55E0" w:rsidRDefault="009007D0" w:rsidP="002229FC">
            <w:pPr>
              <w:spacing w:before="100" w:beforeAutospacing="1" w:after="100" w:afterAutospacing="1"/>
              <w:rPr>
                <w:rFonts w:cs="Times New Roman"/>
              </w:rPr>
            </w:pPr>
            <w:r w:rsidRPr="00CD55E0">
              <w:rPr>
                <w:rFonts w:cs="Times New Roman"/>
              </w:rPr>
              <w:t>0.004</w:t>
            </w:r>
          </w:p>
        </w:tc>
        <w:tc>
          <w:tcPr>
            <w:tcW w:w="1850" w:type="dxa"/>
            <w:tcBorders>
              <w:top w:val="single" w:sz="4" w:space="0" w:color="auto"/>
            </w:tcBorders>
          </w:tcPr>
          <w:p w14:paraId="32526547" w14:textId="77777777" w:rsidR="009007D0" w:rsidRPr="00CD55E0" w:rsidRDefault="009007D0" w:rsidP="002229FC">
            <w:pPr>
              <w:spacing w:before="100" w:beforeAutospacing="1" w:after="100" w:afterAutospacing="1"/>
              <w:rPr>
                <w:rFonts w:cs="Times New Roman"/>
              </w:rPr>
            </w:pPr>
            <w:r w:rsidRPr="00CD55E0">
              <w:rPr>
                <w:rFonts w:cs="Times New Roman"/>
              </w:rPr>
              <w:t>0.023</w:t>
            </w:r>
          </w:p>
        </w:tc>
        <w:tc>
          <w:tcPr>
            <w:tcW w:w="1850" w:type="dxa"/>
            <w:tcBorders>
              <w:top w:val="single" w:sz="4" w:space="0" w:color="auto"/>
            </w:tcBorders>
          </w:tcPr>
          <w:p w14:paraId="1E042352" w14:textId="77777777" w:rsidR="009007D0" w:rsidRPr="00CD55E0" w:rsidRDefault="009007D0" w:rsidP="002229FC">
            <w:pPr>
              <w:spacing w:before="100" w:beforeAutospacing="1" w:after="100" w:afterAutospacing="1"/>
              <w:rPr>
                <w:rFonts w:cs="Times New Roman"/>
              </w:rPr>
            </w:pPr>
            <w:r w:rsidRPr="00CD55E0">
              <w:rPr>
                <w:rFonts w:cs="Times New Roman"/>
              </w:rPr>
              <w:t>0.874</w:t>
            </w:r>
          </w:p>
        </w:tc>
        <w:tc>
          <w:tcPr>
            <w:tcW w:w="1850" w:type="dxa"/>
            <w:tcBorders>
              <w:top w:val="single" w:sz="4" w:space="0" w:color="auto"/>
            </w:tcBorders>
          </w:tcPr>
          <w:p w14:paraId="1FCBC20E" w14:textId="77777777" w:rsidR="009007D0" w:rsidRPr="00CD55E0" w:rsidRDefault="009007D0" w:rsidP="002229FC">
            <w:pPr>
              <w:spacing w:before="100" w:beforeAutospacing="1" w:after="100" w:afterAutospacing="1"/>
              <w:rPr>
                <w:rFonts w:cs="Times New Roman"/>
              </w:rPr>
            </w:pPr>
            <w:r w:rsidRPr="00CD55E0">
              <w:rPr>
                <w:rFonts w:cs="Times New Roman"/>
              </w:rPr>
              <w:t>1</w:t>
            </w:r>
          </w:p>
        </w:tc>
        <w:tc>
          <w:tcPr>
            <w:tcW w:w="1850" w:type="dxa"/>
            <w:tcBorders>
              <w:top w:val="single" w:sz="4" w:space="0" w:color="auto"/>
            </w:tcBorders>
          </w:tcPr>
          <w:p w14:paraId="66E04E94" w14:textId="77777777" w:rsidR="009007D0" w:rsidRPr="00CD55E0" w:rsidRDefault="009007D0" w:rsidP="002229FC">
            <w:pPr>
              <w:spacing w:before="100" w:beforeAutospacing="1" w:after="100" w:afterAutospacing="1"/>
              <w:rPr>
                <w:rFonts w:cs="Times New Roman"/>
              </w:rPr>
            </w:pPr>
            <w:r w:rsidRPr="00CD55E0">
              <w:rPr>
                <w:rFonts w:cs="Times New Roman"/>
              </w:rPr>
              <w:t>31</w:t>
            </w:r>
          </w:p>
        </w:tc>
      </w:tr>
      <w:tr w:rsidR="009007D0" w:rsidRPr="00CD55E0" w14:paraId="1494BFDC" w14:textId="77777777" w:rsidTr="00513521">
        <w:tc>
          <w:tcPr>
            <w:tcW w:w="1850" w:type="dxa"/>
          </w:tcPr>
          <w:p w14:paraId="3CE2863D" w14:textId="77777777" w:rsidR="009007D0" w:rsidRPr="00CD55E0" w:rsidRDefault="009007D0" w:rsidP="002229FC">
            <w:pPr>
              <w:spacing w:before="100" w:beforeAutospacing="1" w:after="100" w:afterAutospacing="1"/>
              <w:rPr>
                <w:rFonts w:cs="Times New Roman"/>
              </w:rPr>
            </w:pPr>
            <w:r w:rsidRPr="00CD55E0">
              <w:rPr>
                <w:rFonts w:cs="Times New Roman"/>
              </w:rPr>
              <w:t>RBC</w:t>
            </w:r>
          </w:p>
        </w:tc>
        <w:tc>
          <w:tcPr>
            <w:tcW w:w="1850" w:type="dxa"/>
          </w:tcPr>
          <w:p w14:paraId="5944A21C" w14:textId="77777777" w:rsidR="009007D0" w:rsidRPr="00CD55E0" w:rsidRDefault="009007D0" w:rsidP="002229FC">
            <w:pPr>
              <w:spacing w:before="100" w:beforeAutospacing="1" w:after="100" w:afterAutospacing="1"/>
              <w:rPr>
                <w:rFonts w:cs="Times New Roman"/>
              </w:rPr>
            </w:pPr>
            <w:r w:rsidRPr="00CD55E0">
              <w:rPr>
                <w:rFonts w:cs="Times New Roman"/>
              </w:rPr>
              <w:t>LA</w:t>
            </w:r>
          </w:p>
        </w:tc>
        <w:tc>
          <w:tcPr>
            <w:tcW w:w="1850" w:type="dxa"/>
          </w:tcPr>
          <w:p w14:paraId="390BDEBE" w14:textId="77777777" w:rsidR="009007D0" w:rsidRPr="00CD55E0" w:rsidRDefault="009007D0" w:rsidP="002229FC">
            <w:pPr>
              <w:spacing w:before="100" w:beforeAutospacing="1" w:after="100" w:afterAutospacing="1"/>
              <w:rPr>
                <w:rFonts w:cs="Times New Roman"/>
              </w:rPr>
            </w:pPr>
            <w:r w:rsidRPr="00CD55E0">
              <w:rPr>
                <w:rFonts w:cs="Times New Roman"/>
              </w:rPr>
              <w:t>-0.008</w:t>
            </w:r>
          </w:p>
        </w:tc>
        <w:tc>
          <w:tcPr>
            <w:tcW w:w="1850" w:type="dxa"/>
          </w:tcPr>
          <w:p w14:paraId="176CFF4F" w14:textId="77777777" w:rsidR="009007D0" w:rsidRPr="00CD55E0" w:rsidRDefault="009007D0" w:rsidP="002229FC">
            <w:pPr>
              <w:spacing w:before="100" w:beforeAutospacing="1" w:after="100" w:afterAutospacing="1"/>
              <w:rPr>
                <w:rFonts w:cs="Times New Roman"/>
              </w:rPr>
            </w:pPr>
            <w:r w:rsidRPr="00CD55E0">
              <w:rPr>
                <w:rFonts w:cs="Times New Roman"/>
              </w:rPr>
              <w:t>0.009</w:t>
            </w:r>
          </w:p>
        </w:tc>
        <w:tc>
          <w:tcPr>
            <w:tcW w:w="1850" w:type="dxa"/>
          </w:tcPr>
          <w:p w14:paraId="4B8B3CD6" w14:textId="77777777" w:rsidR="009007D0" w:rsidRPr="00CD55E0" w:rsidRDefault="009007D0" w:rsidP="002229FC">
            <w:pPr>
              <w:spacing w:before="100" w:beforeAutospacing="1" w:after="100" w:afterAutospacing="1"/>
              <w:rPr>
                <w:rFonts w:cs="Times New Roman"/>
              </w:rPr>
            </w:pPr>
            <w:r w:rsidRPr="00CD55E0">
              <w:rPr>
                <w:rFonts w:cs="Times New Roman"/>
              </w:rPr>
              <w:t>0.347</w:t>
            </w:r>
          </w:p>
        </w:tc>
        <w:tc>
          <w:tcPr>
            <w:tcW w:w="1850" w:type="dxa"/>
          </w:tcPr>
          <w:p w14:paraId="37A9ADFE" w14:textId="77777777" w:rsidR="009007D0" w:rsidRPr="00CD55E0" w:rsidRDefault="009007D0" w:rsidP="002229FC">
            <w:pPr>
              <w:spacing w:before="100" w:beforeAutospacing="1" w:after="100" w:afterAutospacing="1"/>
              <w:rPr>
                <w:rFonts w:cs="Times New Roman"/>
              </w:rPr>
            </w:pPr>
            <w:r w:rsidRPr="00CD55E0">
              <w:rPr>
                <w:rFonts w:cs="Times New Roman"/>
              </w:rPr>
              <w:t>1</w:t>
            </w:r>
          </w:p>
        </w:tc>
        <w:tc>
          <w:tcPr>
            <w:tcW w:w="1850" w:type="dxa"/>
          </w:tcPr>
          <w:p w14:paraId="0384B15C" w14:textId="77777777" w:rsidR="009007D0" w:rsidRPr="00CD55E0" w:rsidRDefault="009007D0" w:rsidP="002229FC">
            <w:pPr>
              <w:spacing w:before="100" w:beforeAutospacing="1" w:after="100" w:afterAutospacing="1"/>
              <w:rPr>
                <w:rFonts w:cs="Times New Roman"/>
              </w:rPr>
            </w:pPr>
            <w:r w:rsidRPr="00CD55E0">
              <w:rPr>
                <w:rFonts w:cs="Times New Roman"/>
              </w:rPr>
              <w:t>31</w:t>
            </w:r>
          </w:p>
        </w:tc>
      </w:tr>
      <w:tr w:rsidR="009007D0" w:rsidRPr="00CD55E0" w14:paraId="3799D55E" w14:textId="77777777" w:rsidTr="00513521">
        <w:tc>
          <w:tcPr>
            <w:tcW w:w="1850" w:type="dxa"/>
          </w:tcPr>
          <w:p w14:paraId="29911F8F" w14:textId="77777777" w:rsidR="009007D0" w:rsidRPr="00CD55E0" w:rsidRDefault="009007D0" w:rsidP="002229FC">
            <w:pPr>
              <w:spacing w:before="100" w:beforeAutospacing="1" w:after="100" w:afterAutospacing="1"/>
              <w:rPr>
                <w:rFonts w:cs="Times New Roman"/>
              </w:rPr>
            </w:pPr>
            <w:r w:rsidRPr="00CD55E0">
              <w:rPr>
                <w:rFonts w:cs="Times New Roman"/>
              </w:rPr>
              <w:t>RBC</w:t>
            </w:r>
          </w:p>
        </w:tc>
        <w:tc>
          <w:tcPr>
            <w:tcW w:w="1850" w:type="dxa"/>
          </w:tcPr>
          <w:p w14:paraId="3F74731C" w14:textId="77777777" w:rsidR="009007D0" w:rsidRPr="00CD55E0" w:rsidRDefault="009007D0" w:rsidP="002229FC">
            <w:pPr>
              <w:spacing w:before="100" w:beforeAutospacing="1" w:after="100" w:afterAutospacing="1"/>
              <w:rPr>
                <w:rFonts w:cs="Times New Roman"/>
              </w:rPr>
            </w:pPr>
            <w:r w:rsidRPr="00CD55E0">
              <w:rPr>
                <w:rFonts w:cs="Times New Roman"/>
              </w:rPr>
              <w:t>GLA</w:t>
            </w:r>
          </w:p>
        </w:tc>
        <w:tc>
          <w:tcPr>
            <w:tcW w:w="1850" w:type="dxa"/>
          </w:tcPr>
          <w:p w14:paraId="7170E1EB" w14:textId="77777777" w:rsidR="009007D0" w:rsidRPr="00CD55E0" w:rsidRDefault="009007D0" w:rsidP="002229FC">
            <w:pPr>
              <w:spacing w:before="100" w:beforeAutospacing="1" w:after="100" w:afterAutospacing="1"/>
              <w:rPr>
                <w:rFonts w:cs="Times New Roman"/>
              </w:rPr>
            </w:pPr>
            <w:r w:rsidRPr="00CD55E0">
              <w:rPr>
                <w:rFonts w:cs="Times New Roman"/>
              </w:rPr>
              <w:t>0.02</w:t>
            </w:r>
          </w:p>
        </w:tc>
        <w:tc>
          <w:tcPr>
            <w:tcW w:w="1850" w:type="dxa"/>
          </w:tcPr>
          <w:p w14:paraId="1297F207" w14:textId="77777777" w:rsidR="009007D0" w:rsidRPr="00CD55E0" w:rsidRDefault="009007D0" w:rsidP="002229FC">
            <w:pPr>
              <w:spacing w:before="100" w:beforeAutospacing="1" w:after="100" w:afterAutospacing="1"/>
              <w:rPr>
                <w:rFonts w:cs="Times New Roman"/>
              </w:rPr>
            </w:pPr>
            <w:r w:rsidRPr="00CD55E0">
              <w:rPr>
                <w:rFonts w:cs="Times New Roman"/>
              </w:rPr>
              <w:t>0.033</w:t>
            </w:r>
          </w:p>
        </w:tc>
        <w:tc>
          <w:tcPr>
            <w:tcW w:w="1850" w:type="dxa"/>
          </w:tcPr>
          <w:p w14:paraId="6A2CC18B" w14:textId="77777777" w:rsidR="009007D0" w:rsidRPr="00CD55E0" w:rsidRDefault="009007D0" w:rsidP="002229FC">
            <w:pPr>
              <w:spacing w:before="100" w:beforeAutospacing="1" w:after="100" w:afterAutospacing="1"/>
              <w:rPr>
                <w:rFonts w:cs="Times New Roman"/>
              </w:rPr>
            </w:pPr>
            <w:r w:rsidRPr="00CD55E0">
              <w:rPr>
                <w:rFonts w:cs="Times New Roman"/>
              </w:rPr>
              <w:t>0.545</w:t>
            </w:r>
          </w:p>
        </w:tc>
        <w:tc>
          <w:tcPr>
            <w:tcW w:w="1850" w:type="dxa"/>
          </w:tcPr>
          <w:p w14:paraId="5209EAE1" w14:textId="77777777" w:rsidR="009007D0" w:rsidRPr="00CD55E0" w:rsidRDefault="009007D0" w:rsidP="002229FC">
            <w:pPr>
              <w:spacing w:before="100" w:beforeAutospacing="1" w:after="100" w:afterAutospacing="1"/>
              <w:rPr>
                <w:rFonts w:cs="Times New Roman"/>
              </w:rPr>
            </w:pPr>
            <w:r w:rsidRPr="00CD55E0">
              <w:rPr>
                <w:rFonts w:cs="Times New Roman"/>
              </w:rPr>
              <w:t>1</w:t>
            </w:r>
          </w:p>
        </w:tc>
        <w:tc>
          <w:tcPr>
            <w:tcW w:w="1850" w:type="dxa"/>
          </w:tcPr>
          <w:p w14:paraId="61849D77" w14:textId="77777777" w:rsidR="009007D0" w:rsidRPr="00CD55E0" w:rsidRDefault="009007D0" w:rsidP="002229FC">
            <w:pPr>
              <w:spacing w:before="100" w:beforeAutospacing="1" w:after="100" w:afterAutospacing="1"/>
              <w:rPr>
                <w:rFonts w:cs="Times New Roman"/>
              </w:rPr>
            </w:pPr>
            <w:r w:rsidRPr="00CD55E0">
              <w:rPr>
                <w:rFonts w:cs="Times New Roman"/>
              </w:rPr>
              <w:t>31</w:t>
            </w:r>
          </w:p>
        </w:tc>
      </w:tr>
      <w:tr w:rsidR="009007D0" w:rsidRPr="00CD55E0" w14:paraId="7B2BB2C4" w14:textId="77777777" w:rsidTr="00513521">
        <w:tc>
          <w:tcPr>
            <w:tcW w:w="1850" w:type="dxa"/>
          </w:tcPr>
          <w:p w14:paraId="239B49A6" w14:textId="77777777" w:rsidR="009007D0" w:rsidRPr="00CD55E0" w:rsidRDefault="009007D0" w:rsidP="002229FC">
            <w:pPr>
              <w:spacing w:before="100" w:beforeAutospacing="1" w:after="100" w:afterAutospacing="1"/>
              <w:rPr>
                <w:rFonts w:cs="Times New Roman"/>
              </w:rPr>
            </w:pPr>
            <w:r w:rsidRPr="00CD55E0">
              <w:rPr>
                <w:rFonts w:cs="Times New Roman"/>
              </w:rPr>
              <w:t>RBC</w:t>
            </w:r>
          </w:p>
        </w:tc>
        <w:tc>
          <w:tcPr>
            <w:tcW w:w="1850" w:type="dxa"/>
          </w:tcPr>
          <w:p w14:paraId="17651842" w14:textId="77777777" w:rsidR="009007D0" w:rsidRPr="00CD55E0" w:rsidRDefault="009007D0" w:rsidP="002229FC">
            <w:pPr>
              <w:spacing w:before="100" w:beforeAutospacing="1" w:after="100" w:afterAutospacing="1"/>
              <w:rPr>
                <w:rFonts w:cs="Times New Roman"/>
              </w:rPr>
            </w:pPr>
            <w:r w:rsidRPr="00CD55E0">
              <w:rPr>
                <w:rFonts w:cs="Times New Roman"/>
              </w:rPr>
              <w:t>DGLA</w:t>
            </w:r>
          </w:p>
        </w:tc>
        <w:tc>
          <w:tcPr>
            <w:tcW w:w="1850" w:type="dxa"/>
          </w:tcPr>
          <w:p w14:paraId="1C60633C" w14:textId="77777777" w:rsidR="009007D0" w:rsidRPr="00CD55E0" w:rsidRDefault="009007D0" w:rsidP="002229FC">
            <w:pPr>
              <w:spacing w:before="100" w:beforeAutospacing="1" w:after="100" w:afterAutospacing="1"/>
              <w:rPr>
                <w:rFonts w:cs="Times New Roman"/>
              </w:rPr>
            </w:pPr>
            <w:r w:rsidRPr="00CD55E0">
              <w:rPr>
                <w:rFonts w:cs="Times New Roman"/>
              </w:rPr>
              <w:t>0.001</w:t>
            </w:r>
          </w:p>
        </w:tc>
        <w:tc>
          <w:tcPr>
            <w:tcW w:w="1850" w:type="dxa"/>
          </w:tcPr>
          <w:p w14:paraId="38CBC4AC" w14:textId="77777777" w:rsidR="009007D0" w:rsidRPr="00CD55E0" w:rsidRDefault="009007D0" w:rsidP="002229FC">
            <w:pPr>
              <w:spacing w:before="100" w:beforeAutospacing="1" w:after="100" w:afterAutospacing="1"/>
              <w:rPr>
                <w:rFonts w:cs="Times New Roman"/>
              </w:rPr>
            </w:pPr>
            <w:r w:rsidRPr="00CD55E0">
              <w:rPr>
                <w:rFonts w:cs="Times New Roman"/>
              </w:rPr>
              <w:t>0.012</w:t>
            </w:r>
          </w:p>
        </w:tc>
        <w:tc>
          <w:tcPr>
            <w:tcW w:w="1850" w:type="dxa"/>
          </w:tcPr>
          <w:p w14:paraId="7C44C615" w14:textId="77777777" w:rsidR="009007D0" w:rsidRPr="00CD55E0" w:rsidRDefault="009007D0" w:rsidP="002229FC">
            <w:pPr>
              <w:spacing w:before="100" w:beforeAutospacing="1" w:after="100" w:afterAutospacing="1"/>
              <w:rPr>
                <w:rFonts w:cs="Times New Roman"/>
              </w:rPr>
            </w:pPr>
            <w:r w:rsidRPr="00CD55E0">
              <w:rPr>
                <w:rFonts w:cs="Times New Roman"/>
              </w:rPr>
              <w:t>0.91</w:t>
            </w:r>
          </w:p>
        </w:tc>
        <w:tc>
          <w:tcPr>
            <w:tcW w:w="1850" w:type="dxa"/>
          </w:tcPr>
          <w:p w14:paraId="75701E65" w14:textId="77777777" w:rsidR="009007D0" w:rsidRPr="00CD55E0" w:rsidRDefault="009007D0" w:rsidP="002229FC">
            <w:pPr>
              <w:spacing w:before="100" w:beforeAutospacing="1" w:after="100" w:afterAutospacing="1"/>
              <w:rPr>
                <w:rFonts w:cs="Times New Roman"/>
              </w:rPr>
            </w:pPr>
            <w:r w:rsidRPr="00CD55E0">
              <w:rPr>
                <w:rFonts w:cs="Times New Roman"/>
              </w:rPr>
              <w:t>1</w:t>
            </w:r>
          </w:p>
        </w:tc>
        <w:tc>
          <w:tcPr>
            <w:tcW w:w="1850" w:type="dxa"/>
          </w:tcPr>
          <w:p w14:paraId="694AF1D0" w14:textId="77777777" w:rsidR="009007D0" w:rsidRPr="00CD55E0" w:rsidRDefault="009007D0" w:rsidP="002229FC">
            <w:pPr>
              <w:spacing w:before="100" w:beforeAutospacing="1" w:after="100" w:afterAutospacing="1"/>
              <w:rPr>
                <w:rFonts w:cs="Times New Roman"/>
              </w:rPr>
            </w:pPr>
            <w:r w:rsidRPr="00CD55E0">
              <w:rPr>
                <w:rFonts w:cs="Times New Roman"/>
              </w:rPr>
              <w:t>31</w:t>
            </w:r>
          </w:p>
        </w:tc>
      </w:tr>
      <w:tr w:rsidR="009007D0" w:rsidRPr="00CD55E0" w14:paraId="19B50853" w14:textId="77777777" w:rsidTr="00513521">
        <w:tc>
          <w:tcPr>
            <w:tcW w:w="1850" w:type="dxa"/>
          </w:tcPr>
          <w:p w14:paraId="56761338" w14:textId="77777777" w:rsidR="009007D0" w:rsidRPr="00CD55E0" w:rsidRDefault="009007D0" w:rsidP="002229FC">
            <w:pPr>
              <w:spacing w:before="100" w:beforeAutospacing="1" w:after="100" w:afterAutospacing="1"/>
              <w:rPr>
                <w:rFonts w:cs="Times New Roman"/>
              </w:rPr>
            </w:pPr>
            <w:r w:rsidRPr="00CD55E0">
              <w:rPr>
                <w:rFonts w:cs="Times New Roman"/>
              </w:rPr>
              <w:t>RBC</w:t>
            </w:r>
          </w:p>
        </w:tc>
        <w:tc>
          <w:tcPr>
            <w:tcW w:w="1850" w:type="dxa"/>
          </w:tcPr>
          <w:p w14:paraId="0ACC3BAA" w14:textId="77777777" w:rsidR="009007D0" w:rsidRPr="00CD55E0" w:rsidRDefault="009007D0" w:rsidP="002229FC">
            <w:pPr>
              <w:spacing w:before="100" w:beforeAutospacing="1" w:after="100" w:afterAutospacing="1"/>
              <w:rPr>
                <w:rFonts w:cs="Times New Roman"/>
              </w:rPr>
            </w:pPr>
            <w:r w:rsidRPr="00CD55E0">
              <w:rPr>
                <w:rFonts w:cs="Times New Roman"/>
              </w:rPr>
              <w:t>AA</w:t>
            </w:r>
          </w:p>
        </w:tc>
        <w:tc>
          <w:tcPr>
            <w:tcW w:w="1850" w:type="dxa"/>
          </w:tcPr>
          <w:p w14:paraId="5819A6F2" w14:textId="77777777" w:rsidR="009007D0" w:rsidRPr="00CD55E0" w:rsidRDefault="009007D0" w:rsidP="002229FC">
            <w:pPr>
              <w:spacing w:before="100" w:beforeAutospacing="1" w:after="100" w:afterAutospacing="1"/>
              <w:rPr>
                <w:rFonts w:cs="Times New Roman"/>
              </w:rPr>
            </w:pPr>
            <w:r w:rsidRPr="00CD55E0">
              <w:rPr>
                <w:rFonts w:cs="Times New Roman"/>
              </w:rPr>
              <w:t>0.006</w:t>
            </w:r>
          </w:p>
        </w:tc>
        <w:tc>
          <w:tcPr>
            <w:tcW w:w="1850" w:type="dxa"/>
          </w:tcPr>
          <w:p w14:paraId="6B2688F9" w14:textId="77777777" w:rsidR="009007D0" w:rsidRPr="00CD55E0" w:rsidRDefault="009007D0" w:rsidP="002229FC">
            <w:pPr>
              <w:spacing w:before="100" w:beforeAutospacing="1" w:after="100" w:afterAutospacing="1"/>
              <w:rPr>
                <w:rFonts w:cs="Times New Roman"/>
              </w:rPr>
            </w:pPr>
            <w:r w:rsidRPr="00CD55E0">
              <w:rPr>
                <w:rFonts w:cs="Times New Roman"/>
              </w:rPr>
              <w:t>0.006</w:t>
            </w:r>
          </w:p>
        </w:tc>
        <w:tc>
          <w:tcPr>
            <w:tcW w:w="1850" w:type="dxa"/>
          </w:tcPr>
          <w:p w14:paraId="4061AA59" w14:textId="77777777" w:rsidR="009007D0" w:rsidRPr="00CD55E0" w:rsidRDefault="009007D0" w:rsidP="002229FC">
            <w:pPr>
              <w:spacing w:before="100" w:beforeAutospacing="1" w:after="100" w:afterAutospacing="1"/>
              <w:rPr>
                <w:rFonts w:cs="Times New Roman"/>
              </w:rPr>
            </w:pPr>
            <w:r w:rsidRPr="00CD55E0">
              <w:rPr>
                <w:rFonts w:cs="Times New Roman"/>
              </w:rPr>
              <w:t>0.299</w:t>
            </w:r>
          </w:p>
        </w:tc>
        <w:tc>
          <w:tcPr>
            <w:tcW w:w="1850" w:type="dxa"/>
          </w:tcPr>
          <w:p w14:paraId="7DD0F5C4" w14:textId="77777777" w:rsidR="009007D0" w:rsidRPr="00CD55E0" w:rsidRDefault="009007D0" w:rsidP="002229FC">
            <w:pPr>
              <w:spacing w:before="100" w:beforeAutospacing="1" w:after="100" w:afterAutospacing="1"/>
              <w:rPr>
                <w:rFonts w:cs="Times New Roman"/>
              </w:rPr>
            </w:pPr>
            <w:r w:rsidRPr="00CD55E0">
              <w:rPr>
                <w:rFonts w:cs="Times New Roman"/>
              </w:rPr>
              <w:t>1</w:t>
            </w:r>
          </w:p>
        </w:tc>
        <w:tc>
          <w:tcPr>
            <w:tcW w:w="1850" w:type="dxa"/>
          </w:tcPr>
          <w:p w14:paraId="54714D73" w14:textId="77777777" w:rsidR="009007D0" w:rsidRPr="00CD55E0" w:rsidRDefault="009007D0" w:rsidP="002229FC">
            <w:pPr>
              <w:spacing w:before="100" w:beforeAutospacing="1" w:after="100" w:afterAutospacing="1"/>
              <w:rPr>
                <w:rFonts w:cs="Times New Roman"/>
              </w:rPr>
            </w:pPr>
            <w:r w:rsidRPr="00CD55E0">
              <w:rPr>
                <w:rFonts w:cs="Times New Roman"/>
              </w:rPr>
              <w:t>31</w:t>
            </w:r>
          </w:p>
        </w:tc>
      </w:tr>
      <w:tr w:rsidR="009007D0" w:rsidRPr="00CD55E0" w14:paraId="15B3BEA6" w14:textId="77777777" w:rsidTr="00513521">
        <w:tc>
          <w:tcPr>
            <w:tcW w:w="1850" w:type="dxa"/>
          </w:tcPr>
          <w:p w14:paraId="510D1FEF" w14:textId="77777777" w:rsidR="009007D0" w:rsidRPr="00CD55E0" w:rsidRDefault="009007D0" w:rsidP="002229FC">
            <w:pPr>
              <w:spacing w:before="100" w:beforeAutospacing="1" w:after="100" w:afterAutospacing="1"/>
              <w:rPr>
                <w:rFonts w:cs="Times New Roman"/>
              </w:rPr>
            </w:pPr>
            <w:r w:rsidRPr="00CD55E0">
              <w:rPr>
                <w:rFonts w:cs="Times New Roman"/>
              </w:rPr>
              <w:t>RBC</w:t>
            </w:r>
          </w:p>
        </w:tc>
        <w:tc>
          <w:tcPr>
            <w:tcW w:w="1850" w:type="dxa"/>
          </w:tcPr>
          <w:p w14:paraId="7F8EEE1C" w14:textId="77777777" w:rsidR="009007D0" w:rsidRPr="00CD55E0" w:rsidRDefault="009007D0" w:rsidP="002229FC">
            <w:pPr>
              <w:spacing w:before="100" w:beforeAutospacing="1" w:after="100" w:afterAutospacing="1"/>
              <w:rPr>
                <w:rFonts w:cs="Times New Roman"/>
              </w:rPr>
            </w:pPr>
            <w:r w:rsidRPr="00CD55E0">
              <w:rPr>
                <w:rFonts w:cs="Times New Roman"/>
              </w:rPr>
              <w:t>DPA-n3</w:t>
            </w:r>
          </w:p>
        </w:tc>
        <w:tc>
          <w:tcPr>
            <w:tcW w:w="1850" w:type="dxa"/>
          </w:tcPr>
          <w:p w14:paraId="2951A3A8" w14:textId="77777777" w:rsidR="009007D0" w:rsidRPr="00CD55E0" w:rsidRDefault="009007D0" w:rsidP="002229FC">
            <w:pPr>
              <w:spacing w:before="100" w:beforeAutospacing="1" w:after="100" w:afterAutospacing="1"/>
              <w:rPr>
                <w:rFonts w:cs="Times New Roman"/>
              </w:rPr>
            </w:pPr>
            <w:r w:rsidRPr="00CD55E0">
              <w:rPr>
                <w:rFonts w:cs="Times New Roman"/>
              </w:rPr>
              <w:t>-0.003</w:t>
            </w:r>
          </w:p>
        </w:tc>
        <w:tc>
          <w:tcPr>
            <w:tcW w:w="1850" w:type="dxa"/>
          </w:tcPr>
          <w:p w14:paraId="3C0024B2" w14:textId="77777777" w:rsidR="009007D0" w:rsidRPr="00CD55E0" w:rsidRDefault="009007D0" w:rsidP="002229FC">
            <w:pPr>
              <w:spacing w:before="100" w:beforeAutospacing="1" w:after="100" w:afterAutospacing="1"/>
              <w:rPr>
                <w:rFonts w:cs="Times New Roman"/>
              </w:rPr>
            </w:pPr>
            <w:r w:rsidRPr="00CD55E0">
              <w:rPr>
                <w:rFonts w:cs="Times New Roman"/>
              </w:rPr>
              <w:t>0.009</w:t>
            </w:r>
          </w:p>
        </w:tc>
        <w:tc>
          <w:tcPr>
            <w:tcW w:w="1850" w:type="dxa"/>
          </w:tcPr>
          <w:p w14:paraId="6C8C9122" w14:textId="77777777" w:rsidR="009007D0" w:rsidRPr="00CD55E0" w:rsidRDefault="009007D0" w:rsidP="002229FC">
            <w:pPr>
              <w:spacing w:before="100" w:beforeAutospacing="1" w:after="100" w:afterAutospacing="1"/>
              <w:rPr>
                <w:rFonts w:cs="Times New Roman"/>
              </w:rPr>
            </w:pPr>
            <w:r w:rsidRPr="00CD55E0">
              <w:rPr>
                <w:rFonts w:cs="Times New Roman"/>
              </w:rPr>
              <w:t>0.771</w:t>
            </w:r>
          </w:p>
        </w:tc>
        <w:tc>
          <w:tcPr>
            <w:tcW w:w="1850" w:type="dxa"/>
          </w:tcPr>
          <w:p w14:paraId="67A8C8B3" w14:textId="77777777" w:rsidR="009007D0" w:rsidRPr="00CD55E0" w:rsidRDefault="009007D0" w:rsidP="002229FC">
            <w:pPr>
              <w:spacing w:before="100" w:beforeAutospacing="1" w:after="100" w:afterAutospacing="1"/>
              <w:rPr>
                <w:rFonts w:cs="Times New Roman"/>
              </w:rPr>
            </w:pPr>
            <w:r w:rsidRPr="00CD55E0">
              <w:rPr>
                <w:rFonts w:cs="Times New Roman"/>
              </w:rPr>
              <w:t>1</w:t>
            </w:r>
          </w:p>
        </w:tc>
        <w:tc>
          <w:tcPr>
            <w:tcW w:w="1850" w:type="dxa"/>
          </w:tcPr>
          <w:p w14:paraId="512864E6" w14:textId="77777777" w:rsidR="009007D0" w:rsidRPr="00CD55E0" w:rsidRDefault="009007D0" w:rsidP="002229FC">
            <w:pPr>
              <w:spacing w:before="100" w:beforeAutospacing="1" w:after="100" w:afterAutospacing="1"/>
              <w:rPr>
                <w:rFonts w:cs="Times New Roman"/>
              </w:rPr>
            </w:pPr>
            <w:r w:rsidRPr="00CD55E0">
              <w:rPr>
                <w:rFonts w:cs="Times New Roman"/>
              </w:rPr>
              <w:t>31</w:t>
            </w:r>
          </w:p>
        </w:tc>
      </w:tr>
      <w:tr w:rsidR="009007D0" w:rsidRPr="00CD55E0" w14:paraId="14319119" w14:textId="77777777" w:rsidTr="00513521">
        <w:tc>
          <w:tcPr>
            <w:tcW w:w="1850" w:type="dxa"/>
          </w:tcPr>
          <w:p w14:paraId="2BA599C8" w14:textId="77777777" w:rsidR="009007D0" w:rsidRPr="00CD55E0" w:rsidRDefault="009007D0" w:rsidP="002229FC">
            <w:pPr>
              <w:spacing w:before="100" w:beforeAutospacing="1" w:after="100" w:afterAutospacing="1"/>
              <w:rPr>
                <w:rFonts w:cs="Times New Roman"/>
              </w:rPr>
            </w:pPr>
            <w:r w:rsidRPr="00CD55E0">
              <w:rPr>
                <w:rFonts w:cs="Times New Roman"/>
              </w:rPr>
              <w:t>RBC</w:t>
            </w:r>
          </w:p>
        </w:tc>
        <w:tc>
          <w:tcPr>
            <w:tcW w:w="1850" w:type="dxa"/>
          </w:tcPr>
          <w:p w14:paraId="0B095F55" w14:textId="77777777" w:rsidR="009007D0" w:rsidRPr="00CD55E0" w:rsidRDefault="009007D0" w:rsidP="002229FC">
            <w:pPr>
              <w:spacing w:before="100" w:beforeAutospacing="1" w:after="100" w:afterAutospacing="1"/>
              <w:rPr>
                <w:rFonts w:cs="Times New Roman"/>
              </w:rPr>
            </w:pPr>
            <w:r w:rsidRPr="00CD55E0">
              <w:rPr>
                <w:rFonts w:cs="Times New Roman"/>
              </w:rPr>
              <w:t>DTA</w:t>
            </w:r>
          </w:p>
        </w:tc>
        <w:tc>
          <w:tcPr>
            <w:tcW w:w="1850" w:type="dxa"/>
          </w:tcPr>
          <w:p w14:paraId="019AF2E9" w14:textId="77777777" w:rsidR="009007D0" w:rsidRPr="00CD55E0" w:rsidRDefault="009007D0" w:rsidP="002229FC">
            <w:pPr>
              <w:spacing w:before="100" w:beforeAutospacing="1" w:after="100" w:afterAutospacing="1"/>
              <w:rPr>
                <w:rFonts w:cs="Times New Roman"/>
              </w:rPr>
            </w:pPr>
            <w:r w:rsidRPr="00CD55E0">
              <w:rPr>
                <w:rFonts w:cs="Times New Roman"/>
              </w:rPr>
              <w:t>0.006</w:t>
            </w:r>
          </w:p>
        </w:tc>
        <w:tc>
          <w:tcPr>
            <w:tcW w:w="1850" w:type="dxa"/>
          </w:tcPr>
          <w:p w14:paraId="30657C82" w14:textId="77777777" w:rsidR="009007D0" w:rsidRPr="00CD55E0" w:rsidRDefault="009007D0" w:rsidP="002229FC">
            <w:pPr>
              <w:spacing w:before="100" w:beforeAutospacing="1" w:after="100" w:afterAutospacing="1"/>
              <w:rPr>
                <w:rFonts w:cs="Times New Roman"/>
              </w:rPr>
            </w:pPr>
            <w:r w:rsidRPr="00CD55E0">
              <w:rPr>
                <w:rFonts w:cs="Times New Roman"/>
              </w:rPr>
              <w:t>0.014</w:t>
            </w:r>
          </w:p>
        </w:tc>
        <w:tc>
          <w:tcPr>
            <w:tcW w:w="1850" w:type="dxa"/>
          </w:tcPr>
          <w:p w14:paraId="406652FB" w14:textId="77777777" w:rsidR="009007D0" w:rsidRPr="00CD55E0" w:rsidRDefault="009007D0" w:rsidP="002229FC">
            <w:pPr>
              <w:spacing w:before="100" w:beforeAutospacing="1" w:after="100" w:afterAutospacing="1"/>
              <w:rPr>
                <w:rFonts w:cs="Times New Roman"/>
              </w:rPr>
            </w:pPr>
            <w:r w:rsidRPr="00CD55E0">
              <w:rPr>
                <w:rFonts w:cs="Times New Roman"/>
              </w:rPr>
              <w:t>0.635</w:t>
            </w:r>
          </w:p>
        </w:tc>
        <w:tc>
          <w:tcPr>
            <w:tcW w:w="1850" w:type="dxa"/>
          </w:tcPr>
          <w:p w14:paraId="308A3EAA" w14:textId="77777777" w:rsidR="009007D0" w:rsidRPr="00CD55E0" w:rsidRDefault="009007D0" w:rsidP="002229FC">
            <w:pPr>
              <w:spacing w:before="100" w:beforeAutospacing="1" w:after="100" w:afterAutospacing="1"/>
              <w:rPr>
                <w:rFonts w:cs="Times New Roman"/>
              </w:rPr>
            </w:pPr>
            <w:r w:rsidRPr="00CD55E0">
              <w:rPr>
                <w:rFonts w:cs="Times New Roman"/>
              </w:rPr>
              <w:t>1</w:t>
            </w:r>
          </w:p>
        </w:tc>
        <w:tc>
          <w:tcPr>
            <w:tcW w:w="1850" w:type="dxa"/>
          </w:tcPr>
          <w:p w14:paraId="4292C8E3" w14:textId="77777777" w:rsidR="009007D0" w:rsidRPr="00CD55E0" w:rsidRDefault="009007D0" w:rsidP="002229FC">
            <w:pPr>
              <w:spacing w:before="100" w:beforeAutospacing="1" w:after="100" w:afterAutospacing="1"/>
              <w:rPr>
                <w:rFonts w:cs="Times New Roman"/>
              </w:rPr>
            </w:pPr>
            <w:r w:rsidRPr="00CD55E0">
              <w:rPr>
                <w:rFonts w:cs="Times New Roman"/>
              </w:rPr>
              <w:t>31</w:t>
            </w:r>
          </w:p>
        </w:tc>
      </w:tr>
    </w:tbl>
    <w:p w14:paraId="4C981D62" w14:textId="77777777" w:rsidR="009007D0" w:rsidRPr="00CD55E0" w:rsidRDefault="009007D0" w:rsidP="002229FC">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r w:rsidRPr="00CD55E0">
        <w:rPr>
          <w:rFonts w:cs="Times New Roman"/>
          <w:sz w:val="22"/>
        </w:rPr>
        <w:br w:type="page"/>
      </w:r>
    </w:p>
    <w:p w14:paraId="02AC2660" w14:textId="538BB87A" w:rsidR="009007D0" w:rsidRPr="00CD55E0" w:rsidRDefault="009007D0" w:rsidP="002229FC">
      <w:pPr>
        <w:spacing w:before="100" w:beforeAutospacing="1" w:after="100" w:afterAutospacing="1"/>
        <w:rPr>
          <w:rFonts w:cs="Times New Roman"/>
          <w:bCs/>
        </w:rPr>
      </w:pPr>
      <w:r w:rsidRPr="00CD55E0">
        <w:rPr>
          <w:rFonts w:cs="Times New Roman"/>
          <w:b/>
          <w:bCs/>
        </w:rPr>
        <w:lastRenderedPageBreak/>
        <w:t xml:space="preserve">Supplementary </w:t>
      </w:r>
      <w:r w:rsidRPr="00CD55E0">
        <w:rPr>
          <w:rFonts w:cs="Times New Roman"/>
          <w:b/>
        </w:rPr>
        <w:t>Table 2</w:t>
      </w:r>
      <w:r w:rsidR="00A91C36">
        <w:rPr>
          <w:rFonts w:cs="Times New Roman"/>
          <w:b/>
        </w:rPr>
        <w:t>5</w:t>
      </w:r>
      <w:r w:rsidRPr="00CD55E0">
        <w:rPr>
          <w:rFonts w:cs="Times New Roman"/>
          <w:b/>
        </w:rPr>
        <w:t xml:space="preserve">. </w:t>
      </w:r>
      <w:r w:rsidRPr="00CD55E0">
        <w:rPr>
          <w:rFonts w:cs="Times New Roman"/>
          <w:bCs/>
        </w:rPr>
        <w:t xml:space="preserve">Reverse Mendelian randomization estimates of associations of genetically predicted COVID-19 susceptibility with polyunsaturated fatty acids based on the release 4 HGI C2 (COVID-19 SNP </w:t>
      </w:r>
      <w:r w:rsidRPr="00CD55E0">
        <w:rPr>
          <w:rFonts w:cs="Times New Roman"/>
          <w:bCs/>
          <w:i/>
          <w:iCs/>
        </w:rPr>
        <w:t>P</w:t>
      </w:r>
      <w:r w:rsidRPr="00CD55E0">
        <w:rPr>
          <w:rFonts w:cs="Times New Roman"/>
          <w:bCs/>
        </w:rPr>
        <w:t xml:space="preserve"> &lt; 5e-8).</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
        <w:gridCol w:w="789"/>
        <w:gridCol w:w="630"/>
        <w:gridCol w:w="630"/>
        <w:gridCol w:w="630"/>
        <w:gridCol w:w="630"/>
        <w:gridCol w:w="630"/>
        <w:gridCol w:w="630"/>
        <w:gridCol w:w="630"/>
        <w:gridCol w:w="720"/>
        <w:gridCol w:w="630"/>
        <w:gridCol w:w="720"/>
        <w:gridCol w:w="630"/>
        <w:gridCol w:w="630"/>
        <w:gridCol w:w="630"/>
        <w:gridCol w:w="810"/>
        <w:gridCol w:w="630"/>
        <w:gridCol w:w="630"/>
        <w:gridCol w:w="540"/>
        <w:gridCol w:w="540"/>
      </w:tblGrid>
      <w:tr w:rsidR="009007D0" w:rsidRPr="00CD55E0" w14:paraId="74C36302" w14:textId="77777777" w:rsidTr="00513521">
        <w:tc>
          <w:tcPr>
            <w:tcW w:w="651" w:type="dxa"/>
            <w:tcBorders>
              <w:bottom w:val="nil"/>
            </w:tcBorders>
          </w:tcPr>
          <w:p w14:paraId="2148E853" w14:textId="77777777" w:rsidR="009007D0" w:rsidRPr="00CD55E0" w:rsidRDefault="009007D0" w:rsidP="002229FC">
            <w:pPr>
              <w:spacing w:before="100" w:beforeAutospacing="1" w:after="100" w:afterAutospacing="1"/>
              <w:rPr>
                <w:rFonts w:cs="Times New Roman"/>
                <w:sz w:val="15"/>
                <w:szCs w:val="15"/>
              </w:rPr>
            </w:pPr>
          </w:p>
        </w:tc>
        <w:tc>
          <w:tcPr>
            <w:tcW w:w="789" w:type="dxa"/>
            <w:tcBorders>
              <w:bottom w:val="nil"/>
            </w:tcBorders>
          </w:tcPr>
          <w:p w14:paraId="05057B85" w14:textId="77777777" w:rsidR="009007D0" w:rsidRPr="00CD55E0" w:rsidRDefault="009007D0" w:rsidP="002229FC">
            <w:pPr>
              <w:spacing w:before="100" w:beforeAutospacing="1" w:after="100" w:afterAutospacing="1"/>
              <w:rPr>
                <w:rFonts w:cs="Times New Roman"/>
                <w:sz w:val="15"/>
                <w:szCs w:val="15"/>
              </w:rPr>
            </w:pPr>
          </w:p>
        </w:tc>
        <w:tc>
          <w:tcPr>
            <w:tcW w:w="1890" w:type="dxa"/>
            <w:gridSpan w:val="3"/>
            <w:tcBorders>
              <w:top w:val="single" w:sz="4" w:space="0" w:color="auto"/>
              <w:bottom w:val="single" w:sz="4" w:space="0" w:color="auto"/>
            </w:tcBorders>
          </w:tcPr>
          <w:p w14:paraId="3E604CBF" w14:textId="77777777" w:rsidR="009007D0" w:rsidRPr="00CD55E0" w:rsidRDefault="009007D0" w:rsidP="002229FC">
            <w:pPr>
              <w:spacing w:before="100" w:beforeAutospacing="1" w:after="100" w:afterAutospacing="1"/>
              <w:jc w:val="center"/>
              <w:rPr>
                <w:rFonts w:cs="Times New Roman"/>
                <w:b/>
                <w:bCs/>
                <w:sz w:val="15"/>
                <w:szCs w:val="15"/>
              </w:rPr>
            </w:pPr>
            <w:r w:rsidRPr="00CD55E0">
              <w:rPr>
                <w:rFonts w:cs="Times New Roman"/>
                <w:b/>
                <w:bCs/>
                <w:sz w:val="15"/>
                <w:szCs w:val="15"/>
              </w:rPr>
              <w:t>IVW_MRE</w:t>
            </w:r>
          </w:p>
        </w:tc>
        <w:tc>
          <w:tcPr>
            <w:tcW w:w="1890" w:type="dxa"/>
            <w:gridSpan w:val="3"/>
            <w:tcBorders>
              <w:top w:val="single" w:sz="4" w:space="0" w:color="auto"/>
              <w:bottom w:val="single" w:sz="4" w:space="0" w:color="auto"/>
            </w:tcBorders>
          </w:tcPr>
          <w:p w14:paraId="0F6D1468" w14:textId="77777777" w:rsidR="009007D0" w:rsidRPr="00CD55E0" w:rsidRDefault="009007D0" w:rsidP="002229FC">
            <w:pPr>
              <w:spacing w:before="100" w:beforeAutospacing="1" w:after="100" w:afterAutospacing="1"/>
              <w:jc w:val="center"/>
              <w:rPr>
                <w:rFonts w:cs="Times New Roman"/>
                <w:b/>
                <w:bCs/>
                <w:sz w:val="15"/>
                <w:szCs w:val="15"/>
              </w:rPr>
            </w:pPr>
            <w:r w:rsidRPr="00CD55E0">
              <w:rPr>
                <w:rFonts w:cs="Times New Roman"/>
                <w:b/>
                <w:bCs/>
                <w:sz w:val="15"/>
                <w:szCs w:val="15"/>
              </w:rPr>
              <w:t>MR-Egger</w:t>
            </w:r>
          </w:p>
        </w:tc>
        <w:tc>
          <w:tcPr>
            <w:tcW w:w="1980" w:type="dxa"/>
            <w:gridSpan w:val="3"/>
            <w:tcBorders>
              <w:top w:val="single" w:sz="4" w:space="0" w:color="auto"/>
              <w:bottom w:val="single" w:sz="4" w:space="0" w:color="auto"/>
            </w:tcBorders>
          </w:tcPr>
          <w:p w14:paraId="66B4852A" w14:textId="77777777" w:rsidR="009007D0" w:rsidRPr="00CD55E0" w:rsidRDefault="009007D0" w:rsidP="002229FC">
            <w:pPr>
              <w:spacing w:before="100" w:beforeAutospacing="1" w:after="100" w:afterAutospacing="1"/>
              <w:jc w:val="center"/>
              <w:rPr>
                <w:rFonts w:cs="Times New Roman"/>
                <w:b/>
                <w:bCs/>
                <w:sz w:val="15"/>
                <w:szCs w:val="15"/>
              </w:rPr>
            </w:pPr>
            <w:r w:rsidRPr="00CD55E0">
              <w:rPr>
                <w:rFonts w:cs="Times New Roman"/>
                <w:b/>
                <w:bCs/>
                <w:sz w:val="15"/>
                <w:szCs w:val="15"/>
              </w:rPr>
              <w:t>Wald ratio</w:t>
            </w:r>
          </w:p>
        </w:tc>
        <w:tc>
          <w:tcPr>
            <w:tcW w:w="1350" w:type="dxa"/>
            <w:gridSpan w:val="2"/>
            <w:tcBorders>
              <w:top w:val="single" w:sz="4" w:space="0" w:color="auto"/>
              <w:bottom w:val="single" w:sz="4" w:space="0" w:color="auto"/>
            </w:tcBorders>
          </w:tcPr>
          <w:p w14:paraId="36657C9E" w14:textId="77777777" w:rsidR="009007D0" w:rsidRPr="00CD55E0" w:rsidRDefault="009007D0" w:rsidP="002229FC">
            <w:pPr>
              <w:spacing w:before="100" w:beforeAutospacing="1" w:after="100" w:afterAutospacing="1"/>
              <w:jc w:val="center"/>
              <w:rPr>
                <w:rFonts w:cs="Times New Roman"/>
                <w:b/>
                <w:bCs/>
                <w:sz w:val="15"/>
                <w:szCs w:val="15"/>
              </w:rPr>
            </w:pPr>
            <w:r w:rsidRPr="00CD55E0">
              <w:rPr>
                <w:rFonts w:cs="Times New Roman"/>
                <w:b/>
                <w:bCs/>
                <w:sz w:val="15"/>
                <w:szCs w:val="15"/>
              </w:rPr>
              <w:t>MR-Egger intercept</w:t>
            </w:r>
          </w:p>
        </w:tc>
        <w:tc>
          <w:tcPr>
            <w:tcW w:w="1260" w:type="dxa"/>
            <w:gridSpan w:val="2"/>
            <w:tcBorders>
              <w:top w:val="single" w:sz="4" w:space="0" w:color="auto"/>
              <w:bottom w:val="single" w:sz="4" w:space="0" w:color="auto"/>
            </w:tcBorders>
          </w:tcPr>
          <w:p w14:paraId="6E6A8380" w14:textId="77777777" w:rsidR="009007D0" w:rsidRPr="00CD55E0" w:rsidRDefault="009007D0" w:rsidP="002229FC">
            <w:pPr>
              <w:spacing w:before="100" w:beforeAutospacing="1" w:after="100" w:afterAutospacing="1"/>
              <w:jc w:val="center"/>
              <w:rPr>
                <w:rFonts w:cs="Times New Roman"/>
                <w:b/>
                <w:bCs/>
                <w:sz w:val="15"/>
                <w:szCs w:val="15"/>
              </w:rPr>
            </w:pPr>
            <w:r w:rsidRPr="00CD55E0">
              <w:rPr>
                <w:rFonts w:cs="Times New Roman"/>
                <w:b/>
                <w:bCs/>
                <w:sz w:val="15"/>
                <w:szCs w:val="15"/>
              </w:rPr>
              <w:t>Heterogeneity test</w:t>
            </w:r>
          </w:p>
        </w:tc>
        <w:tc>
          <w:tcPr>
            <w:tcW w:w="2070" w:type="dxa"/>
            <w:gridSpan w:val="3"/>
            <w:tcBorders>
              <w:top w:val="single" w:sz="4" w:space="0" w:color="auto"/>
              <w:bottom w:val="single" w:sz="4" w:space="0" w:color="auto"/>
            </w:tcBorders>
          </w:tcPr>
          <w:p w14:paraId="0743B7FF" w14:textId="77777777" w:rsidR="009007D0" w:rsidRPr="00CD55E0" w:rsidRDefault="009007D0" w:rsidP="002229FC">
            <w:pPr>
              <w:spacing w:before="100" w:beforeAutospacing="1" w:after="100" w:afterAutospacing="1"/>
              <w:jc w:val="center"/>
              <w:rPr>
                <w:rFonts w:cs="Times New Roman"/>
                <w:b/>
                <w:bCs/>
                <w:sz w:val="15"/>
                <w:szCs w:val="15"/>
              </w:rPr>
            </w:pPr>
            <w:r w:rsidRPr="00CD55E0">
              <w:rPr>
                <w:rFonts w:cs="Times New Roman"/>
                <w:b/>
                <w:bCs/>
                <w:sz w:val="15"/>
                <w:szCs w:val="15"/>
              </w:rPr>
              <w:t>Weighted median</w:t>
            </w:r>
          </w:p>
        </w:tc>
        <w:tc>
          <w:tcPr>
            <w:tcW w:w="540" w:type="dxa"/>
            <w:tcBorders>
              <w:bottom w:val="nil"/>
            </w:tcBorders>
          </w:tcPr>
          <w:p w14:paraId="4BF653BB" w14:textId="77777777" w:rsidR="009007D0" w:rsidRPr="00CD55E0" w:rsidRDefault="009007D0" w:rsidP="002229FC">
            <w:pPr>
              <w:spacing w:before="100" w:beforeAutospacing="1" w:after="100" w:afterAutospacing="1"/>
              <w:rPr>
                <w:rFonts w:cs="Times New Roman"/>
                <w:sz w:val="15"/>
                <w:szCs w:val="15"/>
              </w:rPr>
            </w:pPr>
          </w:p>
        </w:tc>
        <w:tc>
          <w:tcPr>
            <w:tcW w:w="540" w:type="dxa"/>
            <w:tcBorders>
              <w:bottom w:val="nil"/>
            </w:tcBorders>
          </w:tcPr>
          <w:p w14:paraId="43F6F936" w14:textId="77777777" w:rsidR="009007D0" w:rsidRPr="00CD55E0" w:rsidRDefault="009007D0" w:rsidP="002229FC">
            <w:pPr>
              <w:spacing w:before="100" w:beforeAutospacing="1" w:after="100" w:afterAutospacing="1"/>
              <w:rPr>
                <w:rFonts w:cs="Times New Roman"/>
                <w:sz w:val="15"/>
                <w:szCs w:val="15"/>
              </w:rPr>
            </w:pPr>
          </w:p>
        </w:tc>
      </w:tr>
      <w:tr w:rsidR="009007D0" w:rsidRPr="00CD55E0" w14:paraId="301484B3" w14:textId="77777777" w:rsidTr="00513521">
        <w:tc>
          <w:tcPr>
            <w:tcW w:w="651" w:type="dxa"/>
            <w:tcBorders>
              <w:top w:val="nil"/>
              <w:bottom w:val="single" w:sz="4" w:space="0" w:color="auto"/>
            </w:tcBorders>
          </w:tcPr>
          <w:p w14:paraId="06BA2E21"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Group name</w:t>
            </w:r>
          </w:p>
        </w:tc>
        <w:tc>
          <w:tcPr>
            <w:tcW w:w="789" w:type="dxa"/>
            <w:tcBorders>
              <w:top w:val="nil"/>
              <w:bottom w:val="single" w:sz="4" w:space="0" w:color="auto"/>
            </w:tcBorders>
          </w:tcPr>
          <w:p w14:paraId="2F8858C5"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PUFA</w:t>
            </w:r>
          </w:p>
        </w:tc>
        <w:tc>
          <w:tcPr>
            <w:tcW w:w="630" w:type="dxa"/>
            <w:tcBorders>
              <w:top w:val="single" w:sz="4" w:space="0" w:color="auto"/>
              <w:bottom w:val="single" w:sz="4" w:space="0" w:color="auto"/>
            </w:tcBorders>
          </w:tcPr>
          <w:p w14:paraId="1CC23A8F"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β</w:t>
            </w:r>
          </w:p>
        </w:tc>
        <w:tc>
          <w:tcPr>
            <w:tcW w:w="630" w:type="dxa"/>
            <w:tcBorders>
              <w:top w:val="single" w:sz="4" w:space="0" w:color="auto"/>
              <w:bottom w:val="single" w:sz="4" w:space="0" w:color="auto"/>
            </w:tcBorders>
          </w:tcPr>
          <w:p w14:paraId="624D543E"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SE</w:t>
            </w:r>
          </w:p>
        </w:tc>
        <w:tc>
          <w:tcPr>
            <w:tcW w:w="630" w:type="dxa"/>
            <w:tcBorders>
              <w:top w:val="single" w:sz="4" w:space="0" w:color="auto"/>
              <w:bottom w:val="single" w:sz="4" w:space="0" w:color="auto"/>
            </w:tcBorders>
          </w:tcPr>
          <w:p w14:paraId="4BA5B5A0"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w:t>
            </w:r>
          </w:p>
        </w:tc>
        <w:tc>
          <w:tcPr>
            <w:tcW w:w="630" w:type="dxa"/>
            <w:tcBorders>
              <w:top w:val="single" w:sz="4" w:space="0" w:color="auto"/>
              <w:bottom w:val="single" w:sz="4" w:space="0" w:color="auto"/>
            </w:tcBorders>
          </w:tcPr>
          <w:p w14:paraId="2F359291"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β</w:t>
            </w:r>
          </w:p>
        </w:tc>
        <w:tc>
          <w:tcPr>
            <w:tcW w:w="630" w:type="dxa"/>
            <w:tcBorders>
              <w:top w:val="single" w:sz="4" w:space="0" w:color="auto"/>
              <w:bottom w:val="single" w:sz="4" w:space="0" w:color="auto"/>
            </w:tcBorders>
          </w:tcPr>
          <w:p w14:paraId="35449D8B"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SE</w:t>
            </w:r>
          </w:p>
        </w:tc>
        <w:tc>
          <w:tcPr>
            <w:tcW w:w="630" w:type="dxa"/>
            <w:tcBorders>
              <w:top w:val="single" w:sz="4" w:space="0" w:color="auto"/>
              <w:bottom w:val="single" w:sz="4" w:space="0" w:color="auto"/>
            </w:tcBorders>
          </w:tcPr>
          <w:p w14:paraId="245CA14F"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w:t>
            </w:r>
          </w:p>
        </w:tc>
        <w:tc>
          <w:tcPr>
            <w:tcW w:w="630" w:type="dxa"/>
            <w:tcBorders>
              <w:top w:val="single" w:sz="4" w:space="0" w:color="auto"/>
              <w:bottom w:val="single" w:sz="4" w:space="0" w:color="auto"/>
            </w:tcBorders>
          </w:tcPr>
          <w:p w14:paraId="10A515F0"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β</w:t>
            </w:r>
          </w:p>
        </w:tc>
        <w:tc>
          <w:tcPr>
            <w:tcW w:w="720" w:type="dxa"/>
            <w:tcBorders>
              <w:top w:val="single" w:sz="4" w:space="0" w:color="auto"/>
              <w:bottom w:val="single" w:sz="4" w:space="0" w:color="auto"/>
            </w:tcBorders>
          </w:tcPr>
          <w:p w14:paraId="2847618B"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SE</w:t>
            </w:r>
          </w:p>
        </w:tc>
        <w:tc>
          <w:tcPr>
            <w:tcW w:w="630" w:type="dxa"/>
            <w:tcBorders>
              <w:top w:val="single" w:sz="4" w:space="0" w:color="auto"/>
              <w:bottom w:val="single" w:sz="4" w:space="0" w:color="auto"/>
            </w:tcBorders>
          </w:tcPr>
          <w:p w14:paraId="5575E4AA"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w:t>
            </w:r>
          </w:p>
        </w:tc>
        <w:tc>
          <w:tcPr>
            <w:tcW w:w="720" w:type="dxa"/>
            <w:tcBorders>
              <w:top w:val="single" w:sz="4" w:space="0" w:color="auto"/>
              <w:bottom w:val="single" w:sz="4" w:space="0" w:color="auto"/>
            </w:tcBorders>
          </w:tcPr>
          <w:p w14:paraId="26D23F6D"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β</w:t>
            </w:r>
          </w:p>
        </w:tc>
        <w:tc>
          <w:tcPr>
            <w:tcW w:w="630" w:type="dxa"/>
            <w:tcBorders>
              <w:top w:val="single" w:sz="4" w:space="0" w:color="auto"/>
              <w:bottom w:val="single" w:sz="4" w:space="0" w:color="auto"/>
            </w:tcBorders>
          </w:tcPr>
          <w:p w14:paraId="6AD80120"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w:t>
            </w:r>
          </w:p>
        </w:tc>
        <w:tc>
          <w:tcPr>
            <w:tcW w:w="630" w:type="dxa"/>
            <w:tcBorders>
              <w:top w:val="single" w:sz="4" w:space="0" w:color="auto"/>
              <w:bottom w:val="single" w:sz="4" w:space="0" w:color="auto"/>
            </w:tcBorders>
          </w:tcPr>
          <w:p w14:paraId="7BB0223B"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P_IVW</w:t>
            </w:r>
          </w:p>
        </w:tc>
        <w:tc>
          <w:tcPr>
            <w:tcW w:w="630" w:type="dxa"/>
            <w:tcBorders>
              <w:top w:val="single" w:sz="4" w:space="0" w:color="auto"/>
              <w:bottom w:val="single" w:sz="4" w:space="0" w:color="auto"/>
            </w:tcBorders>
          </w:tcPr>
          <w:p w14:paraId="2F1E2A25"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P_Egger</w:t>
            </w:r>
          </w:p>
        </w:tc>
        <w:tc>
          <w:tcPr>
            <w:tcW w:w="810" w:type="dxa"/>
            <w:tcBorders>
              <w:top w:val="single" w:sz="4" w:space="0" w:color="auto"/>
              <w:bottom w:val="single" w:sz="4" w:space="0" w:color="auto"/>
            </w:tcBorders>
          </w:tcPr>
          <w:p w14:paraId="334398E5"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β</w:t>
            </w:r>
          </w:p>
        </w:tc>
        <w:tc>
          <w:tcPr>
            <w:tcW w:w="630" w:type="dxa"/>
            <w:tcBorders>
              <w:top w:val="single" w:sz="4" w:space="0" w:color="auto"/>
              <w:bottom w:val="single" w:sz="4" w:space="0" w:color="auto"/>
            </w:tcBorders>
          </w:tcPr>
          <w:p w14:paraId="434D5FA9"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SE</w:t>
            </w:r>
          </w:p>
        </w:tc>
        <w:tc>
          <w:tcPr>
            <w:tcW w:w="630" w:type="dxa"/>
            <w:tcBorders>
              <w:top w:val="single" w:sz="4" w:space="0" w:color="auto"/>
              <w:bottom w:val="single" w:sz="4" w:space="0" w:color="auto"/>
            </w:tcBorders>
          </w:tcPr>
          <w:p w14:paraId="0A5BA167"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w:t>
            </w:r>
          </w:p>
        </w:tc>
        <w:tc>
          <w:tcPr>
            <w:tcW w:w="540" w:type="dxa"/>
            <w:tcBorders>
              <w:top w:val="nil"/>
              <w:bottom w:val="single" w:sz="4" w:space="0" w:color="auto"/>
            </w:tcBorders>
          </w:tcPr>
          <w:p w14:paraId="784B9912"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nsnps</w:t>
            </w:r>
          </w:p>
        </w:tc>
        <w:tc>
          <w:tcPr>
            <w:tcW w:w="540" w:type="dxa"/>
            <w:tcBorders>
              <w:top w:val="nil"/>
              <w:bottom w:val="single" w:sz="4" w:space="0" w:color="auto"/>
            </w:tcBorders>
          </w:tcPr>
          <w:p w14:paraId="073C51A3"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F-statistic</w:t>
            </w:r>
          </w:p>
        </w:tc>
      </w:tr>
      <w:tr w:rsidR="009007D0" w:rsidRPr="00CD55E0" w14:paraId="0B3F2B2D" w14:textId="77777777" w:rsidTr="00513521">
        <w:tc>
          <w:tcPr>
            <w:tcW w:w="651" w:type="dxa"/>
            <w:tcBorders>
              <w:top w:val="single" w:sz="4" w:space="0" w:color="auto"/>
            </w:tcBorders>
          </w:tcPr>
          <w:p w14:paraId="1E33A07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Plasma</w:t>
            </w:r>
          </w:p>
        </w:tc>
        <w:tc>
          <w:tcPr>
            <w:tcW w:w="789" w:type="dxa"/>
            <w:tcBorders>
              <w:top w:val="single" w:sz="4" w:space="0" w:color="auto"/>
            </w:tcBorders>
          </w:tcPr>
          <w:p w14:paraId="3DA0D6F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ALA</w:t>
            </w:r>
          </w:p>
        </w:tc>
        <w:tc>
          <w:tcPr>
            <w:tcW w:w="630" w:type="dxa"/>
            <w:tcBorders>
              <w:top w:val="single" w:sz="4" w:space="0" w:color="auto"/>
            </w:tcBorders>
          </w:tcPr>
          <w:p w14:paraId="5E63AFB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31593EE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47CFC11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082F9C0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25805D2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4882810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519BC30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0.066</w:t>
            </w:r>
          </w:p>
        </w:tc>
        <w:tc>
          <w:tcPr>
            <w:tcW w:w="720" w:type="dxa"/>
            <w:tcBorders>
              <w:top w:val="single" w:sz="4" w:space="0" w:color="auto"/>
            </w:tcBorders>
          </w:tcPr>
          <w:p w14:paraId="5F96B2B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0.034</w:t>
            </w:r>
          </w:p>
        </w:tc>
        <w:tc>
          <w:tcPr>
            <w:tcW w:w="630" w:type="dxa"/>
            <w:tcBorders>
              <w:top w:val="single" w:sz="4" w:space="0" w:color="auto"/>
            </w:tcBorders>
          </w:tcPr>
          <w:p w14:paraId="335242D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0.049</w:t>
            </w:r>
          </w:p>
        </w:tc>
        <w:tc>
          <w:tcPr>
            <w:tcW w:w="720" w:type="dxa"/>
            <w:tcBorders>
              <w:top w:val="single" w:sz="4" w:space="0" w:color="auto"/>
            </w:tcBorders>
          </w:tcPr>
          <w:p w14:paraId="75DBD6D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0DCE366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3B08B7F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5885AC2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810" w:type="dxa"/>
            <w:tcBorders>
              <w:top w:val="single" w:sz="4" w:space="0" w:color="auto"/>
            </w:tcBorders>
          </w:tcPr>
          <w:p w14:paraId="1B2A744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46BC1B1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396823E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540" w:type="dxa"/>
            <w:tcBorders>
              <w:top w:val="single" w:sz="4" w:space="0" w:color="auto"/>
            </w:tcBorders>
          </w:tcPr>
          <w:p w14:paraId="6B358FD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w:t>
            </w:r>
          </w:p>
        </w:tc>
        <w:tc>
          <w:tcPr>
            <w:tcW w:w="540" w:type="dxa"/>
            <w:tcBorders>
              <w:top w:val="single" w:sz="4" w:space="0" w:color="auto"/>
            </w:tcBorders>
          </w:tcPr>
          <w:p w14:paraId="00DBCC7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31</w:t>
            </w:r>
          </w:p>
        </w:tc>
      </w:tr>
      <w:tr w:rsidR="009007D0" w:rsidRPr="00CD55E0" w14:paraId="0DEF2A4E" w14:textId="77777777" w:rsidTr="00513521">
        <w:tc>
          <w:tcPr>
            <w:tcW w:w="651" w:type="dxa"/>
          </w:tcPr>
          <w:p w14:paraId="1168173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RBC</w:t>
            </w:r>
          </w:p>
        </w:tc>
        <w:tc>
          <w:tcPr>
            <w:tcW w:w="789" w:type="dxa"/>
          </w:tcPr>
          <w:p w14:paraId="614EA0D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ALA</w:t>
            </w:r>
          </w:p>
        </w:tc>
        <w:tc>
          <w:tcPr>
            <w:tcW w:w="630" w:type="dxa"/>
          </w:tcPr>
          <w:p w14:paraId="207CEE6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0.034</w:t>
            </w:r>
          </w:p>
        </w:tc>
        <w:tc>
          <w:tcPr>
            <w:tcW w:w="630" w:type="dxa"/>
          </w:tcPr>
          <w:p w14:paraId="73D2872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0.018</w:t>
            </w:r>
          </w:p>
        </w:tc>
        <w:tc>
          <w:tcPr>
            <w:tcW w:w="630" w:type="dxa"/>
          </w:tcPr>
          <w:p w14:paraId="6E97198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0.057</w:t>
            </w:r>
          </w:p>
        </w:tc>
        <w:tc>
          <w:tcPr>
            <w:tcW w:w="630" w:type="dxa"/>
          </w:tcPr>
          <w:p w14:paraId="35BAA1A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-0.005</w:t>
            </w:r>
          </w:p>
        </w:tc>
        <w:tc>
          <w:tcPr>
            <w:tcW w:w="630" w:type="dxa"/>
          </w:tcPr>
          <w:p w14:paraId="53D8BFF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0.059</w:t>
            </w:r>
          </w:p>
        </w:tc>
        <w:tc>
          <w:tcPr>
            <w:tcW w:w="630" w:type="dxa"/>
          </w:tcPr>
          <w:p w14:paraId="3D492BF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0.942</w:t>
            </w:r>
          </w:p>
        </w:tc>
        <w:tc>
          <w:tcPr>
            <w:tcW w:w="630" w:type="dxa"/>
          </w:tcPr>
          <w:p w14:paraId="3B28764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720" w:type="dxa"/>
          </w:tcPr>
          <w:p w14:paraId="1A4E499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486966B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720" w:type="dxa"/>
          </w:tcPr>
          <w:p w14:paraId="0E95696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0.008</w:t>
            </w:r>
          </w:p>
        </w:tc>
        <w:tc>
          <w:tcPr>
            <w:tcW w:w="630" w:type="dxa"/>
          </w:tcPr>
          <w:p w14:paraId="14FA14E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0.583</w:t>
            </w:r>
          </w:p>
        </w:tc>
        <w:tc>
          <w:tcPr>
            <w:tcW w:w="630" w:type="dxa"/>
          </w:tcPr>
          <w:p w14:paraId="59008C0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0.686</w:t>
            </w:r>
          </w:p>
        </w:tc>
        <w:tc>
          <w:tcPr>
            <w:tcW w:w="630" w:type="dxa"/>
          </w:tcPr>
          <w:p w14:paraId="0508C58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0.686</w:t>
            </w:r>
          </w:p>
        </w:tc>
        <w:tc>
          <w:tcPr>
            <w:tcW w:w="810" w:type="dxa"/>
          </w:tcPr>
          <w:p w14:paraId="3C8EB5D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0.034</w:t>
            </w:r>
          </w:p>
        </w:tc>
        <w:tc>
          <w:tcPr>
            <w:tcW w:w="630" w:type="dxa"/>
          </w:tcPr>
          <w:p w14:paraId="49E2E53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0.032</w:t>
            </w:r>
          </w:p>
        </w:tc>
        <w:tc>
          <w:tcPr>
            <w:tcW w:w="630" w:type="dxa"/>
          </w:tcPr>
          <w:p w14:paraId="2080C00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0.292</w:t>
            </w:r>
          </w:p>
        </w:tc>
        <w:tc>
          <w:tcPr>
            <w:tcW w:w="540" w:type="dxa"/>
          </w:tcPr>
          <w:p w14:paraId="0653C43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3</w:t>
            </w:r>
          </w:p>
        </w:tc>
        <w:tc>
          <w:tcPr>
            <w:tcW w:w="540" w:type="dxa"/>
          </w:tcPr>
          <w:p w14:paraId="569ADBC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183</w:t>
            </w:r>
          </w:p>
        </w:tc>
      </w:tr>
      <w:tr w:rsidR="009007D0" w:rsidRPr="00CD55E0" w14:paraId="6ED10B66" w14:textId="77777777" w:rsidTr="00513521">
        <w:tc>
          <w:tcPr>
            <w:tcW w:w="651" w:type="dxa"/>
          </w:tcPr>
          <w:p w14:paraId="2B36BC3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RBC</w:t>
            </w:r>
          </w:p>
        </w:tc>
        <w:tc>
          <w:tcPr>
            <w:tcW w:w="789" w:type="dxa"/>
          </w:tcPr>
          <w:p w14:paraId="6DDF679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LA</w:t>
            </w:r>
          </w:p>
        </w:tc>
        <w:tc>
          <w:tcPr>
            <w:tcW w:w="630" w:type="dxa"/>
          </w:tcPr>
          <w:p w14:paraId="2E94FA7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-0.014</w:t>
            </w:r>
          </w:p>
        </w:tc>
        <w:tc>
          <w:tcPr>
            <w:tcW w:w="630" w:type="dxa"/>
          </w:tcPr>
          <w:p w14:paraId="245AA54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0.013</w:t>
            </w:r>
          </w:p>
        </w:tc>
        <w:tc>
          <w:tcPr>
            <w:tcW w:w="630" w:type="dxa"/>
          </w:tcPr>
          <w:p w14:paraId="4483E8D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0.289</w:t>
            </w:r>
          </w:p>
        </w:tc>
        <w:tc>
          <w:tcPr>
            <w:tcW w:w="630" w:type="dxa"/>
          </w:tcPr>
          <w:p w14:paraId="13885B9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-0.020</w:t>
            </w:r>
          </w:p>
        </w:tc>
        <w:tc>
          <w:tcPr>
            <w:tcW w:w="630" w:type="dxa"/>
          </w:tcPr>
          <w:p w14:paraId="712EA7B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0.037</w:t>
            </w:r>
          </w:p>
        </w:tc>
        <w:tc>
          <w:tcPr>
            <w:tcW w:w="630" w:type="dxa"/>
          </w:tcPr>
          <w:p w14:paraId="25E5EF7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0.687</w:t>
            </w:r>
          </w:p>
        </w:tc>
        <w:tc>
          <w:tcPr>
            <w:tcW w:w="630" w:type="dxa"/>
          </w:tcPr>
          <w:p w14:paraId="0120F1D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720" w:type="dxa"/>
          </w:tcPr>
          <w:p w14:paraId="67EB7D4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50311BE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720" w:type="dxa"/>
          </w:tcPr>
          <w:p w14:paraId="07074FF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0.001</w:t>
            </w:r>
          </w:p>
        </w:tc>
        <w:tc>
          <w:tcPr>
            <w:tcW w:w="630" w:type="dxa"/>
          </w:tcPr>
          <w:p w14:paraId="3E92BC2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0.885</w:t>
            </w:r>
          </w:p>
        </w:tc>
        <w:tc>
          <w:tcPr>
            <w:tcW w:w="630" w:type="dxa"/>
          </w:tcPr>
          <w:p w14:paraId="1E48D15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0.238</w:t>
            </w:r>
          </w:p>
        </w:tc>
        <w:tc>
          <w:tcPr>
            <w:tcW w:w="630" w:type="dxa"/>
          </w:tcPr>
          <w:p w14:paraId="6A94317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0.096</w:t>
            </w:r>
          </w:p>
        </w:tc>
        <w:tc>
          <w:tcPr>
            <w:tcW w:w="810" w:type="dxa"/>
          </w:tcPr>
          <w:p w14:paraId="523AEF9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-0.018</w:t>
            </w:r>
          </w:p>
        </w:tc>
        <w:tc>
          <w:tcPr>
            <w:tcW w:w="630" w:type="dxa"/>
          </w:tcPr>
          <w:p w14:paraId="3A0708C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0.012</w:t>
            </w:r>
          </w:p>
        </w:tc>
        <w:tc>
          <w:tcPr>
            <w:tcW w:w="630" w:type="dxa"/>
          </w:tcPr>
          <w:p w14:paraId="3AE9146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0.129</w:t>
            </w:r>
          </w:p>
        </w:tc>
        <w:tc>
          <w:tcPr>
            <w:tcW w:w="540" w:type="dxa"/>
          </w:tcPr>
          <w:p w14:paraId="1AC0D09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3</w:t>
            </w:r>
          </w:p>
        </w:tc>
        <w:tc>
          <w:tcPr>
            <w:tcW w:w="540" w:type="dxa"/>
          </w:tcPr>
          <w:p w14:paraId="72101A6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183</w:t>
            </w:r>
          </w:p>
        </w:tc>
      </w:tr>
      <w:tr w:rsidR="009007D0" w:rsidRPr="00CD55E0" w14:paraId="54B8F1FC" w14:textId="77777777" w:rsidTr="00513521">
        <w:tc>
          <w:tcPr>
            <w:tcW w:w="651" w:type="dxa"/>
          </w:tcPr>
          <w:p w14:paraId="64AF342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RBC</w:t>
            </w:r>
          </w:p>
        </w:tc>
        <w:tc>
          <w:tcPr>
            <w:tcW w:w="789" w:type="dxa"/>
          </w:tcPr>
          <w:p w14:paraId="3071806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GLA</w:t>
            </w:r>
          </w:p>
        </w:tc>
        <w:tc>
          <w:tcPr>
            <w:tcW w:w="630" w:type="dxa"/>
          </w:tcPr>
          <w:p w14:paraId="0D5707D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-0.022</w:t>
            </w:r>
          </w:p>
        </w:tc>
        <w:tc>
          <w:tcPr>
            <w:tcW w:w="630" w:type="dxa"/>
          </w:tcPr>
          <w:p w14:paraId="5ED5A87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0.024</w:t>
            </w:r>
          </w:p>
        </w:tc>
        <w:tc>
          <w:tcPr>
            <w:tcW w:w="630" w:type="dxa"/>
          </w:tcPr>
          <w:p w14:paraId="45ABB3E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0.352</w:t>
            </w:r>
          </w:p>
        </w:tc>
        <w:tc>
          <w:tcPr>
            <w:tcW w:w="630" w:type="dxa"/>
          </w:tcPr>
          <w:p w14:paraId="67211E8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0.001</w:t>
            </w:r>
          </w:p>
        </w:tc>
        <w:tc>
          <w:tcPr>
            <w:tcW w:w="630" w:type="dxa"/>
          </w:tcPr>
          <w:p w14:paraId="7C9DD03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0.087</w:t>
            </w:r>
          </w:p>
        </w:tc>
        <w:tc>
          <w:tcPr>
            <w:tcW w:w="630" w:type="dxa"/>
          </w:tcPr>
          <w:p w14:paraId="4D49319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0.995</w:t>
            </w:r>
          </w:p>
        </w:tc>
        <w:tc>
          <w:tcPr>
            <w:tcW w:w="630" w:type="dxa"/>
          </w:tcPr>
          <w:p w14:paraId="0C00011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720" w:type="dxa"/>
          </w:tcPr>
          <w:p w14:paraId="7737832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27AF9CA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720" w:type="dxa"/>
          </w:tcPr>
          <w:p w14:paraId="1718932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-0.004</w:t>
            </w:r>
          </w:p>
        </w:tc>
        <w:tc>
          <w:tcPr>
            <w:tcW w:w="630" w:type="dxa"/>
          </w:tcPr>
          <w:p w14:paraId="24D1D74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0.810</w:t>
            </w:r>
          </w:p>
        </w:tc>
        <w:tc>
          <w:tcPr>
            <w:tcW w:w="630" w:type="dxa"/>
          </w:tcPr>
          <w:p w14:paraId="213D44D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0.727</w:t>
            </w:r>
          </w:p>
        </w:tc>
        <w:tc>
          <w:tcPr>
            <w:tcW w:w="630" w:type="dxa"/>
          </w:tcPr>
          <w:p w14:paraId="4685E75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0.461</w:t>
            </w:r>
          </w:p>
        </w:tc>
        <w:tc>
          <w:tcPr>
            <w:tcW w:w="810" w:type="dxa"/>
          </w:tcPr>
          <w:p w14:paraId="1A0886D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-0.017</w:t>
            </w:r>
          </w:p>
        </w:tc>
        <w:tc>
          <w:tcPr>
            <w:tcW w:w="630" w:type="dxa"/>
          </w:tcPr>
          <w:p w14:paraId="5428B8B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0.046</w:t>
            </w:r>
          </w:p>
        </w:tc>
        <w:tc>
          <w:tcPr>
            <w:tcW w:w="630" w:type="dxa"/>
          </w:tcPr>
          <w:p w14:paraId="39435EE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0.709</w:t>
            </w:r>
          </w:p>
        </w:tc>
        <w:tc>
          <w:tcPr>
            <w:tcW w:w="540" w:type="dxa"/>
          </w:tcPr>
          <w:p w14:paraId="689CD1F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3</w:t>
            </w:r>
          </w:p>
        </w:tc>
        <w:tc>
          <w:tcPr>
            <w:tcW w:w="540" w:type="dxa"/>
          </w:tcPr>
          <w:p w14:paraId="6330730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183</w:t>
            </w:r>
          </w:p>
        </w:tc>
      </w:tr>
      <w:tr w:rsidR="009007D0" w:rsidRPr="00CD55E0" w14:paraId="1947CB7F" w14:textId="77777777" w:rsidTr="00513521">
        <w:tc>
          <w:tcPr>
            <w:tcW w:w="651" w:type="dxa"/>
          </w:tcPr>
          <w:p w14:paraId="56283DB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RBC</w:t>
            </w:r>
          </w:p>
        </w:tc>
        <w:tc>
          <w:tcPr>
            <w:tcW w:w="789" w:type="dxa"/>
          </w:tcPr>
          <w:p w14:paraId="60D4884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DGLA</w:t>
            </w:r>
          </w:p>
        </w:tc>
        <w:tc>
          <w:tcPr>
            <w:tcW w:w="630" w:type="dxa"/>
          </w:tcPr>
          <w:p w14:paraId="547CA36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-0.011</w:t>
            </w:r>
          </w:p>
        </w:tc>
        <w:tc>
          <w:tcPr>
            <w:tcW w:w="630" w:type="dxa"/>
          </w:tcPr>
          <w:p w14:paraId="4C953BD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0.026</w:t>
            </w:r>
          </w:p>
        </w:tc>
        <w:tc>
          <w:tcPr>
            <w:tcW w:w="630" w:type="dxa"/>
          </w:tcPr>
          <w:p w14:paraId="1425CBB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0.666</w:t>
            </w:r>
          </w:p>
        </w:tc>
        <w:tc>
          <w:tcPr>
            <w:tcW w:w="630" w:type="dxa"/>
          </w:tcPr>
          <w:p w14:paraId="0905548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-0.039</w:t>
            </w:r>
          </w:p>
        </w:tc>
        <w:tc>
          <w:tcPr>
            <w:tcW w:w="630" w:type="dxa"/>
          </w:tcPr>
          <w:p w14:paraId="2C8843C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0.066</w:t>
            </w:r>
          </w:p>
        </w:tc>
        <w:tc>
          <w:tcPr>
            <w:tcW w:w="630" w:type="dxa"/>
          </w:tcPr>
          <w:p w14:paraId="029C7AB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0.660</w:t>
            </w:r>
          </w:p>
        </w:tc>
        <w:tc>
          <w:tcPr>
            <w:tcW w:w="630" w:type="dxa"/>
          </w:tcPr>
          <w:p w14:paraId="481B8C8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720" w:type="dxa"/>
          </w:tcPr>
          <w:p w14:paraId="63EAE1A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44E0710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720" w:type="dxa"/>
          </w:tcPr>
          <w:p w14:paraId="715D08C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0.005</w:t>
            </w:r>
          </w:p>
        </w:tc>
        <w:tc>
          <w:tcPr>
            <w:tcW w:w="630" w:type="dxa"/>
          </w:tcPr>
          <w:p w14:paraId="1927E34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0.712</w:t>
            </w:r>
          </w:p>
        </w:tc>
        <w:tc>
          <w:tcPr>
            <w:tcW w:w="630" w:type="dxa"/>
          </w:tcPr>
          <w:p w14:paraId="2A474B8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0.066</w:t>
            </w:r>
          </w:p>
        </w:tc>
        <w:tc>
          <w:tcPr>
            <w:tcW w:w="630" w:type="dxa"/>
          </w:tcPr>
          <w:p w14:paraId="0C2A268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0.036</w:t>
            </w:r>
          </w:p>
        </w:tc>
        <w:tc>
          <w:tcPr>
            <w:tcW w:w="810" w:type="dxa"/>
          </w:tcPr>
          <w:p w14:paraId="48140B3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-0.005</w:t>
            </w:r>
          </w:p>
        </w:tc>
        <w:tc>
          <w:tcPr>
            <w:tcW w:w="630" w:type="dxa"/>
          </w:tcPr>
          <w:p w14:paraId="43FFFDF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0.016</w:t>
            </w:r>
          </w:p>
        </w:tc>
        <w:tc>
          <w:tcPr>
            <w:tcW w:w="630" w:type="dxa"/>
          </w:tcPr>
          <w:p w14:paraId="4EBF18F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0.757</w:t>
            </w:r>
          </w:p>
        </w:tc>
        <w:tc>
          <w:tcPr>
            <w:tcW w:w="540" w:type="dxa"/>
          </w:tcPr>
          <w:p w14:paraId="142E927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3</w:t>
            </w:r>
          </w:p>
        </w:tc>
        <w:tc>
          <w:tcPr>
            <w:tcW w:w="540" w:type="dxa"/>
          </w:tcPr>
          <w:p w14:paraId="59B53F3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183</w:t>
            </w:r>
          </w:p>
        </w:tc>
      </w:tr>
      <w:tr w:rsidR="009007D0" w:rsidRPr="00CD55E0" w14:paraId="2FE76E16" w14:textId="77777777" w:rsidTr="00513521">
        <w:tc>
          <w:tcPr>
            <w:tcW w:w="651" w:type="dxa"/>
          </w:tcPr>
          <w:p w14:paraId="725693C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RBC</w:t>
            </w:r>
          </w:p>
        </w:tc>
        <w:tc>
          <w:tcPr>
            <w:tcW w:w="789" w:type="dxa"/>
          </w:tcPr>
          <w:p w14:paraId="7E707F4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AA</w:t>
            </w:r>
          </w:p>
        </w:tc>
        <w:tc>
          <w:tcPr>
            <w:tcW w:w="630" w:type="dxa"/>
          </w:tcPr>
          <w:p w14:paraId="3CCEB68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0.001</w:t>
            </w:r>
          </w:p>
        </w:tc>
        <w:tc>
          <w:tcPr>
            <w:tcW w:w="630" w:type="dxa"/>
          </w:tcPr>
          <w:p w14:paraId="613E4C9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0.007</w:t>
            </w:r>
          </w:p>
        </w:tc>
        <w:tc>
          <w:tcPr>
            <w:tcW w:w="630" w:type="dxa"/>
          </w:tcPr>
          <w:p w14:paraId="2E0DF38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0.881</w:t>
            </w:r>
          </w:p>
        </w:tc>
        <w:tc>
          <w:tcPr>
            <w:tcW w:w="630" w:type="dxa"/>
          </w:tcPr>
          <w:p w14:paraId="68439F3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0.010</w:t>
            </w:r>
          </w:p>
        </w:tc>
        <w:tc>
          <w:tcPr>
            <w:tcW w:w="630" w:type="dxa"/>
          </w:tcPr>
          <w:p w14:paraId="053FC46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0.018</w:t>
            </w:r>
          </w:p>
        </w:tc>
        <w:tc>
          <w:tcPr>
            <w:tcW w:w="630" w:type="dxa"/>
          </w:tcPr>
          <w:p w14:paraId="7A5F02A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0.682</w:t>
            </w:r>
          </w:p>
        </w:tc>
        <w:tc>
          <w:tcPr>
            <w:tcW w:w="630" w:type="dxa"/>
          </w:tcPr>
          <w:p w14:paraId="29F4B87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720" w:type="dxa"/>
          </w:tcPr>
          <w:p w14:paraId="2C54E53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4FEAA68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720" w:type="dxa"/>
          </w:tcPr>
          <w:p w14:paraId="7804702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-0.002</w:t>
            </w:r>
          </w:p>
        </w:tc>
        <w:tc>
          <w:tcPr>
            <w:tcW w:w="630" w:type="dxa"/>
          </w:tcPr>
          <w:p w14:paraId="5D5038F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0.675</w:t>
            </w:r>
          </w:p>
        </w:tc>
        <w:tc>
          <w:tcPr>
            <w:tcW w:w="630" w:type="dxa"/>
          </w:tcPr>
          <w:p w14:paraId="69A6A55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0.388</w:t>
            </w:r>
          </w:p>
        </w:tc>
        <w:tc>
          <w:tcPr>
            <w:tcW w:w="630" w:type="dxa"/>
          </w:tcPr>
          <w:p w14:paraId="3922B2C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0.230</w:t>
            </w:r>
          </w:p>
        </w:tc>
        <w:tc>
          <w:tcPr>
            <w:tcW w:w="810" w:type="dxa"/>
          </w:tcPr>
          <w:p w14:paraId="03308B6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0.002</w:t>
            </w:r>
          </w:p>
        </w:tc>
        <w:tc>
          <w:tcPr>
            <w:tcW w:w="630" w:type="dxa"/>
          </w:tcPr>
          <w:p w14:paraId="785FC5F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0.008</w:t>
            </w:r>
          </w:p>
        </w:tc>
        <w:tc>
          <w:tcPr>
            <w:tcW w:w="630" w:type="dxa"/>
          </w:tcPr>
          <w:p w14:paraId="0D3AFB7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0.756</w:t>
            </w:r>
          </w:p>
        </w:tc>
        <w:tc>
          <w:tcPr>
            <w:tcW w:w="540" w:type="dxa"/>
          </w:tcPr>
          <w:p w14:paraId="2ACCCC9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3</w:t>
            </w:r>
          </w:p>
        </w:tc>
        <w:tc>
          <w:tcPr>
            <w:tcW w:w="540" w:type="dxa"/>
          </w:tcPr>
          <w:p w14:paraId="0DD1424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183</w:t>
            </w:r>
          </w:p>
        </w:tc>
      </w:tr>
      <w:tr w:rsidR="009007D0" w:rsidRPr="00CD55E0" w14:paraId="148F9EF5" w14:textId="77777777" w:rsidTr="00513521">
        <w:tc>
          <w:tcPr>
            <w:tcW w:w="651" w:type="dxa"/>
          </w:tcPr>
          <w:p w14:paraId="5C771DD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Plasma</w:t>
            </w:r>
          </w:p>
        </w:tc>
        <w:tc>
          <w:tcPr>
            <w:tcW w:w="789" w:type="dxa"/>
          </w:tcPr>
          <w:p w14:paraId="60C1288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DPA-n3</w:t>
            </w:r>
          </w:p>
        </w:tc>
        <w:tc>
          <w:tcPr>
            <w:tcW w:w="630" w:type="dxa"/>
          </w:tcPr>
          <w:p w14:paraId="6D3DD32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77DAA43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19DB71A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12A3139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15345DF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150627E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2835617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-0.021</w:t>
            </w:r>
          </w:p>
        </w:tc>
        <w:tc>
          <w:tcPr>
            <w:tcW w:w="720" w:type="dxa"/>
          </w:tcPr>
          <w:p w14:paraId="22EA0EC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0.121</w:t>
            </w:r>
          </w:p>
        </w:tc>
        <w:tc>
          <w:tcPr>
            <w:tcW w:w="630" w:type="dxa"/>
          </w:tcPr>
          <w:p w14:paraId="08464A6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0.864</w:t>
            </w:r>
          </w:p>
        </w:tc>
        <w:tc>
          <w:tcPr>
            <w:tcW w:w="720" w:type="dxa"/>
          </w:tcPr>
          <w:p w14:paraId="0BA218C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649D7AA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0878771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107DC6A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810" w:type="dxa"/>
          </w:tcPr>
          <w:p w14:paraId="443B0D4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2879F68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69F34B5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540" w:type="dxa"/>
          </w:tcPr>
          <w:p w14:paraId="359D5E0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w:t>
            </w:r>
          </w:p>
        </w:tc>
        <w:tc>
          <w:tcPr>
            <w:tcW w:w="540" w:type="dxa"/>
          </w:tcPr>
          <w:p w14:paraId="712E340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31</w:t>
            </w:r>
          </w:p>
        </w:tc>
      </w:tr>
      <w:tr w:rsidR="009007D0" w:rsidRPr="00CD55E0" w14:paraId="63BBD487" w14:textId="77777777" w:rsidTr="00513521">
        <w:tc>
          <w:tcPr>
            <w:tcW w:w="651" w:type="dxa"/>
          </w:tcPr>
          <w:p w14:paraId="64D1D46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RBC</w:t>
            </w:r>
          </w:p>
        </w:tc>
        <w:tc>
          <w:tcPr>
            <w:tcW w:w="789" w:type="dxa"/>
          </w:tcPr>
          <w:p w14:paraId="60CD49A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DPA-n3</w:t>
            </w:r>
          </w:p>
        </w:tc>
        <w:tc>
          <w:tcPr>
            <w:tcW w:w="630" w:type="dxa"/>
          </w:tcPr>
          <w:p w14:paraId="3E8E8EC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0.012</w:t>
            </w:r>
          </w:p>
        </w:tc>
        <w:tc>
          <w:tcPr>
            <w:tcW w:w="630" w:type="dxa"/>
          </w:tcPr>
          <w:p w14:paraId="7E07B08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0.009</w:t>
            </w:r>
          </w:p>
        </w:tc>
        <w:tc>
          <w:tcPr>
            <w:tcW w:w="630" w:type="dxa"/>
          </w:tcPr>
          <w:p w14:paraId="080CBF4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0.176</w:t>
            </w:r>
          </w:p>
        </w:tc>
        <w:tc>
          <w:tcPr>
            <w:tcW w:w="630" w:type="dxa"/>
          </w:tcPr>
          <w:p w14:paraId="6C13E21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-0.002</w:t>
            </w:r>
          </w:p>
        </w:tc>
        <w:tc>
          <w:tcPr>
            <w:tcW w:w="630" w:type="dxa"/>
          </w:tcPr>
          <w:p w14:paraId="51D53C2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0.024</w:t>
            </w:r>
          </w:p>
        </w:tc>
        <w:tc>
          <w:tcPr>
            <w:tcW w:w="630" w:type="dxa"/>
          </w:tcPr>
          <w:p w14:paraId="7C71C68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0.941</w:t>
            </w:r>
          </w:p>
        </w:tc>
        <w:tc>
          <w:tcPr>
            <w:tcW w:w="630" w:type="dxa"/>
          </w:tcPr>
          <w:p w14:paraId="33DA673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720" w:type="dxa"/>
          </w:tcPr>
          <w:p w14:paraId="5CB65CC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5B1145A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720" w:type="dxa"/>
          </w:tcPr>
          <w:p w14:paraId="40AA2D4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0.003</w:t>
            </w:r>
          </w:p>
        </w:tc>
        <w:tc>
          <w:tcPr>
            <w:tcW w:w="630" w:type="dxa"/>
          </w:tcPr>
          <w:p w14:paraId="5B98B2B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0.623</w:t>
            </w:r>
          </w:p>
        </w:tc>
        <w:tc>
          <w:tcPr>
            <w:tcW w:w="630" w:type="dxa"/>
          </w:tcPr>
          <w:p w14:paraId="0C0C3AB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0.582</w:t>
            </w:r>
          </w:p>
        </w:tc>
        <w:tc>
          <w:tcPr>
            <w:tcW w:w="630" w:type="dxa"/>
          </w:tcPr>
          <w:p w14:paraId="4C3484F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0.427</w:t>
            </w:r>
          </w:p>
        </w:tc>
        <w:tc>
          <w:tcPr>
            <w:tcW w:w="810" w:type="dxa"/>
          </w:tcPr>
          <w:p w14:paraId="15DD204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0.011</w:t>
            </w:r>
          </w:p>
        </w:tc>
        <w:tc>
          <w:tcPr>
            <w:tcW w:w="630" w:type="dxa"/>
          </w:tcPr>
          <w:p w14:paraId="5F2C91B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0.012</w:t>
            </w:r>
          </w:p>
        </w:tc>
        <w:tc>
          <w:tcPr>
            <w:tcW w:w="630" w:type="dxa"/>
          </w:tcPr>
          <w:p w14:paraId="4BDE393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0.380</w:t>
            </w:r>
          </w:p>
        </w:tc>
        <w:tc>
          <w:tcPr>
            <w:tcW w:w="540" w:type="dxa"/>
          </w:tcPr>
          <w:p w14:paraId="274523B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3</w:t>
            </w:r>
          </w:p>
        </w:tc>
        <w:tc>
          <w:tcPr>
            <w:tcW w:w="540" w:type="dxa"/>
          </w:tcPr>
          <w:p w14:paraId="2277A9D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183</w:t>
            </w:r>
          </w:p>
        </w:tc>
      </w:tr>
      <w:tr w:rsidR="009007D0" w:rsidRPr="00CD55E0" w14:paraId="463B9511" w14:textId="77777777" w:rsidTr="00513521">
        <w:tc>
          <w:tcPr>
            <w:tcW w:w="651" w:type="dxa"/>
          </w:tcPr>
          <w:p w14:paraId="37D5320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RBC</w:t>
            </w:r>
          </w:p>
        </w:tc>
        <w:tc>
          <w:tcPr>
            <w:tcW w:w="789" w:type="dxa"/>
          </w:tcPr>
          <w:p w14:paraId="08EE3C5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DTA</w:t>
            </w:r>
          </w:p>
        </w:tc>
        <w:tc>
          <w:tcPr>
            <w:tcW w:w="630" w:type="dxa"/>
          </w:tcPr>
          <w:p w14:paraId="368CEB9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-0.005</w:t>
            </w:r>
          </w:p>
        </w:tc>
        <w:tc>
          <w:tcPr>
            <w:tcW w:w="630" w:type="dxa"/>
          </w:tcPr>
          <w:p w14:paraId="57368C2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0.039</w:t>
            </w:r>
          </w:p>
        </w:tc>
        <w:tc>
          <w:tcPr>
            <w:tcW w:w="630" w:type="dxa"/>
          </w:tcPr>
          <w:p w14:paraId="62AB393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0.891</w:t>
            </w:r>
          </w:p>
        </w:tc>
        <w:tc>
          <w:tcPr>
            <w:tcW w:w="630" w:type="dxa"/>
          </w:tcPr>
          <w:p w14:paraId="5DBDC6C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-0.055</w:t>
            </w:r>
          </w:p>
        </w:tc>
        <w:tc>
          <w:tcPr>
            <w:tcW w:w="630" w:type="dxa"/>
          </w:tcPr>
          <w:p w14:paraId="54804A3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0.096</w:t>
            </w:r>
          </w:p>
        </w:tc>
        <w:tc>
          <w:tcPr>
            <w:tcW w:w="630" w:type="dxa"/>
          </w:tcPr>
          <w:p w14:paraId="58ABEC1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0.670</w:t>
            </w:r>
          </w:p>
        </w:tc>
        <w:tc>
          <w:tcPr>
            <w:tcW w:w="630" w:type="dxa"/>
          </w:tcPr>
          <w:p w14:paraId="568DB6A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720" w:type="dxa"/>
          </w:tcPr>
          <w:p w14:paraId="15A40AC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513DD79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720" w:type="dxa"/>
          </w:tcPr>
          <w:p w14:paraId="4C84CC9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0.009</w:t>
            </w:r>
          </w:p>
        </w:tc>
        <w:tc>
          <w:tcPr>
            <w:tcW w:w="630" w:type="dxa"/>
          </w:tcPr>
          <w:p w14:paraId="1DAAA08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0.660</w:t>
            </w:r>
          </w:p>
        </w:tc>
        <w:tc>
          <w:tcPr>
            <w:tcW w:w="630" w:type="dxa"/>
          </w:tcPr>
          <w:p w14:paraId="35DDB17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0.007</w:t>
            </w:r>
          </w:p>
        </w:tc>
        <w:tc>
          <w:tcPr>
            <w:tcW w:w="630" w:type="dxa"/>
          </w:tcPr>
          <w:p w14:paraId="14EEDCB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0.007</w:t>
            </w:r>
          </w:p>
        </w:tc>
        <w:tc>
          <w:tcPr>
            <w:tcW w:w="810" w:type="dxa"/>
          </w:tcPr>
          <w:p w14:paraId="2A95CC7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0.002</w:t>
            </w:r>
          </w:p>
        </w:tc>
        <w:tc>
          <w:tcPr>
            <w:tcW w:w="630" w:type="dxa"/>
          </w:tcPr>
          <w:p w14:paraId="4FD2D53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0.018</w:t>
            </w:r>
          </w:p>
        </w:tc>
        <w:tc>
          <w:tcPr>
            <w:tcW w:w="630" w:type="dxa"/>
          </w:tcPr>
          <w:p w14:paraId="664A77D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0.901</w:t>
            </w:r>
          </w:p>
        </w:tc>
        <w:tc>
          <w:tcPr>
            <w:tcW w:w="540" w:type="dxa"/>
          </w:tcPr>
          <w:p w14:paraId="51E483A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3</w:t>
            </w:r>
          </w:p>
        </w:tc>
        <w:tc>
          <w:tcPr>
            <w:tcW w:w="540" w:type="dxa"/>
          </w:tcPr>
          <w:p w14:paraId="469B132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183</w:t>
            </w:r>
          </w:p>
        </w:tc>
      </w:tr>
      <w:tr w:rsidR="009007D0" w:rsidRPr="00CD55E0" w14:paraId="13C283E7" w14:textId="77777777" w:rsidTr="00513521">
        <w:tc>
          <w:tcPr>
            <w:tcW w:w="651" w:type="dxa"/>
          </w:tcPr>
          <w:p w14:paraId="76D2805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Plasma</w:t>
            </w:r>
          </w:p>
        </w:tc>
        <w:tc>
          <w:tcPr>
            <w:tcW w:w="789" w:type="dxa"/>
          </w:tcPr>
          <w:p w14:paraId="0492A1A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DHA</w:t>
            </w:r>
          </w:p>
        </w:tc>
        <w:tc>
          <w:tcPr>
            <w:tcW w:w="630" w:type="dxa"/>
          </w:tcPr>
          <w:p w14:paraId="084FB2D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748BFC8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3962AF0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19E0F15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6596612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55190B6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3CD63A4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-0.059</w:t>
            </w:r>
          </w:p>
        </w:tc>
        <w:tc>
          <w:tcPr>
            <w:tcW w:w="720" w:type="dxa"/>
          </w:tcPr>
          <w:p w14:paraId="01870F9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0.337</w:t>
            </w:r>
          </w:p>
        </w:tc>
        <w:tc>
          <w:tcPr>
            <w:tcW w:w="630" w:type="dxa"/>
          </w:tcPr>
          <w:p w14:paraId="356EAEA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0.862</w:t>
            </w:r>
          </w:p>
        </w:tc>
        <w:tc>
          <w:tcPr>
            <w:tcW w:w="720" w:type="dxa"/>
          </w:tcPr>
          <w:p w14:paraId="722E6A5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79B1BF8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330E767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4CE4736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810" w:type="dxa"/>
          </w:tcPr>
          <w:p w14:paraId="732BEFA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77961DE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55061C5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540" w:type="dxa"/>
          </w:tcPr>
          <w:p w14:paraId="6679B4A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w:t>
            </w:r>
          </w:p>
        </w:tc>
        <w:tc>
          <w:tcPr>
            <w:tcW w:w="540" w:type="dxa"/>
          </w:tcPr>
          <w:p w14:paraId="661376D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31</w:t>
            </w:r>
          </w:p>
        </w:tc>
      </w:tr>
    </w:tbl>
    <w:p w14:paraId="284AE313" w14:textId="1F4122CE" w:rsidR="009007D0" w:rsidRPr="008475D7" w:rsidRDefault="009007D0" w:rsidP="002229FC">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r w:rsidRPr="00CD55E0">
        <w:rPr>
          <w:rFonts w:cs="Times New Roman"/>
          <w:sz w:val="22"/>
        </w:rPr>
        <w:br w:type="page"/>
      </w:r>
      <w:r w:rsidRPr="00CD55E0">
        <w:rPr>
          <w:rFonts w:cs="Times New Roman"/>
          <w:b/>
          <w:bCs/>
        </w:rPr>
        <w:lastRenderedPageBreak/>
        <w:t xml:space="preserve">Supplementary </w:t>
      </w:r>
      <w:r w:rsidRPr="00CD55E0">
        <w:rPr>
          <w:rFonts w:cs="Times New Roman"/>
          <w:b/>
        </w:rPr>
        <w:t>Table 2</w:t>
      </w:r>
      <w:r w:rsidR="00A91C36">
        <w:rPr>
          <w:rFonts w:cs="Times New Roman"/>
          <w:b/>
        </w:rPr>
        <w:t>6</w:t>
      </w:r>
      <w:r w:rsidRPr="00CD55E0">
        <w:rPr>
          <w:rFonts w:cs="Times New Roman"/>
          <w:b/>
        </w:rPr>
        <w:t xml:space="preserve">. </w:t>
      </w:r>
      <w:r w:rsidRPr="00CD55E0">
        <w:rPr>
          <w:rFonts w:cs="Times New Roman"/>
          <w:bCs/>
        </w:rPr>
        <w:t xml:space="preserve">Reverse Mendelian randomization estimates of associations of genetically predicted COVID-19 severity with polyunsaturated fatty acids based on the release 4 HGI A2 (COVID-19 SNP </w:t>
      </w:r>
      <w:r w:rsidRPr="00CD55E0">
        <w:rPr>
          <w:rFonts w:cs="Times New Roman"/>
          <w:bCs/>
          <w:i/>
          <w:iCs/>
        </w:rPr>
        <w:t>P</w:t>
      </w:r>
      <w:r w:rsidRPr="00CD55E0">
        <w:rPr>
          <w:rFonts w:cs="Times New Roman"/>
          <w:bCs/>
        </w:rPr>
        <w:t xml:space="preserve"> &lt; 5e-6).</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810"/>
        <w:gridCol w:w="891"/>
        <w:gridCol w:w="630"/>
        <w:gridCol w:w="630"/>
        <w:gridCol w:w="810"/>
        <w:gridCol w:w="630"/>
        <w:gridCol w:w="630"/>
        <w:gridCol w:w="900"/>
        <w:gridCol w:w="810"/>
        <w:gridCol w:w="810"/>
        <w:gridCol w:w="810"/>
        <w:gridCol w:w="1070"/>
        <w:gridCol w:w="685"/>
        <w:gridCol w:w="685"/>
        <w:gridCol w:w="689"/>
        <w:gridCol w:w="741"/>
      </w:tblGrid>
      <w:tr w:rsidR="009007D0" w:rsidRPr="00CD55E0" w14:paraId="3025116E" w14:textId="77777777" w:rsidTr="00513521">
        <w:tc>
          <w:tcPr>
            <w:tcW w:w="729" w:type="dxa"/>
            <w:tcBorders>
              <w:bottom w:val="nil"/>
            </w:tcBorders>
          </w:tcPr>
          <w:p w14:paraId="5BF6258B" w14:textId="77777777" w:rsidR="009007D0" w:rsidRPr="00CD55E0" w:rsidRDefault="009007D0" w:rsidP="002229FC">
            <w:pPr>
              <w:spacing w:before="100" w:beforeAutospacing="1" w:after="100" w:afterAutospacing="1"/>
              <w:rPr>
                <w:rFonts w:cs="Times New Roman"/>
                <w:b/>
                <w:sz w:val="16"/>
                <w:szCs w:val="16"/>
              </w:rPr>
            </w:pPr>
          </w:p>
        </w:tc>
        <w:tc>
          <w:tcPr>
            <w:tcW w:w="810" w:type="dxa"/>
            <w:tcBorders>
              <w:bottom w:val="nil"/>
            </w:tcBorders>
          </w:tcPr>
          <w:p w14:paraId="0D0B36F1" w14:textId="77777777" w:rsidR="009007D0" w:rsidRPr="00CD55E0" w:rsidRDefault="009007D0" w:rsidP="002229FC">
            <w:pPr>
              <w:spacing w:before="100" w:beforeAutospacing="1" w:after="100" w:afterAutospacing="1"/>
              <w:rPr>
                <w:rFonts w:cs="Times New Roman"/>
                <w:b/>
                <w:sz w:val="16"/>
                <w:szCs w:val="16"/>
              </w:rPr>
            </w:pPr>
          </w:p>
        </w:tc>
        <w:tc>
          <w:tcPr>
            <w:tcW w:w="2151" w:type="dxa"/>
            <w:gridSpan w:val="3"/>
            <w:tcBorders>
              <w:top w:val="single" w:sz="4" w:space="0" w:color="auto"/>
              <w:bottom w:val="single" w:sz="4" w:space="0" w:color="auto"/>
            </w:tcBorders>
          </w:tcPr>
          <w:p w14:paraId="02476F2E"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IVW_MRE</w:t>
            </w:r>
          </w:p>
        </w:tc>
        <w:tc>
          <w:tcPr>
            <w:tcW w:w="2070" w:type="dxa"/>
            <w:gridSpan w:val="3"/>
            <w:tcBorders>
              <w:top w:val="single" w:sz="4" w:space="0" w:color="auto"/>
              <w:bottom w:val="single" w:sz="4" w:space="0" w:color="auto"/>
            </w:tcBorders>
          </w:tcPr>
          <w:p w14:paraId="0980F0F6"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MR-Egger</w:t>
            </w:r>
          </w:p>
        </w:tc>
        <w:tc>
          <w:tcPr>
            <w:tcW w:w="1710" w:type="dxa"/>
            <w:gridSpan w:val="2"/>
            <w:tcBorders>
              <w:top w:val="single" w:sz="4" w:space="0" w:color="auto"/>
              <w:bottom w:val="single" w:sz="4" w:space="0" w:color="auto"/>
            </w:tcBorders>
          </w:tcPr>
          <w:p w14:paraId="32A8B828"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MR-Egger intercept</w:t>
            </w:r>
          </w:p>
        </w:tc>
        <w:tc>
          <w:tcPr>
            <w:tcW w:w="1620" w:type="dxa"/>
            <w:gridSpan w:val="2"/>
            <w:tcBorders>
              <w:top w:val="single" w:sz="4" w:space="0" w:color="auto"/>
              <w:bottom w:val="single" w:sz="4" w:space="0" w:color="auto"/>
            </w:tcBorders>
          </w:tcPr>
          <w:p w14:paraId="0DAD9624"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Heterogeneity test</w:t>
            </w:r>
          </w:p>
        </w:tc>
        <w:tc>
          <w:tcPr>
            <w:tcW w:w="2440" w:type="dxa"/>
            <w:gridSpan w:val="3"/>
            <w:tcBorders>
              <w:top w:val="single" w:sz="4" w:space="0" w:color="auto"/>
              <w:bottom w:val="single" w:sz="4" w:space="0" w:color="auto"/>
            </w:tcBorders>
          </w:tcPr>
          <w:p w14:paraId="57658F79"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Weighted median</w:t>
            </w:r>
          </w:p>
        </w:tc>
        <w:tc>
          <w:tcPr>
            <w:tcW w:w="689" w:type="dxa"/>
            <w:tcBorders>
              <w:bottom w:val="nil"/>
            </w:tcBorders>
          </w:tcPr>
          <w:p w14:paraId="6E3DF37A" w14:textId="77777777" w:rsidR="009007D0" w:rsidRPr="00CD55E0" w:rsidRDefault="009007D0" w:rsidP="002229FC">
            <w:pPr>
              <w:spacing w:before="100" w:beforeAutospacing="1" w:after="100" w:afterAutospacing="1"/>
              <w:rPr>
                <w:rFonts w:cs="Times New Roman"/>
                <w:b/>
                <w:sz w:val="16"/>
                <w:szCs w:val="16"/>
              </w:rPr>
            </w:pPr>
          </w:p>
        </w:tc>
        <w:tc>
          <w:tcPr>
            <w:tcW w:w="741" w:type="dxa"/>
            <w:tcBorders>
              <w:bottom w:val="nil"/>
            </w:tcBorders>
          </w:tcPr>
          <w:p w14:paraId="59B281A9" w14:textId="77777777" w:rsidR="009007D0" w:rsidRPr="00CD55E0" w:rsidRDefault="009007D0" w:rsidP="002229FC">
            <w:pPr>
              <w:spacing w:before="100" w:beforeAutospacing="1" w:after="100" w:afterAutospacing="1"/>
              <w:rPr>
                <w:rFonts w:cs="Times New Roman"/>
                <w:b/>
                <w:sz w:val="16"/>
                <w:szCs w:val="16"/>
              </w:rPr>
            </w:pPr>
          </w:p>
        </w:tc>
      </w:tr>
      <w:tr w:rsidR="009007D0" w:rsidRPr="00CD55E0" w14:paraId="01A571D2" w14:textId="77777777" w:rsidTr="00513521">
        <w:tc>
          <w:tcPr>
            <w:tcW w:w="729" w:type="dxa"/>
            <w:tcBorders>
              <w:top w:val="nil"/>
              <w:bottom w:val="single" w:sz="4" w:space="0" w:color="auto"/>
            </w:tcBorders>
          </w:tcPr>
          <w:p w14:paraId="191A650E"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Group name</w:t>
            </w:r>
          </w:p>
        </w:tc>
        <w:tc>
          <w:tcPr>
            <w:tcW w:w="810" w:type="dxa"/>
            <w:tcBorders>
              <w:top w:val="nil"/>
              <w:bottom w:val="single" w:sz="4" w:space="0" w:color="auto"/>
            </w:tcBorders>
          </w:tcPr>
          <w:p w14:paraId="24A3977D"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PUFA</w:t>
            </w:r>
          </w:p>
        </w:tc>
        <w:tc>
          <w:tcPr>
            <w:tcW w:w="891" w:type="dxa"/>
            <w:tcBorders>
              <w:top w:val="single" w:sz="4" w:space="0" w:color="auto"/>
              <w:bottom w:val="single" w:sz="4" w:space="0" w:color="auto"/>
            </w:tcBorders>
          </w:tcPr>
          <w:p w14:paraId="32F7623D"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30" w:type="dxa"/>
            <w:tcBorders>
              <w:top w:val="single" w:sz="4" w:space="0" w:color="auto"/>
              <w:bottom w:val="single" w:sz="4" w:space="0" w:color="auto"/>
            </w:tcBorders>
          </w:tcPr>
          <w:p w14:paraId="5780911B"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30" w:type="dxa"/>
            <w:tcBorders>
              <w:top w:val="single" w:sz="4" w:space="0" w:color="auto"/>
              <w:bottom w:val="single" w:sz="4" w:space="0" w:color="auto"/>
            </w:tcBorders>
          </w:tcPr>
          <w:p w14:paraId="7A4B9591"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810" w:type="dxa"/>
            <w:tcBorders>
              <w:top w:val="single" w:sz="4" w:space="0" w:color="auto"/>
              <w:bottom w:val="single" w:sz="4" w:space="0" w:color="auto"/>
            </w:tcBorders>
          </w:tcPr>
          <w:p w14:paraId="40B5D6EF"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30" w:type="dxa"/>
            <w:tcBorders>
              <w:top w:val="single" w:sz="4" w:space="0" w:color="auto"/>
              <w:bottom w:val="single" w:sz="4" w:space="0" w:color="auto"/>
            </w:tcBorders>
          </w:tcPr>
          <w:p w14:paraId="1B036106"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30" w:type="dxa"/>
            <w:tcBorders>
              <w:top w:val="single" w:sz="4" w:space="0" w:color="auto"/>
              <w:bottom w:val="single" w:sz="4" w:space="0" w:color="auto"/>
            </w:tcBorders>
          </w:tcPr>
          <w:p w14:paraId="6BADE09E"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900" w:type="dxa"/>
            <w:tcBorders>
              <w:top w:val="single" w:sz="4" w:space="0" w:color="auto"/>
              <w:bottom w:val="single" w:sz="4" w:space="0" w:color="auto"/>
            </w:tcBorders>
          </w:tcPr>
          <w:p w14:paraId="088F0B82"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810" w:type="dxa"/>
            <w:tcBorders>
              <w:top w:val="single" w:sz="4" w:space="0" w:color="auto"/>
              <w:bottom w:val="single" w:sz="4" w:space="0" w:color="auto"/>
            </w:tcBorders>
          </w:tcPr>
          <w:p w14:paraId="72B9224F"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810" w:type="dxa"/>
            <w:tcBorders>
              <w:top w:val="single" w:sz="4" w:space="0" w:color="auto"/>
              <w:bottom w:val="single" w:sz="4" w:space="0" w:color="auto"/>
            </w:tcBorders>
          </w:tcPr>
          <w:p w14:paraId="436637B8"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P</w:t>
            </w:r>
            <w:r w:rsidRPr="00CD55E0">
              <w:rPr>
                <w:rFonts w:cs="Times New Roman"/>
                <w:b/>
                <w:sz w:val="16"/>
                <w:szCs w:val="16"/>
              </w:rPr>
              <w:t>_IVW</w:t>
            </w:r>
          </w:p>
        </w:tc>
        <w:tc>
          <w:tcPr>
            <w:tcW w:w="810" w:type="dxa"/>
            <w:tcBorders>
              <w:top w:val="single" w:sz="4" w:space="0" w:color="auto"/>
              <w:bottom w:val="single" w:sz="4" w:space="0" w:color="auto"/>
            </w:tcBorders>
          </w:tcPr>
          <w:p w14:paraId="437473F9"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P</w:t>
            </w:r>
            <w:r w:rsidRPr="00CD55E0">
              <w:rPr>
                <w:rFonts w:cs="Times New Roman"/>
                <w:b/>
                <w:sz w:val="16"/>
                <w:szCs w:val="16"/>
              </w:rPr>
              <w:t>_Egger</w:t>
            </w:r>
          </w:p>
        </w:tc>
        <w:tc>
          <w:tcPr>
            <w:tcW w:w="1070" w:type="dxa"/>
            <w:tcBorders>
              <w:top w:val="single" w:sz="4" w:space="0" w:color="auto"/>
              <w:bottom w:val="single" w:sz="4" w:space="0" w:color="auto"/>
            </w:tcBorders>
          </w:tcPr>
          <w:p w14:paraId="6591E109"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5" w:type="dxa"/>
            <w:tcBorders>
              <w:top w:val="single" w:sz="4" w:space="0" w:color="auto"/>
              <w:bottom w:val="single" w:sz="4" w:space="0" w:color="auto"/>
            </w:tcBorders>
          </w:tcPr>
          <w:p w14:paraId="2872FE59"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85" w:type="dxa"/>
            <w:tcBorders>
              <w:top w:val="single" w:sz="4" w:space="0" w:color="auto"/>
              <w:bottom w:val="single" w:sz="4" w:space="0" w:color="auto"/>
            </w:tcBorders>
          </w:tcPr>
          <w:p w14:paraId="5E945B45"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689" w:type="dxa"/>
            <w:tcBorders>
              <w:top w:val="nil"/>
              <w:bottom w:val="single" w:sz="4" w:space="0" w:color="auto"/>
            </w:tcBorders>
          </w:tcPr>
          <w:p w14:paraId="7C7E5615"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nsnps</w:t>
            </w:r>
          </w:p>
        </w:tc>
        <w:tc>
          <w:tcPr>
            <w:tcW w:w="741" w:type="dxa"/>
            <w:tcBorders>
              <w:top w:val="nil"/>
              <w:bottom w:val="single" w:sz="4" w:space="0" w:color="auto"/>
            </w:tcBorders>
          </w:tcPr>
          <w:p w14:paraId="15B952AD"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F</w:t>
            </w:r>
            <w:r w:rsidRPr="00CD55E0">
              <w:rPr>
                <w:rFonts w:cs="Times New Roman"/>
                <w:b/>
                <w:sz w:val="16"/>
                <w:szCs w:val="16"/>
              </w:rPr>
              <w:t>-statistic</w:t>
            </w:r>
          </w:p>
        </w:tc>
      </w:tr>
      <w:tr w:rsidR="009007D0" w:rsidRPr="00CD55E0" w14:paraId="1B322C5B" w14:textId="77777777" w:rsidTr="00513521">
        <w:tc>
          <w:tcPr>
            <w:tcW w:w="729" w:type="dxa"/>
            <w:tcBorders>
              <w:top w:val="single" w:sz="4" w:space="0" w:color="auto"/>
            </w:tcBorders>
          </w:tcPr>
          <w:p w14:paraId="430C36E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0" w:type="dxa"/>
            <w:tcBorders>
              <w:top w:val="single" w:sz="4" w:space="0" w:color="auto"/>
            </w:tcBorders>
          </w:tcPr>
          <w:p w14:paraId="46A2AC1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ALA</w:t>
            </w:r>
          </w:p>
        </w:tc>
        <w:tc>
          <w:tcPr>
            <w:tcW w:w="891" w:type="dxa"/>
            <w:tcBorders>
              <w:top w:val="single" w:sz="4" w:space="0" w:color="auto"/>
            </w:tcBorders>
          </w:tcPr>
          <w:p w14:paraId="69B186F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4.31e-04</w:t>
            </w:r>
          </w:p>
        </w:tc>
        <w:tc>
          <w:tcPr>
            <w:tcW w:w="630" w:type="dxa"/>
            <w:tcBorders>
              <w:top w:val="single" w:sz="4" w:space="0" w:color="auto"/>
            </w:tcBorders>
          </w:tcPr>
          <w:p w14:paraId="5A936E9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30" w:type="dxa"/>
            <w:tcBorders>
              <w:top w:val="single" w:sz="4" w:space="0" w:color="auto"/>
            </w:tcBorders>
          </w:tcPr>
          <w:p w14:paraId="6505C3C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0.909</w:t>
            </w:r>
          </w:p>
        </w:tc>
        <w:tc>
          <w:tcPr>
            <w:tcW w:w="810" w:type="dxa"/>
            <w:tcBorders>
              <w:top w:val="single" w:sz="4" w:space="0" w:color="auto"/>
            </w:tcBorders>
          </w:tcPr>
          <w:p w14:paraId="2933D8D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0.019</w:t>
            </w:r>
          </w:p>
        </w:tc>
        <w:tc>
          <w:tcPr>
            <w:tcW w:w="630" w:type="dxa"/>
            <w:tcBorders>
              <w:top w:val="single" w:sz="4" w:space="0" w:color="auto"/>
            </w:tcBorders>
          </w:tcPr>
          <w:p w14:paraId="4511C6F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0.024</w:t>
            </w:r>
          </w:p>
        </w:tc>
        <w:tc>
          <w:tcPr>
            <w:tcW w:w="630" w:type="dxa"/>
            <w:tcBorders>
              <w:top w:val="single" w:sz="4" w:space="0" w:color="auto"/>
            </w:tcBorders>
          </w:tcPr>
          <w:p w14:paraId="560B6B1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0.464</w:t>
            </w:r>
          </w:p>
        </w:tc>
        <w:tc>
          <w:tcPr>
            <w:tcW w:w="900" w:type="dxa"/>
            <w:tcBorders>
              <w:top w:val="single" w:sz="4" w:space="0" w:color="auto"/>
            </w:tcBorders>
          </w:tcPr>
          <w:p w14:paraId="0F183E6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810" w:type="dxa"/>
            <w:tcBorders>
              <w:top w:val="single" w:sz="4" w:space="0" w:color="auto"/>
            </w:tcBorders>
          </w:tcPr>
          <w:p w14:paraId="301DCDB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0.468</w:t>
            </w:r>
          </w:p>
        </w:tc>
        <w:tc>
          <w:tcPr>
            <w:tcW w:w="810" w:type="dxa"/>
            <w:tcBorders>
              <w:top w:val="single" w:sz="4" w:space="0" w:color="auto"/>
            </w:tcBorders>
          </w:tcPr>
          <w:p w14:paraId="026A452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0.120</w:t>
            </w:r>
          </w:p>
        </w:tc>
        <w:tc>
          <w:tcPr>
            <w:tcW w:w="810" w:type="dxa"/>
            <w:tcBorders>
              <w:top w:val="single" w:sz="4" w:space="0" w:color="auto"/>
            </w:tcBorders>
          </w:tcPr>
          <w:p w14:paraId="41EB577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0.110</w:t>
            </w:r>
          </w:p>
        </w:tc>
        <w:tc>
          <w:tcPr>
            <w:tcW w:w="1070" w:type="dxa"/>
            <w:tcBorders>
              <w:top w:val="single" w:sz="4" w:space="0" w:color="auto"/>
            </w:tcBorders>
          </w:tcPr>
          <w:p w14:paraId="7C880EF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-0.001</w:t>
            </w:r>
          </w:p>
        </w:tc>
        <w:tc>
          <w:tcPr>
            <w:tcW w:w="685" w:type="dxa"/>
            <w:tcBorders>
              <w:top w:val="single" w:sz="4" w:space="0" w:color="auto"/>
            </w:tcBorders>
          </w:tcPr>
          <w:p w14:paraId="0AB3A95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5" w:type="dxa"/>
            <w:tcBorders>
              <w:top w:val="single" w:sz="4" w:space="0" w:color="auto"/>
            </w:tcBorders>
          </w:tcPr>
          <w:p w14:paraId="2974800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0.685</w:t>
            </w:r>
          </w:p>
        </w:tc>
        <w:tc>
          <w:tcPr>
            <w:tcW w:w="689" w:type="dxa"/>
            <w:tcBorders>
              <w:top w:val="single" w:sz="4" w:space="0" w:color="auto"/>
            </w:tcBorders>
          </w:tcPr>
          <w:p w14:paraId="7560EF2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6</w:t>
            </w:r>
          </w:p>
        </w:tc>
        <w:tc>
          <w:tcPr>
            <w:tcW w:w="741" w:type="dxa"/>
            <w:tcBorders>
              <w:top w:val="single" w:sz="4" w:space="0" w:color="auto"/>
            </w:tcBorders>
          </w:tcPr>
          <w:p w14:paraId="22C2834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202</w:t>
            </w:r>
          </w:p>
        </w:tc>
      </w:tr>
      <w:tr w:rsidR="009007D0" w:rsidRPr="00CD55E0" w14:paraId="2AE46DF7" w14:textId="77777777" w:rsidTr="00513521">
        <w:tc>
          <w:tcPr>
            <w:tcW w:w="729" w:type="dxa"/>
          </w:tcPr>
          <w:p w14:paraId="6EDC6D6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195F150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ALA</w:t>
            </w:r>
          </w:p>
        </w:tc>
        <w:tc>
          <w:tcPr>
            <w:tcW w:w="891" w:type="dxa"/>
          </w:tcPr>
          <w:p w14:paraId="6FB5FE4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0.012</w:t>
            </w:r>
          </w:p>
        </w:tc>
        <w:tc>
          <w:tcPr>
            <w:tcW w:w="630" w:type="dxa"/>
          </w:tcPr>
          <w:p w14:paraId="33E838F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0.007</w:t>
            </w:r>
          </w:p>
        </w:tc>
        <w:tc>
          <w:tcPr>
            <w:tcW w:w="630" w:type="dxa"/>
          </w:tcPr>
          <w:p w14:paraId="6EDD3EE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0.080</w:t>
            </w:r>
          </w:p>
        </w:tc>
        <w:tc>
          <w:tcPr>
            <w:tcW w:w="810" w:type="dxa"/>
          </w:tcPr>
          <w:p w14:paraId="38C31D7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-0.007</w:t>
            </w:r>
          </w:p>
        </w:tc>
        <w:tc>
          <w:tcPr>
            <w:tcW w:w="630" w:type="dxa"/>
          </w:tcPr>
          <w:p w14:paraId="304DB69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0.014</w:t>
            </w:r>
          </w:p>
        </w:tc>
        <w:tc>
          <w:tcPr>
            <w:tcW w:w="630" w:type="dxa"/>
          </w:tcPr>
          <w:p w14:paraId="3062BBB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0.634</w:t>
            </w:r>
          </w:p>
        </w:tc>
        <w:tc>
          <w:tcPr>
            <w:tcW w:w="900" w:type="dxa"/>
          </w:tcPr>
          <w:p w14:paraId="56C719F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0.005</w:t>
            </w:r>
          </w:p>
        </w:tc>
        <w:tc>
          <w:tcPr>
            <w:tcW w:w="810" w:type="dxa"/>
          </w:tcPr>
          <w:p w14:paraId="2F3B059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0.153</w:t>
            </w:r>
          </w:p>
        </w:tc>
        <w:tc>
          <w:tcPr>
            <w:tcW w:w="810" w:type="dxa"/>
          </w:tcPr>
          <w:p w14:paraId="065195C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0.431</w:t>
            </w:r>
          </w:p>
        </w:tc>
        <w:tc>
          <w:tcPr>
            <w:tcW w:w="810" w:type="dxa"/>
          </w:tcPr>
          <w:p w14:paraId="02EB775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0.498</w:t>
            </w:r>
          </w:p>
        </w:tc>
        <w:tc>
          <w:tcPr>
            <w:tcW w:w="1070" w:type="dxa"/>
          </w:tcPr>
          <w:p w14:paraId="1E4E171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0.014</w:t>
            </w:r>
          </w:p>
        </w:tc>
        <w:tc>
          <w:tcPr>
            <w:tcW w:w="685" w:type="dxa"/>
          </w:tcPr>
          <w:p w14:paraId="34D919C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0.011</w:t>
            </w:r>
          </w:p>
        </w:tc>
        <w:tc>
          <w:tcPr>
            <w:tcW w:w="685" w:type="dxa"/>
          </w:tcPr>
          <w:p w14:paraId="07BE2C1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0.184</w:t>
            </w:r>
          </w:p>
        </w:tc>
        <w:tc>
          <w:tcPr>
            <w:tcW w:w="689" w:type="dxa"/>
          </w:tcPr>
          <w:p w14:paraId="25AEA84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25</w:t>
            </w:r>
          </w:p>
        </w:tc>
        <w:tc>
          <w:tcPr>
            <w:tcW w:w="741" w:type="dxa"/>
          </w:tcPr>
          <w:p w14:paraId="3879920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905</w:t>
            </w:r>
          </w:p>
        </w:tc>
      </w:tr>
      <w:tr w:rsidR="009007D0" w:rsidRPr="00CD55E0" w14:paraId="10BC7AEA" w14:textId="77777777" w:rsidTr="00513521">
        <w:tc>
          <w:tcPr>
            <w:tcW w:w="729" w:type="dxa"/>
          </w:tcPr>
          <w:p w14:paraId="185B588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035FE49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LA</w:t>
            </w:r>
          </w:p>
        </w:tc>
        <w:tc>
          <w:tcPr>
            <w:tcW w:w="891" w:type="dxa"/>
          </w:tcPr>
          <w:p w14:paraId="10D0915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30" w:type="dxa"/>
          </w:tcPr>
          <w:p w14:paraId="2C64FB2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630" w:type="dxa"/>
          </w:tcPr>
          <w:p w14:paraId="39037EE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0.085</w:t>
            </w:r>
          </w:p>
        </w:tc>
        <w:tc>
          <w:tcPr>
            <w:tcW w:w="810" w:type="dxa"/>
          </w:tcPr>
          <w:p w14:paraId="562924A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30" w:type="dxa"/>
          </w:tcPr>
          <w:p w14:paraId="03713E9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630" w:type="dxa"/>
          </w:tcPr>
          <w:p w14:paraId="2A7A173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0.279</w:t>
            </w:r>
          </w:p>
        </w:tc>
        <w:tc>
          <w:tcPr>
            <w:tcW w:w="900" w:type="dxa"/>
          </w:tcPr>
          <w:p w14:paraId="28D9915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4.86e-04</w:t>
            </w:r>
          </w:p>
        </w:tc>
        <w:tc>
          <w:tcPr>
            <w:tcW w:w="810" w:type="dxa"/>
          </w:tcPr>
          <w:p w14:paraId="3DA89F5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0.721</w:t>
            </w:r>
          </w:p>
        </w:tc>
        <w:tc>
          <w:tcPr>
            <w:tcW w:w="810" w:type="dxa"/>
          </w:tcPr>
          <w:p w14:paraId="08F5174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0.471</w:t>
            </w:r>
          </w:p>
        </w:tc>
        <w:tc>
          <w:tcPr>
            <w:tcW w:w="810" w:type="dxa"/>
          </w:tcPr>
          <w:p w14:paraId="3D8A0C3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0.420</w:t>
            </w:r>
          </w:p>
        </w:tc>
        <w:tc>
          <w:tcPr>
            <w:tcW w:w="1070" w:type="dxa"/>
          </w:tcPr>
          <w:p w14:paraId="7403F15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85" w:type="dxa"/>
          </w:tcPr>
          <w:p w14:paraId="564DD85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5" w:type="dxa"/>
          </w:tcPr>
          <w:p w14:paraId="03715DB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0.126</w:t>
            </w:r>
          </w:p>
        </w:tc>
        <w:tc>
          <w:tcPr>
            <w:tcW w:w="689" w:type="dxa"/>
          </w:tcPr>
          <w:p w14:paraId="2F24323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25</w:t>
            </w:r>
          </w:p>
        </w:tc>
        <w:tc>
          <w:tcPr>
            <w:tcW w:w="741" w:type="dxa"/>
          </w:tcPr>
          <w:p w14:paraId="1AA6EC1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905</w:t>
            </w:r>
          </w:p>
        </w:tc>
      </w:tr>
      <w:tr w:rsidR="009007D0" w:rsidRPr="00CD55E0" w14:paraId="415906C8" w14:textId="77777777" w:rsidTr="00513521">
        <w:tc>
          <w:tcPr>
            <w:tcW w:w="729" w:type="dxa"/>
          </w:tcPr>
          <w:p w14:paraId="29C411D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61ED2CB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GLA</w:t>
            </w:r>
          </w:p>
        </w:tc>
        <w:tc>
          <w:tcPr>
            <w:tcW w:w="891" w:type="dxa"/>
          </w:tcPr>
          <w:p w14:paraId="62DA1B0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-0.016</w:t>
            </w:r>
          </w:p>
        </w:tc>
        <w:tc>
          <w:tcPr>
            <w:tcW w:w="630" w:type="dxa"/>
          </w:tcPr>
          <w:p w14:paraId="644B1F7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0.010</w:t>
            </w:r>
          </w:p>
        </w:tc>
        <w:tc>
          <w:tcPr>
            <w:tcW w:w="630" w:type="dxa"/>
          </w:tcPr>
          <w:p w14:paraId="3102650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0.100</w:t>
            </w:r>
          </w:p>
        </w:tc>
        <w:tc>
          <w:tcPr>
            <w:tcW w:w="810" w:type="dxa"/>
          </w:tcPr>
          <w:p w14:paraId="43EBA19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-0.011</w:t>
            </w:r>
          </w:p>
        </w:tc>
        <w:tc>
          <w:tcPr>
            <w:tcW w:w="630" w:type="dxa"/>
          </w:tcPr>
          <w:p w14:paraId="41A370C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0.021</w:t>
            </w:r>
          </w:p>
        </w:tc>
        <w:tc>
          <w:tcPr>
            <w:tcW w:w="630" w:type="dxa"/>
          </w:tcPr>
          <w:p w14:paraId="362A685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0.609</w:t>
            </w:r>
          </w:p>
        </w:tc>
        <w:tc>
          <w:tcPr>
            <w:tcW w:w="900" w:type="dxa"/>
          </w:tcPr>
          <w:p w14:paraId="13F1E0F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-0.001</w:t>
            </w:r>
          </w:p>
        </w:tc>
        <w:tc>
          <w:tcPr>
            <w:tcW w:w="810" w:type="dxa"/>
          </w:tcPr>
          <w:p w14:paraId="414F69B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0.794</w:t>
            </w:r>
          </w:p>
        </w:tc>
        <w:tc>
          <w:tcPr>
            <w:tcW w:w="810" w:type="dxa"/>
          </w:tcPr>
          <w:p w14:paraId="1E98A95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0.470</w:t>
            </w:r>
          </w:p>
        </w:tc>
        <w:tc>
          <w:tcPr>
            <w:tcW w:w="810" w:type="dxa"/>
          </w:tcPr>
          <w:p w14:paraId="61A4559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0.416</w:t>
            </w:r>
          </w:p>
        </w:tc>
        <w:tc>
          <w:tcPr>
            <w:tcW w:w="1070" w:type="dxa"/>
          </w:tcPr>
          <w:p w14:paraId="7874D23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85" w:type="dxa"/>
          </w:tcPr>
          <w:p w14:paraId="34B200B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0.014</w:t>
            </w:r>
          </w:p>
        </w:tc>
        <w:tc>
          <w:tcPr>
            <w:tcW w:w="685" w:type="dxa"/>
          </w:tcPr>
          <w:p w14:paraId="2BD354A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0.692</w:t>
            </w:r>
          </w:p>
        </w:tc>
        <w:tc>
          <w:tcPr>
            <w:tcW w:w="689" w:type="dxa"/>
          </w:tcPr>
          <w:p w14:paraId="6563B6D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25</w:t>
            </w:r>
          </w:p>
        </w:tc>
        <w:tc>
          <w:tcPr>
            <w:tcW w:w="741" w:type="dxa"/>
          </w:tcPr>
          <w:p w14:paraId="3D6AB2C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905</w:t>
            </w:r>
          </w:p>
        </w:tc>
      </w:tr>
      <w:tr w:rsidR="009007D0" w:rsidRPr="00CD55E0" w14:paraId="37B6EDEE" w14:textId="77777777" w:rsidTr="00513521">
        <w:tc>
          <w:tcPr>
            <w:tcW w:w="729" w:type="dxa"/>
          </w:tcPr>
          <w:p w14:paraId="0F6610F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59A63D5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DGLA</w:t>
            </w:r>
          </w:p>
        </w:tc>
        <w:tc>
          <w:tcPr>
            <w:tcW w:w="891" w:type="dxa"/>
          </w:tcPr>
          <w:p w14:paraId="598CB38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-0.001</w:t>
            </w:r>
          </w:p>
        </w:tc>
        <w:tc>
          <w:tcPr>
            <w:tcW w:w="630" w:type="dxa"/>
          </w:tcPr>
          <w:p w14:paraId="05D062B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30" w:type="dxa"/>
          </w:tcPr>
          <w:p w14:paraId="2666E49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0.809</w:t>
            </w:r>
          </w:p>
        </w:tc>
        <w:tc>
          <w:tcPr>
            <w:tcW w:w="810" w:type="dxa"/>
          </w:tcPr>
          <w:p w14:paraId="545B2DF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1.97e-04</w:t>
            </w:r>
          </w:p>
        </w:tc>
        <w:tc>
          <w:tcPr>
            <w:tcW w:w="630" w:type="dxa"/>
          </w:tcPr>
          <w:p w14:paraId="490066A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0.008</w:t>
            </w:r>
          </w:p>
        </w:tc>
        <w:tc>
          <w:tcPr>
            <w:tcW w:w="630" w:type="dxa"/>
          </w:tcPr>
          <w:p w14:paraId="2F6E03E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0.981</w:t>
            </w:r>
          </w:p>
        </w:tc>
        <w:tc>
          <w:tcPr>
            <w:tcW w:w="900" w:type="dxa"/>
          </w:tcPr>
          <w:p w14:paraId="2A98B7D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-3.03e-04</w:t>
            </w:r>
          </w:p>
        </w:tc>
        <w:tc>
          <w:tcPr>
            <w:tcW w:w="810" w:type="dxa"/>
          </w:tcPr>
          <w:p w14:paraId="3FD0B34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0.880</w:t>
            </w:r>
          </w:p>
        </w:tc>
        <w:tc>
          <w:tcPr>
            <w:tcW w:w="810" w:type="dxa"/>
          </w:tcPr>
          <w:p w14:paraId="447A894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0.346</w:t>
            </w:r>
          </w:p>
        </w:tc>
        <w:tc>
          <w:tcPr>
            <w:tcW w:w="810" w:type="dxa"/>
          </w:tcPr>
          <w:p w14:paraId="2BF1448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0.296</w:t>
            </w:r>
          </w:p>
        </w:tc>
        <w:tc>
          <w:tcPr>
            <w:tcW w:w="1070" w:type="dxa"/>
          </w:tcPr>
          <w:p w14:paraId="61DDEF4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5" w:type="dxa"/>
          </w:tcPr>
          <w:p w14:paraId="1A31CF5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85" w:type="dxa"/>
          </w:tcPr>
          <w:p w14:paraId="03EBEDD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0.456</w:t>
            </w:r>
          </w:p>
        </w:tc>
        <w:tc>
          <w:tcPr>
            <w:tcW w:w="689" w:type="dxa"/>
          </w:tcPr>
          <w:p w14:paraId="0D0FEB2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25</w:t>
            </w:r>
          </w:p>
        </w:tc>
        <w:tc>
          <w:tcPr>
            <w:tcW w:w="741" w:type="dxa"/>
          </w:tcPr>
          <w:p w14:paraId="36BE25A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905</w:t>
            </w:r>
          </w:p>
        </w:tc>
      </w:tr>
      <w:tr w:rsidR="009007D0" w:rsidRPr="00CD55E0" w14:paraId="2F6841CB" w14:textId="77777777" w:rsidTr="00513521">
        <w:tc>
          <w:tcPr>
            <w:tcW w:w="729" w:type="dxa"/>
          </w:tcPr>
          <w:p w14:paraId="7FD285C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4A62CD4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AA</w:t>
            </w:r>
          </w:p>
        </w:tc>
        <w:tc>
          <w:tcPr>
            <w:tcW w:w="891" w:type="dxa"/>
          </w:tcPr>
          <w:p w14:paraId="4B6905A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630" w:type="dxa"/>
          </w:tcPr>
          <w:p w14:paraId="170B167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0.001</w:t>
            </w:r>
          </w:p>
        </w:tc>
        <w:tc>
          <w:tcPr>
            <w:tcW w:w="630" w:type="dxa"/>
          </w:tcPr>
          <w:p w14:paraId="1F688BB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0.419</w:t>
            </w:r>
          </w:p>
        </w:tc>
        <w:tc>
          <w:tcPr>
            <w:tcW w:w="810" w:type="dxa"/>
          </w:tcPr>
          <w:p w14:paraId="08C410A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630" w:type="dxa"/>
          </w:tcPr>
          <w:p w14:paraId="64C0444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30" w:type="dxa"/>
          </w:tcPr>
          <w:p w14:paraId="3F07BDD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0.848</w:t>
            </w:r>
          </w:p>
        </w:tc>
        <w:tc>
          <w:tcPr>
            <w:tcW w:w="900" w:type="dxa"/>
          </w:tcPr>
          <w:p w14:paraId="270BCD5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1.20e-04</w:t>
            </w:r>
          </w:p>
        </w:tc>
        <w:tc>
          <w:tcPr>
            <w:tcW w:w="810" w:type="dxa"/>
          </w:tcPr>
          <w:p w14:paraId="0AD10E0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0.891</w:t>
            </w:r>
          </w:p>
        </w:tc>
        <w:tc>
          <w:tcPr>
            <w:tcW w:w="810" w:type="dxa"/>
          </w:tcPr>
          <w:p w14:paraId="1112BA7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0.849</w:t>
            </w:r>
          </w:p>
        </w:tc>
        <w:tc>
          <w:tcPr>
            <w:tcW w:w="810" w:type="dxa"/>
          </w:tcPr>
          <w:p w14:paraId="168938D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0.810</w:t>
            </w:r>
          </w:p>
        </w:tc>
        <w:tc>
          <w:tcPr>
            <w:tcW w:w="1070" w:type="dxa"/>
          </w:tcPr>
          <w:p w14:paraId="2957158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685" w:type="dxa"/>
          </w:tcPr>
          <w:p w14:paraId="0CE1D26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685" w:type="dxa"/>
          </w:tcPr>
          <w:p w14:paraId="4E529F8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0.454</w:t>
            </w:r>
          </w:p>
        </w:tc>
        <w:tc>
          <w:tcPr>
            <w:tcW w:w="689" w:type="dxa"/>
          </w:tcPr>
          <w:p w14:paraId="52BDCDA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25</w:t>
            </w:r>
          </w:p>
        </w:tc>
        <w:tc>
          <w:tcPr>
            <w:tcW w:w="741" w:type="dxa"/>
          </w:tcPr>
          <w:p w14:paraId="5687B64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905</w:t>
            </w:r>
          </w:p>
        </w:tc>
      </w:tr>
      <w:tr w:rsidR="009007D0" w:rsidRPr="00CD55E0" w14:paraId="1E545B88" w14:textId="77777777" w:rsidTr="00513521">
        <w:tc>
          <w:tcPr>
            <w:tcW w:w="729" w:type="dxa"/>
          </w:tcPr>
          <w:p w14:paraId="4DB0E29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0" w:type="dxa"/>
          </w:tcPr>
          <w:p w14:paraId="15F1662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DPA-n3</w:t>
            </w:r>
          </w:p>
        </w:tc>
        <w:tc>
          <w:tcPr>
            <w:tcW w:w="891" w:type="dxa"/>
          </w:tcPr>
          <w:p w14:paraId="68E932A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0.007</w:t>
            </w:r>
          </w:p>
        </w:tc>
        <w:tc>
          <w:tcPr>
            <w:tcW w:w="630" w:type="dxa"/>
          </w:tcPr>
          <w:p w14:paraId="5548D88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0.009</w:t>
            </w:r>
          </w:p>
        </w:tc>
        <w:tc>
          <w:tcPr>
            <w:tcW w:w="630" w:type="dxa"/>
          </w:tcPr>
          <w:p w14:paraId="66A7A52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0.446</w:t>
            </w:r>
          </w:p>
        </w:tc>
        <w:tc>
          <w:tcPr>
            <w:tcW w:w="810" w:type="dxa"/>
          </w:tcPr>
          <w:p w14:paraId="4877E1D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-0.016</w:t>
            </w:r>
          </w:p>
        </w:tc>
        <w:tc>
          <w:tcPr>
            <w:tcW w:w="630" w:type="dxa"/>
          </w:tcPr>
          <w:p w14:paraId="3A2108E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0.064</w:t>
            </w:r>
          </w:p>
        </w:tc>
        <w:tc>
          <w:tcPr>
            <w:tcW w:w="630" w:type="dxa"/>
          </w:tcPr>
          <w:p w14:paraId="205F0DB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0.816</w:t>
            </w:r>
          </w:p>
        </w:tc>
        <w:tc>
          <w:tcPr>
            <w:tcW w:w="900" w:type="dxa"/>
          </w:tcPr>
          <w:p w14:paraId="799DD4C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0.004</w:t>
            </w:r>
          </w:p>
        </w:tc>
        <w:tc>
          <w:tcPr>
            <w:tcW w:w="810" w:type="dxa"/>
          </w:tcPr>
          <w:p w14:paraId="36F807E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0.732</w:t>
            </w:r>
          </w:p>
        </w:tc>
        <w:tc>
          <w:tcPr>
            <w:tcW w:w="810" w:type="dxa"/>
          </w:tcPr>
          <w:p w14:paraId="64549C8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0.404</w:t>
            </w:r>
          </w:p>
        </w:tc>
        <w:tc>
          <w:tcPr>
            <w:tcW w:w="810" w:type="dxa"/>
          </w:tcPr>
          <w:p w14:paraId="1D0514C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0.294</w:t>
            </w:r>
          </w:p>
        </w:tc>
        <w:tc>
          <w:tcPr>
            <w:tcW w:w="1070" w:type="dxa"/>
          </w:tcPr>
          <w:p w14:paraId="66FAB8D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0.008</w:t>
            </w:r>
          </w:p>
        </w:tc>
        <w:tc>
          <w:tcPr>
            <w:tcW w:w="685" w:type="dxa"/>
          </w:tcPr>
          <w:p w14:paraId="3B91B97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0.011</w:t>
            </w:r>
          </w:p>
        </w:tc>
        <w:tc>
          <w:tcPr>
            <w:tcW w:w="685" w:type="dxa"/>
          </w:tcPr>
          <w:p w14:paraId="6084EE4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0.467</w:t>
            </w:r>
          </w:p>
        </w:tc>
        <w:tc>
          <w:tcPr>
            <w:tcW w:w="689" w:type="dxa"/>
          </w:tcPr>
          <w:p w14:paraId="66B5469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6</w:t>
            </w:r>
          </w:p>
        </w:tc>
        <w:tc>
          <w:tcPr>
            <w:tcW w:w="741" w:type="dxa"/>
          </w:tcPr>
          <w:p w14:paraId="53632A2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202</w:t>
            </w:r>
          </w:p>
        </w:tc>
      </w:tr>
      <w:tr w:rsidR="009007D0" w:rsidRPr="00CD55E0" w14:paraId="39A2BAFA" w14:textId="77777777" w:rsidTr="00513521">
        <w:tc>
          <w:tcPr>
            <w:tcW w:w="729" w:type="dxa"/>
          </w:tcPr>
          <w:p w14:paraId="2548299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5C6FDCF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DPA-n3</w:t>
            </w:r>
          </w:p>
        </w:tc>
        <w:tc>
          <w:tcPr>
            <w:tcW w:w="891" w:type="dxa"/>
          </w:tcPr>
          <w:p w14:paraId="4A7C030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0.004</w:t>
            </w:r>
          </w:p>
        </w:tc>
        <w:tc>
          <w:tcPr>
            <w:tcW w:w="630" w:type="dxa"/>
          </w:tcPr>
          <w:p w14:paraId="128C4E6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630" w:type="dxa"/>
          </w:tcPr>
          <w:p w14:paraId="2BA9784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0.155</w:t>
            </w:r>
          </w:p>
        </w:tc>
        <w:tc>
          <w:tcPr>
            <w:tcW w:w="810" w:type="dxa"/>
          </w:tcPr>
          <w:p w14:paraId="1F77021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0.005</w:t>
            </w:r>
          </w:p>
        </w:tc>
        <w:tc>
          <w:tcPr>
            <w:tcW w:w="630" w:type="dxa"/>
          </w:tcPr>
          <w:p w14:paraId="3399350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30" w:type="dxa"/>
          </w:tcPr>
          <w:p w14:paraId="1795331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0.367</w:t>
            </w:r>
          </w:p>
        </w:tc>
        <w:tc>
          <w:tcPr>
            <w:tcW w:w="900" w:type="dxa"/>
          </w:tcPr>
          <w:p w14:paraId="51D63E3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-4.37e-04</w:t>
            </w:r>
          </w:p>
        </w:tc>
        <w:tc>
          <w:tcPr>
            <w:tcW w:w="810" w:type="dxa"/>
          </w:tcPr>
          <w:p w14:paraId="231CBE2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0.763</w:t>
            </w:r>
          </w:p>
        </w:tc>
        <w:tc>
          <w:tcPr>
            <w:tcW w:w="810" w:type="dxa"/>
          </w:tcPr>
          <w:p w14:paraId="20B7F50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0.486</w:t>
            </w:r>
          </w:p>
        </w:tc>
        <w:tc>
          <w:tcPr>
            <w:tcW w:w="810" w:type="dxa"/>
          </w:tcPr>
          <w:p w14:paraId="4C3ECD2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0.433</w:t>
            </w:r>
          </w:p>
        </w:tc>
        <w:tc>
          <w:tcPr>
            <w:tcW w:w="1070" w:type="dxa"/>
          </w:tcPr>
          <w:p w14:paraId="2050337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0.003</w:t>
            </w:r>
          </w:p>
        </w:tc>
        <w:tc>
          <w:tcPr>
            <w:tcW w:w="685" w:type="dxa"/>
          </w:tcPr>
          <w:p w14:paraId="3FD268B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5" w:type="dxa"/>
          </w:tcPr>
          <w:p w14:paraId="060724B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0.404</w:t>
            </w:r>
          </w:p>
        </w:tc>
        <w:tc>
          <w:tcPr>
            <w:tcW w:w="689" w:type="dxa"/>
          </w:tcPr>
          <w:p w14:paraId="5B1784B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25</w:t>
            </w:r>
          </w:p>
        </w:tc>
        <w:tc>
          <w:tcPr>
            <w:tcW w:w="741" w:type="dxa"/>
          </w:tcPr>
          <w:p w14:paraId="304A9E2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905</w:t>
            </w:r>
          </w:p>
        </w:tc>
      </w:tr>
      <w:tr w:rsidR="009007D0" w:rsidRPr="00CD55E0" w14:paraId="67CCDD34" w14:textId="77777777" w:rsidTr="00513521">
        <w:tc>
          <w:tcPr>
            <w:tcW w:w="729" w:type="dxa"/>
          </w:tcPr>
          <w:p w14:paraId="32EBDD1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1D8E88A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DTA</w:t>
            </w:r>
          </w:p>
        </w:tc>
        <w:tc>
          <w:tcPr>
            <w:tcW w:w="891" w:type="dxa"/>
          </w:tcPr>
          <w:p w14:paraId="001CACA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0.004</w:t>
            </w:r>
          </w:p>
        </w:tc>
        <w:tc>
          <w:tcPr>
            <w:tcW w:w="630" w:type="dxa"/>
          </w:tcPr>
          <w:p w14:paraId="671881E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30" w:type="dxa"/>
          </w:tcPr>
          <w:p w14:paraId="323C185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0.366</w:t>
            </w:r>
          </w:p>
        </w:tc>
        <w:tc>
          <w:tcPr>
            <w:tcW w:w="810" w:type="dxa"/>
          </w:tcPr>
          <w:p w14:paraId="467F9EC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630" w:type="dxa"/>
          </w:tcPr>
          <w:p w14:paraId="28FAD67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0.009</w:t>
            </w:r>
          </w:p>
        </w:tc>
        <w:tc>
          <w:tcPr>
            <w:tcW w:w="630" w:type="dxa"/>
          </w:tcPr>
          <w:p w14:paraId="3A035AF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0.604</w:t>
            </w:r>
          </w:p>
        </w:tc>
        <w:tc>
          <w:tcPr>
            <w:tcW w:w="900" w:type="dxa"/>
          </w:tcPr>
          <w:p w14:paraId="2DC5A29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810" w:type="dxa"/>
          </w:tcPr>
          <w:p w14:paraId="11FBC4D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0.294</w:t>
            </w:r>
          </w:p>
        </w:tc>
        <w:tc>
          <w:tcPr>
            <w:tcW w:w="810" w:type="dxa"/>
          </w:tcPr>
          <w:p w14:paraId="02BC20B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0.257</w:t>
            </w:r>
          </w:p>
        </w:tc>
        <w:tc>
          <w:tcPr>
            <w:tcW w:w="810" w:type="dxa"/>
          </w:tcPr>
          <w:p w14:paraId="0640ACF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0.268</w:t>
            </w:r>
          </w:p>
        </w:tc>
        <w:tc>
          <w:tcPr>
            <w:tcW w:w="1070" w:type="dxa"/>
          </w:tcPr>
          <w:p w14:paraId="7A37F29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0.003</w:t>
            </w:r>
          </w:p>
        </w:tc>
        <w:tc>
          <w:tcPr>
            <w:tcW w:w="685" w:type="dxa"/>
          </w:tcPr>
          <w:p w14:paraId="4F63906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85" w:type="dxa"/>
          </w:tcPr>
          <w:p w14:paraId="39A7711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0.623</w:t>
            </w:r>
          </w:p>
        </w:tc>
        <w:tc>
          <w:tcPr>
            <w:tcW w:w="689" w:type="dxa"/>
          </w:tcPr>
          <w:p w14:paraId="67AA8FF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25</w:t>
            </w:r>
          </w:p>
        </w:tc>
        <w:tc>
          <w:tcPr>
            <w:tcW w:w="741" w:type="dxa"/>
          </w:tcPr>
          <w:p w14:paraId="1561E64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905</w:t>
            </w:r>
          </w:p>
        </w:tc>
      </w:tr>
      <w:tr w:rsidR="009007D0" w:rsidRPr="00CD55E0" w14:paraId="6CC7B33A" w14:textId="77777777" w:rsidTr="00513521">
        <w:tc>
          <w:tcPr>
            <w:tcW w:w="729" w:type="dxa"/>
          </w:tcPr>
          <w:p w14:paraId="394F0DC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0" w:type="dxa"/>
          </w:tcPr>
          <w:p w14:paraId="28D1394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DHA</w:t>
            </w:r>
          </w:p>
        </w:tc>
        <w:tc>
          <w:tcPr>
            <w:tcW w:w="891" w:type="dxa"/>
          </w:tcPr>
          <w:p w14:paraId="7D8E4CE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-0.081</w:t>
            </w:r>
          </w:p>
        </w:tc>
        <w:tc>
          <w:tcPr>
            <w:tcW w:w="630" w:type="dxa"/>
          </w:tcPr>
          <w:p w14:paraId="57290F0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0.064</w:t>
            </w:r>
          </w:p>
        </w:tc>
        <w:tc>
          <w:tcPr>
            <w:tcW w:w="630" w:type="dxa"/>
          </w:tcPr>
          <w:p w14:paraId="5D32B34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0.204</w:t>
            </w:r>
          </w:p>
        </w:tc>
        <w:tc>
          <w:tcPr>
            <w:tcW w:w="810" w:type="dxa"/>
          </w:tcPr>
          <w:p w14:paraId="7D153B1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-0.155</w:t>
            </w:r>
          </w:p>
        </w:tc>
        <w:tc>
          <w:tcPr>
            <w:tcW w:w="630" w:type="dxa"/>
          </w:tcPr>
          <w:p w14:paraId="3288719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0.403</w:t>
            </w:r>
          </w:p>
        </w:tc>
        <w:tc>
          <w:tcPr>
            <w:tcW w:w="630" w:type="dxa"/>
          </w:tcPr>
          <w:p w14:paraId="377B7DE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0.720</w:t>
            </w:r>
          </w:p>
        </w:tc>
        <w:tc>
          <w:tcPr>
            <w:tcW w:w="900" w:type="dxa"/>
          </w:tcPr>
          <w:p w14:paraId="179A206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0.012</w:t>
            </w:r>
          </w:p>
        </w:tc>
        <w:tc>
          <w:tcPr>
            <w:tcW w:w="810" w:type="dxa"/>
          </w:tcPr>
          <w:p w14:paraId="0ED8B65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0.860</w:t>
            </w:r>
          </w:p>
        </w:tc>
        <w:tc>
          <w:tcPr>
            <w:tcW w:w="810" w:type="dxa"/>
          </w:tcPr>
          <w:p w14:paraId="2AD86C5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0.067</w:t>
            </w:r>
          </w:p>
        </w:tc>
        <w:tc>
          <w:tcPr>
            <w:tcW w:w="810" w:type="dxa"/>
          </w:tcPr>
          <w:p w14:paraId="4BC22B8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0.037</w:t>
            </w:r>
          </w:p>
        </w:tc>
        <w:tc>
          <w:tcPr>
            <w:tcW w:w="1070" w:type="dxa"/>
          </w:tcPr>
          <w:p w14:paraId="730D1B5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-0.087</w:t>
            </w:r>
          </w:p>
        </w:tc>
        <w:tc>
          <w:tcPr>
            <w:tcW w:w="685" w:type="dxa"/>
          </w:tcPr>
          <w:p w14:paraId="58DF642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0.060</w:t>
            </w:r>
          </w:p>
        </w:tc>
        <w:tc>
          <w:tcPr>
            <w:tcW w:w="685" w:type="dxa"/>
          </w:tcPr>
          <w:p w14:paraId="0D12DE6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0.146</w:t>
            </w:r>
          </w:p>
        </w:tc>
        <w:tc>
          <w:tcPr>
            <w:tcW w:w="689" w:type="dxa"/>
          </w:tcPr>
          <w:p w14:paraId="27EAD6E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6</w:t>
            </w:r>
          </w:p>
        </w:tc>
        <w:tc>
          <w:tcPr>
            <w:tcW w:w="741" w:type="dxa"/>
          </w:tcPr>
          <w:p w14:paraId="774352A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202</w:t>
            </w:r>
          </w:p>
        </w:tc>
      </w:tr>
    </w:tbl>
    <w:p w14:paraId="4433A5FD" w14:textId="7368A19B" w:rsidR="009007D0" w:rsidRPr="008475D7" w:rsidRDefault="009007D0" w:rsidP="002229FC">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r w:rsidRPr="00CD55E0">
        <w:rPr>
          <w:rFonts w:cs="Times New Roman"/>
          <w:sz w:val="22"/>
        </w:rPr>
        <w:br w:type="page"/>
      </w:r>
      <w:r w:rsidRPr="00CD55E0">
        <w:rPr>
          <w:rFonts w:cs="Times New Roman"/>
          <w:b/>
          <w:bCs/>
        </w:rPr>
        <w:lastRenderedPageBreak/>
        <w:t xml:space="preserve">Supplementary </w:t>
      </w:r>
      <w:r w:rsidRPr="00CD55E0">
        <w:rPr>
          <w:rFonts w:cs="Times New Roman"/>
          <w:b/>
        </w:rPr>
        <w:t>Table 2</w:t>
      </w:r>
      <w:r w:rsidR="00A91C36">
        <w:rPr>
          <w:rFonts w:cs="Times New Roman"/>
          <w:b/>
        </w:rPr>
        <w:t>7</w:t>
      </w:r>
      <w:r w:rsidRPr="00CD55E0">
        <w:rPr>
          <w:rFonts w:cs="Times New Roman"/>
          <w:b/>
        </w:rPr>
        <w:t xml:space="preserve">. </w:t>
      </w:r>
      <w:r w:rsidRPr="00CD55E0">
        <w:rPr>
          <w:rFonts w:cs="Times New Roman"/>
          <w:bCs/>
        </w:rPr>
        <w:t xml:space="preserve">Reverse Mendelian randomization estimates of associations of genetically predicted COVID-19 severity with polyunsaturated fatty acids based on the release 4 HGI B2 (COVID-19 SNP </w:t>
      </w:r>
      <w:r w:rsidRPr="00CD55E0">
        <w:rPr>
          <w:rFonts w:cs="Times New Roman"/>
          <w:bCs/>
          <w:i/>
          <w:iCs/>
        </w:rPr>
        <w:t>P</w:t>
      </w:r>
      <w:r w:rsidRPr="00CD55E0">
        <w:rPr>
          <w:rFonts w:cs="Times New Roman"/>
          <w:bCs/>
        </w:rPr>
        <w:t xml:space="preserve"> &lt; 5e-6).</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810"/>
        <w:gridCol w:w="891"/>
        <w:gridCol w:w="630"/>
        <w:gridCol w:w="630"/>
        <w:gridCol w:w="900"/>
        <w:gridCol w:w="630"/>
        <w:gridCol w:w="630"/>
        <w:gridCol w:w="900"/>
        <w:gridCol w:w="720"/>
        <w:gridCol w:w="810"/>
        <w:gridCol w:w="810"/>
        <w:gridCol w:w="1070"/>
        <w:gridCol w:w="685"/>
        <w:gridCol w:w="685"/>
        <w:gridCol w:w="689"/>
        <w:gridCol w:w="741"/>
      </w:tblGrid>
      <w:tr w:rsidR="009007D0" w:rsidRPr="00CD55E0" w14:paraId="283F4887" w14:textId="77777777" w:rsidTr="00513521">
        <w:tc>
          <w:tcPr>
            <w:tcW w:w="729" w:type="dxa"/>
            <w:tcBorders>
              <w:bottom w:val="nil"/>
            </w:tcBorders>
          </w:tcPr>
          <w:p w14:paraId="0C73C6BC" w14:textId="77777777" w:rsidR="009007D0" w:rsidRPr="00CD55E0" w:rsidRDefault="009007D0" w:rsidP="002229FC">
            <w:pPr>
              <w:spacing w:before="100" w:beforeAutospacing="1" w:after="100" w:afterAutospacing="1"/>
              <w:rPr>
                <w:rFonts w:cs="Times New Roman"/>
                <w:b/>
                <w:sz w:val="16"/>
                <w:szCs w:val="16"/>
              </w:rPr>
            </w:pPr>
          </w:p>
        </w:tc>
        <w:tc>
          <w:tcPr>
            <w:tcW w:w="810" w:type="dxa"/>
            <w:tcBorders>
              <w:bottom w:val="nil"/>
            </w:tcBorders>
          </w:tcPr>
          <w:p w14:paraId="509BDC62" w14:textId="77777777" w:rsidR="009007D0" w:rsidRPr="00CD55E0" w:rsidRDefault="009007D0" w:rsidP="002229FC">
            <w:pPr>
              <w:spacing w:before="100" w:beforeAutospacing="1" w:after="100" w:afterAutospacing="1"/>
              <w:rPr>
                <w:rFonts w:cs="Times New Roman"/>
                <w:b/>
                <w:sz w:val="16"/>
                <w:szCs w:val="16"/>
              </w:rPr>
            </w:pPr>
          </w:p>
        </w:tc>
        <w:tc>
          <w:tcPr>
            <w:tcW w:w="2151" w:type="dxa"/>
            <w:gridSpan w:val="3"/>
            <w:tcBorders>
              <w:top w:val="single" w:sz="4" w:space="0" w:color="auto"/>
              <w:bottom w:val="single" w:sz="4" w:space="0" w:color="auto"/>
            </w:tcBorders>
          </w:tcPr>
          <w:p w14:paraId="06627D63"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IVW_MRE</w:t>
            </w:r>
          </w:p>
        </w:tc>
        <w:tc>
          <w:tcPr>
            <w:tcW w:w="2160" w:type="dxa"/>
            <w:gridSpan w:val="3"/>
            <w:tcBorders>
              <w:top w:val="single" w:sz="4" w:space="0" w:color="auto"/>
              <w:bottom w:val="single" w:sz="4" w:space="0" w:color="auto"/>
            </w:tcBorders>
          </w:tcPr>
          <w:p w14:paraId="0B70F405"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MR-Egger</w:t>
            </w:r>
          </w:p>
        </w:tc>
        <w:tc>
          <w:tcPr>
            <w:tcW w:w="1620" w:type="dxa"/>
            <w:gridSpan w:val="2"/>
            <w:tcBorders>
              <w:top w:val="single" w:sz="4" w:space="0" w:color="auto"/>
              <w:bottom w:val="single" w:sz="4" w:space="0" w:color="auto"/>
            </w:tcBorders>
          </w:tcPr>
          <w:p w14:paraId="074E0803"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MR-Egger intercept</w:t>
            </w:r>
          </w:p>
        </w:tc>
        <w:tc>
          <w:tcPr>
            <w:tcW w:w="1620" w:type="dxa"/>
            <w:gridSpan w:val="2"/>
            <w:tcBorders>
              <w:top w:val="single" w:sz="4" w:space="0" w:color="auto"/>
              <w:bottom w:val="single" w:sz="4" w:space="0" w:color="auto"/>
            </w:tcBorders>
          </w:tcPr>
          <w:p w14:paraId="5796044D" w14:textId="77777777" w:rsidR="009007D0" w:rsidRPr="00CD55E0" w:rsidRDefault="009007D0" w:rsidP="002229FC">
            <w:pPr>
              <w:spacing w:before="100" w:beforeAutospacing="1" w:after="100" w:afterAutospacing="1"/>
              <w:jc w:val="center"/>
              <w:rPr>
                <w:rFonts w:cs="Times New Roman"/>
                <w:b/>
                <w:sz w:val="16"/>
                <w:szCs w:val="16"/>
              </w:rPr>
            </w:pPr>
            <w:r w:rsidRPr="00CD55E0">
              <w:rPr>
                <w:rFonts w:cs="Times New Roman"/>
                <w:b/>
                <w:sz w:val="16"/>
                <w:szCs w:val="16"/>
              </w:rPr>
              <w:t>Heterogeneity test</w:t>
            </w:r>
          </w:p>
        </w:tc>
        <w:tc>
          <w:tcPr>
            <w:tcW w:w="2440" w:type="dxa"/>
            <w:gridSpan w:val="3"/>
            <w:tcBorders>
              <w:top w:val="single" w:sz="4" w:space="0" w:color="auto"/>
              <w:bottom w:val="single" w:sz="4" w:space="0" w:color="auto"/>
            </w:tcBorders>
          </w:tcPr>
          <w:p w14:paraId="312FD411"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Weighted median</w:t>
            </w:r>
          </w:p>
        </w:tc>
        <w:tc>
          <w:tcPr>
            <w:tcW w:w="689" w:type="dxa"/>
            <w:tcBorders>
              <w:bottom w:val="nil"/>
            </w:tcBorders>
          </w:tcPr>
          <w:p w14:paraId="12E75EB4" w14:textId="77777777" w:rsidR="009007D0" w:rsidRPr="00CD55E0" w:rsidRDefault="009007D0" w:rsidP="002229FC">
            <w:pPr>
              <w:spacing w:before="100" w:beforeAutospacing="1" w:after="100" w:afterAutospacing="1"/>
              <w:rPr>
                <w:rFonts w:cs="Times New Roman"/>
                <w:b/>
                <w:sz w:val="16"/>
                <w:szCs w:val="16"/>
              </w:rPr>
            </w:pPr>
          </w:p>
        </w:tc>
        <w:tc>
          <w:tcPr>
            <w:tcW w:w="741" w:type="dxa"/>
            <w:tcBorders>
              <w:bottom w:val="nil"/>
            </w:tcBorders>
          </w:tcPr>
          <w:p w14:paraId="5128E0A7" w14:textId="77777777" w:rsidR="009007D0" w:rsidRPr="00CD55E0" w:rsidRDefault="009007D0" w:rsidP="002229FC">
            <w:pPr>
              <w:spacing w:before="100" w:beforeAutospacing="1" w:after="100" w:afterAutospacing="1"/>
              <w:rPr>
                <w:rFonts w:cs="Times New Roman"/>
                <w:b/>
                <w:sz w:val="16"/>
                <w:szCs w:val="16"/>
              </w:rPr>
            </w:pPr>
          </w:p>
        </w:tc>
      </w:tr>
      <w:tr w:rsidR="009007D0" w:rsidRPr="00CD55E0" w14:paraId="14AA5882" w14:textId="77777777" w:rsidTr="00513521">
        <w:tc>
          <w:tcPr>
            <w:tcW w:w="729" w:type="dxa"/>
            <w:tcBorders>
              <w:top w:val="nil"/>
              <w:bottom w:val="single" w:sz="4" w:space="0" w:color="auto"/>
            </w:tcBorders>
          </w:tcPr>
          <w:p w14:paraId="1ECE1F10"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Group name</w:t>
            </w:r>
          </w:p>
        </w:tc>
        <w:tc>
          <w:tcPr>
            <w:tcW w:w="810" w:type="dxa"/>
            <w:tcBorders>
              <w:top w:val="nil"/>
              <w:bottom w:val="single" w:sz="4" w:space="0" w:color="auto"/>
            </w:tcBorders>
          </w:tcPr>
          <w:p w14:paraId="648A6F3E"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PUFA</w:t>
            </w:r>
          </w:p>
        </w:tc>
        <w:tc>
          <w:tcPr>
            <w:tcW w:w="891" w:type="dxa"/>
            <w:tcBorders>
              <w:top w:val="single" w:sz="4" w:space="0" w:color="auto"/>
              <w:bottom w:val="single" w:sz="4" w:space="0" w:color="auto"/>
            </w:tcBorders>
          </w:tcPr>
          <w:p w14:paraId="2DDA93D6"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30" w:type="dxa"/>
            <w:tcBorders>
              <w:top w:val="single" w:sz="4" w:space="0" w:color="auto"/>
              <w:bottom w:val="single" w:sz="4" w:space="0" w:color="auto"/>
            </w:tcBorders>
          </w:tcPr>
          <w:p w14:paraId="35664B50"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30" w:type="dxa"/>
            <w:tcBorders>
              <w:top w:val="single" w:sz="4" w:space="0" w:color="auto"/>
              <w:bottom w:val="single" w:sz="4" w:space="0" w:color="auto"/>
            </w:tcBorders>
          </w:tcPr>
          <w:p w14:paraId="30641C59"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900" w:type="dxa"/>
            <w:tcBorders>
              <w:top w:val="single" w:sz="4" w:space="0" w:color="auto"/>
              <w:bottom w:val="single" w:sz="4" w:space="0" w:color="auto"/>
            </w:tcBorders>
          </w:tcPr>
          <w:p w14:paraId="0BA04579"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30" w:type="dxa"/>
            <w:tcBorders>
              <w:top w:val="single" w:sz="4" w:space="0" w:color="auto"/>
              <w:bottom w:val="single" w:sz="4" w:space="0" w:color="auto"/>
            </w:tcBorders>
          </w:tcPr>
          <w:p w14:paraId="1E95DCD8"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30" w:type="dxa"/>
            <w:tcBorders>
              <w:top w:val="single" w:sz="4" w:space="0" w:color="auto"/>
              <w:bottom w:val="single" w:sz="4" w:space="0" w:color="auto"/>
            </w:tcBorders>
          </w:tcPr>
          <w:p w14:paraId="7646128C"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900" w:type="dxa"/>
            <w:tcBorders>
              <w:top w:val="single" w:sz="4" w:space="0" w:color="auto"/>
              <w:bottom w:val="single" w:sz="4" w:space="0" w:color="auto"/>
            </w:tcBorders>
          </w:tcPr>
          <w:p w14:paraId="79427B05"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720" w:type="dxa"/>
            <w:tcBorders>
              <w:top w:val="single" w:sz="4" w:space="0" w:color="auto"/>
              <w:bottom w:val="single" w:sz="4" w:space="0" w:color="auto"/>
            </w:tcBorders>
          </w:tcPr>
          <w:p w14:paraId="067659E5"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810" w:type="dxa"/>
            <w:tcBorders>
              <w:top w:val="single" w:sz="4" w:space="0" w:color="auto"/>
              <w:bottom w:val="single" w:sz="4" w:space="0" w:color="auto"/>
            </w:tcBorders>
          </w:tcPr>
          <w:p w14:paraId="05634909"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P</w:t>
            </w:r>
            <w:r w:rsidRPr="00CD55E0">
              <w:rPr>
                <w:rFonts w:cs="Times New Roman"/>
                <w:b/>
                <w:sz w:val="16"/>
                <w:szCs w:val="16"/>
              </w:rPr>
              <w:t>_IVW</w:t>
            </w:r>
          </w:p>
        </w:tc>
        <w:tc>
          <w:tcPr>
            <w:tcW w:w="810" w:type="dxa"/>
            <w:tcBorders>
              <w:top w:val="single" w:sz="4" w:space="0" w:color="auto"/>
              <w:bottom w:val="single" w:sz="4" w:space="0" w:color="auto"/>
            </w:tcBorders>
          </w:tcPr>
          <w:p w14:paraId="4CF5A381"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P</w:t>
            </w:r>
            <w:r w:rsidRPr="00CD55E0">
              <w:rPr>
                <w:rFonts w:cs="Times New Roman"/>
                <w:b/>
                <w:sz w:val="16"/>
                <w:szCs w:val="16"/>
              </w:rPr>
              <w:t>_Egger</w:t>
            </w:r>
          </w:p>
        </w:tc>
        <w:tc>
          <w:tcPr>
            <w:tcW w:w="1070" w:type="dxa"/>
            <w:tcBorders>
              <w:top w:val="single" w:sz="4" w:space="0" w:color="auto"/>
              <w:bottom w:val="single" w:sz="4" w:space="0" w:color="auto"/>
            </w:tcBorders>
          </w:tcPr>
          <w:p w14:paraId="068E5F6A"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β</w:t>
            </w:r>
          </w:p>
        </w:tc>
        <w:tc>
          <w:tcPr>
            <w:tcW w:w="685" w:type="dxa"/>
            <w:tcBorders>
              <w:top w:val="single" w:sz="4" w:space="0" w:color="auto"/>
              <w:bottom w:val="single" w:sz="4" w:space="0" w:color="auto"/>
            </w:tcBorders>
          </w:tcPr>
          <w:p w14:paraId="1EEF06EE"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SE</w:t>
            </w:r>
          </w:p>
        </w:tc>
        <w:tc>
          <w:tcPr>
            <w:tcW w:w="685" w:type="dxa"/>
            <w:tcBorders>
              <w:top w:val="single" w:sz="4" w:space="0" w:color="auto"/>
              <w:bottom w:val="single" w:sz="4" w:space="0" w:color="auto"/>
            </w:tcBorders>
          </w:tcPr>
          <w:p w14:paraId="52E98C63" w14:textId="77777777" w:rsidR="009007D0" w:rsidRPr="00CD55E0" w:rsidRDefault="009007D0" w:rsidP="002229FC">
            <w:pPr>
              <w:spacing w:before="100" w:beforeAutospacing="1" w:after="100" w:afterAutospacing="1"/>
              <w:rPr>
                <w:rFonts w:cs="Times New Roman"/>
                <w:b/>
                <w:i/>
                <w:iCs/>
                <w:sz w:val="16"/>
                <w:szCs w:val="16"/>
              </w:rPr>
            </w:pPr>
            <w:r w:rsidRPr="00CD55E0">
              <w:rPr>
                <w:rFonts w:cs="Times New Roman"/>
                <w:b/>
                <w:i/>
                <w:iCs/>
                <w:sz w:val="16"/>
                <w:szCs w:val="16"/>
              </w:rPr>
              <w:t>P</w:t>
            </w:r>
          </w:p>
        </w:tc>
        <w:tc>
          <w:tcPr>
            <w:tcW w:w="689" w:type="dxa"/>
            <w:tcBorders>
              <w:top w:val="nil"/>
              <w:bottom w:val="single" w:sz="4" w:space="0" w:color="auto"/>
            </w:tcBorders>
          </w:tcPr>
          <w:p w14:paraId="64BB8715"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sz w:val="16"/>
                <w:szCs w:val="16"/>
              </w:rPr>
              <w:t>nsnps</w:t>
            </w:r>
          </w:p>
        </w:tc>
        <w:tc>
          <w:tcPr>
            <w:tcW w:w="741" w:type="dxa"/>
            <w:tcBorders>
              <w:top w:val="nil"/>
              <w:bottom w:val="single" w:sz="4" w:space="0" w:color="auto"/>
            </w:tcBorders>
          </w:tcPr>
          <w:p w14:paraId="093A17A9" w14:textId="77777777" w:rsidR="009007D0" w:rsidRPr="00CD55E0" w:rsidRDefault="009007D0" w:rsidP="002229FC">
            <w:pPr>
              <w:spacing w:before="100" w:beforeAutospacing="1" w:after="100" w:afterAutospacing="1"/>
              <w:rPr>
                <w:rFonts w:cs="Times New Roman"/>
                <w:b/>
                <w:sz w:val="16"/>
                <w:szCs w:val="16"/>
              </w:rPr>
            </w:pPr>
            <w:r w:rsidRPr="00CD55E0">
              <w:rPr>
                <w:rFonts w:cs="Times New Roman"/>
                <w:b/>
                <w:i/>
                <w:iCs/>
                <w:sz w:val="16"/>
                <w:szCs w:val="16"/>
              </w:rPr>
              <w:t>F</w:t>
            </w:r>
            <w:r w:rsidRPr="00CD55E0">
              <w:rPr>
                <w:rFonts w:cs="Times New Roman"/>
                <w:b/>
                <w:sz w:val="16"/>
                <w:szCs w:val="16"/>
              </w:rPr>
              <w:t>-statistic</w:t>
            </w:r>
          </w:p>
        </w:tc>
      </w:tr>
      <w:tr w:rsidR="009007D0" w:rsidRPr="00CD55E0" w14:paraId="73BA146D" w14:textId="77777777" w:rsidTr="00513521">
        <w:tc>
          <w:tcPr>
            <w:tcW w:w="729" w:type="dxa"/>
            <w:tcBorders>
              <w:top w:val="single" w:sz="4" w:space="0" w:color="auto"/>
            </w:tcBorders>
          </w:tcPr>
          <w:p w14:paraId="661229D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0" w:type="dxa"/>
            <w:tcBorders>
              <w:top w:val="single" w:sz="4" w:space="0" w:color="auto"/>
            </w:tcBorders>
          </w:tcPr>
          <w:p w14:paraId="61DC53A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ALA</w:t>
            </w:r>
          </w:p>
        </w:tc>
        <w:tc>
          <w:tcPr>
            <w:tcW w:w="891" w:type="dxa"/>
            <w:tcBorders>
              <w:top w:val="single" w:sz="4" w:space="0" w:color="auto"/>
            </w:tcBorders>
          </w:tcPr>
          <w:p w14:paraId="5C81339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1.44e-04</w:t>
            </w:r>
          </w:p>
        </w:tc>
        <w:tc>
          <w:tcPr>
            <w:tcW w:w="630" w:type="dxa"/>
            <w:tcBorders>
              <w:top w:val="single" w:sz="4" w:space="0" w:color="auto"/>
            </w:tcBorders>
          </w:tcPr>
          <w:p w14:paraId="63A5C5A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630" w:type="dxa"/>
            <w:tcBorders>
              <w:top w:val="single" w:sz="4" w:space="0" w:color="auto"/>
            </w:tcBorders>
          </w:tcPr>
          <w:p w14:paraId="699BA92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0.975</w:t>
            </w:r>
          </w:p>
        </w:tc>
        <w:tc>
          <w:tcPr>
            <w:tcW w:w="900" w:type="dxa"/>
            <w:tcBorders>
              <w:top w:val="single" w:sz="4" w:space="0" w:color="auto"/>
            </w:tcBorders>
          </w:tcPr>
          <w:p w14:paraId="13B4F3B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630" w:type="dxa"/>
            <w:tcBorders>
              <w:top w:val="single" w:sz="4" w:space="0" w:color="auto"/>
            </w:tcBorders>
          </w:tcPr>
          <w:p w14:paraId="1FF6965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0.019</w:t>
            </w:r>
          </w:p>
        </w:tc>
        <w:tc>
          <w:tcPr>
            <w:tcW w:w="630" w:type="dxa"/>
            <w:tcBorders>
              <w:top w:val="single" w:sz="4" w:space="0" w:color="auto"/>
            </w:tcBorders>
          </w:tcPr>
          <w:p w14:paraId="51F144F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0.794</w:t>
            </w:r>
          </w:p>
        </w:tc>
        <w:tc>
          <w:tcPr>
            <w:tcW w:w="900" w:type="dxa"/>
            <w:tcBorders>
              <w:top w:val="single" w:sz="4" w:space="0" w:color="auto"/>
            </w:tcBorders>
          </w:tcPr>
          <w:p w14:paraId="2FEEAF2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720" w:type="dxa"/>
            <w:tcBorders>
              <w:top w:val="single" w:sz="4" w:space="0" w:color="auto"/>
            </w:tcBorders>
          </w:tcPr>
          <w:p w14:paraId="72C1A68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0.781</w:t>
            </w:r>
          </w:p>
        </w:tc>
        <w:tc>
          <w:tcPr>
            <w:tcW w:w="810" w:type="dxa"/>
            <w:tcBorders>
              <w:top w:val="single" w:sz="4" w:space="0" w:color="auto"/>
            </w:tcBorders>
          </w:tcPr>
          <w:p w14:paraId="0A1EA0E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0.173</w:t>
            </w:r>
          </w:p>
        </w:tc>
        <w:tc>
          <w:tcPr>
            <w:tcW w:w="810" w:type="dxa"/>
            <w:tcBorders>
              <w:top w:val="single" w:sz="4" w:space="0" w:color="auto"/>
            </w:tcBorders>
          </w:tcPr>
          <w:p w14:paraId="54105EC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0.110</w:t>
            </w:r>
          </w:p>
        </w:tc>
        <w:tc>
          <w:tcPr>
            <w:tcW w:w="1070" w:type="dxa"/>
            <w:tcBorders>
              <w:top w:val="single" w:sz="4" w:space="0" w:color="auto"/>
            </w:tcBorders>
          </w:tcPr>
          <w:p w14:paraId="131067A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-0.001</w:t>
            </w:r>
          </w:p>
        </w:tc>
        <w:tc>
          <w:tcPr>
            <w:tcW w:w="685" w:type="dxa"/>
            <w:tcBorders>
              <w:top w:val="single" w:sz="4" w:space="0" w:color="auto"/>
            </w:tcBorders>
          </w:tcPr>
          <w:p w14:paraId="77658BC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685" w:type="dxa"/>
            <w:tcBorders>
              <w:top w:val="single" w:sz="4" w:space="0" w:color="auto"/>
            </w:tcBorders>
          </w:tcPr>
          <w:p w14:paraId="0DB0DCF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0.889</w:t>
            </w:r>
          </w:p>
        </w:tc>
        <w:tc>
          <w:tcPr>
            <w:tcW w:w="689" w:type="dxa"/>
            <w:tcBorders>
              <w:top w:val="single" w:sz="4" w:space="0" w:color="auto"/>
            </w:tcBorders>
          </w:tcPr>
          <w:p w14:paraId="5518B62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6</w:t>
            </w:r>
          </w:p>
        </w:tc>
        <w:tc>
          <w:tcPr>
            <w:tcW w:w="741" w:type="dxa"/>
            <w:tcBorders>
              <w:top w:val="single" w:sz="4" w:space="0" w:color="auto"/>
            </w:tcBorders>
          </w:tcPr>
          <w:p w14:paraId="3010131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180</w:t>
            </w:r>
          </w:p>
        </w:tc>
      </w:tr>
      <w:tr w:rsidR="009007D0" w:rsidRPr="00CD55E0" w14:paraId="23A477C3" w14:textId="77777777" w:rsidTr="00513521">
        <w:tc>
          <w:tcPr>
            <w:tcW w:w="729" w:type="dxa"/>
          </w:tcPr>
          <w:p w14:paraId="44AE921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78270C7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ALA</w:t>
            </w:r>
          </w:p>
        </w:tc>
        <w:tc>
          <w:tcPr>
            <w:tcW w:w="891" w:type="dxa"/>
          </w:tcPr>
          <w:p w14:paraId="0D160D1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0.005</w:t>
            </w:r>
          </w:p>
        </w:tc>
        <w:tc>
          <w:tcPr>
            <w:tcW w:w="630" w:type="dxa"/>
          </w:tcPr>
          <w:p w14:paraId="22011FD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630" w:type="dxa"/>
          </w:tcPr>
          <w:p w14:paraId="203072C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0.357</w:t>
            </w:r>
          </w:p>
        </w:tc>
        <w:tc>
          <w:tcPr>
            <w:tcW w:w="900" w:type="dxa"/>
          </w:tcPr>
          <w:p w14:paraId="7DB0CC3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0.005</w:t>
            </w:r>
          </w:p>
        </w:tc>
        <w:tc>
          <w:tcPr>
            <w:tcW w:w="630" w:type="dxa"/>
          </w:tcPr>
          <w:p w14:paraId="0296EDC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0.015</w:t>
            </w:r>
          </w:p>
        </w:tc>
        <w:tc>
          <w:tcPr>
            <w:tcW w:w="630" w:type="dxa"/>
          </w:tcPr>
          <w:p w14:paraId="732C29E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0.761</w:t>
            </w:r>
          </w:p>
        </w:tc>
        <w:tc>
          <w:tcPr>
            <w:tcW w:w="900" w:type="dxa"/>
          </w:tcPr>
          <w:p w14:paraId="004F86F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-1.07e-05</w:t>
            </w:r>
          </w:p>
        </w:tc>
        <w:tc>
          <w:tcPr>
            <w:tcW w:w="720" w:type="dxa"/>
          </w:tcPr>
          <w:p w14:paraId="05FA783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0.997</w:t>
            </w:r>
          </w:p>
        </w:tc>
        <w:tc>
          <w:tcPr>
            <w:tcW w:w="810" w:type="dxa"/>
          </w:tcPr>
          <w:p w14:paraId="74E1D94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0.990</w:t>
            </w:r>
          </w:p>
        </w:tc>
        <w:tc>
          <w:tcPr>
            <w:tcW w:w="810" w:type="dxa"/>
          </w:tcPr>
          <w:p w14:paraId="175A3D9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0.985</w:t>
            </w:r>
          </w:p>
        </w:tc>
        <w:tc>
          <w:tcPr>
            <w:tcW w:w="1070" w:type="dxa"/>
          </w:tcPr>
          <w:p w14:paraId="7BF9C30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0.014</w:t>
            </w:r>
          </w:p>
        </w:tc>
        <w:tc>
          <w:tcPr>
            <w:tcW w:w="685" w:type="dxa"/>
          </w:tcPr>
          <w:p w14:paraId="37BB3F4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0.011</w:t>
            </w:r>
          </w:p>
        </w:tc>
        <w:tc>
          <w:tcPr>
            <w:tcW w:w="685" w:type="dxa"/>
          </w:tcPr>
          <w:p w14:paraId="257763E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0.197</w:t>
            </w:r>
          </w:p>
        </w:tc>
        <w:tc>
          <w:tcPr>
            <w:tcW w:w="689" w:type="dxa"/>
          </w:tcPr>
          <w:p w14:paraId="704172D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32</w:t>
            </w:r>
          </w:p>
        </w:tc>
        <w:tc>
          <w:tcPr>
            <w:tcW w:w="741" w:type="dxa"/>
          </w:tcPr>
          <w:p w14:paraId="19DF394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1076</w:t>
            </w:r>
          </w:p>
        </w:tc>
      </w:tr>
      <w:tr w:rsidR="009007D0" w:rsidRPr="00CD55E0" w14:paraId="6E61FEEC" w14:textId="77777777" w:rsidTr="00513521">
        <w:tc>
          <w:tcPr>
            <w:tcW w:w="729" w:type="dxa"/>
          </w:tcPr>
          <w:p w14:paraId="7793450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67CD4CC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LA</w:t>
            </w:r>
          </w:p>
        </w:tc>
        <w:tc>
          <w:tcPr>
            <w:tcW w:w="891" w:type="dxa"/>
          </w:tcPr>
          <w:p w14:paraId="4A066F2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-4.20e-04</w:t>
            </w:r>
          </w:p>
        </w:tc>
        <w:tc>
          <w:tcPr>
            <w:tcW w:w="630" w:type="dxa"/>
          </w:tcPr>
          <w:p w14:paraId="73E2888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630" w:type="dxa"/>
          </w:tcPr>
          <w:p w14:paraId="549D663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0.874</w:t>
            </w:r>
          </w:p>
        </w:tc>
        <w:tc>
          <w:tcPr>
            <w:tcW w:w="900" w:type="dxa"/>
          </w:tcPr>
          <w:p w14:paraId="3566E92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-0.009</w:t>
            </w:r>
          </w:p>
        </w:tc>
        <w:tc>
          <w:tcPr>
            <w:tcW w:w="630" w:type="dxa"/>
          </w:tcPr>
          <w:p w14:paraId="480A63B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30" w:type="dxa"/>
          </w:tcPr>
          <w:p w14:paraId="51A03D5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0.149</w:t>
            </w:r>
          </w:p>
        </w:tc>
        <w:tc>
          <w:tcPr>
            <w:tcW w:w="900" w:type="dxa"/>
          </w:tcPr>
          <w:p w14:paraId="0B5D447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720" w:type="dxa"/>
          </w:tcPr>
          <w:p w14:paraId="14183C4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0.122</w:t>
            </w:r>
          </w:p>
        </w:tc>
        <w:tc>
          <w:tcPr>
            <w:tcW w:w="810" w:type="dxa"/>
          </w:tcPr>
          <w:p w14:paraId="00CC7E3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0.543</w:t>
            </w:r>
          </w:p>
        </w:tc>
        <w:tc>
          <w:tcPr>
            <w:tcW w:w="810" w:type="dxa"/>
          </w:tcPr>
          <w:p w14:paraId="40125CA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0.626</w:t>
            </w:r>
          </w:p>
        </w:tc>
        <w:tc>
          <w:tcPr>
            <w:tcW w:w="1070" w:type="dxa"/>
          </w:tcPr>
          <w:p w14:paraId="1B78F1E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-0.005</w:t>
            </w:r>
          </w:p>
        </w:tc>
        <w:tc>
          <w:tcPr>
            <w:tcW w:w="685" w:type="dxa"/>
          </w:tcPr>
          <w:p w14:paraId="09E5B0B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5" w:type="dxa"/>
          </w:tcPr>
          <w:p w14:paraId="4BB94F5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0.219</w:t>
            </w:r>
          </w:p>
        </w:tc>
        <w:tc>
          <w:tcPr>
            <w:tcW w:w="689" w:type="dxa"/>
          </w:tcPr>
          <w:p w14:paraId="1F25CE4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32</w:t>
            </w:r>
          </w:p>
        </w:tc>
        <w:tc>
          <w:tcPr>
            <w:tcW w:w="741" w:type="dxa"/>
          </w:tcPr>
          <w:p w14:paraId="0866E4B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1076</w:t>
            </w:r>
          </w:p>
        </w:tc>
      </w:tr>
      <w:tr w:rsidR="009007D0" w:rsidRPr="00CD55E0" w14:paraId="0DE0A4CF" w14:textId="77777777" w:rsidTr="00513521">
        <w:tc>
          <w:tcPr>
            <w:tcW w:w="729" w:type="dxa"/>
          </w:tcPr>
          <w:p w14:paraId="407DA2E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2EDEC1B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GLA</w:t>
            </w:r>
          </w:p>
        </w:tc>
        <w:tc>
          <w:tcPr>
            <w:tcW w:w="891" w:type="dxa"/>
          </w:tcPr>
          <w:p w14:paraId="32BB89B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-0.016</w:t>
            </w:r>
          </w:p>
        </w:tc>
        <w:tc>
          <w:tcPr>
            <w:tcW w:w="630" w:type="dxa"/>
          </w:tcPr>
          <w:p w14:paraId="5F9EF65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0.008</w:t>
            </w:r>
          </w:p>
        </w:tc>
        <w:tc>
          <w:tcPr>
            <w:tcW w:w="630" w:type="dxa"/>
          </w:tcPr>
          <w:p w14:paraId="705D3EA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0.043</w:t>
            </w:r>
          </w:p>
        </w:tc>
        <w:tc>
          <w:tcPr>
            <w:tcW w:w="900" w:type="dxa"/>
          </w:tcPr>
          <w:p w14:paraId="443A28D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0.014</w:t>
            </w:r>
          </w:p>
        </w:tc>
        <w:tc>
          <w:tcPr>
            <w:tcW w:w="630" w:type="dxa"/>
          </w:tcPr>
          <w:p w14:paraId="063ECB8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0.023</w:t>
            </w:r>
          </w:p>
        </w:tc>
        <w:tc>
          <w:tcPr>
            <w:tcW w:w="630" w:type="dxa"/>
          </w:tcPr>
          <w:p w14:paraId="3211DB3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0.529</w:t>
            </w:r>
          </w:p>
        </w:tc>
        <w:tc>
          <w:tcPr>
            <w:tcW w:w="900" w:type="dxa"/>
          </w:tcPr>
          <w:p w14:paraId="7212E40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-0.007</w:t>
            </w:r>
          </w:p>
        </w:tc>
        <w:tc>
          <w:tcPr>
            <w:tcW w:w="720" w:type="dxa"/>
          </w:tcPr>
          <w:p w14:paraId="59C1E83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0.135</w:t>
            </w:r>
          </w:p>
        </w:tc>
        <w:tc>
          <w:tcPr>
            <w:tcW w:w="810" w:type="dxa"/>
          </w:tcPr>
          <w:p w14:paraId="7EF61E2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0.965</w:t>
            </w:r>
          </w:p>
        </w:tc>
        <w:tc>
          <w:tcPr>
            <w:tcW w:w="810" w:type="dxa"/>
          </w:tcPr>
          <w:p w14:paraId="42F0BE4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0.983</w:t>
            </w:r>
          </w:p>
        </w:tc>
        <w:tc>
          <w:tcPr>
            <w:tcW w:w="1070" w:type="dxa"/>
          </w:tcPr>
          <w:p w14:paraId="28BF7AB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-0.019</w:t>
            </w:r>
          </w:p>
        </w:tc>
        <w:tc>
          <w:tcPr>
            <w:tcW w:w="685" w:type="dxa"/>
          </w:tcPr>
          <w:p w14:paraId="54D278D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0.015</w:t>
            </w:r>
          </w:p>
        </w:tc>
        <w:tc>
          <w:tcPr>
            <w:tcW w:w="685" w:type="dxa"/>
          </w:tcPr>
          <w:p w14:paraId="2971E3B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0.208</w:t>
            </w:r>
          </w:p>
        </w:tc>
        <w:tc>
          <w:tcPr>
            <w:tcW w:w="689" w:type="dxa"/>
          </w:tcPr>
          <w:p w14:paraId="113890C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32</w:t>
            </w:r>
          </w:p>
        </w:tc>
        <w:tc>
          <w:tcPr>
            <w:tcW w:w="741" w:type="dxa"/>
          </w:tcPr>
          <w:p w14:paraId="42172B3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1076</w:t>
            </w:r>
          </w:p>
        </w:tc>
      </w:tr>
      <w:tr w:rsidR="009007D0" w:rsidRPr="00CD55E0" w14:paraId="42DA0F62" w14:textId="77777777" w:rsidTr="00513521">
        <w:tc>
          <w:tcPr>
            <w:tcW w:w="729" w:type="dxa"/>
          </w:tcPr>
          <w:p w14:paraId="7E1F60E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14D5779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DGLA</w:t>
            </w:r>
          </w:p>
        </w:tc>
        <w:tc>
          <w:tcPr>
            <w:tcW w:w="891" w:type="dxa"/>
          </w:tcPr>
          <w:p w14:paraId="5C5A282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-1.03e-04</w:t>
            </w:r>
          </w:p>
        </w:tc>
        <w:tc>
          <w:tcPr>
            <w:tcW w:w="630" w:type="dxa"/>
          </w:tcPr>
          <w:p w14:paraId="09C479B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30" w:type="dxa"/>
          </w:tcPr>
          <w:p w14:paraId="517EA89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0.977</w:t>
            </w:r>
          </w:p>
        </w:tc>
        <w:tc>
          <w:tcPr>
            <w:tcW w:w="900" w:type="dxa"/>
          </w:tcPr>
          <w:p w14:paraId="03158DE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0.004</w:t>
            </w:r>
          </w:p>
        </w:tc>
        <w:tc>
          <w:tcPr>
            <w:tcW w:w="630" w:type="dxa"/>
          </w:tcPr>
          <w:p w14:paraId="6CF1BED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0.008</w:t>
            </w:r>
          </w:p>
        </w:tc>
        <w:tc>
          <w:tcPr>
            <w:tcW w:w="630" w:type="dxa"/>
          </w:tcPr>
          <w:p w14:paraId="11333BD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0.640</w:t>
            </w:r>
          </w:p>
        </w:tc>
        <w:tc>
          <w:tcPr>
            <w:tcW w:w="900" w:type="dxa"/>
          </w:tcPr>
          <w:p w14:paraId="758B69B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-0.001</w:t>
            </w:r>
          </w:p>
        </w:tc>
        <w:tc>
          <w:tcPr>
            <w:tcW w:w="720" w:type="dxa"/>
          </w:tcPr>
          <w:p w14:paraId="00637DA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0.588</w:t>
            </w:r>
          </w:p>
        </w:tc>
        <w:tc>
          <w:tcPr>
            <w:tcW w:w="810" w:type="dxa"/>
          </w:tcPr>
          <w:p w14:paraId="03D93AC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0.648</w:t>
            </w:r>
          </w:p>
        </w:tc>
        <w:tc>
          <w:tcPr>
            <w:tcW w:w="810" w:type="dxa"/>
          </w:tcPr>
          <w:p w14:paraId="3FB0B17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0.614</w:t>
            </w:r>
          </w:p>
        </w:tc>
        <w:tc>
          <w:tcPr>
            <w:tcW w:w="1070" w:type="dxa"/>
          </w:tcPr>
          <w:p w14:paraId="7895344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685" w:type="dxa"/>
          </w:tcPr>
          <w:p w14:paraId="0F02654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85" w:type="dxa"/>
          </w:tcPr>
          <w:p w14:paraId="69F4092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0.569</w:t>
            </w:r>
          </w:p>
        </w:tc>
        <w:tc>
          <w:tcPr>
            <w:tcW w:w="689" w:type="dxa"/>
          </w:tcPr>
          <w:p w14:paraId="52108F3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32</w:t>
            </w:r>
          </w:p>
        </w:tc>
        <w:tc>
          <w:tcPr>
            <w:tcW w:w="741" w:type="dxa"/>
          </w:tcPr>
          <w:p w14:paraId="6051F2B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1076</w:t>
            </w:r>
          </w:p>
        </w:tc>
      </w:tr>
      <w:tr w:rsidR="009007D0" w:rsidRPr="00CD55E0" w14:paraId="521185F4" w14:textId="77777777" w:rsidTr="00513521">
        <w:tc>
          <w:tcPr>
            <w:tcW w:w="729" w:type="dxa"/>
          </w:tcPr>
          <w:p w14:paraId="428CEA7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330B6BC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AA</w:t>
            </w:r>
          </w:p>
        </w:tc>
        <w:tc>
          <w:tcPr>
            <w:tcW w:w="891" w:type="dxa"/>
          </w:tcPr>
          <w:p w14:paraId="5831E8D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3.42e-04</w:t>
            </w:r>
          </w:p>
        </w:tc>
        <w:tc>
          <w:tcPr>
            <w:tcW w:w="630" w:type="dxa"/>
          </w:tcPr>
          <w:p w14:paraId="0DBE412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630" w:type="dxa"/>
          </w:tcPr>
          <w:p w14:paraId="56D5F56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0.840</w:t>
            </w:r>
          </w:p>
        </w:tc>
        <w:tc>
          <w:tcPr>
            <w:tcW w:w="900" w:type="dxa"/>
          </w:tcPr>
          <w:p w14:paraId="6933EC1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0.003</w:t>
            </w:r>
          </w:p>
        </w:tc>
        <w:tc>
          <w:tcPr>
            <w:tcW w:w="630" w:type="dxa"/>
          </w:tcPr>
          <w:p w14:paraId="07F45A3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30" w:type="dxa"/>
          </w:tcPr>
          <w:p w14:paraId="4435A42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0.393</w:t>
            </w:r>
          </w:p>
        </w:tc>
        <w:tc>
          <w:tcPr>
            <w:tcW w:w="900" w:type="dxa"/>
          </w:tcPr>
          <w:p w14:paraId="58E6700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-0.001</w:t>
            </w:r>
          </w:p>
        </w:tc>
        <w:tc>
          <w:tcPr>
            <w:tcW w:w="720" w:type="dxa"/>
          </w:tcPr>
          <w:p w14:paraId="1B63FDC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0.387</w:t>
            </w:r>
          </w:p>
        </w:tc>
        <w:tc>
          <w:tcPr>
            <w:tcW w:w="810" w:type="dxa"/>
          </w:tcPr>
          <w:p w14:paraId="660AA6B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0.605</w:t>
            </w:r>
          </w:p>
        </w:tc>
        <w:tc>
          <w:tcPr>
            <w:tcW w:w="810" w:type="dxa"/>
          </w:tcPr>
          <w:p w14:paraId="41AA668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0.595</w:t>
            </w:r>
          </w:p>
        </w:tc>
        <w:tc>
          <w:tcPr>
            <w:tcW w:w="1070" w:type="dxa"/>
          </w:tcPr>
          <w:p w14:paraId="412C8E7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685" w:type="dxa"/>
          </w:tcPr>
          <w:p w14:paraId="6562D00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685" w:type="dxa"/>
          </w:tcPr>
          <w:p w14:paraId="1AD4C55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0.406</w:t>
            </w:r>
          </w:p>
        </w:tc>
        <w:tc>
          <w:tcPr>
            <w:tcW w:w="689" w:type="dxa"/>
          </w:tcPr>
          <w:p w14:paraId="6FA25D2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32</w:t>
            </w:r>
          </w:p>
        </w:tc>
        <w:tc>
          <w:tcPr>
            <w:tcW w:w="741" w:type="dxa"/>
          </w:tcPr>
          <w:p w14:paraId="42DDCD1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1076</w:t>
            </w:r>
          </w:p>
        </w:tc>
      </w:tr>
      <w:tr w:rsidR="009007D0" w:rsidRPr="00CD55E0" w14:paraId="37A232FA" w14:textId="77777777" w:rsidTr="00513521">
        <w:tc>
          <w:tcPr>
            <w:tcW w:w="729" w:type="dxa"/>
          </w:tcPr>
          <w:p w14:paraId="054CCDF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0" w:type="dxa"/>
          </w:tcPr>
          <w:p w14:paraId="6E872F6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DPA-n3</w:t>
            </w:r>
          </w:p>
        </w:tc>
        <w:tc>
          <w:tcPr>
            <w:tcW w:w="891" w:type="dxa"/>
          </w:tcPr>
          <w:p w14:paraId="5332BA7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0.005</w:t>
            </w:r>
          </w:p>
        </w:tc>
        <w:tc>
          <w:tcPr>
            <w:tcW w:w="630" w:type="dxa"/>
          </w:tcPr>
          <w:p w14:paraId="5C275F1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0.013</w:t>
            </w:r>
          </w:p>
        </w:tc>
        <w:tc>
          <w:tcPr>
            <w:tcW w:w="630" w:type="dxa"/>
          </w:tcPr>
          <w:p w14:paraId="6D77A74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0.726</w:t>
            </w:r>
          </w:p>
        </w:tc>
        <w:tc>
          <w:tcPr>
            <w:tcW w:w="900" w:type="dxa"/>
          </w:tcPr>
          <w:p w14:paraId="225867C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0.019</w:t>
            </w:r>
          </w:p>
        </w:tc>
        <w:tc>
          <w:tcPr>
            <w:tcW w:w="630" w:type="dxa"/>
          </w:tcPr>
          <w:p w14:paraId="3491AD7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0.056</w:t>
            </w:r>
          </w:p>
        </w:tc>
        <w:tc>
          <w:tcPr>
            <w:tcW w:w="630" w:type="dxa"/>
          </w:tcPr>
          <w:p w14:paraId="53B93B5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0.757</w:t>
            </w:r>
          </w:p>
        </w:tc>
        <w:tc>
          <w:tcPr>
            <w:tcW w:w="900" w:type="dxa"/>
          </w:tcPr>
          <w:p w14:paraId="042796B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720" w:type="dxa"/>
          </w:tcPr>
          <w:p w14:paraId="7DCE815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0.810</w:t>
            </w:r>
          </w:p>
        </w:tc>
        <w:tc>
          <w:tcPr>
            <w:tcW w:w="810" w:type="dxa"/>
          </w:tcPr>
          <w:p w14:paraId="7645A92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0.275</w:t>
            </w:r>
          </w:p>
        </w:tc>
        <w:tc>
          <w:tcPr>
            <w:tcW w:w="810" w:type="dxa"/>
          </w:tcPr>
          <w:p w14:paraId="6977D57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0.183</w:t>
            </w:r>
          </w:p>
        </w:tc>
        <w:tc>
          <w:tcPr>
            <w:tcW w:w="1070" w:type="dxa"/>
          </w:tcPr>
          <w:p w14:paraId="354570B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-0.011</w:t>
            </w:r>
          </w:p>
        </w:tc>
        <w:tc>
          <w:tcPr>
            <w:tcW w:w="685" w:type="dxa"/>
          </w:tcPr>
          <w:p w14:paraId="44026D6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0.015</w:t>
            </w:r>
          </w:p>
        </w:tc>
        <w:tc>
          <w:tcPr>
            <w:tcW w:w="685" w:type="dxa"/>
          </w:tcPr>
          <w:p w14:paraId="2C2B0BF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0.482</w:t>
            </w:r>
          </w:p>
        </w:tc>
        <w:tc>
          <w:tcPr>
            <w:tcW w:w="689" w:type="dxa"/>
          </w:tcPr>
          <w:p w14:paraId="0A76C186"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6</w:t>
            </w:r>
          </w:p>
        </w:tc>
        <w:tc>
          <w:tcPr>
            <w:tcW w:w="741" w:type="dxa"/>
          </w:tcPr>
          <w:p w14:paraId="08EAED6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180</w:t>
            </w:r>
          </w:p>
        </w:tc>
      </w:tr>
      <w:tr w:rsidR="009007D0" w:rsidRPr="00CD55E0" w14:paraId="744FCEFE" w14:textId="77777777" w:rsidTr="00513521">
        <w:tc>
          <w:tcPr>
            <w:tcW w:w="729" w:type="dxa"/>
          </w:tcPr>
          <w:p w14:paraId="648A814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308D6BB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DPA-n3</w:t>
            </w:r>
          </w:p>
        </w:tc>
        <w:tc>
          <w:tcPr>
            <w:tcW w:w="891" w:type="dxa"/>
          </w:tcPr>
          <w:p w14:paraId="3C6906F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630" w:type="dxa"/>
          </w:tcPr>
          <w:p w14:paraId="243C3AB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0.003</w:t>
            </w:r>
          </w:p>
        </w:tc>
        <w:tc>
          <w:tcPr>
            <w:tcW w:w="630" w:type="dxa"/>
          </w:tcPr>
          <w:p w14:paraId="35A67A2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0.501</w:t>
            </w:r>
          </w:p>
        </w:tc>
        <w:tc>
          <w:tcPr>
            <w:tcW w:w="900" w:type="dxa"/>
          </w:tcPr>
          <w:p w14:paraId="4EA89F3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-2.94e-04</w:t>
            </w:r>
          </w:p>
        </w:tc>
        <w:tc>
          <w:tcPr>
            <w:tcW w:w="630" w:type="dxa"/>
          </w:tcPr>
          <w:p w14:paraId="35F1605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30" w:type="dxa"/>
          </w:tcPr>
          <w:p w14:paraId="0809D58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0.963</w:t>
            </w:r>
          </w:p>
        </w:tc>
        <w:tc>
          <w:tcPr>
            <w:tcW w:w="900" w:type="dxa"/>
          </w:tcPr>
          <w:p w14:paraId="7C507EE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5.00e-04</w:t>
            </w:r>
          </w:p>
        </w:tc>
        <w:tc>
          <w:tcPr>
            <w:tcW w:w="720" w:type="dxa"/>
          </w:tcPr>
          <w:p w14:paraId="3721DB0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0.696</w:t>
            </w:r>
          </w:p>
        </w:tc>
        <w:tc>
          <w:tcPr>
            <w:tcW w:w="810" w:type="dxa"/>
          </w:tcPr>
          <w:p w14:paraId="28DC9DD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0.585</w:t>
            </w:r>
          </w:p>
        </w:tc>
        <w:tc>
          <w:tcPr>
            <w:tcW w:w="810" w:type="dxa"/>
          </w:tcPr>
          <w:p w14:paraId="32A03C7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0.542</w:t>
            </w:r>
          </w:p>
        </w:tc>
        <w:tc>
          <w:tcPr>
            <w:tcW w:w="1070" w:type="dxa"/>
          </w:tcPr>
          <w:p w14:paraId="483B6DC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685" w:type="dxa"/>
          </w:tcPr>
          <w:p w14:paraId="2AEF440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85" w:type="dxa"/>
          </w:tcPr>
          <w:p w14:paraId="3810DCF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0.571</w:t>
            </w:r>
          </w:p>
        </w:tc>
        <w:tc>
          <w:tcPr>
            <w:tcW w:w="689" w:type="dxa"/>
          </w:tcPr>
          <w:p w14:paraId="79F9BA3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32</w:t>
            </w:r>
          </w:p>
        </w:tc>
        <w:tc>
          <w:tcPr>
            <w:tcW w:w="741" w:type="dxa"/>
          </w:tcPr>
          <w:p w14:paraId="7C69723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1076</w:t>
            </w:r>
          </w:p>
        </w:tc>
      </w:tr>
      <w:tr w:rsidR="009007D0" w:rsidRPr="00CD55E0" w14:paraId="5C5425BA" w14:textId="77777777" w:rsidTr="00513521">
        <w:tc>
          <w:tcPr>
            <w:tcW w:w="729" w:type="dxa"/>
          </w:tcPr>
          <w:p w14:paraId="34C4E1D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00187017"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DTA</w:t>
            </w:r>
          </w:p>
        </w:tc>
        <w:tc>
          <w:tcPr>
            <w:tcW w:w="891" w:type="dxa"/>
          </w:tcPr>
          <w:p w14:paraId="4490CF5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-2.57e-04</w:t>
            </w:r>
          </w:p>
        </w:tc>
        <w:tc>
          <w:tcPr>
            <w:tcW w:w="630" w:type="dxa"/>
          </w:tcPr>
          <w:p w14:paraId="026E094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0.004</w:t>
            </w:r>
          </w:p>
        </w:tc>
        <w:tc>
          <w:tcPr>
            <w:tcW w:w="630" w:type="dxa"/>
          </w:tcPr>
          <w:p w14:paraId="5267C34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0.952</w:t>
            </w:r>
          </w:p>
        </w:tc>
        <w:tc>
          <w:tcPr>
            <w:tcW w:w="900" w:type="dxa"/>
          </w:tcPr>
          <w:p w14:paraId="71BAB79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630" w:type="dxa"/>
          </w:tcPr>
          <w:p w14:paraId="2321C29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0.009</w:t>
            </w:r>
          </w:p>
        </w:tc>
        <w:tc>
          <w:tcPr>
            <w:tcW w:w="630" w:type="dxa"/>
          </w:tcPr>
          <w:p w14:paraId="6133179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0.814</w:t>
            </w:r>
          </w:p>
        </w:tc>
        <w:tc>
          <w:tcPr>
            <w:tcW w:w="900" w:type="dxa"/>
          </w:tcPr>
          <w:p w14:paraId="001DA613"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-0.001</w:t>
            </w:r>
          </w:p>
        </w:tc>
        <w:tc>
          <w:tcPr>
            <w:tcW w:w="720" w:type="dxa"/>
          </w:tcPr>
          <w:p w14:paraId="0C78D7A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0.767</w:t>
            </w:r>
          </w:p>
        </w:tc>
        <w:tc>
          <w:tcPr>
            <w:tcW w:w="810" w:type="dxa"/>
          </w:tcPr>
          <w:p w14:paraId="12F7119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0.477</w:t>
            </w:r>
          </w:p>
        </w:tc>
        <w:tc>
          <w:tcPr>
            <w:tcW w:w="810" w:type="dxa"/>
          </w:tcPr>
          <w:p w14:paraId="2B69CA5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0.430</w:t>
            </w:r>
          </w:p>
        </w:tc>
        <w:tc>
          <w:tcPr>
            <w:tcW w:w="1070" w:type="dxa"/>
          </w:tcPr>
          <w:p w14:paraId="14848B6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-0.002</w:t>
            </w:r>
          </w:p>
        </w:tc>
        <w:tc>
          <w:tcPr>
            <w:tcW w:w="685" w:type="dxa"/>
          </w:tcPr>
          <w:p w14:paraId="3BE44F5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0.006</w:t>
            </w:r>
          </w:p>
        </w:tc>
        <w:tc>
          <w:tcPr>
            <w:tcW w:w="685" w:type="dxa"/>
          </w:tcPr>
          <w:p w14:paraId="40C55E5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0.701</w:t>
            </w:r>
          </w:p>
        </w:tc>
        <w:tc>
          <w:tcPr>
            <w:tcW w:w="689" w:type="dxa"/>
          </w:tcPr>
          <w:p w14:paraId="6EC01C2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32</w:t>
            </w:r>
          </w:p>
        </w:tc>
        <w:tc>
          <w:tcPr>
            <w:tcW w:w="741" w:type="dxa"/>
          </w:tcPr>
          <w:p w14:paraId="5B04A5A9"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1076</w:t>
            </w:r>
          </w:p>
        </w:tc>
      </w:tr>
      <w:tr w:rsidR="009007D0" w:rsidRPr="00CD55E0" w14:paraId="15C35423" w14:textId="77777777" w:rsidTr="00513521">
        <w:tc>
          <w:tcPr>
            <w:tcW w:w="729" w:type="dxa"/>
          </w:tcPr>
          <w:p w14:paraId="2338288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Plasma</w:t>
            </w:r>
          </w:p>
        </w:tc>
        <w:tc>
          <w:tcPr>
            <w:tcW w:w="810" w:type="dxa"/>
          </w:tcPr>
          <w:p w14:paraId="3C77F30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bCs/>
                <w:sz w:val="16"/>
                <w:szCs w:val="16"/>
              </w:rPr>
              <w:t>DHA</w:t>
            </w:r>
          </w:p>
        </w:tc>
        <w:tc>
          <w:tcPr>
            <w:tcW w:w="891" w:type="dxa"/>
          </w:tcPr>
          <w:p w14:paraId="60B4070C"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-0.058</w:t>
            </w:r>
          </w:p>
        </w:tc>
        <w:tc>
          <w:tcPr>
            <w:tcW w:w="630" w:type="dxa"/>
          </w:tcPr>
          <w:p w14:paraId="757F429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0.037</w:t>
            </w:r>
          </w:p>
        </w:tc>
        <w:tc>
          <w:tcPr>
            <w:tcW w:w="630" w:type="dxa"/>
          </w:tcPr>
          <w:p w14:paraId="2E2A2532"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0.120</w:t>
            </w:r>
          </w:p>
        </w:tc>
        <w:tc>
          <w:tcPr>
            <w:tcW w:w="900" w:type="dxa"/>
          </w:tcPr>
          <w:p w14:paraId="21E1CBB4"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-0.098</w:t>
            </w:r>
          </w:p>
        </w:tc>
        <w:tc>
          <w:tcPr>
            <w:tcW w:w="630" w:type="dxa"/>
          </w:tcPr>
          <w:p w14:paraId="6E507860"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0.200</w:t>
            </w:r>
          </w:p>
        </w:tc>
        <w:tc>
          <w:tcPr>
            <w:tcW w:w="630" w:type="dxa"/>
          </w:tcPr>
          <w:p w14:paraId="2026FFB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0.648</w:t>
            </w:r>
          </w:p>
        </w:tc>
        <w:tc>
          <w:tcPr>
            <w:tcW w:w="900" w:type="dxa"/>
          </w:tcPr>
          <w:p w14:paraId="132D37FF"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0.006</w:t>
            </w:r>
          </w:p>
        </w:tc>
        <w:tc>
          <w:tcPr>
            <w:tcW w:w="720" w:type="dxa"/>
          </w:tcPr>
          <w:p w14:paraId="48C9F8AB"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0.842</w:t>
            </w:r>
          </w:p>
        </w:tc>
        <w:tc>
          <w:tcPr>
            <w:tcW w:w="810" w:type="dxa"/>
          </w:tcPr>
          <w:p w14:paraId="07559975"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0.807</w:t>
            </w:r>
          </w:p>
        </w:tc>
        <w:tc>
          <w:tcPr>
            <w:tcW w:w="810" w:type="dxa"/>
          </w:tcPr>
          <w:p w14:paraId="79ECCF1A"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0.690</w:t>
            </w:r>
          </w:p>
        </w:tc>
        <w:tc>
          <w:tcPr>
            <w:tcW w:w="1070" w:type="dxa"/>
          </w:tcPr>
          <w:p w14:paraId="0CD2221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-0.046</w:t>
            </w:r>
          </w:p>
        </w:tc>
        <w:tc>
          <w:tcPr>
            <w:tcW w:w="685" w:type="dxa"/>
          </w:tcPr>
          <w:p w14:paraId="747299C1"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0.065</w:t>
            </w:r>
          </w:p>
        </w:tc>
        <w:tc>
          <w:tcPr>
            <w:tcW w:w="685" w:type="dxa"/>
          </w:tcPr>
          <w:p w14:paraId="6B81734D"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0.480</w:t>
            </w:r>
          </w:p>
        </w:tc>
        <w:tc>
          <w:tcPr>
            <w:tcW w:w="689" w:type="dxa"/>
          </w:tcPr>
          <w:p w14:paraId="60314A48"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6</w:t>
            </w:r>
          </w:p>
        </w:tc>
        <w:tc>
          <w:tcPr>
            <w:tcW w:w="741" w:type="dxa"/>
          </w:tcPr>
          <w:p w14:paraId="5DFB88FE" w14:textId="77777777" w:rsidR="009007D0" w:rsidRPr="00CD55E0" w:rsidRDefault="009007D0" w:rsidP="002229FC">
            <w:pPr>
              <w:spacing w:before="100" w:beforeAutospacing="1" w:after="100" w:afterAutospacing="1"/>
              <w:rPr>
                <w:rFonts w:cs="Times New Roman"/>
                <w:bCs/>
                <w:sz w:val="16"/>
                <w:szCs w:val="16"/>
              </w:rPr>
            </w:pPr>
            <w:r w:rsidRPr="00CD55E0">
              <w:rPr>
                <w:rFonts w:cs="Times New Roman"/>
                <w:sz w:val="16"/>
                <w:szCs w:val="16"/>
              </w:rPr>
              <w:t xml:space="preserve"> 180</w:t>
            </w:r>
          </w:p>
        </w:tc>
      </w:tr>
    </w:tbl>
    <w:p w14:paraId="017F90B8" w14:textId="51EBF9B7" w:rsidR="009007D0" w:rsidRPr="008475D7" w:rsidRDefault="009007D0" w:rsidP="002229FC">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r w:rsidRPr="00CD55E0">
        <w:rPr>
          <w:rFonts w:cs="Times New Roman"/>
          <w:sz w:val="22"/>
        </w:rPr>
        <w:br w:type="page"/>
      </w:r>
      <w:r w:rsidRPr="00CD55E0">
        <w:rPr>
          <w:rFonts w:cs="Times New Roman"/>
          <w:b/>
          <w:bCs/>
        </w:rPr>
        <w:lastRenderedPageBreak/>
        <w:t xml:space="preserve">Supplementary </w:t>
      </w:r>
      <w:r w:rsidRPr="00CD55E0">
        <w:rPr>
          <w:rFonts w:cs="Times New Roman"/>
          <w:b/>
        </w:rPr>
        <w:t>Table 2</w:t>
      </w:r>
      <w:r w:rsidR="00A91C36">
        <w:rPr>
          <w:rFonts w:cs="Times New Roman"/>
          <w:b/>
        </w:rPr>
        <w:t>8</w:t>
      </w:r>
      <w:r w:rsidRPr="00CD55E0">
        <w:rPr>
          <w:rFonts w:cs="Times New Roman"/>
          <w:b/>
        </w:rPr>
        <w:t xml:space="preserve">. </w:t>
      </w:r>
      <w:r w:rsidRPr="00CD55E0">
        <w:rPr>
          <w:rFonts w:cs="Times New Roman"/>
          <w:bCs/>
        </w:rPr>
        <w:t xml:space="preserve">Reverse Mendelian randomization estimates of associations of genetically predicted COVID-19 severity with polyunsaturated fatty acids based on the release 4 HGI B1 (COVID-19 SNP </w:t>
      </w:r>
      <w:r w:rsidRPr="00CD55E0">
        <w:rPr>
          <w:rFonts w:cs="Times New Roman"/>
          <w:bCs/>
          <w:i/>
          <w:iCs/>
        </w:rPr>
        <w:t>P</w:t>
      </w:r>
      <w:r w:rsidRPr="00CD55E0">
        <w:rPr>
          <w:rFonts w:cs="Times New Roman"/>
          <w:bCs/>
        </w:rPr>
        <w:t xml:space="preserve"> &lt; 5e-6).</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
        <w:gridCol w:w="789"/>
        <w:gridCol w:w="630"/>
        <w:gridCol w:w="630"/>
        <w:gridCol w:w="630"/>
        <w:gridCol w:w="630"/>
        <w:gridCol w:w="630"/>
        <w:gridCol w:w="630"/>
        <w:gridCol w:w="630"/>
        <w:gridCol w:w="630"/>
        <w:gridCol w:w="630"/>
        <w:gridCol w:w="630"/>
        <w:gridCol w:w="630"/>
        <w:gridCol w:w="630"/>
        <w:gridCol w:w="630"/>
        <w:gridCol w:w="810"/>
        <w:gridCol w:w="630"/>
        <w:gridCol w:w="720"/>
        <w:gridCol w:w="630"/>
        <w:gridCol w:w="540"/>
      </w:tblGrid>
      <w:tr w:rsidR="009007D0" w:rsidRPr="00CD55E0" w14:paraId="09EA6168" w14:textId="77777777" w:rsidTr="00513521">
        <w:tc>
          <w:tcPr>
            <w:tcW w:w="651" w:type="dxa"/>
            <w:tcBorders>
              <w:bottom w:val="nil"/>
            </w:tcBorders>
          </w:tcPr>
          <w:p w14:paraId="15DF99B2" w14:textId="77777777" w:rsidR="009007D0" w:rsidRPr="00CD55E0" w:rsidRDefault="009007D0" w:rsidP="002229FC">
            <w:pPr>
              <w:spacing w:before="100" w:beforeAutospacing="1" w:after="100" w:afterAutospacing="1"/>
              <w:rPr>
                <w:rFonts w:cs="Times New Roman"/>
                <w:sz w:val="15"/>
                <w:szCs w:val="15"/>
              </w:rPr>
            </w:pPr>
          </w:p>
        </w:tc>
        <w:tc>
          <w:tcPr>
            <w:tcW w:w="789" w:type="dxa"/>
            <w:tcBorders>
              <w:bottom w:val="nil"/>
            </w:tcBorders>
          </w:tcPr>
          <w:p w14:paraId="3E17F3A5" w14:textId="77777777" w:rsidR="009007D0" w:rsidRPr="00CD55E0" w:rsidRDefault="009007D0" w:rsidP="002229FC">
            <w:pPr>
              <w:spacing w:before="100" w:beforeAutospacing="1" w:after="100" w:afterAutospacing="1"/>
              <w:rPr>
                <w:rFonts w:cs="Times New Roman"/>
                <w:sz w:val="15"/>
                <w:szCs w:val="15"/>
              </w:rPr>
            </w:pPr>
          </w:p>
        </w:tc>
        <w:tc>
          <w:tcPr>
            <w:tcW w:w="1890" w:type="dxa"/>
            <w:gridSpan w:val="3"/>
            <w:tcBorders>
              <w:top w:val="single" w:sz="4" w:space="0" w:color="auto"/>
              <w:bottom w:val="single" w:sz="4" w:space="0" w:color="auto"/>
            </w:tcBorders>
          </w:tcPr>
          <w:p w14:paraId="37EAC5D7" w14:textId="77777777" w:rsidR="009007D0" w:rsidRPr="00CD55E0" w:rsidRDefault="009007D0" w:rsidP="002229FC">
            <w:pPr>
              <w:spacing w:before="100" w:beforeAutospacing="1" w:after="100" w:afterAutospacing="1"/>
              <w:jc w:val="center"/>
              <w:rPr>
                <w:rFonts w:cs="Times New Roman"/>
                <w:b/>
                <w:bCs/>
                <w:sz w:val="15"/>
                <w:szCs w:val="15"/>
              </w:rPr>
            </w:pPr>
            <w:r w:rsidRPr="00CD55E0">
              <w:rPr>
                <w:rFonts w:cs="Times New Roman"/>
                <w:b/>
                <w:bCs/>
                <w:sz w:val="15"/>
                <w:szCs w:val="15"/>
              </w:rPr>
              <w:t>IVW_MRE</w:t>
            </w:r>
          </w:p>
        </w:tc>
        <w:tc>
          <w:tcPr>
            <w:tcW w:w="1890" w:type="dxa"/>
            <w:gridSpan w:val="3"/>
            <w:tcBorders>
              <w:top w:val="single" w:sz="4" w:space="0" w:color="auto"/>
              <w:bottom w:val="single" w:sz="4" w:space="0" w:color="auto"/>
            </w:tcBorders>
          </w:tcPr>
          <w:p w14:paraId="44B49070" w14:textId="77777777" w:rsidR="009007D0" w:rsidRPr="00CD55E0" w:rsidRDefault="009007D0" w:rsidP="002229FC">
            <w:pPr>
              <w:spacing w:before="100" w:beforeAutospacing="1" w:after="100" w:afterAutospacing="1"/>
              <w:jc w:val="center"/>
              <w:rPr>
                <w:rFonts w:cs="Times New Roman"/>
                <w:b/>
                <w:bCs/>
                <w:sz w:val="15"/>
                <w:szCs w:val="15"/>
              </w:rPr>
            </w:pPr>
            <w:r w:rsidRPr="00CD55E0">
              <w:rPr>
                <w:rFonts w:cs="Times New Roman"/>
                <w:b/>
                <w:bCs/>
                <w:sz w:val="15"/>
                <w:szCs w:val="15"/>
              </w:rPr>
              <w:t>MR-Egger</w:t>
            </w:r>
          </w:p>
        </w:tc>
        <w:tc>
          <w:tcPr>
            <w:tcW w:w="1890" w:type="dxa"/>
            <w:gridSpan w:val="3"/>
            <w:tcBorders>
              <w:top w:val="single" w:sz="4" w:space="0" w:color="auto"/>
              <w:bottom w:val="single" w:sz="4" w:space="0" w:color="auto"/>
            </w:tcBorders>
          </w:tcPr>
          <w:p w14:paraId="5E15EF87" w14:textId="77777777" w:rsidR="009007D0" w:rsidRPr="00CD55E0" w:rsidRDefault="009007D0" w:rsidP="002229FC">
            <w:pPr>
              <w:spacing w:before="100" w:beforeAutospacing="1" w:after="100" w:afterAutospacing="1"/>
              <w:jc w:val="center"/>
              <w:rPr>
                <w:rFonts w:cs="Times New Roman"/>
                <w:b/>
                <w:bCs/>
                <w:sz w:val="15"/>
                <w:szCs w:val="15"/>
              </w:rPr>
            </w:pPr>
            <w:r w:rsidRPr="00CD55E0">
              <w:rPr>
                <w:rFonts w:cs="Times New Roman"/>
                <w:b/>
                <w:bCs/>
                <w:sz w:val="15"/>
                <w:szCs w:val="15"/>
              </w:rPr>
              <w:t>Wald ratio</w:t>
            </w:r>
          </w:p>
        </w:tc>
        <w:tc>
          <w:tcPr>
            <w:tcW w:w="1260" w:type="dxa"/>
            <w:gridSpan w:val="2"/>
            <w:tcBorders>
              <w:top w:val="single" w:sz="4" w:space="0" w:color="auto"/>
              <w:bottom w:val="single" w:sz="4" w:space="0" w:color="auto"/>
            </w:tcBorders>
          </w:tcPr>
          <w:p w14:paraId="0A92FBE4" w14:textId="77777777" w:rsidR="009007D0" w:rsidRPr="00CD55E0" w:rsidRDefault="009007D0" w:rsidP="002229FC">
            <w:pPr>
              <w:spacing w:before="100" w:beforeAutospacing="1" w:after="100" w:afterAutospacing="1"/>
              <w:jc w:val="center"/>
              <w:rPr>
                <w:rFonts w:cs="Times New Roman"/>
                <w:b/>
                <w:bCs/>
                <w:sz w:val="15"/>
                <w:szCs w:val="15"/>
              </w:rPr>
            </w:pPr>
            <w:r w:rsidRPr="00CD55E0">
              <w:rPr>
                <w:rFonts w:cs="Times New Roman"/>
                <w:b/>
                <w:bCs/>
                <w:sz w:val="15"/>
                <w:szCs w:val="15"/>
              </w:rPr>
              <w:t>MR-Egger intercept</w:t>
            </w:r>
          </w:p>
        </w:tc>
        <w:tc>
          <w:tcPr>
            <w:tcW w:w="1260" w:type="dxa"/>
            <w:gridSpan w:val="2"/>
            <w:tcBorders>
              <w:top w:val="single" w:sz="4" w:space="0" w:color="auto"/>
              <w:bottom w:val="single" w:sz="4" w:space="0" w:color="auto"/>
            </w:tcBorders>
          </w:tcPr>
          <w:p w14:paraId="43D6183E" w14:textId="77777777" w:rsidR="009007D0" w:rsidRPr="00CD55E0" w:rsidRDefault="009007D0" w:rsidP="002229FC">
            <w:pPr>
              <w:spacing w:before="100" w:beforeAutospacing="1" w:after="100" w:afterAutospacing="1"/>
              <w:jc w:val="center"/>
              <w:rPr>
                <w:rFonts w:cs="Times New Roman"/>
                <w:b/>
                <w:bCs/>
                <w:sz w:val="15"/>
                <w:szCs w:val="15"/>
              </w:rPr>
            </w:pPr>
            <w:r w:rsidRPr="00CD55E0">
              <w:rPr>
                <w:rFonts w:cs="Times New Roman"/>
                <w:b/>
                <w:bCs/>
                <w:sz w:val="15"/>
                <w:szCs w:val="15"/>
              </w:rPr>
              <w:t>Heterogeneity test</w:t>
            </w:r>
          </w:p>
        </w:tc>
        <w:tc>
          <w:tcPr>
            <w:tcW w:w="2160" w:type="dxa"/>
            <w:gridSpan w:val="3"/>
            <w:tcBorders>
              <w:top w:val="single" w:sz="4" w:space="0" w:color="auto"/>
              <w:bottom w:val="single" w:sz="4" w:space="0" w:color="auto"/>
            </w:tcBorders>
          </w:tcPr>
          <w:p w14:paraId="076CE821" w14:textId="77777777" w:rsidR="009007D0" w:rsidRPr="00CD55E0" w:rsidRDefault="009007D0" w:rsidP="002229FC">
            <w:pPr>
              <w:spacing w:before="100" w:beforeAutospacing="1" w:after="100" w:afterAutospacing="1"/>
              <w:jc w:val="center"/>
              <w:rPr>
                <w:rFonts w:cs="Times New Roman"/>
                <w:b/>
                <w:bCs/>
                <w:sz w:val="15"/>
                <w:szCs w:val="15"/>
              </w:rPr>
            </w:pPr>
            <w:r w:rsidRPr="00CD55E0">
              <w:rPr>
                <w:rFonts w:cs="Times New Roman"/>
                <w:b/>
                <w:bCs/>
                <w:sz w:val="15"/>
                <w:szCs w:val="15"/>
              </w:rPr>
              <w:t>Weighted median</w:t>
            </w:r>
          </w:p>
        </w:tc>
        <w:tc>
          <w:tcPr>
            <w:tcW w:w="630" w:type="dxa"/>
            <w:tcBorders>
              <w:bottom w:val="nil"/>
            </w:tcBorders>
          </w:tcPr>
          <w:p w14:paraId="7811F926" w14:textId="77777777" w:rsidR="009007D0" w:rsidRPr="00CD55E0" w:rsidRDefault="009007D0" w:rsidP="002229FC">
            <w:pPr>
              <w:spacing w:before="100" w:beforeAutospacing="1" w:after="100" w:afterAutospacing="1"/>
              <w:rPr>
                <w:rFonts w:cs="Times New Roman"/>
                <w:sz w:val="15"/>
                <w:szCs w:val="15"/>
              </w:rPr>
            </w:pPr>
          </w:p>
        </w:tc>
        <w:tc>
          <w:tcPr>
            <w:tcW w:w="540" w:type="dxa"/>
            <w:tcBorders>
              <w:bottom w:val="nil"/>
            </w:tcBorders>
          </w:tcPr>
          <w:p w14:paraId="64902BBA" w14:textId="77777777" w:rsidR="009007D0" w:rsidRPr="00CD55E0" w:rsidRDefault="009007D0" w:rsidP="002229FC">
            <w:pPr>
              <w:spacing w:before="100" w:beforeAutospacing="1" w:after="100" w:afterAutospacing="1"/>
              <w:rPr>
                <w:rFonts w:cs="Times New Roman"/>
                <w:sz w:val="15"/>
                <w:szCs w:val="15"/>
              </w:rPr>
            </w:pPr>
          </w:p>
        </w:tc>
      </w:tr>
      <w:tr w:rsidR="009007D0" w:rsidRPr="00CD55E0" w14:paraId="13690933" w14:textId="77777777" w:rsidTr="00513521">
        <w:tc>
          <w:tcPr>
            <w:tcW w:w="651" w:type="dxa"/>
            <w:tcBorders>
              <w:top w:val="nil"/>
              <w:bottom w:val="single" w:sz="4" w:space="0" w:color="auto"/>
            </w:tcBorders>
          </w:tcPr>
          <w:p w14:paraId="7FA7764B"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Group name</w:t>
            </w:r>
          </w:p>
        </w:tc>
        <w:tc>
          <w:tcPr>
            <w:tcW w:w="789" w:type="dxa"/>
            <w:tcBorders>
              <w:top w:val="nil"/>
              <w:bottom w:val="single" w:sz="4" w:space="0" w:color="auto"/>
            </w:tcBorders>
          </w:tcPr>
          <w:p w14:paraId="56721F32"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PUFA</w:t>
            </w:r>
          </w:p>
        </w:tc>
        <w:tc>
          <w:tcPr>
            <w:tcW w:w="630" w:type="dxa"/>
            <w:tcBorders>
              <w:top w:val="single" w:sz="4" w:space="0" w:color="auto"/>
              <w:bottom w:val="single" w:sz="4" w:space="0" w:color="auto"/>
            </w:tcBorders>
          </w:tcPr>
          <w:p w14:paraId="7323960E"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β</w:t>
            </w:r>
          </w:p>
        </w:tc>
        <w:tc>
          <w:tcPr>
            <w:tcW w:w="630" w:type="dxa"/>
            <w:tcBorders>
              <w:top w:val="single" w:sz="4" w:space="0" w:color="auto"/>
              <w:bottom w:val="single" w:sz="4" w:space="0" w:color="auto"/>
            </w:tcBorders>
          </w:tcPr>
          <w:p w14:paraId="37408F92"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SE</w:t>
            </w:r>
          </w:p>
        </w:tc>
        <w:tc>
          <w:tcPr>
            <w:tcW w:w="630" w:type="dxa"/>
            <w:tcBorders>
              <w:top w:val="single" w:sz="4" w:space="0" w:color="auto"/>
              <w:bottom w:val="single" w:sz="4" w:space="0" w:color="auto"/>
            </w:tcBorders>
          </w:tcPr>
          <w:p w14:paraId="42D0B0E0"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w:t>
            </w:r>
          </w:p>
        </w:tc>
        <w:tc>
          <w:tcPr>
            <w:tcW w:w="630" w:type="dxa"/>
            <w:tcBorders>
              <w:top w:val="single" w:sz="4" w:space="0" w:color="auto"/>
              <w:bottom w:val="single" w:sz="4" w:space="0" w:color="auto"/>
            </w:tcBorders>
          </w:tcPr>
          <w:p w14:paraId="5B1E5D3C"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β</w:t>
            </w:r>
          </w:p>
        </w:tc>
        <w:tc>
          <w:tcPr>
            <w:tcW w:w="630" w:type="dxa"/>
            <w:tcBorders>
              <w:top w:val="single" w:sz="4" w:space="0" w:color="auto"/>
              <w:bottom w:val="single" w:sz="4" w:space="0" w:color="auto"/>
            </w:tcBorders>
          </w:tcPr>
          <w:p w14:paraId="36EBBB29"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SE</w:t>
            </w:r>
          </w:p>
        </w:tc>
        <w:tc>
          <w:tcPr>
            <w:tcW w:w="630" w:type="dxa"/>
            <w:tcBorders>
              <w:top w:val="single" w:sz="4" w:space="0" w:color="auto"/>
              <w:bottom w:val="single" w:sz="4" w:space="0" w:color="auto"/>
            </w:tcBorders>
          </w:tcPr>
          <w:p w14:paraId="0C77F11C"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w:t>
            </w:r>
          </w:p>
        </w:tc>
        <w:tc>
          <w:tcPr>
            <w:tcW w:w="630" w:type="dxa"/>
            <w:tcBorders>
              <w:top w:val="single" w:sz="4" w:space="0" w:color="auto"/>
              <w:bottom w:val="single" w:sz="4" w:space="0" w:color="auto"/>
            </w:tcBorders>
          </w:tcPr>
          <w:p w14:paraId="70697125"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β</w:t>
            </w:r>
          </w:p>
        </w:tc>
        <w:tc>
          <w:tcPr>
            <w:tcW w:w="630" w:type="dxa"/>
            <w:tcBorders>
              <w:top w:val="single" w:sz="4" w:space="0" w:color="auto"/>
              <w:bottom w:val="single" w:sz="4" w:space="0" w:color="auto"/>
            </w:tcBorders>
          </w:tcPr>
          <w:p w14:paraId="18269E91"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SE</w:t>
            </w:r>
          </w:p>
        </w:tc>
        <w:tc>
          <w:tcPr>
            <w:tcW w:w="630" w:type="dxa"/>
            <w:tcBorders>
              <w:top w:val="single" w:sz="4" w:space="0" w:color="auto"/>
              <w:bottom w:val="single" w:sz="4" w:space="0" w:color="auto"/>
            </w:tcBorders>
          </w:tcPr>
          <w:p w14:paraId="1C9DD98D"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w:t>
            </w:r>
          </w:p>
        </w:tc>
        <w:tc>
          <w:tcPr>
            <w:tcW w:w="630" w:type="dxa"/>
            <w:tcBorders>
              <w:top w:val="single" w:sz="4" w:space="0" w:color="auto"/>
              <w:bottom w:val="single" w:sz="4" w:space="0" w:color="auto"/>
            </w:tcBorders>
          </w:tcPr>
          <w:p w14:paraId="6EAFA487"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β</w:t>
            </w:r>
          </w:p>
        </w:tc>
        <w:tc>
          <w:tcPr>
            <w:tcW w:w="630" w:type="dxa"/>
            <w:tcBorders>
              <w:top w:val="single" w:sz="4" w:space="0" w:color="auto"/>
              <w:bottom w:val="single" w:sz="4" w:space="0" w:color="auto"/>
            </w:tcBorders>
          </w:tcPr>
          <w:p w14:paraId="6347B29F"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w:t>
            </w:r>
          </w:p>
        </w:tc>
        <w:tc>
          <w:tcPr>
            <w:tcW w:w="630" w:type="dxa"/>
            <w:tcBorders>
              <w:top w:val="single" w:sz="4" w:space="0" w:color="auto"/>
              <w:bottom w:val="single" w:sz="4" w:space="0" w:color="auto"/>
            </w:tcBorders>
          </w:tcPr>
          <w:p w14:paraId="509C6709"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P_IVW</w:t>
            </w:r>
          </w:p>
        </w:tc>
        <w:tc>
          <w:tcPr>
            <w:tcW w:w="630" w:type="dxa"/>
            <w:tcBorders>
              <w:top w:val="single" w:sz="4" w:space="0" w:color="auto"/>
              <w:bottom w:val="single" w:sz="4" w:space="0" w:color="auto"/>
            </w:tcBorders>
          </w:tcPr>
          <w:p w14:paraId="1B29A5FB"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P_Egger</w:t>
            </w:r>
          </w:p>
        </w:tc>
        <w:tc>
          <w:tcPr>
            <w:tcW w:w="810" w:type="dxa"/>
            <w:tcBorders>
              <w:top w:val="single" w:sz="4" w:space="0" w:color="auto"/>
              <w:bottom w:val="single" w:sz="4" w:space="0" w:color="auto"/>
            </w:tcBorders>
          </w:tcPr>
          <w:p w14:paraId="27D13C44"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β</w:t>
            </w:r>
          </w:p>
        </w:tc>
        <w:tc>
          <w:tcPr>
            <w:tcW w:w="630" w:type="dxa"/>
            <w:tcBorders>
              <w:top w:val="single" w:sz="4" w:space="0" w:color="auto"/>
              <w:bottom w:val="single" w:sz="4" w:space="0" w:color="auto"/>
            </w:tcBorders>
          </w:tcPr>
          <w:p w14:paraId="2101CB61"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SE</w:t>
            </w:r>
          </w:p>
        </w:tc>
        <w:tc>
          <w:tcPr>
            <w:tcW w:w="720" w:type="dxa"/>
            <w:tcBorders>
              <w:top w:val="single" w:sz="4" w:space="0" w:color="auto"/>
              <w:bottom w:val="single" w:sz="4" w:space="0" w:color="auto"/>
            </w:tcBorders>
          </w:tcPr>
          <w:p w14:paraId="5CE41770"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P</w:t>
            </w:r>
          </w:p>
        </w:tc>
        <w:tc>
          <w:tcPr>
            <w:tcW w:w="630" w:type="dxa"/>
            <w:tcBorders>
              <w:top w:val="nil"/>
              <w:bottom w:val="single" w:sz="4" w:space="0" w:color="auto"/>
            </w:tcBorders>
          </w:tcPr>
          <w:p w14:paraId="3563FD4D"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nsnps</w:t>
            </w:r>
          </w:p>
        </w:tc>
        <w:tc>
          <w:tcPr>
            <w:tcW w:w="540" w:type="dxa"/>
            <w:tcBorders>
              <w:top w:val="nil"/>
              <w:bottom w:val="single" w:sz="4" w:space="0" w:color="auto"/>
            </w:tcBorders>
          </w:tcPr>
          <w:p w14:paraId="57F9561A" w14:textId="77777777" w:rsidR="009007D0" w:rsidRPr="00CD55E0" w:rsidRDefault="009007D0" w:rsidP="002229FC">
            <w:pPr>
              <w:spacing w:before="100" w:beforeAutospacing="1" w:after="100" w:afterAutospacing="1"/>
              <w:rPr>
                <w:rFonts w:cs="Times New Roman"/>
                <w:b/>
                <w:bCs/>
                <w:sz w:val="15"/>
                <w:szCs w:val="15"/>
              </w:rPr>
            </w:pPr>
            <w:r w:rsidRPr="00CD55E0">
              <w:rPr>
                <w:rFonts w:cs="Times New Roman"/>
                <w:b/>
                <w:bCs/>
                <w:sz w:val="15"/>
                <w:szCs w:val="15"/>
              </w:rPr>
              <w:t>F-statistic</w:t>
            </w:r>
          </w:p>
        </w:tc>
      </w:tr>
      <w:tr w:rsidR="009007D0" w:rsidRPr="00CD55E0" w14:paraId="584F496B" w14:textId="77777777" w:rsidTr="00513521">
        <w:tc>
          <w:tcPr>
            <w:tcW w:w="651" w:type="dxa"/>
            <w:tcBorders>
              <w:top w:val="single" w:sz="4" w:space="0" w:color="auto"/>
            </w:tcBorders>
          </w:tcPr>
          <w:p w14:paraId="3F92B6A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Plasma</w:t>
            </w:r>
          </w:p>
        </w:tc>
        <w:tc>
          <w:tcPr>
            <w:tcW w:w="789" w:type="dxa"/>
            <w:tcBorders>
              <w:top w:val="single" w:sz="4" w:space="0" w:color="auto"/>
            </w:tcBorders>
          </w:tcPr>
          <w:p w14:paraId="7A7514C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ALA</w:t>
            </w:r>
          </w:p>
        </w:tc>
        <w:tc>
          <w:tcPr>
            <w:tcW w:w="630" w:type="dxa"/>
            <w:tcBorders>
              <w:top w:val="single" w:sz="4" w:space="0" w:color="auto"/>
            </w:tcBorders>
          </w:tcPr>
          <w:p w14:paraId="78AC064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7A793A0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17B47BA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01F8B6C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3D887C2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380EF2A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307FDA6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0.006</w:t>
            </w:r>
          </w:p>
        </w:tc>
        <w:tc>
          <w:tcPr>
            <w:tcW w:w="630" w:type="dxa"/>
            <w:tcBorders>
              <w:top w:val="single" w:sz="4" w:space="0" w:color="auto"/>
            </w:tcBorders>
          </w:tcPr>
          <w:p w14:paraId="33EA137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0.006</w:t>
            </w:r>
          </w:p>
        </w:tc>
        <w:tc>
          <w:tcPr>
            <w:tcW w:w="630" w:type="dxa"/>
            <w:tcBorders>
              <w:top w:val="single" w:sz="4" w:space="0" w:color="auto"/>
            </w:tcBorders>
          </w:tcPr>
          <w:p w14:paraId="35FA37C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0.317</w:t>
            </w:r>
          </w:p>
        </w:tc>
        <w:tc>
          <w:tcPr>
            <w:tcW w:w="630" w:type="dxa"/>
            <w:tcBorders>
              <w:top w:val="single" w:sz="4" w:space="0" w:color="auto"/>
            </w:tcBorders>
          </w:tcPr>
          <w:p w14:paraId="5B3A2B2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61954B0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376D4F8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77908FA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810" w:type="dxa"/>
            <w:tcBorders>
              <w:top w:val="single" w:sz="4" w:space="0" w:color="auto"/>
            </w:tcBorders>
          </w:tcPr>
          <w:p w14:paraId="7FE51BC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13671D5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720" w:type="dxa"/>
            <w:tcBorders>
              <w:top w:val="single" w:sz="4" w:space="0" w:color="auto"/>
            </w:tcBorders>
          </w:tcPr>
          <w:p w14:paraId="75DCBB0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Borders>
              <w:top w:val="single" w:sz="4" w:space="0" w:color="auto"/>
            </w:tcBorders>
          </w:tcPr>
          <w:p w14:paraId="2FFF555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w:t>
            </w:r>
          </w:p>
        </w:tc>
        <w:tc>
          <w:tcPr>
            <w:tcW w:w="540" w:type="dxa"/>
            <w:tcBorders>
              <w:top w:val="single" w:sz="4" w:space="0" w:color="auto"/>
            </w:tcBorders>
          </w:tcPr>
          <w:p w14:paraId="71795F7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22</w:t>
            </w:r>
          </w:p>
        </w:tc>
      </w:tr>
      <w:tr w:rsidR="009007D0" w:rsidRPr="00CD55E0" w14:paraId="7387CF3B" w14:textId="77777777" w:rsidTr="00513521">
        <w:tc>
          <w:tcPr>
            <w:tcW w:w="651" w:type="dxa"/>
          </w:tcPr>
          <w:p w14:paraId="74C05FE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RBC</w:t>
            </w:r>
          </w:p>
        </w:tc>
        <w:tc>
          <w:tcPr>
            <w:tcW w:w="789" w:type="dxa"/>
          </w:tcPr>
          <w:p w14:paraId="132C903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ALA</w:t>
            </w:r>
          </w:p>
        </w:tc>
        <w:tc>
          <w:tcPr>
            <w:tcW w:w="630" w:type="dxa"/>
          </w:tcPr>
          <w:p w14:paraId="2FA6544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0.002</w:t>
            </w:r>
          </w:p>
        </w:tc>
        <w:tc>
          <w:tcPr>
            <w:tcW w:w="630" w:type="dxa"/>
          </w:tcPr>
          <w:p w14:paraId="1AFC9CD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0.009</w:t>
            </w:r>
          </w:p>
        </w:tc>
        <w:tc>
          <w:tcPr>
            <w:tcW w:w="630" w:type="dxa"/>
          </w:tcPr>
          <w:p w14:paraId="681889B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0.834</w:t>
            </w:r>
          </w:p>
        </w:tc>
        <w:tc>
          <w:tcPr>
            <w:tcW w:w="630" w:type="dxa"/>
          </w:tcPr>
          <w:p w14:paraId="106712A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-0.008</w:t>
            </w:r>
          </w:p>
        </w:tc>
        <w:tc>
          <w:tcPr>
            <w:tcW w:w="630" w:type="dxa"/>
          </w:tcPr>
          <w:p w14:paraId="5D42A7B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0.021</w:t>
            </w:r>
          </w:p>
        </w:tc>
        <w:tc>
          <w:tcPr>
            <w:tcW w:w="630" w:type="dxa"/>
          </w:tcPr>
          <w:p w14:paraId="61281F2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0.696</w:t>
            </w:r>
          </w:p>
        </w:tc>
        <w:tc>
          <w:tcPr>
            <w:tcW w:w="630" w:type="dxa"/>
          </w:tcPr>
          <w:p w14:paraId="5B3FB33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35CB50F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53ED397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4EC1829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0.004</w:t>
            </w:r>
          </w:p>
        </w:tc>
        <w:tc>
          <w:tcPr>
            <w:tcW w:w="630" w:type="dxa"/>
          </w:tcPr>
          <w:p w14:paraId="70BC7D5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0.588</w:t>
            </w:r>
          </w:p>
        </w:tc>
        <w:tc>
          <w:tcPr>
            <w:tcW w:w="630" w:type="dxa"/>
          </w:tcPr>
          <w:p w14:paraId="0A21C80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0.471</w:t>
            </w:r>
          </w:p>
        </w:tc>
        <w:tc>
          <w:tcPr>
            <w:tcW w:w="630" w:type="dxa"/>
          </w:tcPr>
          <w:p w14:paraId="4D028DD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0.408</w:t>
            </w:r>
          </w:p>
        </w:tc>
        <w:tc>
          <w:tcPr>
            <w:tcW w:w="810" w:type="dxa"/>
          </w:tcPr>
          <w:p w14:paraId="7607D21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0.004</w:t>
            </w:r>
          </w:p>
        </w:tc>
        <w:tc>
          <w:tcPr>
            <w:tcW w:w="630" w:type="dxa"/>
          </w:tcPr>
          <w:p w14:paraId="2513683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0.013</w:t>
            </w:r>
          </w:p>
        </w:tc>
        <w:tc>
          <w:tcPr>
            <w:tcW w:w="720" w:type="dxa"/>
          </w:tcPr>
          <w:p w14:paraId="7490DD5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0.778</w:t>
            </w:r>
          </w:p>
        </w:tc>
        <w:tc>
          <w:tcPr>
            <w:tcW w:w="630" w:type="dxa"/>
          </w:tcPr>
          <w:p w14:paraId="74874B2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11</w:t>
            </w:r>
          </w:p>
        </w:tc>
        <w:tc>
          <w:tcPr>
            <w:tcW w:w="540" w:type="dxa"/>
          </w:tcPr>
          <w:p w14:paraId="055A47F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262</w:t>
            </w:r>
          </w:p>
        </w:tc>
      </w:tr>
      <w:tr w:rsidR="009007D0" w:rsidRPr="00CD55E0" w14:paraId="3C60281D" w14:textId="77777777" w:rsidTr="00513521">
        <w:tc>
          <w:tcPr>
            <w:tcW w:w="651" w:type="dxa"/>
          </w:tcPr>
          <w:p w14:paraId="3C25F7F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RBC</w:t>
            </w:r>
          </w:p>
        </w:tc>
        <w:tc>
          <w:tcPr>
            <w:tcW w:w="789" w:type="dxa"/>
          </w:tcPr>
          <w:p w14:paraId="17A7213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LA</w:t>
            </w:r>
          </w:p>
        </w:tc>
        <w:tc>
          <w:tcPr>
            <w:tcW w:w="630" w:type="dxa"/>
          </w:tcPr>
          <w:p w14:paraId="01B2FED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0.001</w:t>
            </w:r>
          </w:p>
        </w:tc>
        <w:tc>
          <w:tcPr>
            <w:tcW w:w="630" w:type="dxa"/>
          </w:tcPr>
          <w:p w14:paraId="4AE69A1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0.003</w:t>
            </w:r>
          </w:p>
        </w:tc>
        <w:tc>
          <w:tcPr>
            <w:tcW w:w="630" w:type="dxa"/>
          </w:tcPr>
          <w:p w14:paraId="0BB1B84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0.807</w:t>
            </w:r>
          </w:p>
        </w:tc>
        <w:tc>
          <w:tcPr>
            <w:tcW w:w="630" w:type="dxa"/>
          </w:tcPr>
          <w:p w14:paraId="3BF833F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-0.001</w:t>
            </w:r>
          </w:p>
        </w:tc>
        <w:tc>
          <w:tcPr>
            <w:tcW w:w="630" w:type="dxa"/>
          </w:tcPr>
          <w:p w14:paraId="3BED99D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0.008</w:t>
            </w:r>
          </w:p>
        </w:tc>
        <w:tc>
          <w:tcPr>
            <w:tcW w:w="630" w:type="dxa"/>
          </w:tcPr>
          <w:p w14:paraId="2532A4A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0.886</w:t>
            </w:r>
          </w:p>
        </w:tc>
        <w:tc>
          <w:tcPr>
            <w:tcW w:w="630" w:type="dxa"/>
          </w:tcPr>
          <w:p w14:paraId="22E4016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20157DC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7386A36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0F370F5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0.001</w:t>
            </w:r>
          </w:p>
        </w:tc>
        <w:tc>
          <w:tcPr>
            <w:tcW w:w="630" w:type="dxa"/>
          </w:tcPr>
          <w:p w14:paraId="4E54588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0.784</w:t>
            </w:r>
          </w:p>
        </w:tc>
        <w:tc>
          <w:tcPr>
            <w:tcW w:w="630" w:type="dxa"/>
          </w:tcPr>
          <w:p w14:paraId="14D5A17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0.632</w:t>
            </w:r>
          </w:p>
        </w:tc>
        <w:tc>
          <w:tcPr>
            <w:tcW w:w="630" w:type="dxa"/>
          </w:tcPr>
          <w:p w14:paraId="62A02B5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0.546</w:t>
            </w:r>
          </w:p>
        </w:tc>
        <w:tc>
          <w:tcPr>
            <w:tcW w:w="810" w:type="dxa"/>
          </w:tcPr>
          <w:p w14:paraId="35AAC18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-0.001</w:t>
            </w:r>
          </w:p>
        </w:tc>
        <w:tc>
          <w:tcPr>
            <w:tcW w:w="630" w:type="dxa"/>
          </w:tcPr>
          <w:p w14:paraId="72CE4E1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0.005</w:t>
            </w:r>
          </w:p>
        </w:tc>
        <w:tc>
          <w:tcPr>
            <w:tcW w:w="720" w:type="dxa"/>
          </w:tcPr>
          <w:p w14:paraId="6F9705E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0.771</w:t>
            </w:r>
          </w:p>
        </w:tc>
        <w:tc>
          <w:tcPr>
            <w:tcW w:w="630" w:type="dxa"/>
          </w:tcPr>
          <w:p w14:paraId="0FCB1DD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11</w:t>
            </w:r>
          </w:p>
        </w:tc>
        <w:tc>
          <w:tcPr>
            <w:tcW w:w="540" w:type="dxa"/>
          </w:tcPr>
          <w:p w14:paraId="7E451C6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262</w:t>
            </w:r>
          </w:p>
        </w:tc>
      </w:tr>
      <w:tr w:rsidR="009007D0" w:rsidRPr="00CD55E0" w14:paraId="607131CE" w14:textId="77777777" w:rsidTr="00513521">
        <w:tc>
          <w:tcPr>
            <w:tcW w:w="651" w:type="dxa"/>
          </w:tcPr>
          <w:p w14:paraId="4FEFA21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RBC</w:t>
            </w:r>
          </w:p>
        </w:tc>
        <w:tc>
          <w:tcPr>
            <w:tcW w:w="789" w:type="dxa"/>
          </w:tcPr>
          <w:p w14:paraId="372A707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GLA</w:t>
            </w:r>
          </w:p>
        </w:tc>
        <w:tc>
          <w:tcPr>
            <w:tcW w:w="630" w:type="dxa"/>
          </w:tcPr>
          <w:p w14:paraId="7228BDA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0.011</w:t>
            </w:r>
          </w:p>
        </w:tc>
        <w:tc>
          <w:tcPr>
            <w:tcW w:w="630" w:type="dxa"/>
          </w:tcPr>
          <w:p w14:paraId="20015DC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0.014</w:t>
            </w:r>
          </w:p>
        </w:tc>
        <w:tc>
          <w:tcPr>
            <w:tcW w:w="630" w:type="dxa"/>
          </w:tcPr>
          <w:p w14:paraId="6F77838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0.420</w:t>
            </w:r>
          </w:p>
        </w:tc>
        <w:tc>
          <w:tcPr>
            <w:tcW w:w="630" w:type="dxa"/>
          </w:tcPr>
          <w:p w14:paraId="56FD523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0.072</w:t>
            </w:r>
          </w:p>
        </w:tc>
        <w:tc>
          <w:tcPr>
            <w:tcW w:w="630" w:type="dxa"/>
          </w:tcPr>
          <w:p w14:paraId="4F4709B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0.030</w:t>
            </w:r>
          </w:p>
        </w:tc>
        <w:tc>
          <w:tcPr>
            <w:tcW w:w="630" w:type="dxa"/>
          </w:tcPr>
          <w:p w14:paraId="734CFBE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0.037</w:t>
            </w:r>
          </w:p>
        </w:tc>
        <w:tc>
          <w:tcPr>
            <w:tcW w:w="630" w:type="dxa"/>
          </w:tcPr>
          <w:p w14:paraId="6B69F81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5B5F2BF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6D27C4E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29B9C80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-0.026</w:t>
            </w:r>
          </w:p>
        </w:tc>
        <w:tc>
          <w:tcPr>
            <w:tcW w:w="630" w:type="dxa"/>
          </w:tcPr>
          <w:p w14:paraId="573AB26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0.045</w:t>
            </w:r>
          </w:p>
        </w:tc>
        <w:tc>
          <w:tcPr>
            <w:tcW w:w="630" w:type="dxa"/>
          </w:tcPr>
          <w:p w14:paraId="01DA92F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0.406</w:t>
            </w:r>
          </w:p>
        </w:tc>
        <w:tc>
          <w:tcPr>
            <w:tcW w:w="630" w:type="dxa"/>
          </w:tcPr>
          <w:p w14:paraId="394542D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0.837</w:t>
            </w:r>
          </w:p>
        </w:tc>
        <w:tc>
          <w:tcPr>
            <w:tcW w:w="810" w:type="dxa"/>
          </w:tcPr>
          <w:p w14:paraId="3121C03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0.031</w:t>
            </w:r>
          </w:p>
        </w:tc>
        <w:tc>
          <w:tcPr>
            <w:tcW w:w="630" w:type="dxa"/>
          </w:tcPr>
          <w:p w14:paraId="76D70E5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0.019</w:t>
            </w:r>
          </w:p>
        </w:tc>
        <w:tc>
          <w:tcPr>
            <w:tcW w:w="720" w:type="dxa"/>
          </w:tcPr>
          <w:p w14:paraId="334DE0B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0.099</w:t>
            </w:r>
          </w:p>
        </w:tc>
        <w:tc>
          <w:tcPr>
            <w:tcW w:w="630" w:type="dxa"/>
          </w:tcPr>
          <w:p w14:paraId="4DB2C6D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11</w:t>
            </w:r>
          </w:p>
        </w:tc>
        <w:tc>
          <w:tcPr>
            <w:tcW w:w="540" w:type="dxa"/>
          </w:tcPr>
          <w:p w14:paraId="5E82F15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262</w:t>
            </w:r>
          </w:p>
        </w:tc>
      </w:tr>
      <w:tr w:rsidR="009007D0" w:rsidRPr="00CD55E0" w14:paraId="7E4517A8" w14:textId="77777777" w:rsidTr="00513521">
        <w:tc>
          <w:tcPr>
            <w:tcW w:w="651" w:type="dxa"/>
          </w:tcPr>
          <w:p w14:paraId="7190833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RBC</w:t>
            </w:r>
          </w:p>
        </w:tc>
        <w:tc>
          <w:tcPr>
            <w:tcW w:w="789" w:type="dxa"/>
          </w:tcPr>
          <w:p w14:paraId="500633C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DGLA</w:t>
            </w:r>
          </w:p>
        </w:tc>
        <w:tc>
          <w:tcPr>
            <w:tcW w:w="630" w:type="dxa"/>
          </w:tcPr>
          <w:p w14:paraId="18FD946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0.004</w:t>
            </w:r>
          </w:p>
        </w:tc>
        <w:tc>
          <w:tcPr>
            <w:tcW w:w="630" w:type="dxa"/>
          </w:tcPr>
          <w:p w14:paraId="5332892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0.006</w:t>
            </w:r>
          </w:p>
        </w:tc>
        <w:tc>
          <w:tcPr>
            <w:tcW w:w="630" w:type="dxa"/>
          </w:tcPr>
          <w:p w14:paraId="54C4B2A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0.492</w:t>
            </w:r>
          </w:p>
        </w:tc>
        <w:tc>
          <w:tcPr>
            <w:tcW w:w="630" w:type="dxa"/>
          </w:tcPr>
          <w:p w14:paraId="1906727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0.001</w:t>
            </w:r>
          </w:p>
        </w:tc>
        <w:tc>
          <w:tcPr>
            <w:tcW w:w="630" w:type="dxa"/>
          </w:tcPr>
          <w:p w14:paraId="2761B86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0.013</w:t>
            </w:r>
          </w:p>
        </w:tc>
        <w:tc>
          <w:tcPr>
            <w:tcW w:w="630" w:type="dxa"/>
          </w:tcPr>
          <w:p w14:paraId="6AEC800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0.960</w:t>
            </w:r>
          </w:p>
        </w:tc>
        <w:tc>
          <w:tcPr>
            <w:tcW w:w="630" w:type="dxa"/>
          </w:tcPr>
          <w:p w14:paraId="0DF8EF0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21F7A37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3446A24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14CBA74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0.001</w:t>
            </w:r>
          </w:p>
        </w:tc>
        <w:tc>
          <w:tcPr>
            <w:tcW w:w="630" w:type="dxa"/>
          </w:tcPr>
          <w:p w14:paraId="63DC23F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0.778</w:t>
            </w:r>
          </w:p>
        </w:tc>
        <w:tc>
          <w:tcPr>
            <w:tcW w:w="630" w:type="dxa"/>
          </w:tcPr>
          <w:p w14:paraId="0F5C427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0.180</w:t>
            </w:r>
          </w:p>
        </w:tc>
        <w:tc>
          <w:tcPr>
            <w:tcW w:w="630" w:type="dxa"/>
          </w:tcPr>
          <w:p w14:paraId="616E047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0.133</w:t>
            </w:r>
          </w:p>
        </w:tc>
        <w:tc>
          <w:tcPr>
            <w:tcW w:w="810" w:type="dxa"/>
          </w:tcPr>
          <w:p w14:paraId="54ADA55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0.001</w:t>
            </w:r>
          </w:p>
        </w:tc>
        <w:tc>
          <w:tcPr>
            <w:tcW w:w="630" w:type="dxa"/>
          </w:tcPr>
          <w:p w14:paraId="24ACD43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0.006</w:t>
            </w:r>
          </w:p>
        </w:tc>
        <w:tc>
          <w:tcPr>
            <w:tcW w:w="720" w:type="dxa"/>
          </w:tcPr>
          <w:p w14:paraId="15564B7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0.842</w:t>
            </w:r>
          </w:p>
        </w:tc>
        <w:tc>
          <w:tcPr>
            <w:tcW w:w="630" w:type="dxa"/>
          </w:tcPr>
          <w:p w14:paraId="2A9A46B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11</w:t>
            </w:r>
          </w:p>
        </w:tc>
        <w:tc>
          <w:tcPr>
            <w:tcW w:w="540" w:type="dxa"/>
          </w:tcPr>
          <w:p w14:paraId="7B97813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262</w:t>
            </w:r>
          </w:p>
        </w:tc>
      </w:tr>
      <w:tr w:rsidR="009007D0" w:rsidRPr="00CD55E0" w14:paraId="4FF2F43E" w14:textId="77777777" w:rsidTr="00513521">
        <w:tc>
          <w:tcPr>
            <w:tcW w:w="651" w:type="dxa"/>
          </w:tcPr>
          <w:p w14:paraId="3BA991D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RBC</w:t>
            </w:r>
          </w:p>
        </w:tc>
        <w:tc>
          <w:tcPr>
            <w:tcW w:w="789" w:type="dxa"/>
          </w:tcPr>
          <w:p w14:paraId="734C26F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AA</w:t>
            </w:r>
          </w:p>
        </w:tc>
        <w:tc>
          <w:tcPr>
            <w:tcW w:w="630" w:type="dxa"/>
          </w:tcPr>
          <w:p w14:paraId="4B80A1D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0.001</w:t>
            </w:r>
          </w:p>
        </w:tc>
        <w:tc>
          <w:tcPr>
            <w:tcW w:w="630" w:type="dxa"/>
          </w:tcPr>
          <w:p w14:paraId="20CE48C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0.002</w:t>
            </w:r>
          </w:p>
        </w:tc>
        <w:tc>
          <w:tcPr>
            <w:tcW w:w="630" w:type="dxa"/>
          </w:tcPr>
          <w:p w14:paraId="24CA6AD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0.470</w:t>
            </w:r>
          </w:p>
        </w:tc>
        <w:tc>
          <w:tcPr>
            <w:tcW w:w="630" w:type="dxa"/>
          </w:tcPr>
          <w:p w14:paraId="047243B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0.004</w:t>
            </w:r>
          </w:p>
        </w:tc>
        <w:tc>
          <w:tcPr>
            <w:tcW w:w="630" w:type="dxa"/>
          </w:tcPr>
          <w:p w14:paraId="2E9D0D3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0.005</w:t>
            </w:r>
          </w:p>
        </w:tc>
        <w:tc>
          <w:tcPr>
            <w:tcW w:w="630" w:type="dxa"/>
          </w:tcPr>
          <w:p w14:paraId="5A0FC36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0.428</w:t>
            </w:r>
          </w:p>
        </w:tc>
        <w:tc>
          <w:tcPr>
            <w:tcW w:w="630" w:type="dxa"/>
          </w:tcPr>
          <w:p w14:paraId="29C72B0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58CA1CE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5CC4C68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0402053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-0.001</w:t>
            </w:r>
          </w:p>
        </w:tc>
        <w:tc>
          <w:tcPr>
            <w:tcW w:w="630" w:type="dxa"/>
          </w:tcPr>
          <w:p w14:paraId="5C8FABD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0.528</w:t>
            </w:r>
          </w:p>
        </w:tc>
        <w:tc>
          <w:tcPr>
            <w:tcW w:w="630" w:type="dxa"/>
          </w:tcPr>
          <w:p w14:paraId="0EC0E15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0.863</w:t>
            </w:r>
          </w:p>
        </w:tc>
        <w:tc>
          <w:tcPr>
            <w:tcW w:w="630" w:type="dxa"/>
          </w:tcPr>
          <w:p w14:paraId="1891152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0.837</w:t>
            </w:r>
          </w:p>
        </w:tc>
        <w:tc>
          <w:tcPr>
            <w:tcW w:w="810" w:type="dxa"/>
          </w:tcPr>
          <w:p w14:paraId="10E5578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0.003</w:t>
            </w:r>
          </w:p>
        </w:tc>
        <w:tc>
          <w:tcPr>
            <w:tcW w:w="630" w:type="dxa"/>
          </w:tcPr>
          <w:p w14:paraId="495ABDA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0.003</w:t>
            </w:r>
          </w:p>
        </w:tc>
        <w:tc>
          <w:tcPr>
            <w:tcW w:w="720" w:type="dxa"/>
          </w:tcPr>
          <w:p w14:paraId="392A04E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0.359</w:t>
            </w:r>
          </w:p>
        </w:tc>
        <w:tc>
          <w:tcPr>
            <w:tcW w:w="630" w:type="dxa"/>
          </w:tcPr>
          <w:p w14:paraId="1C0A36C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11</w:t>
            </w:r>
          </w:p>
        </w:tc>
        <w:tc>
          <w:tcPr>
            <w:tcW w:w="540" w:type="dxa"/>
          </w:tcPr>
          <w:p w14:paraId="4EE55B7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262</w:t>
            </w:r>
          </w:p>
        </w:tc>
      </w:tr>
      <w:tr w:rsidR="009007D0" w:rsidRPr="00CD55E0" w14:paraId="7B6E6A76" w14:textId="77777777" w:rsidTr="00513521">
        <w:tc>
          <w:tcPr>
            <w:tcW w:w="651" w:type="dxa"/>
          </w:tcPr>
          <w:p w14:paraId="3690CCB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Plasma</w:t>
            </w:r>
          </w:p>
        </w:tc>
        <w:tc>
          <w:tcPr>
            <w:tcW w:w="789" w:type="dxa"/>
          </w:tcPr>
          <w:p w14:paraId="6C0A21F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DPA-n3</w:t>
            </w:r>
          </w:p>
        </w:tc>
        <w:tc>
          <w:tcPr>
            <w:tcW w:w="630" w:type="dxa"/>
          </w:tcPr>
          <w:p w14:paraId="5BC5848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437AF94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5FB8F8E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5631519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3D13027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1D5354F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20EE921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0.001</w:t>
            </w:r>
          </w:p>
        </w:tc>
        <w:tc>
          <w:tcPr>
            <w:tcW w:w="630" w:type="dxa"/>
          </w:tcPr>
          <w:p w14:paraId="7B6775D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0.021</w:t>
            </w:r>
          </w:p>
        </w:tc>
        <w:tc>
          <w:tcPr>
            <w:tcW w:w="630" w:type="dxa"/>
          </w:tcPr>
          <w:p w14:paraId="4B1F974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0.976</w:t>
            </w:r>
          </w:p>
        </w:tc>
        <w:tc>
          <w:tcPr>
            <w:tcW w:w="630" w:type="dxa"/>
          </w:tcPr>
          <w:p w14:paraId="15FAB1F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4D8B3025"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6FC2D13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1FE1C3D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810" w:type="dxa"/>
          </w:tcPr>
          <w:p w14:paraId="3321D44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33DABB0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720" w:type="dxa"/>
          </w:tcPr>
          <w:p w14:paraId="6946F88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62BA2BB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w:t>
            </w:r>
          </w:p>
        </w:tc>
        <w:tc>
          <w:tcPr>
            <w:tcW w:w="540" w:type="dxa"/>
          </w:tcPr>
          <w:p w14:paraId="1B2BD3F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22</w:t>
            </w:r>
          </w:p>
        </w:tc>
      </w:tr>
      <w:tr w:rsidR="009007D0" w:rsidRPr="00CD55E0" w14:paraId="4CD7A6B5" w14:textId="77777777" w:rsidTr="00513521">
        <w:tc>
          <w:tcPr>
            <w:tcW w:w="651" w:type="dxa"/>
          </w:tcPr>
          <w:p w14:paraId="55F72D9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RBC</w:t>
            </w:r>
          </w:p>
        </w:tc>
        <w:tc>
          <w:tcPr>
            <w:tcW w:w="789" w:type="dxa"/>
          </w:tcPr>
          <w:p w14:paraId="069E173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DPA-n3</w:t>
            </w:r>
          </w:p>
        </w:tc>
        <w:tc>
          <w:tcPr>
            <w:tcW w:w="630" w:type="dxa"/>
          </w:tcPr>
          <w:p w14:paraId="79EE36E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-0.003</w:t>
            </w:r>
          </w:p>
        </w:tc>
        <w:tc>
          <w:tcPr>
            <w:tcW w:w="630" w:type="dxa"/>
          </w:tcPr>
          <w:p w14:paraId="42BD418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0.004</w:t>
            </w:r>
          </w:p>
        </w:tc>
        <w:tc>
          <w:tcPr>
            <w:tcW w:w="630" w:type="dxa"/>
          </w:tcPr>
          <w:p w14:paraId="718739B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0.409</w:t>
            </w:r>
          </w:p>
        </w:tc>
        <w:tc>
          <w:tcPr>
            <w:tcW w:w="630" w:type="dxa"/>
          </w:tcPr>
          <w:p w14:paraId="6BBD4C3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-0.007</w:t>
            </w:r>
          </w:p>
        </w:tc>
        <w:tc>
          <w:tcPr>
            <w:tcW w:w="630" w:type="dxa"/>
          </w:tcPr>
          <w:p w14:paraId="582198D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0.008</w:t>
            </w:r>
          </w:p>
        </w:tc>
        <w:tc>
          <w:tcPr>
            <w:tcW w:w="630" w:type="dxa"/>
          </w:tcPr>
          <w:p w14:paraId="1BF17F9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0.408</w:t>
            </w:r>
          </w:p>
        </w:tc>
        <w:tc>
          <w:tcPr>
            <w:tcW w:w="630" w:type="dxa"/>
          </w:tcPr>
          <w:p w14:paraId="1AB8BDF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3C5D6F9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678F0E8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762C677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0.002</w:t>
            </w:r>
          </w:p>
        </w:tc>
        <w:tc>
          <w:tcPr>
            <w:tcW w:w="630" w:type="dxa"/>
          </w:tcPr>
          <w:p w14:paraId="208A430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0.588</w:t>
            </w:r>
          </w:p>
        </w:tc>
        <w:tc>
          <w:tcPr>
            <w:tcW w:w="630" w:type="dxa"/>
          </w:tcPr>
          <w:p w14:paraId="733B4F9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0.510</w:t>
            </w:r>
          </w:p>
        </w:tc>
        <w:tc>
          <w:tcPr>
            <w:tcW w:w="630" w:type="dxa"/>
          </w:tcPr>
          <w:p w14:paraId="456A50F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0.445</w:t>
            </w:r>
          </w:p>
        </w:tc>
        <w:tc>
          <w:tcPr>
            <w:tcW w:w="810" w:type="dxa"/>
          </w:tcPr>
          <w:p w14:paraId="1AB000C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-0.002</w:t>
            </w:r>
          </w:p>
        </w:tc>
        <w:tc>
          <w:tcPr>
            <w:tcW w:w="630" w:type="dxa"/>
          </w:tcPr>
          <w:p w14:paraId="6D1B646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0.005</w:t>
            </w:r>
          </w:p>
        </w:tc>
        <w:tc>
          <w:tcPr>
            <w:tcW w:w="720" w:type="dxa"/>
          </w:tcPr>
          <w:p w14:paraId="4EE6C80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0.716</w:t>
            </w:r>
          </w:p>
        </w:tc>
        <w:tc>
          <w:tcPr>
            <w:tcW w:w="630" w:type="dxa"/>
          </w:tcPr>
          <w:p w14:paraId="0693EEC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11</w:t>
            </w:r>
          </w:p>
        </w:tc>
        <w:tc>
          <w:tcPr>
            <w:tcW w:w="540" w:type="dxa"/>
          </w:tcPr>
          <w:p w14:paraId="743C6AB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262</w:t>
            </w:r>
          </w:p>
        </w:tc>
      </w:tr>
      <w:tr w:rsidR="009007D0" w:rsidRPr="00CD55E0" w14:paraId="7CE8FA34" w14:textId="77777777" w:rsidTr="00513521">
        <w:tc>
          <w:tcPr>
            <w:tcW w:w="651" w:type="dxa"/>
          </w:tcPr>
          <w:p w14:paraId="082343B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RBC</w:t>
            </w:r>
          </w:p>
        </w:tc>
        <w:tc>
          <w:tcPr>
            <w:tcW w:w="789" w:type="dxa"/>
          </w:tcPr>
          <w:p w14:paraId="4BE8EA9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DTA</w:t>
            </w:r>
          </w:p>
        </w:tc>
        <w:tc>
          <w:tcPr>
            <w:tcW w:w="630" w:type="dxa"/>
          </w:tcPr>
          <w:p w14:paraId="417D78E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0.009</w:t>
            </w:r>
          </w:p>
        </w:tc>
        <w:tc>
          <w:tcPr>
            <w:tcW w:w="630" w:type="dxa"/>
          </w:tcPr>
          <w:p w14:paraId="0594170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0.004</w:t>
            </w:r>
          </w:p>
        </w:tc>
        <w:tc>
          <w:tcPr>
            <w:tcW w:w="630" w:type="dxa"/>
          </w:tcPr>
          <w:p w14:paraId="1D442A9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0.016</w:t>
            </w:r>
          </w:p>
        </w:tc>
        <w:tc>
          <w:tcPr>
            <w:tcW w:w="630" w:type="dxa"/>
          </w:tcPr>
          <w:p w14:paraId="5B23459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0.019</w:t>
            </w:r>
          </w:p>
        </w:tc>
        <w:tc>
          <w:tcPr>
            <w:tcW w:w="630" w:type="dxa"/>
          </w:tcPr>
          <w:p w14:paraId="73317E0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0.012</w:t>
            </w:r>
          </w:p>
        </w:tc>
        <w:tc>
          <w:tcPr>
            <w:tcW w:w="630" w:type="dxa"/>
          </w:tcPr>
          <w:p w14:paraId="4CBDD4D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0.152</w:t>
            </w:r>
          </w:p>
        </w:tc>
        <w:tc>
          <w:tcPr>
            <w:tcW w:w="630" w:type="dxa"/>
          </w:tcPr>
          <w:p w14:paraId="299C5D8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6EBD012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63E2DBD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11196FE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-0.004</w:t>
            </w:r>
          </w:p>
        </w:tc>
        <w:tc>
          <w:tcPr>
            <w:tcW w:w="630" w:type="dxa"/>
          </w:tcPr>
          <w:p w14:paraId="17E69064"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0.378</w:t>
            </w:r>
          </w:p>
        </w:tc>
        <w:tc>
          <w:tcPr>
            <w:tcW w:w="630" w:type="dxa"/>
          </w:tcPr>
          <w:p w14:paraId="033E0AE6"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0.929</w:t>
            </w:r>
          </w:p>
        </w:tc>
        <w:tc>
          <w:tcPr>
            <w:tcW w:w="630" w:type="dxa"/>
          </w:tcPr>
          <w:p w14:paraId="7E34C05D"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0.941</w:t>
            </w:r>
          </w:p>
        </w:tc>
        <w:tc>
          <w:tcPr>
            <w:tcW w:w="810" w:type="dxa"/>
          </w:tcPr>
          <w:p w14:paraId="48C4B37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0.004</w:t>
            </w:r>
          </w:p>
        </w:tc>
        <w:tc>
          <w:tcPr>
            <w:tcW w:w="630" w:type="dxa"/>
          </w:tcPr>
          <w:p w14:paraId="3D249FA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0.007</w:t>
            </w:r>
          </w:p>
        </w:tc>
        <w:tc>
          <w:tcPr>
            <w:tcW w:w="720" w:type="dxa"/>
          </w:tcPr>
          <w:p w14:paraId="410D02C9"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0.589</w:t>
            </w:r>
          </w:p>
        </w:tc>
        <w:tc>
          <w:tcPr>
            <w:tcW w:w="630" w:type="dxa"/>
          </w:tcPr>
          <w:p w14:paraId="2B30B94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11</w:t>
            </w:r>
          </w:p>
        </w:tc>
        <w:tc>
          <w:tcPr>
            <w:tcW w:w="540" w:type="dxa"/>
          </w:tcPr>
          <w:p w14:paraId="0741A87A"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262</w:t>
            </w:r>
          </w:p>
        </w:tc>
      </w:tr>
      <w:tr w:rsidR="009007D0" w:rsidRPr="00CD55E0" w14:paraId="1267290F" w14:textId="77777777" w:rsidTr="00513521">
        <w:tc>
          <w:tcPr>
            <w:tcW w:w="651" w:type="dxa"/>
          </w:tcPr>
          <w:p w14:paraId="10D38B57"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Plasma</w:t>
            </w:r>
          </w:p>
        </w:tc>
        <w:tc>
          <w:tcPr>
            <w:tcW w:w="789" w:type="dxa"/>
          </w:tcPr>
          <w:p w14:paraId="1E95323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DHA</w:t>
            </w:r>
          </w:p>
        </w:tc>
        <w:tc>
          <w:tcPr>
            <w:tcW w:w="630" w:type="dxa"/>
          </w:tcPr>
          <w:p w14:paraId="5CB3545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66B8A0C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53FD753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3D87C22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1C2F80C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656CE1E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1D236C48"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0.109</w:t>
            </w:r>
          </w:p>
        </w:tc>
        <w:tc>
          <w:tcPr>
            <w:tcW w:w="630" w:type="dxa"/>
          </w:tcPr>
          <w:p w14:paraId="72FDC851"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0.095</w:t>
            </w:r>
          </w:p>
        </w:tc>
        <w:tc>
          <w:tcPr>
            <w:tcW w:w="630" w:type="dxa"/>
          </w:tcPr>
          <w:p w14:paraId="0CFAB42E"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0.249</w:t>
            </w:r>
          </w:p>
        </w:tc>
        <w:tc>
          <w:tcPr>
            <w:tcW w:w="630" w:type="dxa"/>
          </w:tcPr>
          <w:p w14:paraId="08DEF9CB"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6D21933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3C1AC210"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6993A21F"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810" w:type="dxa"/>
          </w:tcPr>
          <w:p w14:paraId="5FBF75F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4F1CBA53"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720" w:type="dxa"/>
          </w:tcPr>
          <w:p w14:paraId="1C24F432"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w:t>
            </w:r>
          </w:p>
        </w:tc>
        <w:tc>
          <w:tcPr>
            <w:tcW w:w="630" w:type="dxa"/>
          </w:tcPr>
          <w:p w14:paraId="50B8E72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1</w:t>
            </w:r>
          </w:p>
        </w:tc>
        <w:tc>
          <w:tcPr>
            <w:tcW w:w="540" w:type="dxa"/>
          </w:tcPr>
          <w:p w14:paraId="608967FC" w14:textId="77777777" w:rsidR="009007D0" w:rsidRPr="00CD55E0" w:rsidRDefault="009007D0" w:rsidP="002229FC">
            <w:pPr>
              <w:spacing w:before="100" w:beforeAutospacing="1" w:after="100" w:afterAutospacing="1"/>
              <w:rPr>
                <w:rFonts w:cs="Times New Roman"/>
                <w:sz w:val="15"/>
                <w:szCs w:val="15"/>
              </w:rPr>
            </w:pPr>
            <w:r w:rsidRPr="00CD55E0">
              <w:rPr>
                <w:rFonts w:cs="Times New Roman"/>
                <w:sz w:val="15"/>
                <w:szCs w:val="15"/>
              </w:rPr>
              <w:t xml:space="preserve"> 22</w:t>
            </w:r>
          </w:p>
        </w:tc>
      </w:tr>
    </w:tbl>
    <w:p w14:paraId="2CED07D0" w14:textId="3169E4E3" w:rsidR="00EB6FEF" w:rsidRPr="008475D7" w:rsidRDefault="009007D0" w:rsidP="00EB6FEF">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r w:rsidRPr="00CD55E0">
        <w:rPr>
          <w:rFonts w:cs="Times New Roman"/>
          <w:sz w:val="22"/>
        </w:rPr>
        <w:br w:type="page"/>
      </w:r>
      <w:r w:rsidR="00EB6FEF" w:rsidRPr="00CD55E0">
        <w:rPr>
          <w:rFonts w:cs="Times New Roman"/>
          <w:b/>
          <w:bCs/>
        </w:rPr>
        <w:lastRenderedPageBreak/>
        <w:t xml:space="preserve">Supplementary </w:t>
      </w:r>
      <w:r w:rsidR="00EB6FEF" w:rsidRPr="00CD55E0">
        <w:rPr>
          <w:rFonts w:cs="Times New Roman"/>
          <w:b/>
        </w:rPr>
        <w:t xml:space="preserve">Table </w:t>
      </w:r>
      <w:r w:rsidR="00A91C36">
        <w:rPr>
          <w:rFonts w:cs="Times New Roman"/>
          <w:b/>
        </w:rPr>
        <w:t>29</w:t>
      </w:r>
      <w:r w:rsidR="00EB6FEF" w:rsidRPr="00CD55E0">
        <w:rPr>
          <w:rFonts w:cs="Times New Roman"/>
          <w:b/>
        </w:rPr>
        <w:t xml:space="preserve">. </w:t>
      </w:r>
      <w:r w:rsidR="00EB6FEF" w:rsidRPr="00CD55E0">
        <w:rPr>
          <w:rFonts w:cs="Times New Roman"/>
          <w:bCs/>
        </w:rPr>
        <w:t xml:space="preserve">Reverse Mendelian randomization estimates of associations of genetically predicted COVID-19 susceptibility with polyunsaturated fatty acids based on the release 4 HGI C2 (COVID-19 SNP </w:t>
      </w:r>
      <w:r w:rsidR="00EB6FEF" w:rsidRPr="00CD55E0">
        <w:rPr>
          <w:rFonts w:cs="Times New Roman"/>
          <w:bCs/>
          <w:i/>
          <w:iCs/>
        </w:rPr>
        <w:t>P</w:t>
      </w:r>
      <w:r w:rsidR="00EB6FEF" w:rsidRPr="00CD55E0">
        <w:rPr>
          <w:rFonts w:cs="Times New Roman"/>
          <w:bCs/>
        </w:rPr>
        <w:t xml:space="preserve"> &lt; 5e-6).</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810"/>
        <w:gridCol w:w="891"/>
        <w:gridCol w:w="630"/>
        <w:gridCol w:w="630"/>
        <w:gridCol w:w="810"/>
        <w:gridCol w:w="630"/>
        <w:gridCol w:w="630"/>
        <w:gridCol w:w="900"/>
        <w:gridCol w:w="810"/>
        <w:gridCol w:w="810"/>
        <w:gridCol w:w="810"/>
        <w:gridCol w:w="1070"/>
        <w:gridCol w:w="685"/>
        <w:gridCol w:w="685"/>
        <w:gridCol w:w="689"/>
        <w:gridCol w:w="741"/>
      </w:tblGrid>
      <w:tr w:rsidR="00EB6FEF" w:rsidRPr="00CD55E0" w14:paraId="41960F2C" w14:textId="77777777" w:rsidTr="008A2A48">
        <w:tc>
          <w:tcPr>
            <w:tcW w:w="729" w:type="dxa"/>
            <w:tcBorders>
              <w:bottom w:val="nil"/>
            </w:tcBorders>
          </w:tcPr>
          <w:p w14:paraId="1C5178A7" w14:textId="77777777" w:rsidR="00EB6FEF" w:rsidRPr="00CD55E0" w:rsidRDefault="00EB6FEF" w:rsidP="008A2A48">
            <w:pPr>
              <w:spacing w:before="100" w:beforeAutospacing="1" w:after="100" w:afterAutospacing="1"/>
              <w:rPr>
                <w:rFonts w:cs="Times New Roman"/>
                <w:b/>
                <w:sz w:val="16"/>
                <w:szCs w:val="16"/>
              </w:rPr>
            </w:pPr>
          </w:p>
        </w:tc>
        <w:tc>
          <w:tcPr>
            <w:tcW w:w="810" w:type="dxa"/>
            <w:tcBorders>
              <w:bottom w:val="nil"/>
            </w:tcBorders>
          </w:tcPr>
          <w:p w14:paraId="7C8E5A15" w14:textId="77777777" w:rsidR="00EB6FEF" w:rsidRPr="00CD55E0" w:rsidRDefault="00EB6FEF" w:rsidP="008A2A48">
            <w:pPr>
              <w:spacing w:before="100" w:beforeAutospacing="1" w:after="100" w:afterAutospacing="1"/>
              <w:rPr>
                <w:rFonts w:cs="Times New Roman"/>
                <w:b/>
                <w:sz w:val="16"/>
                <w:szCs w:val="16"/>
              </w:rPr>
            </w:pPr>
          </w:p>
        </w:tc>
        <w:tc>
          <w:tcPr>
            <w:tcW w:w="2151" w:type="dxa"/>
            <w:gridSpan w:val="3"/>
            <w:tcBorders>
              <w:top w:val="single" w:sz="4" w:space="0" w:color="auto"/>
              <w:bottom w:val="single" w:sz="4" w:space="0" w:color="auto"/>
            </w:tcBorders>
          </w:tcPr>
          <w:p w14:paraId="7C22D967" w14:textId="77777777" w:rsidR="00EB6FEF" w:rsidRPr="00CD55E0" w:rsidRDefault="00EB6FEF" w:rsidP="008A2A48">
            <w:pPr>
              <w:spacing w:before="100" w:beforeAutospacing="1" w:after="100" w:afterAutospacing="1"/>
              <w:jc w:val="center"/>
              <w:rPr>
                <w:rFonts w:cs="Times New Roman"/>
                <w:b/>
                <w:sz w:val="16"/>
                <w:szCs w:val="16"/>
              </w:rPr>
            </w:pPr>
            <w:r w:rsidRPr="00CD55E0">
              <w:rPr>
                <w:rFonts w:cs="Times New Roman"/>
                <w:b/>
                <w:sz w:val="16"/>
                <w:szCs w:val="16"/>
              </w:rPr>
              <w:t>IVW_MRE</w:t>
            </w:r>
          </w:p>
        </w:tc>
        <w:tc>
          <w:tcPr>
            <w:tcW w:w="2070" w:type="dxa"/>
            <w:gridSpan w:val="3"/>
            <w:tcBorders>
              <w:top w:val="single" w:sz="4" w:space="0" w:color="auto"/>
              <w:bottom w:val="single" w:sz="4" w:space="0" w:color="auto"/>
            </w:tcBorders>
          </w:tcPr>
          <w:p w14:paraId="5FFB3555" w14:textId="77777777" w:rsidR="00EB6FEF" w:rsidRPr="00CD55E0" w:rsidRDefault="00EB6FEF" w:rsidP="008A2A48">
            <w:pPr>
              <w:spacing w:before="100" w:beforeAutospacing="1" w:after="100" w:afterAutospacing="1"/>
              <w:jc w:val="center"/>
              <w:rPr>
                <w:rFonts w:cs="Times New Roman"/>
                <w:b/>
                <w:sz w:val="16"/>
                <w:szCs w:val="16"/>
              </w:rPr>
            </w:pPr>
            <w:r w:rsidRPr="00CD55E0">
              <w:rPr>
                <w:rFonts w:cs="Times New Roman"/>
                <w:b/>
                <w:sz w:val="16"/>
                <w:szCs w:val="16"/>
              </w:rPr>
              <w:t>MR-Egger</w:t>
            </w:r>
          </w:p>
        </w:tc>
        <w:tc>
          <w:tcPr>
            <w:tcW w:w="1710" w:type="dxa"/>
            <w:gridSpan w:val="2"/>
            <w:tcBorders>
              <w:top w:val="single" w:sz="4" w:space="0" w:color="auto"/>
              <w:bottom w:val="single" w:sz="4" w:space="0" w:color="auto"/>
            </w:tcBorders>
          </w:tcPr>
          <w:p w14:paraId="4339F3E4" w14:textId="77777777" w:rsidR="00EB6FEF" w:rsidRPr="00CD55E0" w:rsidRDefault="00EB6FEF" w:rsidP="008A2A48">
            <w:pPr>
              <w:spacing w:before="100" w:beforeAutospacing="1" w:after="100" w:afterAutospacing="1"/>
              <w:jc w:val="center"/>
              <w:rPr>
                <w:rFonts w:cs="Times New Roman"/>
                <w:b/>
                <w:sz w:val="16"/>
                <w:szCs w:val="16"/>
              </w:rPr>
            </w:pPr>
            <w:r w:rsidRPr="00CD55E0">
              <w:rPr>
                <w:rFonts w:cs="Times New Roman"/>
                <w:b/>
                <w:sz w:val="16"/>
                <w:szCs w:val="16"/>
              </w:rPr>
              <w:t>MR-Egger intercept</w:t>
            </w:r>
          </w:p>
        </w:tc>
        <w:tc>
          <w:tcPr>
            <w:tcW w:w="1620" w:type="dxa"/>
            <w:gridSpan w:val="2"/>
            <w:tcBorders>
              <w:top w:val="single" w:sz="4" w:space="0" w:color="auto"/>
              <w:bottom w:val="single" w:sz="4" w:space="0" w:color="auto"/>
            </w:tcBorders>
          </w:tcPr>
          <w:p w14:paraId="214E4EE4" w14:textId="77777777" w:rsidR="00EB6FEF" w:rsidRPr="00CD55E0" w:rsidRDefault="00EB6FEF" w:rsidP="008A2A48">
            <w:pPr>
              <w:spacing w:before="100" w:beforeAutospacing="1" w:after="100" w:afterAutospacing="1"/>
              <w:jc w:val="center"/>
              <w:rPr>
                <w:rFonts w:cs="Times New Roman"/>
                <w:b/>
                <w:sz w:val="16"/>
                <w:szCs w:val="16"/>
              </w:rPr>
            </w:pPr>
            <w:r w:rsidRPr="00CD55E0">
              <w:rPr>
                <w:rFonts w:cs="Times New Roman"/>
                <w:b/>
                <w:sz w:val="16"/>
                <w:szCs w:val="16"/>
              </w:rPr>
              <w:t>Heterogeneity test</w:t>
            </w:r>
          </w:p>
        </w:tc>
        <w:tc>
          <w:tcPr>
            <w:tcW w:w="2440" w:type="dxa"/>
            <w:gridSpan w:val="3"/>
            <w:tcBorders>
              <w:top w:val="single" w:sz="4" w:space="0" w:color="auto"/>
              <w:bottom w:val="single" w:sz="4" w:space="0" w:color="auto"/>
            </w:tcBorders>
          </w:tcPr>
          <w:p w14:paraId="54354B3B" w14:textId="77777777" w:rsidR="00EB6FEF" w:rsidRPr="00CD55E0" w:rsidRDefault="00EB6FEF" w:rsidP="008A2A48">
            <w:pPr>
              <w:spacing w:before="100" w:beforeAutospacing="1" w:after="100" w:afterAutospacing="1"/>
              <w:rPr>
                <w:rFonts w:cs="Times New Roman"/>
                <w:b/>
                <w:sz w:val="16"/>
                <w:szCs w:val="16"/>
              </w:rPr>
            </w:pPr>
            <w:r w:rsidRPr="00CD55E0">
              <w:rPr>
                <w:rFonts w:cs="Times New Roman"/>
                <w:b/>
                <w:sz w:val="16"/>
                <w:szCs w:val="16"/>
              </w:rPr>
              <w:t>Weighted median</w:t>
            </w:r>
          </w:p>
        </w:tc>
        <w:tc>
          <w:tcPr>
            <w:tcW w:w="689" w:type="dxa"/>
            <w:tcBorders>
              <w:bottom w:val="nil"/>
            </w:tcBorders>
          </w:tcPr>
          <w:p w14:paraId="1B93FE70" w14:textId="77777777" w:rsidR="00EB6FEF" w:rsidRPr="00CD55E0" w:rsidRDefault="00EB6FEF" w:rsidP="008A2A48">
            <w:pPr>
              <w:spacing w:before="100" w:beforeAutospacing="1" w:after="100" w:afterAutospacing="1"/>
              <w:rPr>
                <w:rFonts w:cs="Times New Roman"/>
                <w:b/>
                <w:sz w:val="16"/>
                <w:szCs w:val="16"/>
              </w:rPr>
            </w:pPr>
          </w:p>
        </w:tc>
        <w:tc>
          <w:tcPr>
            <w:tcW w:w="741" w:type="dxa"/>
            <w:tcBorders>
              <w:bottom w:val="nil"/>
            </w:tcBorders>
          </w:tcPr>
          <w:p w14:paraId="1794C6A9" w14:textId="77777777" w:rsidR="00EB6FEF" w:rsidRPr="00CD55E0" w:rsidRDefault="00EB6FEF" w:rsidP="008A2A48">
            <w:pPr>
              <w:spacing w:before="100" w:beforeAutospacing="1" w:after="100" w:afterAutospacing="1"/>
              <w:rPr>
                <w:rFonts w:cs="Times New Roman"/>
                <w:b/>
                <w:sz w:val="16"/>
                <w:szCs w:val="16"/>
              </w:rPr>
            </w:pPr>
          </w:p>
        </w:tc>
      </w:tr>
      <w:tr w:rsidR="00EB6FEF" w:rsidRPr="00CD55E0" w14:paraId="2C4E3E03" w14:textId="77777777" w:rsidTr="008A2A48">
        <w:tc>
          <w:tcPr>
            <w:tcW w:w="729" w:type="dxa"/>
            <w:tcBorders>
              <w:top w:val="nil"/>
              <w:bottom w:val="single" w:sz="4" w:space="0" w:color="auto"/>
            </w:tcBorders>
          </w:tcPr>
          <w:p w14:paraId="34D0D34B" w14:textId="77777777" w:rsidR="00EB6FEF" w:rsidRPr="00CD55E0" w:rsidRDefault="00EB6FEF" w:rsidP="008A2A48">
            <w:pPr>
              <w:spacing w:before="100" w:beforeAutospacing="1" w:after="100" w:afterAutospacing="1"/>
              <w:rPr>
                <w:rFonts w:cs="Times New Roman"/>
                <w:b/>
                <w:sz w:val="16"/>
                <w:szCs w:val="16"/>
              </w:rPr>
            </w:pPr>
            <w:r w:rsidRPr="00CD55E0">
              <w:rPr>
                <w:rFonts w:cs="Times New Roman"/>
                <w:b/>
                <w:sz w:val="16"/>
                <w:szCs w:val="16"/>
              </w:rPr>
              <w:t>Group name</w:t>
            </w:r>
          </w:p>
        </w:tc>
        <w:tc>
          <w:tcPr>
            <w:tcW w:w="810" w:type="dxa"/>
            <w:tcBorders>
              <w:top w:val="nil"/>
              <w:bottom w:val="single" w:sz="4" w:space="0" w:color="auto"/>
            </w:tcBorders>
          </w:tcPr>
          <w:p w14:paraId="4A46A296" w14:textId="77777777" w:rsidR="00EB6FEF" w:rsidRPr="00CD55E0" w:rsidRDefault="00EB6FEF" w:rsidP="008A2A48">
            <w:pPr>
              <w:spacing w:before="100" w:beforeAutospacing="1" w:after="100" w:afterAutospacing="1"/>
              <w:rPr>
                <w:rFonts w:cs="Times New Roman"/>
                <w:b/>
                <w:sz w:val="16"/>
                <w:szCs w:val="16"/>
              </w:rPr>
            </w:pPr>
            <w:r w:rsidRPr="00CD55E0">
              <w:rPr>
                <w:rFonts w:cs="Times New Roman"/>
                <w:b/>
                <w:sz w:val="16"/>
                <w:szCs w:val="16"/>
              </w:rPr>
              <w:t>PUFA</w:t>
            </w:r>
          </w:p>
        </w:tc>
        <w:tc>
          <w:tcPr>
            <w:tcW w:w="891" w:type="dxa"/>
            <w:tcBorders>
              <w:top w:val="single" w:sz="4" w:space="0" w:color="auto"/>
              <w:bottom w:val="single" w:sz="4" w:space="0" w:color="auto"/>
            </w:tcBorders>
          </w:tcPr>
          <w:p w14:paraId="12D83321" w14:textId="77777777" w:rsidR="00EB6FEF" w:rsidRPr="00CD55E0" w:rsidRDefault="00EB6FEF" w:rsidP="008A2A48">
            <w:pPr>
              <w:spacing w:before="100" w:beforeAutospacing="1" w:after="100" w:afterAutospacing="1"/>
              <w:rPr>
                <w:rFonts w:cs="Times New Roman"/>
                <w:b/>
                <w:sz w:val="16"/>
                <w:szCs w:val="16"/>
              </w:rPr>
            </w:pPr>
            <w:r w:rsidRPr="00CD55E0">
              <w:rPr>
                <w:rFonts w:cs="Times New Roman"/>
                <w:b/>
                <w:sz w:val="16"/>
                <w:szCs w:val="16"/>
              </w:rPr>
              <w:t>β</w:t>
            </w:r>
          </w:p>
        </w:tc>
        <w:tc>
          <w:tcPr>
            <w:tcW w:w="630" w:type="dxa"/>
            <w:tcBorders>
              <w:top w:val="single" w:sz="4" w:space="0" w:color="auto"/>
              <w:bottom w:val="single" w:sz="4" w:space="0" w:color="auto"/>
            </w:tcBorders>
          </w:tcPr>
          <w:p w14:paraId="0B2E3C47" w14:textId="77777777" w:rsidR="00EB6FEF" w:rsidRPr="00CD55E0" w:rsidRDefault="00EB6FEF" w:rsidP="008A2A48">
            <w:pPr>
              <w:spacing w:before="100" w:beforeAutospacing="1" w:after="100" w:afterAutospacing="1"/>
              <w:rPr>
                <w:rFonts w:cs="Times New Roman"/>
                <w:b/>
                <w:sz w:val="16"/>
                <w:szCs w:val="16"/>
              </w:rPr>
            </w:pPr>
            <w:r w:rsidRPr="00CD55E0">
              <w:rPr>
                <w:rFonts w:cs="Times New Roman"/>
                <w:b/>
                <w:sz w:val="16"/>
                <w:szCs w:val="16"/>
              </w:rPr>
              <w:t>SE</w:t>
            </w:r>
          </w:p>
        </w:tc>
        <w:tc>
          <w:tcPr>
            <w:tcW w:w="630" w:type="dxa"/>
            <w:tcBorders>
              <w:top w:val="single" w:sz="4" w:space="0" w:color="auto"/>
              <w:bottom w:val="single" w:sz="4" w:space="0" w:color="auto"/>
            </w:tcBorders>
          </w:tcPr>
          <w:p w14:paraId="07CB279E" w14:textId="77777777" w:rsidR="00EB6FEF" w:rsidRPr="00CD55E0" w:rsidRDefault="00EB6FEF" w:rsidP="008A2A48">
            <w:pPr>
              <w:spacing w:before="100" w:beforeAutospacing="1" w:after="100" w:afterAutospacing="1"/>
              <w:rPr>
                <w:rFonts w:cs="Times New Roman"/>
                <w:b/>
                <w:i/>
                <w:iCs/>
                <w:sz w:val="16"/>
                <w:szCs w:val="16"/>
              </w:rPr>
            </w:pPr>
            <w:r w:rsidRPr="00CD55E0">
              <w:rPr>
                <w:rFonts w:cs="Times New Roman"/>
                <w:b/>
                <w:i/>
                <w:iCs/>
                <w:sz w:val="16"/>
                <w:szCs w:val="16"/>
              </w:rPr>
              <w:t>P</w:t>
            </w:r>
          </w:p>
        </w:tc>
        <w:tc>
          <w:tcPr>
            <w:tcW w:w="810" w:type="dxa"/>
            <w:tcBorders>
              <w:top w:val="single" w:sz="4" w:space="0" w:color="auto"/>
              <w:bottom w:val="single" w:sz="4" w:space="0" w:color="auto"/>
            </w:tcBorders>
          </w:tcPr>
          <w:p w14:paraId="17BB983D" w14:textId="77777777" w:rsidR="00EB6FEF" w:rsidRPr="00CD55E0" w:rsidRDefault="00EB6FEF" w:rsidP="008A2A48">
            <w:pPr>
              <w:spacing w:before="100" w:beforeAutospacing="1" w:after="100" w:afterAutospacing="1"/>
              <w:rPr>
                <w:rFonts w:cs="Times New Roman"/>
                <w:b/>
                <w:sz w:val="16"/>
                <w:szCs w:val="16"/>
              </w:rPr>
            </w:pPr>
            <w:r w:rsidRPr="00CD55E0">
              <w:rPr>
                <w:rFonts w:cs="Times New Roman"/>
                <w:b/>
                <w:sz w:val="16"/>
                <w:szCs w:val="16"/>
              </w:rPr>
              <w:t>β</w:t>
            </w:r>
          </w:p>
        </w:tc>
        <w:tc>
          <w:tcPr>
            <w:tcW w:w="630" w:type="dxa"/>
            <w:tcBorders>
              <w:top w:val="single" w:sz="4" w:space="0" w:color="auto"/>
              <w:bottom w:val="single" w:sz="4" w:space="0" w:color="auto"/>
            </w:tcBorders>
          </w:tcPr>
          <w:p w14:paraId="12CC2CB6" w14:textId="77777777" w:rsidR="00EB6FEF" w:rsidRPr="00CD55E0" w:rsidRDefault="00EB6FEF" w:rsidP="008A2A48">
            <w:pPr>
              <w:spacing w:before="100" w:beforeAutospacing="1" w:after="100" w:afterAutospacing="1"/>
              <w:rPr>
                <w:rFonts w:cs="Times New Roman"/>
                <w:b/>
                <w:sz w:val="16"/>
                <w:szCs w:val="16"/>
              </w:rPr>
            </w:pPr>
            <w:r w:rsidRPr="00CD55E0">
              <w:rPr>
                <w:rFonts w:cs="Times New Roman"/>
                <w:b/>
                <w:sz w:val="16"/>
                <w:szCs w:val="16"/>
              </w:rPr>
              <w:t>SE</w:t>
            </w:r>
          </w:p>
        </w:tc>
        <w:tc>
          <w:tcPr>
            <w:tcW w:w="630" w:type="dxa"/>
            <w:tcBorders>
              <w:top w:val="single" w:sz="4" w:space="0" w:color="auto"/>
              <w:bottom w:val="single" w:sz="4" w:space="0" w:color="auto"/>
            </w:tcBorders>
          </w:tcPr>
          <w:p w14:paraId="3DDBFFB5" w14:textId="77777777" w:rsidR="00EB6FEF" w:rsidRPr="00CD55E0" w:rsidRDefault="00EB6FEF" w:rsidP="008A2A48">
            <w:pPr>
              <w:spacing w:before="100" w:beforeAutospacing="1" w:after="100" w:afterAutospacing="1"/>
              <w:rPr>
                <w:rFonts w:cs="Times New Roman"/>
                <w:b/>
                <w:i/>
                <w:iCs/>
                <w:sz w:val="16"/>
                <w:szCs w:val="16"/>
              </w:rPr>
            </w:pPr>
            <w:r w:rsidRPr="00CD55E0">
              <w:rPr>
                <w:rFonts w:cs="Times New Roman"/>
                <w:b/>
                <w:i/>
                <w:iCs/>
                <w:sz w:val="16"/>
                <w:szCs w:val="16"/>
              </w:rPr>
              <w:t>P</w:t>
            </w:r>
          </w:p>
        </w:tc>
        <w:tc>
          <w:tcPr>
            <w:tcW w:w="900" w:type="dxa"/>
            <w:tcBorders>
              <w:top w:val="single" w:sz="4" w:space="0" w:color="auto"/>
              <w:bottom w:val="single" w:sz="4" w:space="0" w:color="auto"/>
            </w:tcBorders>
          </w:tcPr>
          <w:p w14:paraId="3BEDA86F" w14:textId="77777777" w:rsidR="00EB6FEF" w:rsidRPr="00CD55E0" w:rsidRDefault="00EB6FEF" w:rsidP="008A2A48">
            <w:pPr>
              <w:spacing w:before="100" w:beforeAutospacing="1" w:after="100" w:afterAutospacing="1"/>
              <w:rPr>
                <w:rFonts w:cs="Times New Roman"/>
                <w:b/>
                <w:sz w:val="16"/>
                <w:szCs w:val="16"/>
              </w:rPr>
            </w:pPr>
            <w:r w:rsidRPr="00CD55E0">
              <w:rPr>
                <w:rFonts w:cs="Times New Roman"/>
                <w:b/>
                <w:sz w:val="16"/>
                <w:szCs w:val="16"/>
              </w:rPr>
              <w:t>β</w:t>
            </w:r>
          </w:p>
        </w:tc>
        <w:tc>
          <w:tcPr>
            <w:tcW w:w="810" w:type="dxa"/>
            <w:tcBorders>
              <w:top w:val="single" w:sz="4" w:space="0" w:color="auto"/>
              <w:bottom w:val="single" w:sz="4" w:space="0" w:color="auto"/>
            </w:tcBorders>
          </w:tcPr>
          <w:p w14:paraId="27637075" w14:textId="77777777" w:rsidR="00EB6FEF" w:rsidRPr="00CD55E0" w:rsidRDefault="00EB6FEF" w:rsidP="008A2A48">
            <w:pPr>
              <w:spacing w:before="100" w:beforeAutospacing="1" w:after="100" w:afterAutospacing="1"/>
              <w:rPr>
                <w:rFonts w:cs="Times New Roman"/>
                <w:b/>
                <w:i/>
                <w:iCs/>
                <w:sz w:val="16"/>
                <w:szCs w:val="16"/>
              </w:rPr>
            </w:pPr>
            <w:r w:rsidRPr="00CD55E0">
              <w:rPr>
                <w:rFonts w:cs="Times New Roman"/>
                <w:b/>
                <w:i/>
                <w:iCs/>
                <w:sz w:val="16"/>
                <w:szCs w:val="16"/>
              </w:rPr>
              <w:t>P</w:t>
            </w:r>
          </w:p>
        </w:tc>
        <w:tc>
          <w:tcPr>
            <w:tcW w:w="810" w:type="dxa"/>
            <w:tcBorders>
              <w:top w:val="single" w:sz="4" w:space="0" w:color="auto"/>
              <w:bottom w:val="single" w:sz="4" w:space="0" w:color="auto"/>
            </w:tcBorders>
          </w:tcPr>
          <w:p w14:paraId="2CDE12F2" w14:textId="77777777" w:rsidR="00EB6FEF" w:rsidRPr="00CD55E0" w:rsidRDefault="00EB6FEF" w:rsidP="008A2A48">
            <w:pPr>
              <w:spacing w:before="100" w:beforeAutospacing="1" w:after="100" w:afterAutospacing="1"/>
              <w:rPr>
                <w:rFonts w:cs="Times New Roman"/>
                <w:b/>
                <w:sz w:val="16"/>
                <w:szCs w:val="16"/>
              </w:rPr>
            </w:pPr>
            <w:r w:rsidRPr="00CD55E0">
              <w:rPr>
                <w:rFonts w:cs="Times New Roman"/>
                <w:b/>
                <w:i/>
                <w:iCs/>
                <w:sz w:val="16"/>
                <w:szCs w:val="16"/>
              </w:rPr>
              <w:t>P</w:t>
            </w:r>
            <w:r w:rsidRPr="00CD55E0">
              <w:rPr>
                <w:rFonts w:cs="Times New Roman"/>
                <w:b/>
                <w:sz w:val="16"/>
                <w:szCs w:val="16"/>
              </w:rPr>
              <w:t>_IVW</w:t>
            </w:r>
          </w:p>
        </w:tc>
        <w:tc>
          <w:tcPr>
            <w:tcW w:w="810" w:type="dxa"/>
            <w:tcBorders>
              <w:top w:val="single" w:sz="4" w:space="0" w:color="auto"/>
              <w:bottom w:val="single" w:sz="4" w:space="0" w:color="auto"/>
            </w:tcBorders>
          </w:tcPr>
          <w:p w14:paraId="5E898A9B" w14:textId="77777777" w:rsidR="00EB6FEF" w:rsidRPr="00CD55E0" w:rsidRDefault="00EB6FEF" w:rsidP="008A2A48">
            <w:pPr>
              <w:spacing w:before="100" w:beforeAutospacing="1" w:after="100" w:afterAutospacing="1"/>
              <w:rPr>
                <w:rFonts w:cs="Times New Roman"/>
                <w:b/>
                <w:sz w:val="16"/>
                <w:szCs w:val="16"/>
              </w:rPr>
            </w:pPr>
            <w:r w:rsidRPr="00CD55E0">
              <w:rPr>
                <w:rFonts w:cs="Times New Roman"/>
                <w:b/>
                <w:i/>
                <w:iCs/>
                <w:sz w:val="16"/>
                <w:szCs w:val="16"/>
              </w:rPr>
              <w:t>P</w:t>
            </w:r>
            <w:r w:rsidRPr="00CD55E0">
              <w:rPr>
                <w:rFonts w:cs="Times New Roman"/>
                <w:b/>
                <w:sz w:val="16"/>
                <w:szCs w:val="16"/>
              </w:rPr>
              <w:t>_Egger</w:t>
            </w:r>
          </w:p>
        </w:tc>
        <w:tc>
          <w:tcPr>
            <w:tcW w:w="1070" w:type="dxa"/>
            <w:tcBorders>
              <w:top w:val="single" w:sz="4" w:space="0" w:color="auto"/>
              <w:bottom w:val="single" w:sz="4" w:space="0" w:color="auto"/>
            </w:tcBorders>
          </w:tcPr>
          <w:p w14:paraId="5D973B17" w14:textId="77777777" w:rsidR="00EB6FEF" w:rsidRPr="00CD55E0" w:rsidRDefault="00EB6FEF" w:rsidP="008A2A48">
            <w:pPr>
              <w:spacing w:before="100" w:beforeAutospacing="1" w:after="100" w:afterAutospacing="1"/>
              <w:rPr>
                <w:rFonts w:cs="Times New Roman"/>
                <w:b/>
                <w:sz w:val="16"/>
                <w:szCs w:val="16"/>
              </w:rPr>
            </w:pPr>
            <w:r w:rsidRPr="00CD55E0">
              <w:rPr>
                <w:rFonts w:cs="Times New Roman"/>
                <w:b/>
                <w:sz w:val="16"/>
                <w:szCs w:val="16"/>
              </w:rPr>
              <w:t>β</w:t>
            </w:r>
          </w:p>
        </w:tc>
        <w:tc>
          <w:tcPr>
            <w:tcW w:w="685" w:type="dxa"/>
            <w:tcBorders>
              <w:top w:val="single" w:sz="4" w:space="0" w:color="auto"/>
              <w:bottom w:val="single" w:sz="4" w:space="0" w:color="auto"/>
            </w:tcBorders>
          </w:tcPr>
          <w:p w14:paraId="0DC2D8F2" w14:textId="77777777" w:rsidR="00EB6FEF" w:rsidRPr="00CD55E0" w:rsidRDefault="00EB6FEF" w:rsidP="008A2A48">
            <w:pPr>
              <w:spacing w:before="100" w:beforeAutospacing="1" w:after="100" w:afterAutospacing="1"/>
              <w:rPr>
                <w:rFonts w:cs="Times New Roman"/>
                <w:b/>
                <w:sz w:val="16"/>
                <w:szCs w:val="16"/>
              </w:rPr>
            </w:pPr>
            <w:r w:rsidRPr="00CD55E0">
              <w:rPr>
                <w:rFonts w:cs="Times New Roman"/>
                <w:b/>
                <w:sz w:val="16"/>
                <w:szCs w:val="16"/>
              </w:rPr>
              <w:t>SE</w:t>
            </w:r>
          </w:p>
        </w:tc>
        <w:tc>
          <w:tcPr>
            <w:tcW w:w="685" w:type="dxa"/>
            <w:tcBorders>
              <w:top w:val="single" w:sz="4" w:space="0" w:color="auto"/>
              <w:bottom w:val="single" w:sz="4" w:space="0" w:color="auto"/>
            </w:tcBorders>
          </w:tcPr>
          <w:p w14:paraId="07096B7F" w14:textId="77777777" w:rsidR="00EB6FEF" w:rsidRPr="00CD55E0" w:rsidRDefault="00EB6FEF" w:rsidP="008A2A48">
            <w:pPr>
              <w:spacing w:before="100" w:beforeAutospacing="1" w:after="100" w:afterAutospacing="1"/>
              <w:rPr>
                <w:rFonts w:cs="Times New Roman"/>
                <w:b/>
                <w:i/>
                <w:iCs/>
                <w:sz w:val="16"/>
                <w:szCs w:val="16"/>
              </w:rPr>
            </w:pPr>
            <w:r w:rsidRPr="00CD55E0">
              <w:rPr>
                <w:rFonts w:cs="Times New Roman"/>
                <w:b/>
                <w:i/>
                <w:iCs/>
                <w:sz w:val="16"/>
                <w:szCs w:val="16"/>
              </w:rPr>
              <w:t>P</w:t>
            </w:r>
          </w:p>
        </w:tc>
        <w:tc>
          <w:tcPr>
            <w:tcW w:w="689" w:type="dxa"/>
            <w:tcBorders>
              <w:top w:val="nil"/>
              <w:bottom w:val="single" w:sz="4" w:space="0" w:color="auto"/>
            </w:tcBorders>
          </w:tcPr>
          <w:p w14:paraId="0F6DA7BA" w14:textId="77777777" w:rsidR="00EB6FEF" w:rsidRPr="00CD55E0" w:rsidRDefault="00EB6FEF" w:rsidP="008A2A48">
            <w:pPr>
              <w:spacing w:before="100" w:beforeAutospacing="1" w:after="100" w:afterAutospacing="1"/>
              <w:rPr>
                <w:rFonts w:cs="Times New Roman"/>
                <w:b/>
                <w:sz w:val="16"/>
                <w:szCs w:val="16"/>
              </w:rPr>
            </w:pPr>
            <w:r w:rsidRPr="00CD55E0">
              <w:rPr>
                <w:rFonts w:cs="Times New Roman"/>
                <w:b/>
                <w:sz w:val="16"/>
                <w:szCs w:val="16"/>
              </w:rPr>
              <w:t>nsnps</w:t>
            </w:r>
          </w:p>
        </w:tc>
        <w:tc>
          <w:tcPr>
            <w:tcW w:w="741" w:type="dxa"/>
            <w:tcBorders>
              <w:top w:val="nil"/>
              <w:bottom w:val="single" w:sz="4" w:space="0" w:color="auto"/>
            </w:tcBorders>
          </w:tcPr>
          <w:p w14:paraId="7CC85412" w14:textId="77777777" w:rsidR="00EB6FEF" w:rsidRPr="00CD55E0" w:rsidRDefault="00EB6FEF" w:rsidP="008A2A48">
            <w:pPr>
              <w:spacing w:before="100" w:beforeAutospacing="1" w:after="100" w:afterAutospacing="1"/>
              <w:rPr>
                <w:rFonts w:cs="Times New Roman"/>
                <w:b/>
                <w:sz w:val="16"/>
                <w:szCs w:val="16"/>
              </w:rPr>
            </w:pPr>
            <w:r w:rsidRPr="00CD55E0">
              <w:rPr>
                <w:rFonts w:cs="Times New Roman"/>
                <w:b/>
                <w:i/>
                <w:iCs/>
                <w:sz w:val="16"/>
                <w:szCs w:val="16"/>
              </w:rPr>
              <w:t>F</w:t>
            </w:r>
            <w:r w:rsidRPr="00CD55E0">
              <w:rPr>
                <w:rFonts w:cs="Times New Roman"/>
                <w:b/>
                <w:sz w:val="16"/>
                <w:szCs w:val="16"/>
              </w:rPr>
              <w:t>-statistic</w:t>
            </w:r>
          </w:p>
        </w:tc>
      </w:tr>
      <w:tr w:rsidR="00EB6FEF" w:rsidRPr="00CD55E0" w14:paraId="0CB140F0" w14:textId="77777777" w:rsidTr="008A2A48">
        <w:tc>
          <w:tcPr>
            <w:tcW w:w="729" w:type="dxa"/>
            <w:tcBorders>
              <w:top w:val="single" w:sz="4" w:space="0" w:color="auto"/>
            </w:tcBorders>
          </w:tcPr>
          <w:p w14:paraId="50ADBC26"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bCs/>
                <w:sz w:val="16"/>
                <w:szCs w:val="16"/>
              </w:rPr>
              <w:t>Plasma</w:t>
            </w:r>
          </w:p>
        </w:tc>
        <w:tc>
          <w:tcPr>
            <w:tcW w:w="810" w:type="dxa"/>
            <w:tcBorders>
              <w:top w:val="single" w:sz="4" w:space="0" w:color="auto"/>
            </w:tcBorders>
          </w:tcPr>
          <w:p w14:paraId="3417ED73"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bCs/>
                <w:sz w:val="16"/>
                <w:szCs w:val="16"/>
              </w:rPr>
              <w:t>ALA</w:t>
            </w:r>
          </w:p>
        </w:tc>
        <w:tc>
          <w:tcPr>
            <w:tcW w:w="891" w:type="dxa"/>
            <w:tcBorders>
              <w:top w:val="single" w:sz="4" w:space="0" w:color="auto"/>
            </w:tcBorders>
          </w:tcPr>
          <w:p w14:paraId="14FD20FB"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-0.001</w:t>
            </w:r>
          </w:p>
        </w:tc>
        <w:tc>
          <w:tcPr>
            <w:tcW w:w="630" w:type="dxa"/>
            <w:tcBorders>
              <w:top w:val="single" w:sz="4" w:space="0" w:color="auto"/>
            </w:tcBorders>
          </w:tcPr>
          <w:p w14:paraId="4DE70C9B"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0.006</w:t>
            </w:r>
          </w:p>
        </w:tc>
        <w:tc>
          <w:tcPr>
            <w:tcW w:w="630" w:type="dxa"/>
            <w:tcBorders>
              <w:top w:val="single" w:sz="4" w:space="0" w:color="auto"/>
            </w:tcBorders>
          </w:tcPr>
          <w:p w14:paraId="33DB84D4"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0.891</w:t>
            </w:r>
          </w:p>
        </w:tc>
        <w:tc>
          <w:tcPr>
            <w:tcW w:w="810" w:type="dxa"/>
            <w:tcBorders>
              <w:top w:val="single" w:sz="4" w:space="0" w:color="auto"/>
            </w:tcBorders>
          </w:tcPr>
          <w:p w14:paraId="07838FC9"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 xml:space="preserve"> 0.021</w:t>
            </w:r>
          </w:p>
        </w:tc>
        <w:tc>
          <w:tcPr>
            <w:tcW w:w="630" w:type="dxa"/>
            <w:tcBorders>
              <w:top w:val="single" w:sz="4" w:space="0" w:color="auto"/>
            </w:tcBorders>
          </w:tcPr>
          <w:p w14:paraId="5D2FD288"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0.053</w:t>
            </w:r>
          </w:p>
        </w:tc>
        <w:tc>
          <w:tcPr>
            <w:tcW w:w="630" w:type="dxa"/>
            <w:tcBorders>
              <w:top w:val="single" w:sz="4" w:space="0" w:color="auto"/>
            </w:tcBorders>
          </w:tcPr>
          <w:p w14:paraId="0EAC944F"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0.705</w:t>
            </w:r>
          </w:p>
        </w:tc>
        <w:tc>
          <w:tcPr>
            <w:tcW w:w="900" w:type="dxa"/>
            <w:tcBorders>
              <w:top w:val="single" w:sz="4" w:space="0" w:color="auto"/>
            </w:tcBorders>
          </w:tcPr>
          <w:p w14:paraId="0DC25991"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-0.002</w:t>
            </w:r>
          </w:p>
        </w:tc>
        <w:tc>
          <w:tcPr>
            <w:tcW w:w="810" w:type="dxa"/>
            <w:tcBorders>
              <w:top w:val="single" w:sz="4" w:space="0" w:color="auto"/>
            </w:tcBorders>
          </w:tcPr>
          <w:p w14:paraId="73F2D25C"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0.693</w:t>
            </w:r>
          </w:p>
        </w:tc>
        <w:tc>
          <w:tcPr>
            <w:tcW w:w="810" w:type="dxa"/>
            <w:tcBorders>
              <w:top w:val="single" w:sz="4" w:space="0" w:color="auto"/>
            </w:tcBorders>
          </w:tcPr>
          <w:p w14:paraId="457D0696"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0.349</w:t>
            </w:r>
          </w:p>
        </w:tc>
        <w:tc>
          <w:tcPr>
            <w:tcW w:w="810" w:type="dxa"/>
            <w:tcBorders>
              <w:top w:val="single" w:sz="4" w:space="0" w:color="auto"/>
            </w:tcBorders>
          </w:tcPr>
          <w:p w14:paraId="6872895F"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0.262</w:t>
            </w:r>
          </w:p>
        </w:tc>
        <w:tc>
          <w:tcPr>
            <w:tcW w:w="1070" w:type="dxa"/>
            <w:tcBorders>
              <w:top w:val="single" w:sz="4" w:space="0" w:color="auto"/>
            </w:tcBorders>
          </w:tcPr>
          <w:p w14:paraId="0D0CFC66"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-0.002</w:t>
            </w:r>
          </w:p>
        </w:tc>
        <w:tc>
          <w:tcPr>
            <w:tcW w:w="685" w:type="dxa"/>
            <w:tcBorders>
              <w:top w:val="single" w:sz="4" w:space="0" w:color="auto"/>
            </w:tcBorders>
          </w:tcPr>
          <w:p w14:paraId="463B8456"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0.007</w:t>
            </w:r>
          </w:p>
        </w:tc>
        <w:tc>
          <w:tcPr>
            <w:tcW w:w="685" w:type="dxa"/>
            <w:tcBorders>
              <w:top w:val="single" w:sz="4" w:space="0" w:color="auto"/>
            </w:tcBorders>
          </w:tcPr>
          <w:p w14:paraId="7450A251"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0.756</w:t>
            </w:r>
          </w:p>
        </w:tc>
        <w:tc>
          <w:tcPr>
            <w:tcW w:w="689" w:type="dxa"/>
            <w:tcBorders>
              <w:top w:val="single" w:sz="4" w:space="0" w:color="auto"/>
            </w:tcBorders>
          </w:tcPr>
          <w:p w14:paraId="546FFDC7"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7</w:t>
            </w:r>
          </w:p>
        </w:tc>
        <w:tc>
          <w:tcPr>
            <w:tcW w:w="741" w:type="dxa"/>
            <w:tcBorders>
              <w:top w:val="single" w:sz="4" w:space="0" w:color="auto"/>
            </w:tcBorders>
          </w:tcPr>
          <w:p w14:paraId="67679AF9"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172</w:t>
            </w:r>
          </w:p>
        </w:tc>
      </w:tr>
      <w:tr w:rsidR="00EB6FEF" w:rsidRPr="00CD55E0" w14:paraId="6A51530F" w14:textId="77777777" w:rsidTr="008A2A48">
        <w:tc>
          <w:tcPr>
            <w:tcW w:w="729" w:type="dxa"/>
          </w:tcPr>
          <w:p w14:paraId="0715020B"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4BFC2514"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bCs/>
                <w:sz w:val="16"/>
                <w:szCs w:val="16"/>
              </w:rPr>
              <w:t>ALA</w:t>
            </w:r>
          </w:p>
        </w:tc>
        <w:tc>
          <w:tcPr>
            <w:tcW w:w="891" w:type="dxa"/>
          </w:tcPr>
          <w:p w14:paraId="23275C3D"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 xml:space="preserve"> 0.013</w:t>
            </w:r>
          </w:p>
        </w:tc>
        <w:tc>
          <w:tcPr>
            <w:tcW w:w="630" w:type="dxa"/>
          </w:tcPr>
          <w:p w14:paraId="380A602F"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0.011</w:t>
            </w:r>
          </w:p>
        </w:tc>
        <w:tc>
          <w:tcPr>
            <w:tcW w:w="630" w:type="dxa"/>
          </w:tcPr>
          <w:p w14:paraId="0118C49E"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0.206</w:t>
            </w:r>
          </w:p>
        </w:tc>
        <w:tc>
          <w:tcPr>
            <w:tcW w:w="810" w:type="dxa"/>
          </w:tcPr>
          <w:p w14:paraId="2E3B9733"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-0.004</w:t>
            </w:r>
          </w:p>
        </w:tc>
        <w:tc>
          <w:tcPr>
            <w:tcW w:w="630" w:type="dxa"/>
          </w:tcPr>
          <w:p w14:paraId="3F24430A"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0.037</w:t>
            </w:r>
          </w:p>
        </w:tc>
        <w:tc>
          <w:tcPr>
            <w:tcW w:w="630" w:type="dxa"/>
          </w:tcPr>
          <w:p w14:paraId="6D2CAEDC"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0.909</w:t>
            </w:r>
          </w:p>
        </w:tc>
        <w:tc>
          <w:tcPr>
            <w:tcW w:w="900" w:type="dxa"/>
          </w:tcPr>
          <w:p w14:paraId="663D165F"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810" w:type="dxa"/>
          </w:tcPr>
          <w:p w14:paraId="50901C71"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0.607</w:t>
            </w:r>
          </w:p>
        </w:tc>
        <w:tc>
          <w:tcPr>
            <w:tcW w:w="810" w:type="dxa"/>
          </w:tcPr>
          <w:p w14:paraId="43A00466"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0.982</w:t>
            </w:r>
          </w:p>
        </w:tc>
        <w:tc>
          <w:tcPr>
            <w:tcW w:w="810" w:type="dxa"/>
          </w:tcPr>
          <w:p w14:paraId="6CD5A5BA"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0.977</w:t>
            </w:r>
          </w:p>
        </w:tc>
        <w:tc>
          <w:tcPr>
            <w:tcW w:w="1070" w:type="dxa"/>
          </w:tcPr>
          <w:p w14:paraId="5B43C741"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 xml:space="preserve"> 0.018</w:t>
            </w:r>
          </w:p>
        </w:tc>
        <w:tc>
          <w:tcPr>
            <w:tcW w:w="685" w:type="dxa"/>
          </w:tcPr>
          <w:p w14:paraId="523FFE06"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0.022</w:t>
            </w:r>
          </w:p>
        </w:tc>
        <w:tc>
          <w:tcPr>
            <w:tcW w:w="685" w:type="dxa"/>
          </w:tcPr>
          <w:p w14:paraId="7C011E38"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0.412</w:t>
            </w:r>
          </w:p>
        </w:tc>
        <w:tc>
          <w:tcPr>
            <w:tcW w:w="689" w:type="dxa"/>
          </w:tcPr>
          <w:p w14:paraId="51F135B7"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19</w:t>
            </w:r>
          </w:p>
        </w:tc>
        <w:tc>
          <w:tcPr>
            <w:tcW w:w="741" w:type="dxa"/>
          </w:tcPr>
          <w:p w14:paraId="2DA6928F"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556</w:t>
            </w:r>
          </w:p>
        </w:tc>
      </w:tr>
      <w:tr w:rsidR="00EB6FEF" w:rsidRPr="00CD55E0" w14:paraId="75E6CE46" w14:textId="77777777" w:rsidTr="008A2A48">
        <w:tc>
          <w:tcPr>
            <w:tcW w:w="729" w:type="dxa"/>
          </w:tcPr>
          <w:p w14:paraId="4CEC61DB"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2372EE9E"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bCs/>
                <w:sz w:val="16"/>
                <w:szCs w:val="16"/>
              </w:rPr>
              <w:t>LA</w:t>
            </w:r>
          </w:p>
        </w:tc>
        <w:tc>
          <w:tcPr>
            <w:tcW w:w="891" w:type="dxa"/>
          </w:tcPr>
          <w:p w14:paraId="0B38F7FF"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630" w:type="dxa"/>
          </w:tcPr>
          <w:p w14:paraId="238EA7E3"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0.006</w:t>
            </w:r>
          </w:p>
        </w:tc>
        <w:tc>
          <w:tcPr>
            <w:tcW w:w="630" w:type="dxa"/>
          </w:tcPr>
          <w:p w14:paraId="32CB766C"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0.881</w:t>
            </w:r>
          </w:p>
        </w:tc>
        <w:tc>
          <w:tcPr>
            <w:tcW w:w="810" w:type="dxa"/>
          </w:tcPr>
          <w:p w14:paraId="428AE799"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-0.014</w:t>
            </w:r>
          </w:p>
        </w:tc>
        <w:tc>
          <w:tcPr>
            <w:tcW w:w="630" w:type="dxa"/>
          </w:tcPr>
          <w:p w14:paraId="65E3B4AB"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0.014</w:t>
            </w:r>
          </w:p>
        </w:tc>
        <w:tc>
          <w:tcPr>
            <w:tcW w:w="630" w:type="dxa"/>
          </w:tcPr>
          <w:p w14:paraId="6B96E706"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0.328</w:t>
            </w:r>
          </w:p>
        </w:tc>
        <w:tc>
          <w:tcPr>
            <w:tcW w:w="900" w:type="dxa"/>
          </w:tcPr>
          <w:p w14:paraId="1729C865"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810" w:type="dxa"/>
          </w:tcPr>
          <w:p w14:paraId="38F97DDE"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0.252</w:t>
            </w:r>
          </w:p>
        </w:tc>
        <w:tc>
          <w:tcPr>
            <w:tcW w:w="810" w:type="dxa"/>
          </w:tcPr>
          <w:p w14:paraId="565E89CF"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0.476</w:t>
            </w:r>
          </w:p>
        </w:tc>
        <w:tc>
          <w:tcPr>
            <w:tcW w:w="810" w:type="dxa"/>
          </w:tcPr>
          <w:p w14:paraId="03D9B414"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0.504</w:t>
            </w:r>
          </w:p>
        </w:tc>
        <w:tc>
          <w:tcPr>
            <w:tcW w:w="1070" w:type="dxa"/>
          </w:tcPr>
          <w:p w14:paraId="51DE09A1"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-1.91e-04</w:t>
            </w:r>
          </w:p>
        </w:tc>
        <w:tc>
          <w:tcPr>
            <w:tcW w:w="685" w:type="dxa"/>
          </w:tcPr>
          <w:p w14:paraId="4E243F54"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0.009</w:t>
            </w:r>
          </w:p>
        </w:tc>
        <w:tc>
          <w:tcPr>
            <w:tcW w:w="685" w:type="dxa"/>
          </w:tcPr>
          <w:p w14:paraId="5F9E4B30"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0.983</w:t>
            </w:r>
          </w:p>
        </w:tc>
        <w:tc>
          <w:tcPr>
            <w:tcW w:w="689" w:type="dxa"/>
          </w:tcPr>
          <w:p w14:paraId="56B749D3"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19</w:t>
            </w:r>
          </w:p>
        </w:tc>
        <w:tc>
          <w:tcPr>
            <w:tcW w:w="741" w:type="dxa"/>
          </w:tcPr>
          <w:p w14:paraId="5098183D"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556</w:t>
            </w:r>
          </w:p>
        </w:tc>
      </w:tr>
      <w:tr w:rsidR="00EB6FEF" w:rsidRPr="00CD55E0" w14:paraId="176FA7E4" w14:textId="77777777" w:rsidTr="008A2A48">
        <w:tc>
          <w:tcPr>
            <w:tcW w:w="729" w:type="dxa"/>
          </w:tcPr>
          <w:p w14:paraId="328445C5"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1775779A"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bCs/>
                <w:sz w:val="16"/>
                <w:szCs w:val="16"/>
              </w:rPr>
              <w:t>GLA</w:t>
            </w:r>
          </w:p>
        </w:tc>
        <w:tc>
          <w:tcPr>
            <w:tcW w:w="891" w:type="dxa"/>
          </w:tcPr>
          <w:p w14:paraId="107A0B0B"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-0.030</w:t>
            </w:r>
          </w:p>
        </w:tc>
        <w:tc>
          <w:tcPr>
            <w:tcW w:w="630" w:type="dxa"/>
          </w:tcPr>
          <w:p w14:paraId="35064C09"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0.015</w:t>
            </w:r>
          </w:p>
        </w:tc>
        <w:tc>
          <w:tcPr>
            <w:tcW w:w="630" w:type="dxa"/>
          </w:tcPr>
          <w:p w14:paraId="4D9FC119"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0.043</w:t>
            </w:r>
          </w:p>
        </w:tc>
        <w:tc>
          <w:tcPr>
            <w:tcW w:w="810" w:type="dxa"/>
          </w:tcPr>
          <w:p w14:paraId="04BFAF08"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-0.015</w:t>
            </w:r>
          </w:p>
        </w:tc>
        <w:tc>
          <w:tcPr>
            <w:tcW w:w="630" w:type="dxa"/>
          </w:tcPr>
          <w:p w14:paraId="48AA7C4E"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0.055</w:t>
            </w:r>
          </w:p>
        </w:tc>
        <w:tc>
          <w:tcPr>
            <w:tcW w:w="630" w:type="dxa"/>
          </w:tcPr>
          <w:p w14:paraId="4F6F913B"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0.781</w:t>
            </w:r>
          </w:p>
        </w:tc>
        <w:tc>
          <w:tcPr>
            <w:tcW w:w="900" w:type="dxa"/>
          </w:tcPr>
          <w:p w14:paraId="0623568F"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-0.002</w:t>
            </w:r>
          </w:p>
        </w:tc>
        <w:tc>
          <w:tcPr>
            <w:tcW w:w="810" w:type="dxa"/>
          </w:tcPr>
          <w:p w14:paraId="14BC626D"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0.776</w:t>
            </w:r>
          </w:p>
        </w:tc>
        <w:tc>
          <w:tcPr>
            <w:tcW w:w="810" w:type="dxa"/>
          </w:tcPr>
          <w:p w14:paraId="1A18A519"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0.990</w:t>
            </w:r>
          </w:p>
        </w:tc>
        <w:tc>
          <w:tcPr>
            <w:tcW w:w="810" w:type="dxa"/>
          </w:tcPr>
          <w:p w14:paraId="3E827E15"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0.985</w:t>
            </w:r>
          </w:p>
        </w:tc>
        <w:tc>
          <w:tcPr>
            <w:tcW w:w="1070" w:type="dxa"/>
          </w:tcPr>
          <w:p w14:paraId="2F2BC8D7"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-0.015</w:t>
            </w:r>
          </w:p>
        </w:tc>
        <w:tc>
          <w:tcPr>
            <w:tcW w:w="685" w:type="dxa"/>
          </w:tcPr>
          <w:p w14:paraId="3DC4B872"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0.032</w:t>
            </w:r>
          </w:p>
        </w:tc>
        <w:tc>
          <w:tcPr>
            <w:tcW w:w="685" w:type="dxa"/>
          </w:tcPr>
          <w:p w14:paraId="3EE4CD2C"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0.638</w:t>
            </w:r>
          </w:p>
        </w:tc>
        <w:tc>
          <w:tcPr>
            <w:tcW w:w="689" w:type="dxa"/>
          </w:tcPr>
          <w:p w14:paraId="6A9FF011"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19</w:t>
            </w:r>
          </w:p>
        </w:tc>
        <w:tc>
          <w:tcPr>
            <w:tcW w:w="741" w:type="dxa"/>
          </w:tcPr>
          <w:p w14:paraId="14C9A946"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556</w:t>
            </w:r>
          </w:p>
        </w:tc>
      </w:tr>
      <w:tr w:rsidR="00EB6FEF" w:rsidRPr="00CD55E0" w14:paraId="2009246A" w14:textId="77777777" w:rsidTr="008A2A48">
        <w:tc>
          <w:tcPr>
            <w:tcW w:w="729" w:type="dxa"/>
          </w:tcPr>
          <w:p w14:paraId="318897EB"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6038CDCA"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bCs/>
                <w:sz w:val="16"/>
                <w:szCs w:val="16"/>
              </w:rPr>
              <w:t>DGLA</w:t>
            </w:r>
          </w:p>
        </w:tc>
        <w:tc>
          <w:tcPr>
            <w:tcW w:w="891" w:type="dxa"/>
          </w:tcPr>
          <w:p w14:paraId="7E3B99CB"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-0.013</w:t>
            </w:r>
          </w:p>
        </w:tc>
        <w:tc>
          <w:tcPr>
            <w:tcW w:w="630" w:type="dxa"/>
          </w:tcPr>
          <w:p w14:paraId="4F87F1AA"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0.010</w:t>
            </w:r>
          </w:p>
        </w:tc>
        <w:tc>
          <w:tcPr>
            <w:tcW w:w="630" w:type="dxa"/>
          </w:tcPr>
          <w:p w14:paraId="2D4ED668"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0.171</w:t>
            </w:r>
          </w:p>
        </w:tc>
        <w:tc>
          <w:tcPr>
            <w:tcW w:w="810" w:type="dxa"/>
          </w:tcPr>
          <w:p w14:paraId="448430D8"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-0.020</w:t>
            </w:r>
          </w:p>
        </w:tc>
        <w:tc>
          <w:tcPr>
            <w:tcW w:w="630" w:type="dxa"/>
          </w:tcPr>
          <w:p w14:paraId="1E5298E0"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0.023</w:t>
            </w:r>
          </w:p>
        </w:tc>
        <w:tc>
          <w:tcPr>
            <w:tcW w:w="630" w:type="dxa"/>
          </w:tcPr>
          <w:p w14:paraId="61BF8B03"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0.401</w:t>
            </w:r>
          </w:p>
        </w:tc>
        <w:tc>
          <w:tcPr>
            <w:tcW w:w="900" w:type="dxa"/>
          </w:tcPr>
          <w:p w14:paraId="0C44D06E"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810" w:type="dxa"/>
          </w:tcPr>
          <w:p w14:paraId="46FCB360"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0.754</w:t>
            </w:r>
          </w:p>
        </w:tc>
        <w:tc>
          <w:tcPr>
            <w:tcW w:w="810" w:type="dxa"/>
          </w:tcPr>
          <w:p w14:paraId="677A322E"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0.166</w:t>
            </w:r>
          </w:p>
        </w:tc>
        <w:tc>
          <w:tcPr>
            <w:tcW w:w="810" w:type="dxa"/>
          </w:tcPr>
          <w:p w14:paraId="55E3F36A"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0.133</w:t>
            </w:r>
          </w:p>
        </w:tc>
        <w:tc>
          <w:tcPr>
            <w:tcW w:w="1070" w:type="dxa"/>
          </w:tcPr>
          <w:p w14:paraId="24FE0825"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-0.008</w:t>
            </w:r>
          </w:p>
        </w:tc>
        <w:tc>
          <w:tcPr>
            <w:tcW w:w="685" w:type="dxa"/>
          </w:tcPr>
          <w:p w14:paraId="408B36BA"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0.013</w:t>
            </w:r>
          </w:p>
        </w:tc>
        <w:tc>
          <w:tcPr>
            <w:tcW w:w="685" w:type="dxa"/>
          </w:tcPr>
          <w:p w14:paraId="37BF5BC2"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0.543</w:t>
            </w:r>
          </w:p>
        </w:tc>
        <w:tc>
          <w:tcPr>
            <w:tcW w:w="689" w:type="dxa"/>
          </w:tcPr>
          <w:p w14:paraId="432FE151"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19</w:t>
            </w:r>
          </w:p>
        </w:tc>
        <w:tc>
          <w:tcPr>
            <w:tcW w:w="741" w:type="dxa"/>
          </w:tcPr>
          <w:p w14:paraId="1EE3B0FA"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556</w:t>
            </w:r>
          </w:p>
        </w:tc>
      </w:tr>
      <w:tr w:rsidR="00EB6FEF" w:rsidRPr="00CD55E0" w14:paraId="7D8B10A5" w14:textId="77777777" w:rsidTr="008A2A48">
        <w:tc>
          <w:tcPr>
            <w:tcW w:w="729" w:type="dxa"/>
          </w:tcPr>
          <w:p w14:paraId="19C6B5D3"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773A25C8"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bCs/>
                <w:sz w:val="16"/>
                <w:szCs w:val="16"/>
              </w:rPr>
              <w:t>AA</w:t>
            </w:r>
          </w:p>
        </w:tc>
        <w:tc>
          <w:tcPr>
            <w:tcW w:w="891" w:type="dxa"/>
          </w:tcPr>
          <w:p w14:paraId="0CC86A76"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-0.003</w:t>
            </w:r>
          </w:p>
        </w:tc>
        <w:tc>
          <w:tcPr>
            <w:tcW w:w="630" w:type="dxa"/>
          </w:tcPr>
          <w:p w14:paraId="7FA8EDA1"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0.005</w:t>
            </w:r>
          </w:p>
        </w:tc>
        <w:tc>
          <w:tcPr>
            <w:tcW w:w="630" w:type="dxa"/>
          </w:tcPr>
          <w:p w14:paraId="0EB1459C"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0.518</w:t>
            </w:r>
          </w:p>
        </w:tc>
        <w:tc>
          <w:tcPr>
            <w:tcW w:w="810" w:type="dxa"/>
          </w:tcPr>
          <w:p w14:paraId="41C8188F"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 xml:space="preserve"> 0.001</w:t>
            </w:r>
          </w:p>
        </w:tc>
        <w:tc>
          <w:tcPr>
            <w:tcW w:w="630" w:type="dxa"/>
          </w:tcPr>
          <w:p w14:paraId="34630A34"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0.011</w:t>
            </w:r>
          </w:p>
        </w:tc>
        <w:tc>
          <w:tcPr>
            <w:tcW w:w="630" w:type="dxa"/>
          </w:tcPr>
          <w:p w14:paraId="568B4814"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0.894</w:t>
            </w:r>
          </w:p>
        </w:tc>
        <w:tc>
          <w:tcPr>
            <w:tcW w:w="900" w:type="dxa"/>
          </w:tcPr>
          <w:p w14:paraId="38590347"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-0.001</w:t>
            </w:r>
          </w:p>
        </w:tc>
        <w:tc>
          <w:tcPr>
            <w:tcW w:w="810" w:type="dxa"/>
          </w:tcPr>
          <w:p w14:paraId="49DF96BB"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0.658</w:t>
            </w:r>
          </w:p>
        </w:tc>
        <w:tc>
          <w:tcPr>
            <w:tcW w:w="810" w:type="dxa"/>
          </w:tcPr>
          <w:p w14:paraId="21A658E8"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0.183</w:t>
            </w:r>
          </w:p>
        </w:tc>
        <w:tc>
          <w:tcPr>
            <w:tcW w:w="810" w:type="dxa"/>
          </w:tcPr>
          <w:p w14:paraId="05AD6F03"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0.152</w:t>
            </w:r>
          </w:p>
        </w:tc>
        <w:tc>
          <w:tcPr>
            <w:tcW w:w="1070" w:type="dxa"/>
          </w:tcPr>
          <w:p w14:paraId="69887870"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-0.002</w:t>
            </w:r>
          </w:p>
        </w:tc>
        <w:tc>
          <w:tcPr>
            <w:tcW w:w="685" w:type="dxa"/>
          </w:tcPr>
          <w:p w14:paraId="3381634A"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0.006</w:t>
            </w:r>
          </w:p>
        </w:tc>
        <w:tc>
          <w:tcPr>
            <w:tcW w:w="685" w:type="dxa"/>
          </w:tcPr>
          <w:p w14:paraId="05CAD85E"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0.733</w:t>
            </w:r>
          </w:p>
        </w:tc>
        <w:tc>
          <w:tcPr>
            <w:tcW w:w="689" w:type="dxa"/>
          </w:tcPr>
          <w:p w14:paraId="51DB3064"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19</w:t>
            </w:r>
          </w:p>
        </w:tc>
        <w:tc>
          <w:tcPr>
            <w:tcW w:w="741" w:type="dxa"/>
          </w:tcPr>
          <w:p w14:paraId="60DC468A"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556</w:t>
            </w:r>
          </w:p>
        </w:tc>
      </w:tr>
      <w:tr w:rsidR="00EB6FEF" w:rsidRPr="00CD55E0" w14:paraId="32DF73AB" w14:textId="77777777" w:rsidTr="008A2A48">
        <w:tc>
          <w:tcPr>
            <w:tcW w:w="729" w:type="dxa"/>
          </w:tcPr>
          <w:p w14:paraId="5B0A7516"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bCs/>
                <w:sz w:val="16"/>
                <w:szCs w:val="16"/>
              </w:rPr>
              <w:t>Plasma</w:t>
            </w:r>
          </w:p>
        </w:tc>
        <w:tc>
          <w:tcPr>
            <w:tcW w:w="810" w:type="dxa"/>
          </w:tcPr>
          <w:p w14:paraId="3B3AC39B"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bCs/>
                <w:sz w:val="16"/>
                <w:szCs w:val="16"/>
              </w:rPr>
              <w:t>DPA-n3</w:t>
            </w:r>
          </w:p>
        </w:tc>
        <w:tc>
          <w:tcPr>
            <w:tcW w:w="891" w:type="dxa"/>
          </w:tcPr>
          <w:p w14:paraId="586ED963"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 xml:space="preserve"> 0.006</w:t>
            </w:r>
          </w:p>
        </w:tc>
        <w:tc>
          <w:tcPr>
            <w:tcW w:w="630" w:type="dxa"/>
          </w:tcPr>
          <w:p w14:paraId="2F96A121"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0.018</w:t>
            </w:r>
          </w:p>
        </w:tc>
        <w:tc>
          <w:tcPr>
            <w:tcW w:w="630" w:type="dxa"/>
          </w:tcPr>
          <w:p w14:paraId="40B0339F"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0.732</w:t>
            </w:r>
          </w:p>
        </w:tc>
        <w:tc>
          <w:tcPr>
            <w:tcW w:w="810" w:type="dxa"/>
          </w:tcPr>
          <w:p w14:paraId="42B94349"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-0.178</w:t>
            </w:r>
          </w:p>
        </w:tc>
        <w:tc>
          <w:tcPr>
            <w:tcW w:w="630" w:type="dxa"/>
          </w:tcPr>
          <w:p w14:paraId="58573045"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0.151</w:t>
            </w:r>
          </w:p>
        </w:tc>
        <w:tc>
          <w:tcPr>
            <w:tcW w:w="630" w:type="dxa"/>
          </w:tcPr>
          <w:p w14:paraId="23E39E5C"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0.293</w:t>
            </w:r>
          </w:p>
        </w:tc>
        <w:tc>
          <w:tcPr>
            <w:tcW w:w="900" w:type="dxa"/>
          </w:tcPr>
          <w:p w14:paraId="6E3EFA59"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 xml:space="preserve"> 0.014</w:t>
            </w:r>
          </w:p>
        </w:tc>
        <w:tc>
          <w:tcPr>
            <w:tcW w:w="810" w:type="dxa"/>
          </w:tcPr>
          <w:p w14:paraId="01171AC0"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0.275</w:t>
            </w:r>
          </w:p>
        </w:tc>
        <w:tc>
          <w:tcPr>
            <w:tcW w:w="810" w:type="dxa"/>
          </w:tcPr>
          <w:p w14:paraId="6E69F94F"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0.341</w:t>
            </w:r>
          </w:p>
        </w:tc>
        <w:tc>
          <w:tcPr>
            <w:tcW w:w="810" w:type="dxa"/>
          </w:tcPr>
          <w:p w14:paraId="728E496D"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0.390</w:t>
            </w:r>
          </w:p>
        </w:tc>
        <w:tc>
          <w:tcPr>
            <w:tcW w:w="1070" w:type="dxa"/>
          </w:tcPr>
          <w:p w14:paraId="57A3DE65"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 xml:space="preserve"> 0.019</w:t>
            </w:r>
          </w:p>
        </w:tc>
        <w:tc>
          <w:tcPr>
            <w:tcW w:w="685" w:type="dxa"/>
          </w:tcPr>
          <w:p w14:paraId="4497B603"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0.023</w:t>
            </w:r>
          </w:p>
        </w:tc>
        <w:tc>
          <w:tcPr>
            <w:tcW w:w="685" w:type="dxa"/>
          </w:tcPr>
          <w:p w14:paraId="0B2E6B75"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0.417</w:t>
            </w:r>
          </w:p>
        </w:tc>
        <w:tc>
          <w:tcPr>
            <w:tcW w:w="689" w:type="dxa"/>
          </w:tcPr>
          <w:p w14:paraId="0EDD1D3B"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7</w:t>
            </w:r>
          </w:p>
        </w:tc>
        <w:tc>
          <w:tcPr>
            <w:tcW w:w="741" w:type="dxa"/>
          </w:tcPr>
          <w:p w14:paraId="53B71CFA"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172</w:t>
            </w:r>
          </w:p>
        </w:tc>
      </w:tr>
      <w:tr w:rsidR="00EB6FEF" w:rsidRPr="00CD55E0" w14:paraId="1F38A5CD" w14:textId="77777777" w:rsidTr="008A2A48">
        <w:tc>
          <w:tcPr>
            <w:tcW w:w="729" w:type="dxa"/>
          </w:tcPr>
          <w:p w14:paraId="41654096"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646B8FAF"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bCs/>
                <w:sz w:val="16"/>
                <w:szCs w:val="16"/>
              </w:rPr>
              <w:t>DPA-n3</w:t>
            </w:r>
          </w:p>
        </w:tc>
        <w:tc>
          <w:tcPr>
            <w:tcW w:w="891" w:type="dxa"/>
          </w:tcPr>
          <w:p w14:paraId="0D741A93"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 xml:space="preserve"> 0.008</w:t>
            </w:r>
          </w:p>
        </w:tc>
        <w:tc>
          <w:tcPr>
            <w:tcW w:w="630" w:type="dxa"/>
          </w:tcPr>
          <w:p w14:paraId="3A2C1F64"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0.007</w:t>
            </w:r>
          </w:p>
        </w:tc>
        <w:tc>
          <w:tcPr>
            <w:tcW w:w="630" w:type="dxa"/>
          </w:tcPr>
          <w:p w14:paraId="49BD1CB0"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0.286</w:t>
            </w:r>
          </w:p>
        </w:tc>
        <w:tc>
          <w:tcPr>
            <w:tcW w:w="810" w:type="dxa"/>
          </w:tcPr>
          <w:p w14:paraId="77027236"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 xml:space="preserve"> 0.005</w:t>
            </w:r>
          </w:p>
        </w:tc>
        <w:tc>
          <w:tcPr>
            <w:tcW w:w="630" w:type="dxa"/>
          </w:tcPr>
          <w:p w14:paraId="33E47F7F"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0.017</w:t>
            </w:r>
          </w:p>
        </w:tc>
        <w:tc>
          <w:tcPr>
            <w:tcW w:w="630" w:type="dxa"/>
          </w:tcPr>
          <w:p w14:paraId="5FFC0AF8"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0.759</w:t>
            </w:r>
          </w:p>
        </w:tc>
        <w:tc>
          <w:tcPr>
            <w:tcW w:w="900" w:type="dxa"/>
          </w:tcPr>
          <w:p w14:paraId="633DB225"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2.77e-04</w:t>
            </w:r>
          </w:p>
        </w:tc>
        <w:tc>
          <w:tcPr>
            <w:tcW w:w="810" w:type="dxa"/>
          </w:tcPr>
          <w:p w14:paraId="50E81E6A"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0.883</w:t>
            </w:r>
          </w:p>
        </w:tc>
        <w:tc>
          <w:tcPr>
            <w:tcW w:w="810" w:type="dxa"/>
          </w:tcPr>
          <w:p w14:paraId="73E3B4B4"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0.212</w:t>
            </w:r>
          </w:p>
        </w:tc>
        <w:tc>
          <w:tcPr>
            <w:tcW w:w="810" w:type="dxa"/>
          </w:tcPr>
          <w:p w14:paraId="01984253"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0.168</w:t>
            </w:r>
          </w:p>
        </w:tc>
        <w:tc>
          <w:tcPr>
            <w:tcW w:w="1070" w:type="dxa"/>
          </w:tcPr>
          <w:p w14:paraId="4935110A"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 xml:space="preserve"> 0.005</w:t>
            </w:r>
          </w:p>
        </w:tc>
        <w:tc>
          <w:tcPr>
            <w:tcW w:w="685" w:type="dxa"/>
          </w:tcPr>
          <w:p w14:paraId="13DB90E4"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0.010</w:t>
            </w:r>
          </w:p>
        </w:tc>
        <w:tc>
          <w:tcPr>
            <w:tcW w:w="685" w:type="dxa"/>
          </w:tcPr>
          <w:p w14:paraId="69523B1D"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0.587</w:t>
            </w:r>
          </w:p>
        </w:tc>
        <w:tc>
          <w:tcPr>
            <w:tcW w:w="689" w:type="dxa"/>
          </w:tcPr>
          <w:p w14:paraId="12B2C1E5"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19</w:t>
            </w:r>
          </w:p>
        </w:tc>
        <w:tc>
          <w:tcPr>
            <w:tcW w:w="741" w:type="dxa"/>
          </w:tcPr>
          <w:p w14:paraId="6EC5396B"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556</w:t>
            </w:r>
          </w:p>
        </w:tc>
      </w:tr>
      <w:tr w:rsidR="00EB6FEF" w:rsidRPr="00CD55E0" w14:paraId="071F9BD7" w14:textId="77777777" w:rsidTr="008A2A48">
        <w:tc>
          <w:tcPr>
            <w:tcW w:w="729" w:type="dxa"/>
          </w:tcPr>
          <w:p w14:paraId="5B3D5A8D"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bCs/>
                <w:sz w:val="16"/>
                <w:szCs w:val="16"/>
              </w:rPr>
              <w:t>RBC</w:t>
            </w:r>
          </w:p>
        </w:tc>
        <w:tc>
          <w:tcPr>
            <w:tcW w:w="810" w:type="dxa"/>
          </w:tcPr>
          <w:p w14:paraId="5BC7AC16"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bCs/>
                <w:sz w:val="16"/>
                <w:szCs w:val="16"/>
              </w:rPr>
              <w:t>DTA</w:t>
            </w:r>
          </w:p>
        </w:tc>
        <w:tc>
          <w:tcPr>
            <w:tcW w:w="891" w:type="dxa"/>
          </w:tcPr>
          <w:p w14:paraId="1621B22B"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-0.003</w:t>
            </w:r>
          </w:p>
        </w:tc>
        <w:tc>
          <w:tcPr>
            <w:tcW w:w="630" w:type="dxa"/>
          </w:tcPr>
          <w:p w14:paraId="25BCDDDC"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0.012</w:t>
            </w:r>
          </w:p>
        </w:tc>
        <w:tc>
          <w:tcPr>
            <w:tcW w:w="630" w:type="dxa"/>
          </w:tcPr>
          <w:p w14:paraId="59980A47"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0.818</w:t>
            </w:r>
          </w:p>
        </w:tc>
        <w:tc>
          <w:tcPr>
            <w:tcW w:w="810" w:type="dxa"/>
          </w:tcPr>
          <w:p w14:paraId="38CF18F7"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-0.019</w:t>
            </w:r>
          </w:p>
        </w:tc>
        <w:tc>
          <w:tcPr>
            <w:tcW w:w="630" w:type="dxa"/>
          </w:tcPr>
          <w:p w14:paraId="7BFD8708"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0.029</w:t>
            </w:r>
          </w:p>
        </w:tc>
        <w:tc>
          <w:tcPr>
            <w:tcW w:w="630" w:type="dxa"/>
          </w:tcPr>
          <w:p w14:paraId="48322CCD"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0.515</w:t>
            </w:r>
          </w:p>
        </w:tc>
        <w:tc>
          <w:tcPr>
            <w:tcW w:w="900" w:type="dxa"/>
          </w:tcPr>
          <w:p w14:paraId="47ED87B8"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 xml:space="preserve"> 0.002</w:t>
            </w:r>
          </w:p>
        </w:tc>
        <w:tc>
          <w:tcPr>
            <w:tcW w:w="810" w:type="dxa"/>
          </w:tcPr>
          <w:p w14:paraId="7E7C701D"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0.538</w:t>
            </w:r>
          </w:p>
        </w:tc>
        <w:tc>
          <w:tcPr>
            <w:tcW w:w="810" w:type="dxa"/>
          </w:tcPr>
          <w:p w14:paraId="06E5F350"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0.050</w:t>
            </w:r>
          </w:p>
        </w:tc>
        <w:tc>
          <w:tcPr>
            <w:tcW w:w="810" w:type="dxa"/>
          </w:tcPr>
          <w:p w14:paraId="3EB3F165"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0.043</w:t>
            </w:r>
          </w:p>
        </w:tc>
        <w:tc>
          <w:tcPr>
            <w:tcW w:w="1070" w:type="dxa"/>
          </w:tcPr>
          <w:p w14:paraId="1840856A"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-0.004</w:t>
            </w:r>
          </w:p>
        </w:tc>
        <w:tc>
          <w:tcPr>
            <w:tcW w:w="685" w:type="dxa"/>
          </w:tcPr>
          <w:p w14:paraId="7E4ADF30"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0.014</w:t>
            </w:r>
          </w:p>
        </w:tc>
        <w:tc>
          <w:tcPr>
            <w:tcW w:w="685" w:type="dxa"/>
          </w:tcPr>
          <w:p w14:paraId="196130AC"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0.769</w:t>
            </w:r>
          </w:p>
        </w:tc>
        <w:tc>
          <w:tcPr>
            <w:tcW w:w="689" w:type="dxa"/>
          </w:tcPr>
          <w:p w14:paraId="4094F041"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19</w:t>
            </w:r>
          </w:p>
        </w:tc>
        <w:tc>
          <w:tcPr>
            <w:tcW w:w="741" w:type="dxa"/>
          </w:tcPr>
          <w:p w14:paraId="2CD1C92D"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556</w:t>
            </w:r>
          </w:p>
        </w:tc>
      </w:tr>
      <w:tr w:rsidR="00EB6FEF" w:rsidRPr="00CD55E0" w14:paraId="0829C5A2" w14:textId="77777777" w:rsidTr="008A2A48">
        <w:tc>
          <w:tcPr>
            <w:tcW w:w="729" w:type="dxa"/>
          </w:tcPr>
          <w:p w14:paraId="62AA4E6F"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bCs/>
                <w:sz w:val="16"/>
                <w:szCs w:val="16"/>
              </w:rPr>
              <w:t>Plasma</w:t>
            </w:r>
          </w:p>
        </w:tc>
        <w:tc>
          <w:tcPr>
            <w:tcW w:w="810" w:type="dxa"/>
          </w:tcPr>
          <w:p w14:paraId="3A8FF588"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bCs/>
                <w:sz w:val="16"/>
                <w:szCs w:val="16"/>
              </w:rPr>
              <w:t>DHA</w:t>
            </w:r>
          </w:p>
        </w:tc>
        <w:tc>
          <w:tcPr>
            <w:tcW w:w="891" w:type="dxa"/>
          </w:tcPr>
          <w:p w14:paraId="3FCB29E3"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-0.137</w:t>
            </w:r>
          </w:p>
        </w:tc>
        <w:tc>
          <w:tcPr>
            <w:tcW w:w="630" w:type="dxa"/>
          </w:tcPr>
          <w:p w14:paraId="7012CE3E"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0.082</w:t>
            </w:r>
          </w:p>
        </w:tc>
        <w:tc>
          <w:tcPr>
            <w:tcW w:w="630" w:type="dxa"/>
          </w:tcPr>
          <w:p w14:paraId="1C7F0621"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0.095</w:t>
            </w:r>
          </w:p>
        </w:tc>
        <w:tc>
          <w:tcPr>
            <w:tcW w:w="810" w:type="dxa"/>
          </w:tcPr>
          <w:p w14:paraId="501ADF27"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-0.840</w:t>
            </w:r>
          </w:p>
        </w:tc>
        <w:tc>
          <w:tcPr>
            <w:tcW w:w="630" w:type="dxa"/>
          </w:tcPr>
          <w:p w14:paraId="31EFB9BB"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0.710</w:t>
            </w:r>
          </w:p>
        </w:tc>
        <w:tc>
          <w:tcPr>
            <w:tcW w:w="630" w:type="dxa"/>
          </w:tcPr>
          <w:p w14:paraId="54B4F740"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0.290</w:t>
            </w:r>
          </w:p>
        </w:tc>
        <w:tc>
          <w:tcPr>
            <w:tcW w:w="900" w:type="dxa"/>
          </w:tcPr>
          <w:p w14:paraId="3D7E348E"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 xml:space="preserve"> 0.055</w:t>
            </w:r>
          </w:p>
        </w:tc>
        <w:tc>
          <w:tcPr>
            <w:tcW w:w="810" w:type="dxa"/>
          </w:tcPr>
          <w:p w14:paraId="2DB3116A"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0.364</w:t>
            </w:r>
          </w:p>
        </w:tc>
        <w:tc>
          <w:tcPr>
            <w:tcW w:w="810" w:type="dxa"/>
          </w:tcPr>
          <w:p w14:paraId="49AFE394"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0.467</w:t>
            </w:r>
          </w:p>
        </w:tc>
        <w:tc>
          <w:tcPr>
            <w:tcW w:w="810" w:type="dxa"/>
          </w:tcPr>
          <w:p w14:paraId="7BBA76F5"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0.463</w:t>
            </w:r>
          </w:p>
        </w:tc>
        <w:tc>
          <w:tcPr>
            <w:tcW w:w="1070" w:type="dxa"/>
          </w:tcPr>
          <w:p w14:paraId="3B729F2C"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-0.120</w:t>
            </w:r>
          </w:p>
        </w:tc>
        <w:tc>
          <w:tcPr>
            <w:tcW w:w="685" w:type="dxa"/>
          </w:tcPr>
          <w:p w14:paraId="375132BA"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0.116</w:t>
            </w:r>
          </w:p>
        </w:tc>
        <w:tc>
          <w:tcPr>
            <w:tcW w:w="685" w:type="dxa"/>
          </w:tcPr>
          <w:p w14:paraId="4113D7F2"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0.301</w:t>
            </w:r>
          </w:p>
        </w:tc>
        <w:tc>
          <w:tcPr>
            <w:tcW w:w="689" w:type="dxa"/>
          </w:tcPr>
          <w:p w14:paraId="3150389B"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7</w:t>
            </w:r>
          </w:p>
        </w:tc>
        <w:tc>
          <w:tcPr>
            <w:tcW w:w="741" w:type="dxa"/>
          </w:tcPr>
          <w:p w14:paraId="6D98560B" w14:textId="77777777" w:rsidR="00EB6FEF" w:rsidRPr="00CD55E0" w:rsidRDefault="00EB6FEF" w:rsidP="008A2A48">
            <w:pPr>
              <w:spacing w:before="100" w:beforeAutospacing="1" w:after="100" w:afterAutospacing="1"/>
              <w:rPr>
                <w:rFonts w:cs="Times New Roman"/>
                <w:bCs/>
                <w:sz w:val="16"/>
                <w:szCs w:val="16"/>
              </w:rPr>
            </w:pPr>
            <w:r w:rsidRPr="00CD55E0">
              <w:rPr>
                <w:rFonts w:cs="Times New Roman"/>
                <w:sz w:val="16"/>
                <w:szCs w:val="16"/>
              </w:rPr>
              <w:t>172</w:t>
            </w:r>
          </w:p>
        </w:tc>
      </w:tr>
    </w:tbl>
    <w:p w14:paraId="458F7F0A" w14:textId="77777777" w:rsidR="00EB6FEF" w:rsidRDefault="00EB6FEF" w:rsidP="00EB6FEF">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p>
    <w:p w14:paraId="2D097C66" w14:textId="77777777" w:rsidR="00EB6FEF" w:rsidRDefault="00EB6FEF" w:rsidP="00EB6FEF">
      <w:pPr>
        <w:spacing w:before="0" w:after="200" w:line="276" w:lineRule="auto"/>
        <w:rPr>
          <w:rFonts w:cs="Times New Roman"/>
          <w:sz w:val="22"/>
        </w:rPr>
      </w:pPr>
      <w:r>
        <w:rPr>
          <w:rFonts w:cs="Times New Roman"/>
          <w:sz w:val="22"/>
        </w:rPr>
        <w:br w:type="page"/>
      </w:r>
    </w:p>
    <w:p w14:paraId="5929F97D" w14:textId="01CDF714" w:rsidR="000E412F" w:rsidRPr="00CD55E0" w:rsidRDefault="000E412F" w:rsidP="000E412F">
      <w:pPr>
        <w:spacing w:before="100" w:beforeAutospacing="1" w:after="100" w:afterAutospacing="1"/>
        <w:rPr>
          <w:rFonts w:cs="Times New Roman"/>
          <w:bCs/>
        </w:rPr>
      </w:pPr>
      <w:r w:rsidRPr="00CD55E0">
        <w:rPr>
          <w:rFonts w:cs="Times New Roman"/>
          <w:b/>
          <w:bCs/>
        </w:rPr>
        <w:lastRenderedPageBreak/>
        <w:t xml:space="preserve">Supplementary </w:t>
      </w:r>
      <w:r w:rsidRPr="00CD55E0">
        <w:rPr>
          <w:rFonts w:cs="Times New Roman"/>
          <w:b/>
        </w:rPr>
        <w:t xml:space="preserve">Table </w:t>
      </w:r>
      <w:r>
        <w:rPr>
          <w:rFonts w:cs="Times New Roman"/>
          <w:b/>
        </w:rPr>
        <w:t>3</w:t>
      </w:r>
      <w:r w:rsidR="00A91C36">
        <w:rPr>
          <w:rFonts w:cs="Times New Roman"/>
          <w:b/>
        </w:rPr>
        <w:t>0</w:t>
      </w:r>
      <w:r w:rsidRPr="00CD55E0">
        <w:rPr>
          <w:rFonts w:cs="Times New Roman"/>
          <w:b/>
        </w:rPr>
        <w:t xml:space="preserve">. </w:t>
      </w:r>
      <w:r w:rsidRPr="00CD55E0">
        <w:rPr>
          <w:rFonts w:cs="Times New Roman"/>
          <w:bCs/>
        </w:rPr>
        <w:t xml:space="preserve">Forward Mendelian randomization estimates of associations of genetically predicted polyunsaturated fatty acids with COVID-19 severity </w:t>
      </w:r>
      <w:r>
        <w:rPr>
          <w:rFonts w:cs="Times New Roman"/>
          <w:bCs/>
        </w:rPr>
        <w:t xml:space="preserve">and </w:t>
      </w:r>
      <w:r w:rsidRPr="000E412F">
        <w:rPr>
          <w:rFonts w:cs="Times New Roman"/>
          <w:bCs/>
        </w:rPr>
        <w:t>susceptibility</w:t>
      </w:r>
      <w:r w:rsidRPr="00CD55E0">
        <w:rPr>
          <w:rFonts w:cs="Times New Roman"/>
          <w:bCs/>
        </w:rPr>
        <w:t>.</w:t>
      </w:r>
    </w:p>
    <w:tbl>
      <w:tblPr>
        <w:tblStyle w:val="TableGrid"/>
        <w:tblW w:w="1341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720"/>
        <w:gridCol w:w="720"/>
        <w:gridCol w:w="720"/>
        <w:gridCol w:w="810"/>
        <w:gridCol w:w="720"/>
        <w:gridCol w:w="720"/>
        <w:gridCol w:w="720"/>
        <w:gridCol w:w="720"/>
        <w:gridCol w:w="630"/>
        <w:gridCol w:w="810"/>
        <w:gridCol w:w="810"/>
        <w:gridCol w:w="630"/>
        <w:gridCol w:w="630"/>
        <w:gridCol w:w="630"/>
        <w:gridCol w:w="630"/>
        <w:gridCol w:w="990"/>
      </w:tblGrid>
      <w:tr w:rsidR="00F81976" w:rsidRPr="00B24854" w14:paraId="4428AA91" w14:textId="77777777" w:rsidTr="00B24854">
        <w:tc>
          <w:tcPr>
            <w:tcW w:w="13410" w:type="dxa"/>
            <w:gridSpan w:val="17"/>
            <w:tcBorders>
              <w:top w:val="single" w:sz="4" w:space="0" w:color="auto"/>
              <w:bottom w:val="nil"/>
            </w:tcBorders>
          </w:tcPr>
          <w:p w14:paraId="4FFD5167" w14:textId="2A506DC5" w:rsidR="00F81976" w:rsidRPr="00B24854" w:rsidRDefault="00F81976" w:rsidP="008A2A48">
            <w:pPr>
              <w:spacing w:before="100" w:beforeAutospacing="1" w:after="100" w:afterAutospacing="1"/>
              <w:rPr>
                <w:rFonts w:cs="Times New Roman"/>
                <w:b/>
                <w:sz w:val="16"/>
                <w:szCs w:val="16"/>
              </w:rPr>
            </w:pPr>
            <w:r w:rsidRPr="00B24854">
              <w:rPr>
                <w:rFonts w:cs="Times New Roman"/>
                <w:b/>
                <w:sz w:val="16"/>
                <w:szCs w:val="16"/>
              </w:rPr>
              <w:t>Release 5 HGI A2 (COVID-19 severity)</w:t>
            </w:r>
          </w:p>
        </w:tc>
      </w:tr>
      <w:tr w:rsidR="00F81976" w:rsidRPr="00B24854" w14:paraId="726599DF" w14:textId="77777777" w:rsidTr="00B24854">
        <w:tc>
          <w:tcPr>
            <w:tcW w:w="1800" w:type="dxa"/>
            <w:tcBorders>
              <w:top w:val="single" w:sz="4" w:space="0" w:color="auto"/>
              <w:bottom w:val="nil"/>
            </w:tcBorders>
          </w:tcPr>
          <w:p w14:paraId="5A607296" w14:textId="77777777" w:rsidR="00F81976" w:rsidRPr="00B24854" w:rsidRDefault="00F81976" w:rsidP="008A2A48">
            <w:pPr>
              <w:spacing w:before="100" w:beforeAutospacing="1" w:after="100" w:afterAutospacing="1"/>
              <w:rPr>
                <w:rFonts w:cs="Times New Roman"/>
                <w:b/>
                <w:sz w:val="16"/>
                <w:szCs w:val="16"/>
              </w:rPr>
            </w:pPr>
          </w:p>
        </w:tc>
        <w:tc>
          <w:tcPr>
            <w:tcW w:w="720" w:type="dxa"/>
            <w:tcBorders>
              <w:top w:val="single" w:sz="4" w:space="0" w:color="auto"/>
              <w:bottom w:val="nil"/>
            </w:tcBorders>
          </w:tcPr>
          <w:p w14:paraId="4118D8B5" w14:textId="77777777" w:rsidR="00F81976" w:rsidRPr="00B24854" w:rsidRDefault="00F81976" w:rsidP="008A2A48">
            <w:pPr>
              <w:spacing w:before="100" w:beforeAutospacing="1" w:after="100" w:afterAutospacing="1"/>
              <w:rPr>
                <w:rFonts w:cs="Times New Roman"/>
                <w:b/>
                <w:sz w:val="16"/>
                <w:szCs w:val="16"/>
              </w:rPr>
            </w:pPr>
          </w:p>
        </w:tc>
        <w:tc>
          <w:tcPr>
            <w:tcW w:w="2250" w:type="dxa"/>
            <w:gridSpan w:val="3"/>
            <w:tcBorders>
              <w:top w:val="single" w:sz="4" w:space="0" w:color="auto"/>
              <w:bottom w:val="single" w:sz="4" w:space="0" w:color="auto"/>
            </w:tcBorders>
          </w:tcPr>
          <w:p w14:paraId="713E6706" w14:textId="77777777" w:rsidR="00F81976" w:rsidRPr="00B24854" w:rsidRDefault="00F81976" w:rsidP="008A2A48">
            <w:pPr>
              <w:spacing w:before="100" w:beforeAutospacing="1" w:after="100" w:afterAutospacing="1"/>
              <w:jc w:val="center"/>
              <w:rPr>
                <w:rFonts w:cs="Times New Roman"/>
                <w:b/>
                <w:sz w:val="16"/>
                <w:szCs w:val="16"/>
              </w:rPr>
            </w:pPr>
            <w:r w:rsidRPr="00B24854">
              <w:rPr>
                <w:rFonts w:cs="Times New Roman"/>
                <w:b/>
                <w:sz w:val="16"/>
                <w:szCs w:val="16"/>
              </w:rPr>
              <w:t>IVW_MRE</w:t>
            </w:r>
          </w:p>
        </w:tc>
        <w:tc>
          <w:tcPr>
            <w:tcW w:w="2160" w:type="dxa"/>
            <w:gridSpan w:val="3"/>
            <w:tcBorders>
              <w:top w:val="single" w:sz="4" w:space="0" w:color="auto"/>
              <w:bottom w:val="single" w:sz="4" w:space="0" w:color="auto"/>
            </w:tcBorders>
          </w:tcPr>
          <w:p w14:paraId="02035821" w14:textId="77777777" w:rsidR="00F81976" w:rsidRPr="00B24854" w:rsidRDefault="00F81976" w:rsidP="008A2A48">
            <w:pPr>
              <w:spacing w:before="100" w:beforeAutospacing="1" w:after="100" w:afterAutospacing="1"/>
              <w:jc w:val="center"/>
              <w:rPr>
                <w:rFonts w:cs="Times New Roman"/>
                <w:b/>
                <w:sz w:val="16"/>
                <w:szCs w:val="16"/>
              </w:rPr>
            </w:pPr>
            <w:r w:rsidRPr="00B24854">
              <w:rPr>
                <w:rFonts w:cs="Times New Roman"/>
                <w:b/>
                <w:sz w:val="16"/>
                <w:szCs w:val="16"/>
              </w:rPr>
              <w:t>MR-Egger</w:t>
            </w:r>
          </w:p>
        </w:tc>
        <w:tc>
          <w:tcPr>
            <w:tcW w:w="1350" w:type="dxa"/>
            <w:gridSpan w:val="2"/>
            <w:tcBorders>
              <w:top w:val="single" w:sz="4" w:space="0" w:color="auto"/>
              <w:bottom w:val="single" w:sz="4" w:space="0" w:color="auto"/>
            </w:tcBorders>
          </w:tcPr>
          <w:p w14:paraId="5558A2B5" w14:textId="77777777" w:rsidR="00F81976" w:rsidRPr="00B24854" w:rsidRDefault="00F81976" w:rsidP="008A2A48">
            <w:pPr>
              <w:spacing w:before="100" w:beforeAutospacing="1" w:after="100" w:afterAutospacing="1"/>
              <w:jc w:val="center"/>
              <w:rPr>
                <w:rFonts w:cs="Times New Roman"/>
                <w:b/>
                <w:sz w:val="16"/>
                <w:szCs w:val="16"/>
              </w:rPr>
            </w:pPr>
            <w:r w:rsidRPr="00B24854">
              <w:rPr>
                <w:rFonts w:cs="Times New Roman"/>
                <w:b/>
                <w:sz w:val="16"/>
                <w:szCs w:val="16"/>
              </w:rPr>
              <w:t>MR-Egger intercept</w:t>
            </w:r>
          </w:p>
        </w:tc>
        <w:tc>
          <w:tcPr>
            <w:tcW w:w="1620" w:type="dxa"/>
            <w:gridSpan w:val="2"/>
            <w:tcBorders>
              <w:top w:val="single" w:sz="4" w:space="0" w:color="auto"/>
              <w:bottom w:val="single" w:sz="4" w:space="0" w:color="auto"/>
            </w:tcBorders>
          </w:tcPr>
          <w:p w14:paraId="4466E6DA" w14:textId="77777777" w:rsidR="00F81976" w:rsidRPr="00B24854" w:rsidRDefault="00F81976" w:rsidP="008A2A48">
            <w:pPr>
              <w:spacing w:before="100" w:beforeAutospacing="1" w:after="100" w:afterAutospacing="1"/>
              <w:jc w:val="center"/>
              <w:rPr>
                <w:rFonts w:cs="Times New Roman"/>
                <w:b/>
                <w:sz w:val="16"/>
                <w:szCs w:val="16"/>
              </w:rPr>
            </w:pPr>
            <w:r w:rsidRPr="00B24854">
              <w:rPr>
                <w:rFonts w:cs="Times New Roman"/>
                <w:b/>
                <w:sz w:val="16"/>
                <w:szCs w:val="16"/>
              </w:rPr>
              <w:t>Heterogeneity test</w:t>
            </w:r>
          </w:p>
        </w:tc>
        <w:tc>
          <w:tcPr>
            <w:tcW w:w="1890" w:type="dxa"/>
            <w:gridSpan w:val="3"/>
            <w:tcBorders>
              <w:top w:val="single" w:sz="4" w:space="0" w:color="auto"/>
              <w:bottom w:val="single" w:sz="4" w:space="0" w:color="auto"/>
            </w:tcBorders>
          </w:tcPr>
          <w:p w14:paraId="3AB315A8" w14:textId="77777777" w:rsidR="00F81976" w:rsidRPr="00B24854" w:rsidRDefault="00F81976" w:rsidP="008A2A48">
            <w:pPr>
              <w:spacing w:before="100" w:beforeAutospacing="1" w:after="100" w:afterAutospacing="1"/>
              <w:rPr>
                <w:rFonts w:cs="Times New Roman"/>
                <w:b/>
                <w:sz w:val="16"/>
                <w:szCs w:val="16"/>
              </w:rPr>
            </w:pPr>
            <w:r w:rsidRPr="00B24854">
              <w:rPr>
                <w:rFonts w:cs="Times New Roman"/>
                <w:b/>
                <w:sz w:val="16"/>
                <w:szCs w:val="16"/>
              </w:rPr>
              <w:t>Weighted median</w:t>
            </w:r>
          </w:p>
        </w:tc>
        <w:tc>
          <w:tcPr>
            <w:tcW w:w="630" w:type="dxa"/>
            <w:tcBorders>
              <w:top w:val="single" w:sz="4" w:space="0" w:color="auto"/>
              <w:bottom w:val="nil"/>
            </w:tcBorders>
          </w:tcPr>
          <w:p w14:paraId="116D64CB" w14:textId="77777777" w:rsidR="00F81976" w:rsidRPr="00B24854" w:rsidRDefault="00F81976" w:rsidP="008A2A48">
            <w:pPr>
              <w:spacing w:before="100" w:beforeAutospacing="1" w:after="100" w:afterAutospacing="1"/>
              <w:rPr>
                <w:rFonts w:cs="Times New Roman"/>
                <w:b/>
                <w:sz w:val="16"/>
                <w:szCs w:val="16"/>
              </w:rPr>
            </w:pPr>
          </w:p>
        </w:tc>
        <w:tc>
          <w:tcPr>
            <w:tcW w:w="990" w:type="dxa"/>
            <w:tcBorders>
              <w:top w:val="single" w:sz="4" w:space="0" w:color="auto"/>
              <w:bottom w:val="nil"/>
            </w:tcBorders>
          </w:tcPr>
          <w:p w14:paraId="15D39E1E" w14:textId="0C46C12C" w:rsidR="00F81976" w:rsidRPr="00B24854" w:rsidRDefault="00F81976" w:rsidP="008A2A48">
            <w:pPr>
              <w:spacing w:before="100" w:beforeAutospacing="1" w:after="100" w:afterAutospacing="1"/>
              <w:rPr>
                <w:rFonts w:cs="Times New Roman"/>
                <w:b/>
                <w:sz w:val="16"/>
                <w:szCs w:val="16"/>
              </w:rPr>
            </w:pPr>
          </w:p>
        </w:tc>
      </w:tr>
      <w:tr w:rsidR="00B24854" w:rsidRPr="00B24854" w14:paraId="7A3B0EF4" w14:textId="77777777" w:rsidTr="00B24854">
        <w:tc>
          <w:tcPr>
            <w:tcW w:w="1800" w:type="dxa"/>
            <w:tcBorders>
              <w:top w:val="nil"/>
              <w:bottom w:val="single" w:sz="4" w:space="0" w:color="auto"/>
            </w:tcBorders>
          </w:tcPr>
          <w:p w14:paraId="3ECD00F7" w14:textId="4E48507E" w:rsidR="00F81976" w:rsidRPr="00B24854" w:rsidRDefault="00F81976" w:rsidP="008A2A48">
            <w:pPr>
              <w:spacing w:before="100" w:beforeAutospacing="1" w:after="100" w:afterAutospacing="1"/>
              <w:rPr>
                <w:rFonts w:cs="Times New Roman"/>
                <w:b/>
                <w:sz w:val="16"/>
                <w:szCs w:val="16"/>
              </w:rPr>
            </w:pPr>
            <w:r w:rsidRPr="00B24854">
              <w:rPr>
                <w:rFonts w:cs="Times New Roman"/>
                <w:b/>
                <w:sz w:val="16"/>
                <w:szCs w:val="16"/>
              </w:rPr>
              <w:t>PUFA</w:t>
            </w:r>
          </w:p>
        </w:tc>
        <w:tc>
          <w:tcPr>
            <w:tcW w:w="720" w:type="dxa"/>
            <w:tcBorders>
              <w:top w:val="nil"/>
              <w:bottom w:val="single" w:sz="4" w:space="0" w:color="auto"/>
            </w:tcBorders>
          </w:tcPr>
          <w:p w14:paraId="59AACE6F" w14:textId="356EB248" w:rsidR="00F81976" w:rsidRPr="00B24854" w:rsidRDefault="00F81976" w:rsidP="00DD3EC3">
            <w:pPr>
              <w:spacing w:before="0" w:after="0"/>
              <w:rPr>
                <w:b/>
                <w:bCs/>
                <w:color w:val="000000"/>
                <w:sz w:val="16"/>
                <w:szCs w:val="16"/>
              </w:rPr>
            </w:pPr>
            <w:r w:rsidRPr="00B24854">
              <w:rPr>
                <w:b/>
                <w:bCs/>
                <w:color w:val="000000"/>
                <w:sz w:val="16"/>
                <w:szCs w:val="16"/>
              </w:rPr>
              <w:t>R</w:t>
            </w:r>
            <w:r w:rsidRPr="00B24854">
              <w:rPr>
                <w:b/>
                <w:bCs/>
                <w:color w:val="000000"/>
                <w:sz w:val="16"/>
                <w:szCs w:val="16"/>
                <w:vertAlign w:val="superscript"/>
              </w:rPr>
              <w:t>2</w:t>
            </w:r>
          </w:p>
        </w:tc>
        <w:tc>
          <w:tcPr>
            <w:tcW w:w="720" w:type="dxa"/>
            <w:tcBorders>
              <w:top w:val="single" w:sz="4" w:space="0" w:color="auto"/>
              <w:bottom w:val="single" w:sz="4" w:space="0" w:color="auto"/>
            </w:tcBorders>
          </w:tcPr>
          <w:p w14:paraId="08BE55D7" w14:textId="77777777" w:rsidR="00F81976" w:rsidRPr="00B24854" w:rsidRDefault="00F81976" w:rsidP="008A2A48">
            <w:pPr>
              <w:spacing w:before="100" w:beforeAutospacing="1" w:after="100" w:afterAutospacing="1"/>
              <w:rPr>
                <w:rFonts w:cs="Times New Roman"/>
                <w:b/>
                <w:sz w:val="16"/>
                <w:szCs w:val="16"/>
              </w:rPr>
            </w:pPr>
            <w:r w:rsidRPr="00B24854">
              <w:rPr>
                <w:rFonts w:cs="Times New Roman"/>
                <w:b/>
                <w:sz w:val="16"/>
                <w:szCs w:val="16"/>
              </w:rPr>
              <w:t>β</w:t>
            </w:r>
          </w:p>
        </w:tc>
        <w:tc>
          <w:tcPr>
            <w:tcW w:w="720" w:type="dxa"/>
            <w:tcBorders>
              <w:top w:val="single" w:sz="4" w:space="0" w:color="auto"/>
              <w:bottom w:val="single" w:sz="4" w:space="0" w:color="auto"/>
            </w:tcBorders>
          </w:tcPr>
          <w:p w14:paraId="08EFC099" w14:textId="77777777" w:rsidR="00F81976" w:rsidRPr="00B24854" w:rsidRDefault="00F81976" w:rsidP="008A2A48">
            <w:pPr>
              <w:spacing w:before="100" w:beforeAutospacing="1" w:after="100" w:afterAutospacing="1"/>
              <w:rPr>
                <w:rFonts w:cs="Times New Roman"/>
                <w:b/>
                <w:sz w:val="16"/>
                <w:szCs w:val="16"/>
              </w:rPr>
            </w:pPr>
            <w:r w:rsidRPr="00B24854">
              <w:rPr>
                <w:rFonts w:cs="Times New Roman"/>
                <w:b/>
                <w:sz w:val="16"/>
                <w:szCs w:val="16"/>
              </w:rPr>
              <w:t>SE</w:t>
            </w:r>
          </w:p>
        </w:tc>
        <w:tc>
          <w:tcPr>
            <w:tcW w:w="810" w:type="dxa"/>
            <w:tcBorders>
              <w:top w:val="single" w:sz="4" w:space="0" w:color="auto"/>
              <w:bottom w:val="single" w:sz="4" w:space="0" w:color="auto"/>
            </w:tcBorders>
          </w:tcPr>
          <w:p w14:paraId="70BC567E" w14:textId="77777777" w:rsidR="00F81976" w:rsidRPr="00B24854" w:rsidRDefault="00F81976" w:rsidP="008A2A48">
            <w:pPr>
              <w:spacing w:before="100" w:beforeAutospacing="1" w:after="100" w:afterAutospacing="1"/>
              <w:rPr>
                <w:rFonts w:cs="Times New Roman"/>
                <w:b/>
                <w:i/>
                <w:iCs/>
                <w:sz w:val="16"/>
                <w:szCs w:val="16"/>
              </w:rPr>
            </w:pPr>
            <w:r w:rsidRPr="00B24854">
              <w:rPr>
                <w:rFonts w:cs="Times New Roman"/>
                <w:b/>
                <w:i/>
                <w:iCs/>
                <w:sz w:val="16"/>
                <w:szCs w:val="16"/>
              </w:rPr>
              <w:t>P</w:t>
            </w:r>
          </w:p>
        </w:tc>
        <w:tc>
          <w:tcPr>
            <w:tcW w:w="720" w:type="dxa"/>
            <w:tcBorders>
              <w:top w:val="single" w:sz="4" w:space="0" w:color="auto"/>
              <w:bottom w:val="single" w:sz="4" w:space="0" w:color="auto"/>
            </w:tcBorders>
          </w:tcPr>
          <w:p w14:paraId="044F005C" w14:textId="77777777" w:rsidR="00F81976" w:rsidRPr="00B24854" w:rsidRDefault="00F81976" w:rsidP="008A2A48">
            <w:pPr>
              <w:spacing w:before="100" w:beforeAutospacing="1" w:after="100" w:afterAutospacing="1"/>
              <w:rPr>
                <w:rFonts w:cs="Times New Roman"/>
                <w:b/>
                <w:sz w:val="16"/>
                <w:szCs w:val="16"/>
              </w:rPr>
            </w:pPr>
            <w:r w:rsidRPr="00B24854">
              <w:rPr>
                <w:rFonts w:cs="Times New Roman"/>
                <w:b/>
                <w:sz w:val="16"/>
                <w:szCs w:val="16"/>
              </w:rPr>
              <w:t>β</w:t>
            </w:r>
          </w:p>
        </w:tc>
        <w:tc>
          <w:tcPr>
            <w:tcW w:w="720" w:type="dxa"/>
            <w:tcBorders>
              <w:top w:val="single" w:sz="4" w:space="0" w:color="auto"/>
              <w:bottom w:val="single" w:sz="4" w:space="0" w:color="auto"/>
            </w:tcBorders>
          </w:tcPr>
          <w:p w14:paraId="65CD8224" w14:textId="77777777" w:rsidR="00F81976" w:rsidRPr="00B24854" w:rsidRDefault="00F81976" w:rsidP="008A2A48">
            <w:pPr>
              <w:spacing w:before="100" w:beforeAutospacing="1" w:after="100" w:afterAutospacing="1"/>
              <w:rPr>
                <w:rFonts w:cs="Times New Roman"/>
                <w:b/>
                <w:sz w:val="16"/>
                <w:szCs w:val="16"/>
              </w:rPr>
            </w:pPr>
            <w:r w:rsidRPr="00B24854">
              <w:rPr>
                <w:rFonts w:cs="Times New Roman"/>
                <w:b/>
                <w:sz w:val="16"/>
                <w:szCs w:val="16"/>
              </w:rPr>
              <w:t>SE</w:t>
            </w:r>
          </w:p>
        </w:tc>
        <w:tc>
          <w:tcPr>
            <w:tcW w:w="720" w:type="dxa"/>
            <w:tcBorders>
              <w:top w:val="single" w:sz="4" w:space="0" w:color="auto"/>
              <w:bottom w:val="single" w:sz="4" w:space="0" w:color="auto"/>
            </w:tcBorders>
          </w:tcPr>
          <w:p w14:paraId="18068C2D" w14:textId="77777777" w:rsidR="00F81976" w:rsidRPr="00B24854" w:rsidRDefault="00F81976" w:rsidP="008A2A48">
            <w:pPr>
              <w:spacing w:before="100" w:beforeAutospacing="1" w:after="100" w:afterAutospacing="1"/>
              <w:rPr>
                <w:rFonts w:cs="Times New Roman"/>
                <w:b/>
                <w:i/>
                <w:iCs/>
                <w:sz w:val="16"/>
                <w:szCs w:val="16"/>
              </w:rPr>
            </w:pPr>
            <w:r w:rsidRPr="00B24854">
              <w:rPr>
                <w:rFonts w:cs="Times New Roman"/>
                <w:b/>
                <w:i/>
                <w:iCs/>
                <w:sz w:val="16"/>
                <w:szCs w:val="16"/>
              </w:rPr>
              <w:t>P</w:t>
            </w:r>
          </w:p>
        </w:tc>
        <w:tc>
          <w:tcPr>
            <w:tcW w:w="720" w:type="dxa"/>
            <w:tcBorders>
              <w:top w:val="single" w:sz="4" w:space="0" w:color="auto"/>
              <w:bottom w:val="single" w:sz="4" w:space="0" w:color="auto"/>
            </w:tcBorders>
          </w:tcPr>
          <w:p w14:paraId="4E3C5FCE" w14:textId="77777777" w:rsidR="00F81976" w:rsidRPr="00B24854" w:rsidRDefault="00F81976" w:rsidP="008A2A48">
            <w:pPr>
              <w:spacing w:before="100" w:beforeAutospacing="1" w:after="100" w:afterAutospacing="1"/>
              <w:rPr>
                <w:rFonts w:cs="Times New Roman"/>
                <w:b/>
                <w:sz w:val="16"/>
                <w:szCs w:val="16"/>
              </w:rPr>
            </w:pPr>
            <w:r w:rsidRPr="00B24854">
              <w:rPr>
                <w:rFonts w:cs="Times New Roman"/>
                <w:b/>
                <w:sz w:val="16"/>
                <w:szCs w:val="16"/>
              </w:rPr>
              <w:t>β</w:t>
            </w:r>
          </w:p>
        </w:tc>
        <w:tc>
          <w:tcPr>
            <w:tcW w:w="630" w:type="dxa"/>
            <w:tcBorders>
              <w:top w:val="single" w:sz="4" w:space="0" w:color="auto"/>
              <w:bottom w:val="single" w:sz="4" w:space="0" w:color="auto"/>
            </w:tcBorders>
          </w:tcPr>
          <w:p w14:paraId="7D344A48" w14:textId="77777777" w:rsidR="00F81976" w:rsidRPr="00B24854" w:rsidRDefault="00F81976" w:rsidP="008A2A48">
            <w:pPr>
              <w:spacing w:before="100" w:beforeAutospacing="1" w:after="100" w:afterAutospacing="1"/>
              <w:rPr>
                <w:rFonts w:cs="Times New Roman"/>
                <w:b/>
                <w:i/>
                <w:iCs/>
                <w:sz w:val="16"/>
                <w:szCs w:val="16"/>
              </w:rPr>
            </w:pPr>
            <w:r w:rsidRPr="00B24854">
              <w:rPr>
                <w:rFonts w:cs="Times New Roman"/>
                <w:b/>
                <w:i/>
                <w:iCs/>
                <w:sz w:val="16"/>
                <w:szCs w:val="16"/>
              </w:rPr>
              <w:t>P</w:t>
            </w:r>
          </w:p>
        </w:tc>
        <w:tc>
          <w:tcPr>
            <w:tcW w:w="810" w:type="dxa"/>
            <w:tcBorders>
              <w:top w:val="single" w:sz="4" w:space="0" w:color="auto"/>
              <w:bottom w:val="single" w:sz="4" w:space="0" w:color="auto"/>
            </w:tcBorders>
          </w:tcPr>
          <w:p w14:paraId="5A12B44D" w14:textId="77777777" w:rsidR="00F81976" w:rsidRPr="00B24854" w:rsidRDefault="00F81976" w:rsidP="008A2A48">
            <w:pPr>
              <w:spacing w:before="100" w:beforeAutospacing="1" w:after="100" w:afterAutospacing="1"/>
              <w:rPr>
                <w:rFonts w:cs="Times New Roman"/>
                <w:b/>
                <w:sz w:val="16"/>
                <w:szCs w:val="16"/>
              </w:rPr>
            </w:pPr>
            <w:r w:rsidRPr="00B24854">
              <w:rPr>
                <w:rFonts w:cs="Times New Roman"/>
                <w:b/>
                <w:i/>
                <w:iCs/>
                <w:sz w:val="16"/>
                <w:szCs w:val="16"/>
              </w:rPr>
              <w:t>P</w:t>
            </w:r>
            <w:r w:rsidRPr="00B24854">
              <w:rPr>
                <w:rFonts w:cs="Times New Roman"/>
                <w:b/>
                <w:sz w:val="16"/>
                <w:szCs w:val="16"/>
              </w:rPr>
              <w:t>_IVW</w:t>
            </w:r>
          </w:p>
        </w:tc>
        <w:tc>
          <w:tcPr>
            <w:tcW w:w="810" w:type="dxa"/>
            <w:tcBorders>
              <w:top w:val="single" w:sz="4" w:space="0" w:color="auto"/>
              <w:bottom w:val="single" w:sz="4" w:space="0" w:color="auto"/>
            </w:tcBorders>
          </w:tcPr>
          <w:p w14:paraId="1A9BC976" w14:textId="77777777" w:rsidR="00F81976" w:rsidRPr="00B24854" w:rsidRDefault="00F81976" w:rsidP="008A2A48">
            <w:pPr>
              <w:spacing w:before="100" w:beforeAutospacing="1" w:after="100" w:afterAutospacing="1"/>
              <w:rPr>
                <w:rFonts w:cs="Times New Roman"/>
                <w:b/>
                <w:sz w:val="16"/>
                <w:szCs w:val="16"/>
              </w:rPr>
            </w:pPr>
            <w:r w:rsidRPr="00B24854">
              <w:rPr>
                <w:rFonts w:cs="Times New Roman"/>
                <w:b/>
                <w:i/>
                <w:iCs/>
                <w:sz w:val="16"/>
                <w:szCs w:val="16"/>
              </w:rPr>
              <w:t>P</w:t>
            </w:r>
            <w:r w:rsidRPr="00B24854">
              <w:rPr>
                <w:rFonts w:cs="Times New Roman"/>
                <w:b/>
                <w:sz w:val="16"/>
                <w:szCs w:val="16"/>
              </w:rPr>
              <w:t>_Egger</w:t>
            </w:r>
          </w:p>
        </w:tc>
        <w:tc>
          <w:tcPr>
            <w:tcW w:w="630" w:type="dxa"/>
            <w:tcBorders>
              <w:top w:val="single" w:sz="4" w:space="0" w:color="auto"/>
              <w:bottom w:val="single" w:sz="4" w:space="0" w:color="auto"/>
            </w:tcBorders>
          </w:tcPr>
          <w:p w14:paraId="658C8563" w14:textId="77777777" w:rsidR="00F81976" w:rsidRPr="00B24854" w:rsidRDefault="00F81976" w:rsidP="008A2A48">
            <w:pPr>
              <w:spacing w:before="100" w:beforeAutospacing="1" w:after="100" w:afterAutospacing="1"/>
              <w:rPr>
                <w:rFonts w:cs="Times New Roman"/>
                <w:b/>
                <w:sz w:val="16"/>
                <w:szCs w:val="16"/>
              </w:rPr>
            </w:pPr>
            <w:r w:rsidRPr="00B24854">
              <w:rPr>
                <w:rFonts w:cs="Times New Roman"/>
                <w:b/>
                <w:sz w:val="16"/>
                <w:szCs w:val="16"/>
              </w:rPr>
              <w:t>β</w:t>
            </w:r>
          </w:p>
        </w:tc>
        <w:tc>
          <w:tcPr>
            <w:tcW w:w="630" w:type="dxa"/>
            <w:tcBorders>
              <w:top w:val="single" w:sz="4" w:space="0" w:color="auto"/>
              <w:bottom w:val="single" w:sz="4" w:space="0" w:color="auto"/>
            </w:tcBorders>
          </w:tcPr>
          <w:p w14:paraId="5AE618C8" w14:textId="77777777" w:rsidR="00F81976" w:rsidRPr="00B24854" w:rsidRDefault="00F81976" w:rsidP="008A2A48">
            <w:pPr>
              <w:spacing w:before="100" w:beforeAutospacing="1" w:after="100" w:afterAutospacing="1"/>
              <w:rPr>
                <w:rFonts w:cs="Times New Roman"/>
                <w:b/>
                <w:sz w:val="16"/>
                <w:szCs w:val="16"/>
              </w:rPr>
            </w:pPr>
            <w:r w:rsidRPr="00B24854">
              <w:rPr>
                <w:rFonts w:cs="Times New Roman"/>
                <w:b/>
                <w:sz w:val="16"/>
                <w:szCs w:val="16"/>
              </w:rPr>
              <w:t>SE</w:t>
            </w:r>
          </w:p>
        </w:tc>
        <w:tc>
          <w:tcPr>
            <w:tcW w:w="630" w:type="dxa"/>
            <w:tcBorders>
              <w:top w:val="single" w:sz="4" w:space="0" w:color="auto"/>
              <w:bottom w:val="single" w:sz="4" w:space="0" w:color="auto"/>
            </w:tcBorders>
          </w:tcPr>
          <w:p w14:paraId="48518720" w14:textId="77777777" w:rsidR="00F81976" w:rsidRPr="00B24854" w:rsidRDefault="00F81976" w:rsidP="008A2A48">
            <w:pPr>
              <w:spacing w:before="100" w:beforeAutospacing="1" w:after="100" w:afterAutospacing="1"/>
              <w:rPr>
                <w:rFonts w:cs="Times New Roman"/>
                <w:b/>
                <w:i/>
                <w:iCs/>
                <w:sz w:val="16"/>
                <w:szCs w:val="16"/>
              </w:rPr>
            </w:pPr>
            <w:r w:rsidRPr="00B24854">
              <w:rPr>
                <w:rFonts w:cs="Times New Roman"/>
                <w:b/>
                <w:i/>
                <w:iCs/>
                <w:sz w:val="16"/>
                <w:szCs w:val="16"/>
              </w:rPr>
              <w:t>P</w:t>
            </w:r>
          </w:p>
        </w:tc>
        <w:tc>
          <w:tcPr>
            <w:tcW w:w="630" w:type="dxa"/>
            <w:tcBorders>
              <w:top w:val="nil"/>
              <w:bottom w:val="single" w:sz="4" w:space="0" w:color="auto"/>
            </w:tcBorders>
          </w:tcPr>
          <w:p w14:paraId="6D6A6AE1" w14:textId="35CE71BE" w:rsidR="00F81976" w:rsidRPr="00B24854" w:rsidRDefault="00F81976" w:rsidP="008A2A48">
            <w:pPr>
              <w:spacing w:before="100" w:beforeAutospacing="1" w:after="100" w:afterAutospacing="1"/>
              <w:rPr>
                <w:rFonts w:cs="Times New Roman"/>
                <w:b/>
                <w:i/>
                <w:iCs/>
                <w:sz w:val="16"/>
                <w:szCs w:val="16"/>
              </w:rPr>
            </w:pPr>
            <w:r w:rsidRPr="00B24854">
              <w:rPr>
                <w:rFonts w:cs="Times New Roman"/>
                <w:b/>
                <w:sz w:val="16"/>
                <w:szCs w:val="16"/>
              </w:rPr>
              <w:t>nsnps</w:t>
            </w:r>
          </w:p>
        </w:tc>
        <w:tc>
          <w:tcPr>
            <w:tcW w:w="990" w:type="dxa"/>
            <w:tcBorders>
              <w:top w:val="nil"/>
              <w:bottom w:val="single" w:sz="4" w:space="0" w:color="auto"/>
            </w:tcBorders>
          </w:tcPr>
          <w:p w14:paraId="3E7A7082" w14:textId="2CC06EE1" w:rsidR="00F81976" w:rsidRPr="00B24854" w:rsidRDefault="00F81976" w:rsidP="008A2A48">
            <w:pPr>
              <w:spacing w:before="100" w:beforeAutospacing="1" w:after="100" w:afterAutospacing="1"/>
              <w:rPr>
                <w:rFonts w:cs="Times New Roman"/>
                <w:b/>
                <w:sz w:val="16"/>
                <w:szCs w:val="16"/>
              </w:rPr>
            </w:pPr>
            <w:r w:rsidRPr="00B24854">
              <w:rPr>
                <w:rFonts w:cs="Times New Roman"/>
                <w:b/>
                <w:i/>
                <w:iCs/>
                <w:sz w:val="16"/>
                <w:szCs w:val="16"/>
              </w:rPr>
              <w:t>F</w:t>
            </w:r>
            <w:r w:rsidRPr="00B24854">
              <w:rPr>
                <w:rFonts w:cs="Times New Roman"/>
                <w:b/>
                <w:sz w:val="16"/>
                <w:szCs w:val="16"/>
              </w:rPr>
              <w:t>-statistic</w:t>
            </w:r>
          </w:p>
        </w:tc>
      </w:tr>
      <w:tr w:rsidR="00B24854" w:rsidRPr="00B24854" w14:paraId="2ABC8037" w14:textId="77777777" w:rsidTr="00B24854">
        <w:tc>
          <w:tcPr>
            <w:tcW w:w="1800" w:type="dxa"/>
            <w:vMerge w:val="restart"/>
            <w:tcBorders>
              <w:top w:val="single" w:sz="4" w:space="0" w:color="auto"/>
            </w:tcBorders>
          </w:tcPr>
          <w:p w14:paraId="46B99DC7" w14:textId="2D84BDAD" w:rsidR="00F81976" w:rsidRPr="00B24854" w:rsidRDefault="00F81976" w:rsidP="00F81976">
            <w:pPr>
              <w:spacing w:before="100" w:beforeAutospacing="1" w:after="100" w:afterAutospacing="1"/>
              <w:rPr>
                <w:rFonts w:cs="Times New Roman"/>
                <w:bCs/>
                <w:sz w:val="16"/>
                <w:szCs w:val="16"/>
              </w:rPr>
            </w:pPr>
            <w:r w:rsidRPr="00B24854">
              <w:rPr>
                <w:sz w:val="16"/>
                <w:szCs w:val="16"/>
              </w:rPr>
              <w:t>Omega-3 PUFAs || id:met-c-855</w:t>
            </w:r>
          </w:p>
        </w:tc>
        <w:tc>
          <w:tcPr>
            <w:tcW w:w="720" w:type="dxa"/>
            <w:tcBorders>
              <w:top w:val="single" w:sz="4" w:space="0" w:color="auto"/>
            </w:tcBorders>
          </w:tcPr>
          <w:p w14:paraId="59E6ADF0" w14:textId="77689B5E" w:rsidR="00F81976" w:rsidRPr="00B24854" w:rsidRDefault="00F81976" w:rsidP="00F81976">
            <w:pPr>
              <w:spacing w:before="100" w:beforeAutospacing="1" w:after="100" w:afterAutospacing="1"/>
              <w:rPr>
                <w:rFonts w:cs="Times New Roman"/>
                <w:bCs/>
                <w:sz w:val="16"/>
                <w:szCs w:val="16"/>
              </w:rPr>
            </w:pPr>
            <w:r w:rsidRPr="00B24854">
              <w:rPr>
                <w:sz w:val="16"/>
                <w:szCs w:val="16"/>
              </w:rPr>
              <w:t>0.001</w:t>
            </w:r>
          </w:p>
        </w:tc>
        <w:tc>
          <w:tcPr>
            <w:tcW w:w="720" w:type="dxa"/>
            <w:tcBorders>
              <w:top w:val="single" w:sz="4" w:space="0" w:color="auto"/>
            </w:tcBorders>
          </w:tcPr>
          <w:p w14:paraId="01ABB771" w14:textId="192AC66E" w:rsidR="00F81976" w:rsidRPr="00B24854" w:rsidRDefault="00F81976" w:rsidP="00F81976">
            <w:pPr>
              <w:spacing w:before="100" w:beforeAutospacing="1" w:after="100" w:afterAutospacing="1"/>
              <w:rPr>
                <w:rFonts w:cs="Times New Roman"/>
                <w:bCs/>
                <w:sz w:val="16"/>
                <w:szCs w:val="16"/>
              </w:rPr>
            </w:pPr>
            <w:r w:rsidRPr="00B24854">
              <w:rPr>
                <w:sz w:val="16"/>
                <w:szCs w:val="16"/>
              </w:rPr>
              <w:t>-0.168</w:t>
            </w:r>
          </w:p>
        </w:tc>
        <w:tc>
          <w:tcPr>
            <w:tcW w:w="720" w:type="dxa"/>
            <w:tcBorders>
              <w:top w:val="single" w:sz="4" w:space="0" w:color="auto"/>
            </w:tcBorders>
          </w:tcPr>
          <w:p w14:paraId="33A92911" w14:textId="5A4A1C4D" w:rsidR="00F81976" w:rsidRPr="00B24854" w:rsidRDefault="00F81976" w:rsidP="00F81976">
            <w:pPr>
              <w:spacing w:before="100" w:beforeAutospacing="1" w:after="100" w:afterAutospacing="1"/>
              <w:rPr>
                <w:rFonts w:cs="Times New Roman"/>
                <w:bCs/>
                <w:sz w:val="16"/>
                <w:szCs w:val="16"/>
              </w:rPr>
            </w:pPr>
            <w:r w:rsidRPr="00B24854">
              <w:rPr>
                <w:sz w:val="16"/>
                <w:szCs w:val="16"/>
              </w:rPr>
              <w:t>0.079</w:t>
            </w:r>
          </w:p>
        </w:tc>
        <w:tc>
          <w:tcPr>
            <w:tcW w:w="810" w:type="dxa"/>
            <w:tcBorders>
              <w:top w:val="single" w:sz="4" w:space="0" w:color="auto"/>
            </w:tcBorders>
          </w:tcPr>
          <w:p w14:paraId="7B9941CC" w14:textId="12AC982F" w:rsidR="00F81976" w:rsidRPr="00B24854" w:rsidRDefault="00F81976" w:rsidP="00F81976">
            <w:pPr>
              <w:spacing w:before="100" w:beforeAutospacing="1" w:after="100" w:afterAutospacing="1"/>
              <w:rPr>
                <w:rFonts w:cs="Times New Roman"/>
                <w:bCs/>
                <w:sz w:val="16"/>
                <w:szCs w:val="16"/>
              </w:rPr>
            </w:pPr>
            <w:r w:rsidRPr="00B24854">
              <w:rPr>
                <w:sz w:val="16"/>
                <w:szCs w:val="16"/>
              </w:rPr>
              <w:t>0.034</w:t>
            </w:r>
          </w:p>
        </w:tc>
        <w:tc>
          <w:tcPr>
            <w:tcW w:w="720" w:type="dxa"/>
            <w:tcBorders>
              <w:top w:val="single" w:sz="4" w:space="0" w:color="auto"/>
            </w:tcBorders>
          </w:tcPr>
          <w:p w14:paraId="417E3109" w14:textId="5D48D060" w:rsidR="00F81976" w:rsidRPr="00B24854" w:rsidRDefault="00F81976" w:rsidP="00F81976">
            <w:pPr>
              <w:spacing w:before="100" w:beforeAutospacing="1" w:after="100" w:afterAutospacing="1"/>
              <w:rPr>
                <w:rFonts w:cs="Times New Roman"/>
                <w:bCs/>
                <w:sz w:val="16"/>
                <w:szCs w:val="16"/>
              </w:rPr>
            </w:pPr>
            <w:r w:rsidRPr="00B24854">
              <w:rPr>
                <w:sz w:val="16"/>
                <w:szCs w:val="16"/>
              </w:rPr>
              <w:t>-0.507</w:t>
            </w:r>
          </w:p>
        </w:tc>
        <w:tc>
          <w:tcPr>
            <w:tcW w:w="720" w:type="dxa"/>
            <w:tcBorders>
              <w:top w:val="single" w:sz="4" w:space="0" w:color="auto"/>
            </w:tcBorders>
          </w:tcPr>
          <w:p w14:paraId="212BFEE9" w14:textId="31E68C2B" w:rsidR="00F81976" w:rsidRPr="00B24854" w:rsidRDefault="00F81976" w:rsidP="00F81976">
            <w:pPr>
              <w:spacing w:before="100" w:beforeAutospacing="1" w:after="100" w:afterAutospacing="1"/>
              <w:rPr>
                <w:rFonts w:cs="Times New Roman"/>
                <w:bCs/>
                <w:sz w:val="16"/>
                <w:szCs w:val="16"/>
              </w:rPr>
            </w:pPr>
            <w:r w:rsidRPr="00B24854">
              <w:rPr>
                <w:sz w:val="16"/>
                <w:szCs w:val="16"/>
              </w:rPr>
              <w:t>0.453</w:t>
            </w:r>
          </w:p>
        </w:tc>
        <w:tc>
          <w:tcPr>
            <w:tcW w:w="720" w:type="dxa"/>
            <w:tcBorders>
              <w:top w:val="single" w:sz="4" w:space="0" w:color="auto"/>
            </w:tcBorders>
          </w:tcPr>
          <w:p w14:paraId="2FDF05EA" w14:textId="25CDC99A" w:rsidR="00F81976" w:rsidRPr="00B24854" w:rsidRDefault="00F81976" w:rsidP="00F81976">
            <w:pPr>
              <w:spacing w:before="100" w:beforeAutospacing="1" w:after="100" w:afterAutospacing="1"/>
              <w:rPr>
                <w:rFonts w:cs="Times New Roman"/>
                <w:bCs/>
                <w:sz w:val="16"/>
                <w:szCs w:val="16"/>
              </w:rPr>
            </w:pPr>
            <w:r w:rsidRPr="00B24854">
              <w:rPr>
                <w:sz w:val="16"/>
                <w:szCs w:val="16"/>
              </w:rPr>
              <w:t>0.345</w:t>
            </w:r>
          </w:p>
        </w:tc>
        <w:tc>
          <w:tcPr>
            <w:tcW w:w="720" w:type="dxa"/>
            <w:tcBorders>
              <w:top w:val="single" w:sz="4" w:space="0" w:color="auto"/>
            </w:tcBorders>
          </w:tcPr>
          <w:p w14:paraId="19F2B09C" w14:textId="5BCBC3D1"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0.041</w:t>
            </w:r>
          </w:p>
        </w:tc>
        <w:tc>
          <w:tcPr>
            <w:tcW w:w="630" w:type="dxa"/>
            <w:tcBorders>
              <w:top w:val="single" w:sz="4" w:space="0" w:color="auto"/>
            </w:tcBorders>
          </w:tcPr>
          <w:p w14:paraId="0E6E18E8" w14:textId="0865610D" w:rsidR="00F81976" w:rsidRPr="00B24854" w:rsidRDefault="00F81976" w:rsidP="00F81976">
            <w:pPr>
              <w:spacing w:before="100" w:beforeAutospacing="1" w:after="100" w:afterAutospacing="1"/>
              <w:rPr>
                <w:rFonts w:cs="Times New Roman"/>
                <w:bCs/>
                <w:sz w:val="16"/>
                <w:szCs w:val="16"/>
              </w:rPr>
            </w:pPr>
            <w:r w:rsidRPr="00B24854">
              <w:rPr>
                <w:sz w:val="16"/>
                <w:szCs w:val="16"/>
              </w:rPr>
              <w:t>0.495</w:t>
            </w:r>
          </w:p>
        </w:tc>
        <w:tc>
          <w:tcPr>
            <w:tcW w:w="810" w:type="dxa"/>
            <w:tcBorders>
              <w:top w:val="single" w:sz="4" w:space="0" w:color="auto"/>
            </w:tcBorders>
          </w:tcPr>
          <w:p w14:paraId="30BE33A8" w14:textId="6A3E38D6" w:rsidR="00F81976" w:rsidRPr="00B24854" w:rsidRDefault="00F81976" w:rsidP="00F81976">
            <w:pPr>
              <w:spacing w:before="100" w:beforeAutospacing="1" w:after="100" w:afterAutospacing="1"/>
              <w:rPr>
                <w:rFonts w:cs="Times New Roman"/>
                <w:bCs/>
                <w:sz w:val="16"/>
                <w:szCs w:val="16"/>
              </w:rPr>
            </w:pPr>
            <w:r w:rsidRPr="00B24854">
              <w:rPr>
                <w:sz w:val="16"/>
                <w:szCs w:val="16"/>
              </w:rPr>
              <w:t>0.781</w:t>
            </w:r>
          </w:p>
        </w:tc>
        <w:tc>
          <w:tcPr>
            <w:tcW w:w="810" w:type="dxa"/>
            <w:tcBorders>
              <w:top w:val="single" w:sz="4" w:space="0" w:color="auto"/>
            </w:tcBorders>
          </w:tcPr>
          <w:p w14:paraId="0BD0706D" w14:textId="4B4E5159" w:rsidR="00F81976" w:rsidRPr="00B24854" w:rsidRDefault="00F81976" w:rsidP="00F81976">
            <w:pPr>
              <w:spacing w:before="100" w:beforeAutospacing="1" w:after="100" w:afterAutospacing="1"/>
              <w:rPr>
                <w:rFonts w:cs="Times New Roman"/>
                <w:bCs/>
                <w:sz w:val="16"/>
                <w:szCs w:val="16"/>
              </w:rPr>
            </w:pPr>
            <w:r w:rsidRPr="00B24854">
              <w:rPr>
                <w:sz w:val="16"/>
                <w:szCs w:val="16"/>
              </w:rPr>
              <w:t>0.765</w:t>
            </w:r>
          </w:p>
        </w:tc>
        <w:tc>
          <w:tcPr>
            <w:tcW w:w="630" w:type="dxa"/>
            <w:tcBorders>
              <w:top w:val="single" w:sz="4" w:space="0" w:color="auto"/>
            </w:tcBorders>
          </w:tcPr>
          <w:p w14:paraId="5675C882" w14:textId="376BF962" w:rsidR="00F81976" w:rsidRPr="00B24854" w:rsidRDefault="00F81976" w:rsidP="00F81976">
            <w:pPr>
              <w:spacing w:before="100" w:beforeAutospacing="1" w:after="100" w:afterAutospacing="1"/>
              <w:rPr>
                <w:rFonts w:cs="Times New Roman"/>
                <w:bCs/>
                <w:sz w:val="16"/>
                <w:szCs w:val="16"/>
              </w:rPr>
            </w:pPr>
            <w:r w:rsidRPr="00B24854">
              <w:rPr>
                <w:sz w:val="16"/>
                <w:szCs w:val="16"/>
              </w:rPr>
              <w:t>-0.234</w:t>
            </w:r>
          </w:p>
        </w:tc>
        <w:tc>
          <w:tcPr>
            <w:tcW w:w="630" w:type="dxa"/>
            <w:tcBorders>
              <w:top w:val="single" w:sz="4" w:space="0" w:color="auto"/>
            </w:tcBorders>
          </w:tcPr>
          <w:p w14:paraId="7F9A04EE" w14:textId="099D62EB" w:rsidR="00F81976" w:rsidRPr="00B24854" w:rsidRDefault="00F81976" w:rsidP="00F81976">
            <w:pPr>
              <w:spacing w:before="100" w:beforeAutospacing="1" w:after="100" w:afterAutospacing="1"/>
              <w:rPr>
                <w:rFonts w:cs="Times New Roman"/>
                <w:bCs/>
                <w:sz w:val="16"/>
                <w:szCs w:val="16"/>
              </w:rPr>
            </w:pPr>
            <w:r w:rsidRPr="00B24854">
              <w:rPr>
                <w:sz w:val="16"/>
                <w:szCs w:val="16"/>
              </w:rPr>
              <w:t>0.143</w:t>
            </w:r>
          </w:p>
        </w:tc>
        <w:tc>
          <w:tcPr>
            <w:tcW w:w="630" w:type="dxa"/>
            <w:tcBorders>
              <w:top w:val="single" w:sz="4" w:space="0" w:color="auto"/>
            </w:tcBorders>
          </w:tcPr>
          <w:p w14:paraId="52BC1945" w14:textId="76932F9A" w:rsidR="00F81976" w:rsidRPr="00B24854" w:rsidRDefault="00F81976" w:rsidP="00F81976">
            <w:pPr>
              <w:spacing w:before="100" w:beforeAutospacing="1" w:after="100" w:afterAutospacing="1"/>
              <w:rPr>
                <w:rFonts w:cs="Times New Roman"/>
                <w:bCs/>
                <w:sz w:val="16"/>
                <w:szCs w:val="16"/>
              </w:rPr>
            </w:pPr>
            <w:r w:rsidRPr="00B24854">
              <w:rPr>
                <w:sz w:val="16"/>
                <w:szCs w:val="16"/>
              </w:rPr>
              <w:t>0.101</w:t>
            </w:r>
          </w:p>
        </w:tc>
        <w:tc>
          <w:tcPr>
            <w:tcW w:w="630" w:type="dxa"/>
            <w:tcBorders>
              <w:top w:val="single" w:sz="4" w:space="0" w:color="auto"/>
            </w:tcBorders>
          </w:tcPr>
          <w:p w14:paraId="74A4D806" w14:textId="079619AA" w:rsidR="00F81976" w:rsidRPr="00B24854" w:rsidRDefault="00F81976" w:rsidP="00F81976">
            <w:pPr>
              <w:spacing w:before="100" w:beforeAutospacing="1" w:after="100" w:afterAutospacing="1"/>
              <w:rPr>
                <w:sz w:val="16"/>
                <w:szCs w:val="16"/>
              </w:rPr>
            </w:pPr>
            <w:r w:rsidRPr="00B24854">
              <w:rPr>
                <w:sz w:val="16"/>
                <w:szCs w:val="16"/>
              </w:rPr>
              <w:t>5</w:t>
            </w:r>
          </w:p>
        </w:tc>
        <w:tc>
          <w:tcPr>
            <w:tcW w:w="990" w:type="dxa"/>
            <w:tcBorders>
              <w:top w:val="single" w:sz="4" w:space="0" w:color="auto"/>
            </w:tcBorders>
          </w:tcPr>
          <w:p w14:paraId="5D373A18" w14:textId="0F7AC344"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338</w:t>
            </w:r>
          </w:p>
        </w:tc>
      </w:tr>
      <w:tr w:rsidR="00B24854" w:rsidRPr="00B24854" w14:paraId="15F8690E" w14:textId="77777777" w:rsidTr="00B24854">
        <w:tc>
          <w:tcPr>
            <w:tcW w:w="1800" w:type="dxa"/>
            <w:vMerge/>
          </w:tcPr>
          <w:p w14:paraId="1C8F7B20" w14:textId="4EE692FC" w:rsidR="00F81976" w:rsidRPr="00B24854" w:rsidRDefault="00F81976" w:rsidP="00F81976">
            <w:pPr>
              <w:spacing w:before="100" w:beforeAutospacing="1" w:after="100" w:afterAutospacing="1"/>
              <w:rPr>
                <w:rFonts w:cs="Times New Roman"/>
                <w:bCs/>
                <w:sz w:val="16"/>
                <w:szCs w:val="16"/>
              </w:rPr>
            </w:pPr>
          </w:p>
        </w:tc>
        <w:tc>
          <w:tcPr>
            <w:tcW w:w="720" w:type="dxa"/>
          </w:tcPr>
          <w:p w14:paraId="4773367E" w14:textId="1D9F7082" w:rsidR="00F81976" w:rsidRPr="00B24854" w:rsidRDefault="00F81976" w:rsidP="00F81976">
            <w:pPr>
              <w:spacing w:before="100" w:beforeAutospacing="1" w:after="100" w:afterAutospacing="1"/>
              <w:rPr>
                <w:rFonts w:cs="Times New Roman"/>
                <w:bCs/>
                <w:sz w:val="16"/>
                <w:szCs w:val="16"/>
              </w:rPr>
            </w:pPr>
            <w:r w:rsidRPr="00B24854">
              <w:rPr>
                <w:sz w:val="16"/>
                <w:szCs w:val="16"/>
              </w:rPr>
              <w:t>0.01</w:t>
            </w:r>
          </w:p>
        </w:tc>
        <w:tc>
          <w:tcPr>
            <w:tcW w:w="720" w:type="dxa"/>
          </w:tcPr>
          <w:p w14:paraId="29FE5EA2" w14:textId="45D8E210" w:rsidR="00F81976" w:rsidRPr="00B24854" w:rsidRDefault="00F81976" w:rsidP="00F81976">
            <w:pPr>
              <w:spacing w:before="100" w:beforeAutospacing="1" w:after="100" w:afterAutospacing="1"/>
              <w:rPr>
                <w:rFonts w:cs="Times New Roman"/>
                <w:bCs/>
                <w:sz w:val="16"/>
                <w:szCs w:val="16"/>
              </w:rPr>
            </w:pPr>
            <w:r w:rsidRPr="00B24854">
              <w:rPr>
                <w:sz w:val="16"/>
                <w:szCs w:val="16"/>
              </w:rPr>
              <w:t>-0.168</w:t>
            </w:r>
          </w:p>
        </w:tc>
        <w:tc>
          <w:tcPr>
            <w:tcW w:w="720" w:type="dxa"/>
          </w:tcPr>
          <w:p w14:paraId="1E81450B" w14:textId="44758CA3" w:rsidR="00F81976" w:rsidRPr="00B24854" w:rsidRDefault="00F81976" w:rsidP="00F81976">
            <w:pPr>
              <w:spacing w:before="100" w:beforeAutospacing="1" w:after="100" w:afterAutospacing="1"/>
              <w:rPr>
                <w:rFonts w:cs="Times New Roman"/>
                <w:bCs/>
                <w:sz w:val="16"/>
                <w:szCs w:val="16"/>
              </w:rPr>
            </w:pPr>
            <w:r w:rsidRPr="00B24854">
              <w:rPr>
                <w:sz w:val="16"/>
                <w:szCs w:val="16"/>
              </w:rPr>
              <w:t>0.079</w:t>
            </w:r>
          </w:p>
        </w:tc>
        <w:tc>
          <w:tcPr>
            <w:tcW w:w="810" w:type="dxa"/>
          </w:tcPr>
          <w:p w14:paraId="604288D1" w14:textId="7CB3A2CA" w:rsidR="00F81976" w:rsidRPr="00B24854" w:rsidRDefault="00F81976" w:rsidP="00F81976">
            <w:pPr>
              <w:spacing w:before="100" w:beforeAutospacing="1" w:after="100" w:afterAutospacing="1"/>
              <w:rPr>
                <w:rFonts w:cs="Times New Roman"/>
                <w:bCs/>
                <w:sz w:val="16"/>
                <w:szCs w:val="16"/>
              </w:rPr>
            </w:pPr>
            <w:r w:rsidRPr="00B24854">
              <w:rPr>
                <w:sz w:val="16"/>
                <w:szCs w:val="16"/>
              </w:rPr>
              <w:t>0.034</w:t>
            </w:r>
          </w:p>
        </w:tc>
        <w:tc>
          <w:tcPr>
            <w:tcW w:w="720" w:type="dxa"/>
          </w:tcPr>
          <w:p w14:paraId="7387A140" w14:textId="4AE31911" w:rsidR="00F81976" w:rsidRPr="00B24854" w:rsidRDefault="00F81976" w:rsidP="00F81976">
            <w:pPr>
              <w:spacing w:before="100" w:beforeAutospacing="1" w:after="100" w:afterAutospacing="1"/>
              <w:rPr>
                <w:rFonts w:cs="Times New Roman"/>
                <w:bCs/>
                <w:sz w:val="16"/>
                <w:szCs w:val="16"/>
              </w:rPr>
            </w:pPr>
            <w:r w:rsidRPr="00B24854">
              <w:rPr>
                <w:sz w:val="16"/>
                <w:szCs w:val="16"/>
              </w:rPr>
              <w:t>-0.507</w:t>
            </w:r>
          </w:p>
        </w:tc>
        <w:tc>
          <w:tcPr>
            <w:tcW w:w="720" w:type="dxa"/>
          </w:tcPr>
          <w:p w14:paraId="35420099" w14:textId="5778A402" w:rsidR="00F81976" w:rsidRPr="00B24854" w:rsidRDefault="00F81976" w:rsidP="00F81976">
            <w:pPr>
              <w:spacing w:before="100" w:beforeAutospacing="1" w:after="100" w:afterAutospacing="1"/>
              <w:rPr>
                <w:rFonts w:cs="Times New Roman"/>
                <w:bCs/>
                <w:sz w:val="16"/>
                <w:szCs w:val="16"/>
              </w:rPr>
            </w:pPr>
            <w:r w:rsidRPr="00B24854">
              <w:rPr>
                <w:sz w:val="16"/>
                <w:szCs w:val="16"/>
              </w:rPr>
              <w:t>0.453</w:t>
            </w:r>
          </w:p>
        </w:tc>
        <w:tc>
          <w:tcPr>
            <w:tcW w:w="720" w:type="dxa"/>
          </w:tcPr>
          <w:p w14:paraId="401DBA3C" w14:textId="00E9555B" w:rsidR="00F81976" w:rsidRPr="00B24854" w:rsidRDefault="00F81976" w:rsidP="00F81976">
            <w:pPr>
              <w:spacing w:before="100" w:beforeAutospacing="1" w:after="100" w:afterAutospacing="1"/>
              <w:rPr>
                <w:rFonts w:cs="Times New Roman"/>
                <w:bCs/>
                <w:sz w:val="16"/>
                <w:szCs w:val="16"/>
              </w:rPr>
            </w:pPr>
            <w:r w:rsidRPr="00B24854">
              <w:rPr>
                <w:sz w:val="16"/>
                <w:szCs w:val="16"/>
              </w:rPr>
              <w:t>0.345</w:t>
            </w:r>
          </w:p>
        </w:tc>
        <w:tc>
          <w:tcPr>
            <w:tcW w:w="720" w:type="dxa"/>
          </w:tcPr>
          <w:p w14:paraId="4F7E62AB" w14:textId="420C78B6"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0.041</w:t>
            </w:r>
          </w:p>
        </w:tc>
        <w:tc>
          <w:tcPr>
            <w:tcW w:w="630" w:type="dxa"/>
          </w:tcPr>
          <w:p w14:paraId="3E9C0FEA" w14:textId="04CB3EB3" w:rsidR="00F81976" w:rsidRPr="00B24854" w:rsidRDefault="00F81976" w:rsidP="00F81976">
            <w:pPr>
              <w:spacing w:before="100" w:beforeAutospacing="1" w:after="100" w:afterAutospacing="1"/>
              <w:rPr>
                <w:rFonts w:cs="Times New Roman"/>
                <w:bCs/>
                <w:sz w:val="16"/>
                <w:szCs w:val="16"/>
              </w:rPr>
            </w:pPr>
            <w:r w:rsidRPr="00B24854">
              <w:rPr>
                <w:sz w:val="16"/>
                <w:szCs w:val="16"/>
              </w:rPr>
              <w:t>0.495</w:t>
            </w:r>
          </w:p>
        </w:tc>
        <w:tc>
          <w:tcPr>
            <w:tcW w:w="810" w:type="dxa"/>
          </w:tcPr>
          <w:p w14:paraId="041B5D07" w14:textId="6937FCD8" w:rsidR="00F81976" w:rsidRPr="00B24854" w:rsidRDefault="00F81976" w:rsidP="00F81976">
            <w:pPr>
              <w:spacing w:before="100" w:beforeAutospacing="1" w:after="100" w:afterAutospacing="1"/>
              <w:rPr>
                <w:rFonts w:cs="Times New Roman"/>
                <w:bCs/>
                <w:sz w:val="16"/>
                <w:szCs w:val="16"/>
              </w:rPr>
            </w:pPr>
            <w:r w:rsidRPr="00B24854">
              <w:rPr>
                <w:sz w:val="16"/>
                <w:szCs w:val="16"/>
              </w:rPr>
              <w:t>0.781</w:t>
            </w:r>
          </w:p>
        </w:tc>
        <w:tc>
          <w:tcPr>
            <w:tcW w:w="810" w:type="dxa"/>
          </w:tcPr>
          <w:p w14:paraId="28CC80EE" w14:textId="28580B0B" w:rsidR="00F81976" w:rsidRPr="00B24854" w:rsidRDefault="00F81976" w:rsidP="00F81976">
            <w:pPr>
              <w:spacing w:before="100" w:beforeAutospacing="1" w:after="100" w:afterAutospacing="1"/>
              <w:rPr>
                <w:rFonts w:cs="Times New Roman"/>
                <w:bCs/>
                <w:sz w:val="16"/>
                <w:szCs w:val="16"/>
              </w:rPr>
            </w:pPr>
            <w:r w:rsidRPr="00B24854">
              <w:rPr>
                <w:sz w:val="16"/>
                <w:szCs w:val="16"/>
              </w:rPr>
              <w:t>0.765</w:t>
            </w:r>
          </w:p>
        </w:tc>
        <w:tc>
          <w:tcPr>
            <w:tcW w:w="630" w:type="dxa"/>
          </w:tcPr>
          <w:p w14:paraId="487AE475" w14:textId="7634C450" w:rsidR="00F81976" w:rsidRPr="00B24854" w:rsidRDefault="00F81976" w:rsidP="00F81976">
            <w:pPr>
              <w:spacing w:before="100" w:beforeAutospacing="1" w:after="100" w:afterAutospacing="1"/>
              <w:rPr>
                <w:rFonts w:cs="Times New Roman"/>
                <w:bCs/>
                <w:sz w:val="16"/>
                <w:szCs w:val="16"/>
              </w:rPr>
            </w:pPr>
            <w:r w:rsidRPr="00B24854">
              <w:rPr>
                <w:sz w:val="16"/>
                <w:szCs w:val="16"/>
              </w:rPr>
              <w:t>-0.234</w:t>
            </w:r>
          </w:p>
        </w:tc>
        <w:tc>
          <w:tcPr>
            <w:tcW w:w="630" w:type="dxa"/>
          </w:tcPr>
          <w:p w14:paraId="2D9B269C" w14:textId="2503BBAE" w:rsidR="00F81976" w:rsidRPr="00B24854" w:rsidRDefault="00F81976" w:rsidP="00F81976">
            <w:pPr>
              <w:spacing w:before="100" w:beforeAutospacing="1" w:after="100" w:afterAutospacing="1"/>
              <w:rPr>
                <w:rFonts w:cs="Times New Roman"/>
                <w:bCs/>
                <w:sz w:val="16"/>
                <w:szCs w:val="16"/>
              </w:rPr>
            </w:pPr>
            <w:r w:rsidRPr="00B24854">
              <w:rPr>
                <w:sz w:val="16"/>
                <w:szCs w:val="16"/>
              </w:rPr>
              <w:t>0.140</w:t>
            </w:r>
          </w:p>
        </w:tc>
        <w:tc>
          <w:tcPr>
            <w:tcW w:w="630" w:type="dxa"/>
          </w:tcPr>
          <w:p w14:paraId="3424FACD" w14:textId="14D6967A" w:rsidR="00F81976" w:rsidRPr="00B24854" w:rsidRDefault="00F81976" w:rsidP="00F81976">
            <w:pPr>
              <w:spacing w:before="100" w:beforeAutospacing="1" w:after="100" w:afterAutospacing="1"/>
              <w:rPr>
                <w:rFonts w:cs="Times New Roman"/>
                <w:bCs/>
                <w:sz w:val="16"/>
                <w:szCs w:val="16"/>
              </w:rPr>
            </w:pPr>
            <w:r w:rsidRPr="00B24854">
              <w:rPr>
                <w:sz w:val="16"/>
                <w:szCs w:val="16"/>
              </w:rPr>
              <w:t>0.093</w:t>
            </w:r>
          </w:p>
        </w:tc>
        <w:tc>
          <w:tcPr>
            <w:tcW w:w="630" w:type="dxa"/>
          </w:tcPr>
          <w:p w14:paraId="70FDBE3D" w14:textId="07577B39" w:rsidR="00F81976" w:rsidRPr="00B24854" w:rsidRDefault="00F81976" w:rsidP="00F81976">
            <w:pPr>
              <w:spacing w:before="100" w:beforeAutospacing="1" w:after="100" w:afterAutospacing="1"/>
              <w:rPr>
                <w:sz w:val="16"/>
                <w:szCs w:val="16"/>
              </w:rPr>
            </w:pPr>
            <w:r w:rsidRPr="00B24854">
              <w:rPr>
                <w:sz w:val="16"/>
                <w:szCs w:val="16"/>
              </w:rPr>
              <w:t>5</w:t>
            </w:r>
          </w:p>
        </w:tc>
        <w:tc>
          <w:tcPr>
            <w:tcW w:w="990" w:type="dxa"/>
          </w:tcPr>
          <w:p w14:paraId="329840BD" w14:textId="38DCA5F8"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338</w:t>
            </w:r>
          </w:p>
        </w:tc>
      </w:tr>
      <w:tr w:rsidR="00B24854" w:rsidRPr="00B24854" w14:paraId="77F58511" w14:textId="77777777" w:rsidTr="00B24854">
        <w:trPr>
          <w:trHeight w:val="71"/>
        </w:trPr>
        <w:tc>
          <w:tcPr>
            <w:tcW w:w="1800" w:type="dxa"/>
            <w:vMerge/>
          </w:tcPr>
          <w:p w14:paraId="75E3021E" w14:textId="090C9F62" w:rsidR="00F81976" w:rsidRPr="00B24854" w:rsidRDefault="00F81976" w:rsidP="00F81976">
            <w:pPr>
              <w:spacing w:before="100" w:beforeAutospacing="1" w:after="100" w:afterAutospacing="1"/>
              <w:rPr>
                <w:rFonts w:cs="Times New Roman"/>
                <w:bCs/>
                <w:sz w:val="16"/>
                <w:szCs w:val="16"/>
              </w:rPr>
            </w:pPr>
          </w:p>
        </w:tc>
        <w:tc>
          <w:tcPr>
            <w:tcW w:w="720" w:type="dxa"/>
          </w:tcPr>
          <w:p w14:paraId="20D53668" w14:textId="0E2FCE42" w:rsidR="00F81976" w:rsidRPr="00B24854" w:rsidRDefault="00F81976" w:rsidP="00F81976">
            <w:pPr>
              <w:spacing w:before="100" w:beforeAutospacing="1" w:after="100" w:afterAutospacing="1"/>
              <w:rPr>
                <w:rFonts w:cs="Times New Roman"/>
                <w:bCs/>
                <w:sz w:val="16"/>
                <w:szCs w:val="16"/>
              </w:rPr>
            </w:pPr>
            <w:r w:rsidRPr="00B24854">
              <w:rPr>
                <w:sz w:val="16"/>
                <w:szCs w:val="16"/>
              </w:rPr>
              <w:t>0.1</w:t>
            </w:r>
          </w:p>
        </w:tc>
        <w:tc>
          <w:tcPr>
            <w:tcW w:w="720" w:type="dxa"/>
          </w:tcPr>
          <w:p w14:paraId="2E94F0D9" w14:textId="6FD9F019" w:rsidR="00F81976" w:rsidRPr="00B24854" w:rsidRDefault="00F81976" w:rsidP="00F81976">
            <w:pPr>
              <w:spacing w:before="100" w:beforeAutospacing="1" w:after="100" w:afterAutospacing="1"/>
              <w:rPr>
                <w:rFonts w:cs="Times New Roman"/>
                <w:bCs/>
                <w:sz w:val="16"/>
                <w:szCs w:val="16"/>
              </w:rPr>
            </w:pPr>
            <w:r w:rsidRPr="00B24854">
              <w:rPr>
                <w:sz w:val="16"/>
                <w:szCs w:val="16"/>
              </w:rPr>
              <w:t>-0.162</w:t>
            </w:r>
          </w:p>
        </w:tc>
        <w:tc>
          <w:tcPr>
            <w:tcW w:w="720" w:type="dxa"/>
          </w:tcPr>
          <w:p w14:paraId="22E89019" w14:textId="35A38BF5" w:rsidR="00F81976" w:rsidRPr="00B24854" w:rsidRDefault="00F81976" w:rsidP="00F81976">
            <w:pPr>
              <w:spacing w:before="100" w:beforeAutospacing="1" w:after="100" w:afterAutospacing="1"/>
              <w:rPr>
                <w:rFonts w:cs="Times New Roman"/>
                <w:bCs/>
                <w:sz w:val="16"/>
                <w:szCs w:val="16"/>
              </w:rPr>
            </w:pPr>
            <w:r w:rsidRPr="00B24854">
              <w:rPr>
                <w:sz w:val="16"/>
                <w:szCs w:val="16"/>
              </w:rPr>
              <w:t>0.071</w:t>
            </w:r>
          </w:p>
        </w:tc>
        <w:tc>
          <w:tcPr>
            <w:tcW w:w="810" w:type="dxa"/>
          </w:tcPr>
          <w:p w14:paraId="4EECCBB3" w14:textId="6456E884" w:rsidR="00F81976" w:rsidRPr="00B24854" w:rsidRDefault="00F81976" w:rsidP="00F81976">
            <w:pPr>
              <w:spacing w:before="100" w:beforeAutospacing="1" w:after="100" w:afterAutospacing="1"/>
              <w:rPr>
                <w:rFonts w:cs="Times New Roman"/>
                <w:bCs/>
                <w:sz w:val="16"/>
                <w:szCs w:val="16"/>
              </w:rPr>
            </w:pPr>
            <w:r w:rsidRPr="00B24854">
              <w:rPr>
                <w:sz w:val="16"/>
                <w:szCs w:val="16"/>
              </w:rPr>
              <w:t>0.022</w:t>
            </w:r>
          </w:p>
        </w:tc>
        <w:tc>
          <w:tcPr>
            <w:tcW w:w="720" w:type="dxa"/>
          </w:tcPr>
          <w:p w14:paraId="6D4F69D7" w14:textId="57A0C038" w:rsidR="00F81976" w:rsidRPr="00B24854" w:rsidRDefault="00F81976" w:rsidP="00F81976">
            <w:pPr>
              <w:spacing w:before="100" w:beforeAutospacing="1" w:after="100" w:afterAutospacing="1"/>
              <w:rPr>
                <w:rFonts w:cs="Times New Roman"/>
                <w:bCs/>
                <w:sz w:val="16"/>
                <w:szCs w:val="16"/>
              </w:rPr>
            </w:pPr>
            <w:r w:rsidRPr="00B24854">
              <w:rPr>
                <w:sz w:val="16"/>
                <w:szCs w:val="16"/>
              </w:rPr>
              <w:t>-0.512</w:t>
            </w:r>
          </w:p>
        </w:tc>
        <w:tc>
          <w:tcPr>
            <w:tcW w:w="720" w:type="dxa"/>
          </w:tcPr>
          <w:p w14:paraId="1A9C58D1" w14:textId="54E797E2" w:rsidR="00F81976" w:rsidRPr="00B24854" w:rsidRDefault="00F81976" w:rsidP="00F81976">
            <w:pPr>
              <w:spacing w:before="100" w:beforeAutospacing="1" w:after="100" w:afterAutospacing="1"/>
              <w:rPr>
                <w:rFonts w:cs="Times New Roman"/>
                <w:bCs/>
                <w:sz w:val="16"/>
                <w:szCs w:val="16"/>
              </w:rPr>
            </w:pPr>
            <w:r w:rsidRPr="00B24854">
              <w:rPr>
                <w:sz w:val="16"/>
                <w:szCs w:val="16"/>
              </w:rPr>
              <w:t>0.451</w:t>
            </w:r>
          </w:p>
        </w:tc>
        <w:tc>
          <w:tcPr>
            <w:tcW w:w="720" w:type="dxa"/>
          </w:tcPr>
          <w:p w14:paraId="7B07F934" w14:textId="37703B8D" w:rsidR="00F81976" w:rsidRPr="00B24854" w:rsidRDefault="00F81976" w:rsidP="00F81976">
            <w:pPr>
              <w:spacing w:before="100" w:beforeAutospacing="1" w:after="100" w:afterAutospacing="1"/>
              <w:rPr>
                <w:rFonts w:cs="Times New Roman"/>
                <w:bCs/>
                <w:sz w:val="16"/>
                <w:szCs w:val="16"/>
              </w:rPr>
            </w:pPr>
            <w:r w:rsidRPr="00B24854">
              <w:rPr>
                <w:sz w:val="16"/>
                <w:szCs w:val="16"/>
              </w:rPr>
              <w:t>0.320</w:t>
            </w:r>
          </w:p>
        </w:tc>
        <w:tc>
          <w:tcPr>
            <w:tcW w:w="720" w:type="dxa"/>
          </w:tcPr>
          <w:p w14:paraId="7BF03154" w14:textId="68E3BEA8"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0.042</w:t>
            </w:r>
          </w:p>
        </w:tc>
        <w:tc>
          <w:tcPr>
            <w:tcW w:w="630" w:type="dxa"/>
          </w:tcPr>
          <w:p w14:paraId="48A16404" w14:textId="5E9C45CD" w:rsidR="00F81976" w:rsidRPr="00B24854" w:rsidRDefault="00F81976" w:rsidP="00F81976">
            <w:pPr>
              <w:spacing w:before="100" w:beforeAutospacing="1" w:after="100" w:afterAutospacing="1"/>
              <w:rPr>
                <w:rFonts w:cs="Times New Roman"/>
                <w:bCs/>
                <w:sz w:val="16"/>
                <w:szCs w:val="16"/>
              </w:rPr>
            </w:pPr>
            <w:r w:rsidRPr="00B24854">
              <w:rPr>
                <w:sz w:val="16"/>
                <w:szCs w:val="16"/>
              </w:rPr>
              <w:t>0.467</w:t>
            </w:r>
          </w:p>
        </w:tc>
        <w:tc>
          <w:tcPr>
            <w:tcW w:w="810" w:type="dxa"/>
          </w:tcPr>
          <w:p w14:paraId="7286DB12" w14:textId="15FC7190" w:rsidR="00F81976" w:rsidRPr="00B24854" w:rsidRDefault="00F81976" w:rsidP="00F81976">
            <w:pPr>
              <w:spacing w:before="100" w:beforeAutospacing="1" w:after="100" w:afterAutospacing="1"/>
              <w:rPr>
                <w:rFonts w:cs="Times New Roman"/>
                <w:bCs/>
                <w:sz w:val="16"/>
                <w:szCs w:val="16"/>
              </w:rPr>
            </w:pPr>
            <w:r w:rsidRPr="00B24854">
              <w:rPr>
                <w:sz w:val="16"/>
                <w:szCs w:val="16"/>
              </w:rPr>
              <w:t>0.875</w:t>
            </w:r>
          </w:p>
        </w:tc>
        <w:tc>
          <w:tcPr>
            <w:tcW w:w="810" w:type="dxa"/>
          </w:tcPr>
          <w:p w14:paraId="3A8F37C7" w14:textId="001DCBCC" w:rsidR="00F81976" w:rsidRPr="00B24854" w:rsidRDefault="00F81976" w:rsidP="00F81976">
            <w:pPr>
              <w:spacing w:before="100" w:beforeAutospacing="1" w:after="100" w:afterAutospacing="1"/>
              <w:rPr>
                <w:rFonts w:cs="Times New Roman"/>
                <w:bCs/>
                <w:sz w:val="16"/>
                <w:szCs w:val="16"/>
              </w:rPr>
            </w:pPr>
            <w:r w:rsidRPr="00B24854">
              <w:rPr>
                <w:sz w:val="16"/>
                <w:szCs w:val="16"/>
              </w:rPr>
              <w:t>0.884</w:t>
            </w:r>
          </w:p>
        </w:tc>
        <w:tc>
          <w:tcPr>
            <w:tcW w:w="630" w:type="dxa"/>
          </w:tcPr>
          <w:p w14:paraId="235B990C" w14:textId="7328AB78" w:rsidR="00F81976" w:rsidRPr="00B24854" w:rsidRDefault="00F81976" w:rsidP="00F81976">
            <w:pPr>
              <w:spacing w:before="100" w:beforeAutospacing="1" w:after="100" w:afterAutospacing="1"/>
              <w:rPr>
                <w:rFonts w:cs="Times New Roman"/>
                <w:bCs/>
                <w:sz w:val="16"/>
                <w:szCs w:val="16"/>
              </w:rPr>
            </w:pPr>
            <w:r w:rsidRPr="00B24854">
              <w:rPr>
                <w:sz w:val="16"/>
                <w:szCs w:val="16"/>
              </w:rPr>
              <w:t>-0.234</w:t>
            </w:r>
          </w:p>
        </w:tc>
        <w:tc>
          <w:tcPr>
            <w:tcW w:w="630" w:type="dxa"/>
          </w:tcPr>
          <w:p w14:paraId="0C0B2D57" w14:textId="15DDD232" w:rsidR="00F81976" w:rsidRPr="00B24854" w:rsidRDefault="00F81976" w:rsidP="00F81976">
            <w:pPr>
              <w:spacing w:before="100" w:beforeAutospacing="1" w:after="100" w:afterAutospacing="1"/>
              <w:rPr>
                <w:rFonts w:cs="Times New Roman"/>
                <w:bCs/>
                <w:sz w:val="16"/>
                <w:szCs w:val="16"/>
              </w:rPr>
            </w:pPr>
            <w:r w:rsidRPr="00B24854">
              <w:rPr>
                <w:sz w:val="16"/>
                <w:szCs w:val="16"/>
              </w:rPr>
              <w:t>0.144</w:t>
            </w:r>
          </w:p>
        </w:tc>
        <w:tc>
          <w:tcPr>
            <w:tcW w:w="630" w:type="dxa"/>
          </w:tcPr>
          <w:p w14:paraId="23D71D20" w14:textId="1039BA21" w:rsidR="00F81976" w:rsidRPr="00B24854" w:rsidRDefault="00F81976" w:rsidP="00F81976">
            <w:pPr>
              <w:spacing w:before="100" w:beforeAutospacing="1" w:after="100" w:afterAutospacing="1"/>
              <w:rPr>
                <w:rFonts w:cs="Times New Roman"/>
                <w:bCs/>
                <w:sz w:val="16"/>
                <w:szCs w:val="16"/>
              </w:rPr>
            </w:pPr>
            <w:r w:rsidRPr="00B24854">
              <w:rPr>
                <w:sz w:val="16"/>
                <w:szCs w:val="16"/>
              </w:rPr>
              <w:t>0.104</w:t>
            </w:r>
          </w:p>
        </w:tc>
        <w:tc>
          <w:tcPr>
            <w:tcW w:w="630" w:type="dxa"/>
          </w:tcPr>
          <w:p w14:paraId="086B95A4" w14:textId="11A6428E" w:rsidR="00F81976" w:rsidRPr="00B24854" w:rsidRDefault="00F81976" w:rsidP="00F81976">
            <w:pPr>
              <w:spacing w:before="100" w:beforeAutospacing="1" w:after="100" w:afterAutospacing="1"/>
              <w:rPr>
                <w:sz w:val="16"/>
                <w:szCs w:val="16"/>
              </w:rPr>
            </w:pPr>
            <w:r w:rsidRPr="00B24854">
              <w:rPr>
                <w:sz w:val="16"/>
                <w:szCs w:val="16"/>
              </w:rPr>
              <w:t>6</w:t>
            </w:r>
          </w:p>
        </w:tc>
        <w:tc>
          <w:tcPr>
            <w:tcW w:w="990" w:type="dxa"/>
          </w:tcPr>
          <w:p w14:paraId="25884616" w14:textId="5DC72C20"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375</w:t>
            </w:r>
          </w:p>
        </w:tc>
      </w:tr>
      <w:tr w:rsidR="00B24854" w:rsidRPr="00B24854" w14:paraId="571A4D22" w14:textId="77777777" w:rsidTr="00B24854">
        <w:tc>
          <w:tcPr>
            <w:tcW w:w="1800" w:type="dxa"/>
            <w:vMerge/>
          </w:tcPr>
          <w:p w14:paraId="20FEDD88" w14:textId="5881E4F1" w:rsidR="00F81976" w:rsidRPr="00B24854" w:rsidRDefault="00F81976" w:rsidP="00F81976">
            <w:pPr>
              <w:spacing w:before="100" w:beforeAutospacing="1" w:after="100" w:afterAutospacing="1"/>
              <w:rPr>
                <w:rFonts w:cs="Times New Roman"/>
                <w:bCs/>
                <w:sz w:val="16"/>
                <w:szCs w:val="16"/>
              </w:rPr>
            </w:pPr>
          </w:p>
        </w:tc>
        <w:tc>
          <w:tcPr>
            <w:tcW w:w="720" w:type="dxa"/>
          </w:tcPr>
          <w:p w14:paraId="6C8563B9" w14:textId="10B4FA77" w:rsidR="00F81976" w:rsidRPr="00B24854" w:rsidRDefault="00F81976" w:rsidP="00F81976">
            <w:pPr>
              <w:spacing w:before="100" w:beforeAutospacing="1" w:after="100" w:afterAutospacing="1"/>
              <w:rPr>
                <w:rFonts w:cs="Times New Roman"/>
                <w:bCs/>
                <w:sz w:val="16"/>
                <w:szCs w:val="16"/>
              </w:rPr>
            </w:pPr>
            <w:r w:rsidRPr="00B24854">
              <w:rPr>
                <w:sz w:val="16"/>
                <w:szCs w:val="16"/>
              </w:rPr>
              <w:t>0.3</w:t>
            </w:r>
          </w:p>
        </w:tc>
        <w:tc>
          <w:tcPr>
            <w:tcW w:w="720" w:type="dxa"/>
          </w:tcPr>
          <w:p w14:paraId="544FAEAF" w14:textId="3EF139BA" w:rsidR="00F81976" w:rsidRPr="00B24854" w:rsidRDefault="00F81976" w:rsidP="00F81976">
            <w:pPr>
              <w:spacing w:before="100" w:beforeAutospacing="1" w:after="100" w:afterAutospacing="1"/>
              <w:rPr>
                <w:rFonts w:cs="Times New Roman"/>
                <w:bCs/>
                <w:sz w:val="16"/>
                <w:szCs w:val="16"/>
              </w:rPr>
            </w:pPr>
            <w:r w:rsidRPr="00B24854">
              <w:rPr>
                <w:sz w:val="16"/>
                <w:szCs w:val="16"/>
              </w:rPr>
              <w:t>-0.230</w:t>
            </w:r>
          </w:p>
        </w:tc>
        <w:tc>
          <w:tcPr>
            <w:tcW w:w="720" w:type="dxa"/>
          </w:tcPr>
          <w:p w14:paraId="0FED60CB" w14:textId="0D73E859" w:rsidR="00F81976" w:rsidRPr="00B24854" w:rsidRDefault="00F81976" w:rsidP="00F81976">
            <w:pPr>
              <w:spacing w:before="100" w:beforeAutospacing="1" w:after="100" w:afterAutospacing="1"/>
              <w:rPr>
                <w:rFonts w:cs="Times New Roman"/>
                <w:bCs/>
                <w:sz w:val="16"/>
                <w:szCs w:val="16"/>
              </w:rPr>
            </w:pPr>
            <w:r w:rsidRPr="00B24854">
              <w:rPr>
                <w:sz w:val="16"/>
                <w:szCs w:val="16"/>
              </w:rPr>
              <w:t>0.099</w:t>
            </w:r>
          </w:p>
        </w:tc>
        <w:tc>
          <w:tcPr>
            <w:tcW w:w="810" w:type="dxa"/>
          </w:tcPr>
          <w:p w14:paraId="20A710D5" w14:textId="09CD748F" w:rsidR="00F81976" w:rsidRPr="00B24854" w:rsidRDefault="00F81976" w:rsidP="00F81976">
            <w:pPr>
              <w:spacing w:before="100" w:beforeAutospacing="1" w:after="100" w:afterAutospacing="1"/>
              <w:rPr>
                <w:rFonts w:cs="Times New Roman"/>
                <w:bCs/>
                <w:sz w:val="16"/>
                <w:szCs w:val="16"/>
              </w:rPr>
            </w:pPr>
            <w:r w:rsidRPr="00B24854">
              <w:rPr>
                <w:sz w:val="16"/>
                <w:szCs w:val="16"/>
              </w:rPr>
              <w:t>0.020</w:t>
            </w:r>
          </w:p>
        </w:tc>
        <w:tc>
          <w:tcPr>
            <w:tcW w:w="720" w:type="dxa"/>
          </w:tcPr>
          <w:p w14:paraId="443D80FD" w14:textId="737A227C" w:rsidR="00F81976" w:rsidRPr="00B24854" w:rsidRDefault="00F81976" w:rsidP="00F81976">
            <w:pPr>
              <w:spacing w:before="100" w:beforeAutospacing="1" w:after="100" w:afterAutospacing="1"/>
              <w:rPr>
                <w:rFonts w:cs="Times New Roman"/>
                <w:bCs/>
                <w:sz w:val="16"/>
                <w:szCs w:val="16"/>
              </w:rPr>
            </w:pPr>
            <w:r w:rsidRPr="00B24854">
              <w:rPr>
                <w:sz w:val="16"/>
                <w:szCs w:val="16"/>
              </w:rPr>
              <w:t>-0.476</w:t>
            </w:r>
          </w:p>
        </w:tc>
        <w:tc>
          <w:tcPr>
            <w:tcW w:w="720" w:type="dxa"/>
          </w:tcPr>
          <w:p w14:paraId="068A39F0" w14:textId="56A6FEDC" w:rsidR="00F81976" w:rsidRPr="00B24854" w:rsidRDefault="00F81976" w:rsidP="00F81976">
            <w:pPr>
              <w:spacing w:before="100" w:beforeAutospacing="1" w:after="100" w:afterAutospacing="1"/>
              <w:rPr>
                <w:rFonts w:cs="Times New Roman"/>
                <w:bCs/>
                <w:sz w:val="16"/>
                <w:szCs w:val="16"/>
              </w:rPr>
            </w:pPr>
            <w:r w:rsidRPr="00B24854">
              <w:rPr>
                <w:sz w:val="16"/>
                <w:szCs w:val="16"/>
              </w:rPr>
              <w:t>0.430</w:t>
            </w:r>
          </w:p>
        </w:tc>
        <w:tc>
          <w:tcPr>
            <w:tcW w:w="720" w:type="dxa"/>
          </w:tcPr>
          <w:p w14:paraId="7FDD5F5C" w14:textId="1DE57517" w:rsidR="00F81976" w:rsidRPr="00B24854" w:rsidRDefault="00F81976" w:rsidP="00F81976">
            <w:pPr>
              <w:spacing w:before="100" w:beforeAutospacing="1" w:after="100" w:afterAutospacing="1"/>
              <w:rPr>
                <w:rFonts w:cs="Times New Roman"/>
                <w:bCs/>
                <w:sz w:val="16"/>
                <w:szCs w:val="16"/>
              </w:rPr>
            </w:pPr>
            <w:r w:rsidRPr="00B24854">
              <w:rPr>
                <w:sz w:val="16"/>
                <w:szCs w:val="16"/>
              </w:rPr>
              <w:t>0.296</w:t>
            </w:r>
          </w:p>
        </w:tc>
        <w:tc>
          <w:tcPr>
            <w:tcW w:w="720" w:type="dxa"/>
          </w:tcPr>
          <w:p w14:paraId="6AA04EF2" w14:textId="030ED42A"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0.028</w:t>
            </w:r>
          </w:p>
        </w:tc>
        <w:tc>
          <w:tcPr>
            <w:tcW w:w="630" w:type="dxa"/>
          </w:tcPr>
          <w:p w14:paraId="230183F1" w14:textId="47C659A7" w:rsidR="00F81976" w:rsidRPr="00B24854" w:rsidRDefault="00F81976" w:rsidP="00F81976">
            <w:pPr>
              <w:spacing w:before="100" w:beforeAutospacing="1" w:after="100" w:afterAutospacing="1"/>
              <w:rPr>
                <w:rFonts w:cs="Times New Roman"/>
                <w:bCs/>
                <w:sz w:val="16"/>
                <w:szCs w:val="16"/>
              </w:rPr>
            </w:pPr>
            <w:r w:rsidRPr="00B24854">
              <w:rPr>
                <w:sz w:val="16"/>
                <w:szCs w:val="16"/>
              </w:rPr>
              <w:t>0.569</w:t>
            </w:r>
          </w:p>
        </w:tc>
        <w:tc>
          <w:tcPr>
            <w:tcW w:w="810" w:type="dxa"/>
          </w:tcPr>
          <w:p w14:paraId="0C2F68DB" w14:textId="487C8EEF" w:rsidR="00F81976" w:rsidRPr="00B24854" w:rsidRDefault="00F81976" w:rsidP="00F81976">
            <w:pPr>
              <w:spacing w:before="100" w:beforeAutospacing="1" w:after="100" w:afterAutospacing="1"/>
              <w:rPr>
                <w:rFonts w:cs="Times New Roman"/>
                <w:bCs/>
                <w:sz w:val="16"/>
                <w:szCs w:val="16"/>
              </w:rPr>
            </w:pPr>
            <w:r w:rsidRPr="00B24854">
              <w:rPr>
                <w:sz w:val="16"/>
                <w:szCs w:val="16"/>
              </w:rPr>
              <w:t>0.398</w:t>
            </w:r>
          </w:p>
        </w:tc>
        <w:tc>
          <w:tcPr>
            <w:tcW w:w="810" w:type="dxa"/>
          </w:tcPr>
          <w:p w14:paraId="11D644CC" w14:textId="04D15585" w:rsidR="00F81976" w:rsidRPr="00B24854" w:rsidRDefault="00F81976" w:rsidP="00F81976">
            <w:pPr>
              <w:spacing w:before="100" w:beforeAutospacing="1" w:after="100" w:afterAutospacing="1"/>
              <w:rPr>
                <w:rFonts w:cs="Times New Roman"/>
                <w:bCs/>
                <w:sz w:val="16"/>
                <w:szCs w:val="16"/>
              </w:rPr>
            </w:pPr>
            <w:r w:rsidRPr="00B24854">
              <w:rPr>
                <w:sz w:val="16"/>
                <w:szCs w:val="16"/>
              </w:rPr>
              <w:t>0.342</w:t>
            </w:r>
          </w:p>
        </w:tc>
        <w:tc>
          <w:tcPr>
            <w:tcW w:w="630" w:type="dxa"/>
          </w:tcPr>
          <w:p w14:paraId="6419F22A" w14:textId="0F24DF1C" w:rsidR="00F81976" w:rsidRPr="00B24854" w:rsidRDefault="00F81976" w:rsidP="00F81976">
            <w:pPr>
              <w:spacing w:before="100" w:beforeAutospacing="1" w:after="100" w:afterAutospacing="1"/>
              <w:rPr>
                <w:rFonts w:cs="Times New Roman"/>
                <w:bCs/>
                <w:sz w:val="16"/>
                <w:szCs w:val="16"/>
              </w:rPr>
            </w:pPr>
            <w:r w:rsidRPr="00B24854">
              <w:rPr>
                <w:sz w:val="16"/>
                <w:szCs w:val="16"/>
              </w:rPr>
              <w:t>-0.234</w:t>
            </w:r>
          </w:p>
        </w:tc>
        <w:tc>
          <w:tcPr>
            <w:tcW w:w="630" w:type="dxa"/>
          </w:tcPr>
          <w:p w14:paraId="526C2DF7" w14:textId="6EB2076D" w:rsidR="00F81976" w:rsidRPr="00B24854" w:rsidRDefault="00F81976" w:rsidP="00F81976">
            <w:pPr>
              <w:spacing w:before="100" w:beforeAutospacing="1" w:after="100" w:afterAutospacing="1"/>
              <w:rPr>
                <w:rFonts w:cs="Times New Roman"/>
                <w:bCs/>
                <w:sz w:val="16"/>
                <w:szCs w:val="16"/>
              </w:rPr>
            </w:pPr>
            <w:r w:rsidRPr="00B24854">
              <w:rPr>
                <w:sz w:val="16"/>
                <w:szCs w:val="16"/>
              </w:rPr>
              <w:t>0.129</w:t>
            </w:r>
          </w:p>
        </w:tc>
        <w:tc>
          <w:tcPr>
            <w:tcW w:w="630" w:type="dxa"/>
          </w:tcPr>
          <w:p w14:paraId="1B2C4E79" w14:textId="5C8FE1D4" w:rsidR="00F81976" w:rsidRPr="00B24854" w:rsidRDefault="00F81976" w:rsidP="00F81976">
            <w:pPr>
              <w:spacing w:before="100" w:beforeAutospacing="1" w:after="100" w:afterAutospacing="1"/>
              <w:rPr>
                <w:rFonts w:cs="Times New Roman"/>
                <w:bCs/>
                <w:sz w:val="16"/>
                <w:szCs w:val="16"/>
              </w:rPr>
            </w:pPr>
            <w:r w:rsidRPr="00B24854">
              <w:rPr>
                <w:sz w:val="16"/>
                <w:szCs w:val="16"/>
              </w:rPr>
              <w:t>0.069</w:t>
            </w:r>
          </w:p>
        </w:tc>
        <w:tc>
          <w:tcPr>
            <w:tcW w:w="630" w:type="dxa"/>
          </w:tcPr>
          <w:p w14:paraId="35D044EC" w14:textId="16D769B8" w:rsidR="00F81976" w:rsidRPr="00B24854" w:rsidRDefault="00F81976" w:rsidP="00F81976">
            <w:pPr>
              <w:spacing w:before="100" w:beforeAutospacing="1" w:after="100" w:afterAutospacing="1"/>
              <w:rPr>
                <w:sz w:val="16"/>
                <w:szCs w:val="16"/>
              </w:rPr>
            </w:pPr>
            <w:r w:rsidRPr="00B24854">
              <w:rPr>
                <w:sz w:val="16"/>
                <w:szCs w:val="16"/>
              </w:rPr>
              <w:t>11</w:t>
            </w:r>
          </w:p>
        </w:tc>
        <w:tc>
          <w:tcPr>
            <w:tcW w:w="990" w:type="dxa"/>
          </w:tcPr>
          <w:p w14:paraId="4A8122A1" w14:textId="4403E099"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637</w:t>
            </w:r>
          </w:p>
        </w:tc>
      </w:tr>
      <w:tr w:rsidR="00B24854" w:rsidRPr="00B24854" w14:paraId="3E8B58AF" w14:textId="77777777" w:rsidTr="00B24854">
        <w:tc>
          <w:tcPr>
            <w:tcW w:w="1800" w:type="dxa"/>
          </w:tcPr>
          <w:p w14:paraId="270DF89B" w14:textId="27370CC2" w:rsidR="00F81976" w:rsidRPr="00B24854" w:rsidRDefault="00F81976" w:rsidP="00F81976">
            <w:pPr>
              <w:spacing w:before="100" w:beforeAutospacing="1" w:after="100" w:afterAutospacing="1"/>
              <w:rPr>
                <w:rFonts w:cs="Times New Roman"/>
                <w:bCs/>
                <w:sz w:val="16"/>
                <w:szCs w:val="16"/>
              </w:rPr>
            </w:pPr>
            <w:r w:rsidRPr="00B24854">
              <w:rPr>
                <w:sz w:val="16"/>
                <w:szCs w:val="16"/>
              </w:rPr>
              <w:t>DHA || id:met-c-852</w:t>
            </w:r>
          </w:p>
        </w:tc>
        <w:tc>
          <w:tcPr>
            <w:tcW w:w="720" w:type="dxa"/>
          </w:tcPr>
          <w:p w14:paraId="5E071152" w14:textId="1042CD36" w:rsidR="00F81976" w:rsidRPr="00B24854" w:rsidRDefault="00F81976" w:rsidP="00F81976">
            <w:pPr>
              <w:spacing w:before="100" w:beforeAutospacing="1" w:after="100" w:afterAutospacing="1"/>
              <w:rPr>
                <w:rFonts w:cs="Times New Roman"/>
                <w:bCs/>
                <w:sz w:val="16"/>
                <w:szCs w:val="16"/>
              </w:rPr>
            </w:pPr>
            <w:r w:rsidRPr="00B24854">
              <w:rPr>
                <w:sz w:val="16"/>
                <w:szCs w:val="16"/>
              </w:rPr>
              <w:t>0.001</w:t>
            </w:r>
          </w:p>
        </w:tc>
        <w:tc>
          <w:tcPr>
            <w:tcW w:w="720" w:type="dxa"/>
          </w:tcPr>
          <w:p w14:paraId="50306DC6" w14:textId="104161C2" w:rsidR="00F81976" w:rsidRPr="00B24854" w:rsidRDefault="00F81976" w:rsidP="00F81976">
            <w:pPr>
              <w:spacing w:before="100" w:beforeAutospacing="1" w:after="100" w:afterAutospacing="1"/>
              <w:rPr>
                <w:rFonts w:cs="Times New Roman"/>
                <w:bCs/>
                <w:sz w:val="16"/>
                <w:szCs w:val="16"/>
              </w:rPr>
            </w:pPr>
            <w:r w:rsidRPr="00B24854">
              <w:rPr>
                <w:sz w:val="16"/>
                <w:szCs w:val="16"/>
              </w:rPr>
              <w:t>-0.009</w:t>
            </w:r>
          </w:p>
        </w:tc>
        <w:tc>
          <w:tcPr>
            <w:tcW w:w="720" w:type="dxa"/>
          </w:tcPr>
          <w:p w14:paraId="6CF02FDA" w14:textId="124C2ACD" w:rsidR="00F81976" w:rsidRPr="00B24854" w:rsidRDefault="00F81976" w:rsidP="00F81976">
            <w:pPr>
              <w:spacing w:before="100" w:beforeAutospacing="1" w:after="100" w:afterAutospacing="1"/>
              <w:rPr>
                <w:rFonts w:cs="Times New Roman"/>
                <w:bCs/>
                <w:sz w:val="16"/>
                <w:szCs w:val="16"/>
              </w:rPr>
            </w:pPr>
            <w:r w:rsidRPr="00B24854">
              <w:rPr>
                <w:sz w:val="16"/>
                <w:szCs w:val="16"/>
              </w:rPr>
              <w:t>0.184</w:t>
            </w:r>
          </w:p>
        </w:tc>
        <w:tc>
          <w:tcPr>
            <w:tcW w:w="810" w:type="dxa"/>
          </w:tcPr>
          <w:p w14:paraId="55689FC0" w14:textId="5AC4D3A8" w:rsidR="00F81976" w:rsidRPr="00B24854" w:rsidRDefault="00F81976" w:rsidP="00F81976">
            <w:pPr>
              <w:spacing w:before="100" w:beforeAutospacing="1" w:after="100" w:afterAutospacing="1"/>
              <w:rPr>
                <w:rFonts w:cs="Times New Roman"/>
                <w:bCs/>
                <w:sz w:val="16"/>
                <w:szCs w:val="16"/>
              </w:rPr>
            </w:pPr>
            <w:r w:rsidRPr="00B24854">
              <w:rPr>
                <w:sz w:val="16"/>
                <w:szCs w:val="16"/>
              </w:rPr>
              <w:t>0.962</w:t>
            </w:r>
          </w:p>
        </w:tc>
        <w:tc>
          <w:tcPr>
            <w:tcW w:w="720" w:type="dxa"/>
          </w:tcPr>
          <w:p w14:paraId="29C575C6" w14:textId="1DB49B60" w:rsidR="00F81976" w:rsidRPr="00B24854" w:rsidRDefault="00F81976" w:rsidP="00F81976">
            <w:pPr>
              <w:spacing w:before="100" w:beforeAutospacing="1" w:after="100" w:afterAutospacing="1"/>
              <w:rPr>
                <w:rFonts w:cs="Times New Roman"/>
                <w:bCs/>
                <w:sz w:val="16"/>
                <w:szCs w:val="16"/>
              </w:rPr>
            </w:pPr>
            <w:r w:rsidRPr="00B24854">
              <w:rPr>
                <w:sz w:val="16"/>
                <w:szCs w:val="16"/>
              </w:rPr>
              <w:t>-0.773</w:t>
            </w:r>
          </w:p>
        </w:tc>
        <w:tc>
          <w:tcPr>
            <w:tcW w:w="720" w:type="dxa"/>
          </w:tcPr>
          <w:p w14:paraId="1743EB6C" w14:textId="4B8E1009" w:rsidR="00F81976" w:rsidRPr="00B24854" w:rsidRDefault="00F81976" w:rsidP="00F81976">
            <w:pPr>
              <w:spacing w:before="100" w:beforeAutospacing="1" w:after="100" w:afterAutospacing="1"/>
              <w:rPr>
                <w:rFonts w:cs="Times New Roman"/>
                <w:bCs/>
                <w:sz w:val="16"/>
                <w:szCs w:val="16"/>
              </w:rPr>
            </w:pPr>
            <w:r w:rsidRPr="00B24854">
              <w:rPr>
                <w:sz w:val="16"/>
                <w:szCs w:val="16"/>
              </w:rPr>
              <w:t>1.110</w:t>
            </w:r>
          </w:p>
        </w:tc>
        <w:tc>
          <w:tcPr>
            <w:tcW w:w="720" w:type="dxa"/>
          </w:tcPr>
          <w:p w14:paraId="23AB5472" w14:textId="2D433092" w:rsidR="00F81976" w:rsidRPr="00B24854" w:rsidRDefault="00F81976" w:rsidP="00F81976">
            <w:pPr>
              <w:spacing w:before="100" w:beforeAutospacing="1" w:after="100" w:afterAutospacing="1"/>
              <w:rPr>
                <w:rFonts w:cs="Times New Roman"/>
                <w:bCs/>
                <w:sz w:val="16"/>
                <w:szCs w:val="16"/>
              </w:rPr>
            </w:pPr>
            <w:r w:rsidRPr="00B24854">
              <w:rPr>
                <w:sz w:val="16"/>
                <w:szCs w:val="16"/>
              </w:rPr>
              <w:t>0.537</w:t>
            </w:r>
          </w:p>
        </w:tc>
        <w:tc>
          <w:tcPr>
            <w:tcW w:w="720" w:type="dxa"/>
          </w:tcPr>
          <w:p w14:paraId="7ED35474" w14:textId="12CC8916"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0.088</w:t>
            </w:r>
          </w:p>
        </w:tc>
        <w:tc>
          <w:tcPr>
            <w:tcW w:w="630" w:type="dxa"/>
          </w:tcPr>
          <w:p w14:paraId="0C5BEB71" w14:textId="4AD57DA5" w:rsidR="00F81976" w:rsidRPr="00B24854" w:rsidRDefault="00F81976" w:rsidP="00F81976">
            <w:pPr>
              <w:spacing w:before="100" w:beforeAutospacing="1" w:after="100" w:afterAutospacing="1"/>
              <w:rPr>
                <w:rFonts w:cs="Times New Roman"/>
                <w:bCs/>
                <w:sz w:val="16"/>
                <w:szCs w:val="16"/>
              </w:rPr>
            </w:pPr>
            <w:r w:rsidRPr="00B24854">
              <w:rPr>
                <w:sz w:val="16"/>
                <w:szCs w:val="16"/>
              </w:rPr>
              <w:t>0.535</w:t>
            </w:r>
          </w:p>
        </w:tc>
        <w:tc>
          <w:tcPr>
            <w:tcW w:w="810" w:type="dxa"/>
          </w:tcPr>
          <w:p w14:paraId="3D6406EC" w14:textId="2D6E979F" w:rsidR="00F81976" w:rsidRPr="00B24854" w:rsidRDefault="00F81976" w:rsidP="00F81976">
            <w:pPr>
              <w:spacing w:before="100" w:beforeAutospacing="1" w:after="100" w:afterAutospacing="1"/>
              <w:rPr>
                <w:rFonts w:cs="Times New Roman"/>
                <w:bCs/>
                <w:sz w:val="16"/>
                <w:szCs w:val="16"/>
              </w:rPr>
            </w:pPr>
            <w:r w:rsidRPr="00B24854">
              <w:rPr>
                <w:sz w:val="16"/>
                <w:szCs w:val="16"/>
              </w:rPr>
              <w:t>0.114</w:t>
            </w:r>
          </w:p>
        </w:tc>
        <w:tc>
          <w:tcPr>
            <w:tcW w:w="810" w:type="dxa"/>
          </w:tcPr>
          <w:p w14:paraId="416A6067" w14:textId="63D0497A" w:rsidR="00F81976" w:rsidRPr="00B24854" w:rsidRDefault="00F81976" w:rsidP="00F81976">
            <w:pPr>
              <w:spacing w:before="100" w:beforeAutospacing="1" w:after="100" w:afterAutospacing="1"/>
              <w:rPr>
                <w:rFonts w:cs="Times New Roman"/>
                <w:bCs/>
                <w:sz w:val="16"/>
                <w:szCs w:val="16"/>
              </w:rPr>
            </w:pPr>
            <w:r w:rsidRPr="00B24854">
              <w:rPr>
                <w:sz w:val="16"/>
                <w:szCs w:val="16"/>
              </w:rPr>
              <w:t>0.094</w:t>
            </w:r>
          </w:p>
        </w:tc>
        <w:tc>
          <w:tcPr>
            <w:tcW w:w="630" w:type="dxa"/>
          </w:tcPr>
          <w:p w14:paraId="29013300" w14:textId="33073D19" w:rsidR="00F81976" w:rsidRPr="00B24854" w:rsidRDefault="00F81976" w:rsidP="00F81976">
            <w:pPr>
              <w:spacing w:before="100" w:beforeAutospacing="1" w:after="100" w:afterAutospacing="1"/>
              <w:rPr>
                <w:rFonts w:cs="Times New Roman"/>
                <w:bCs/>
                <w:sz w:val="16"/>
                <w:szCs w:val="16"/>
              </w:rPr>
            </w:pPr>
            <w:r w:rsidRPr="00B24854">
              <w:rPr>
                <w:sz w:val="16"/>
                <w:szCs w:val="16"/>
              </w:rPr>
              <w:t>-0.210</w:t>
            </w:r>
          </w:p>
        </w:tc>
        <w:tc>
          <w:tcPr>
            <w:tcW w:w="630" w:type="dxa"/>
          </w:tcPr>
          <w:p w14:paraId="2E0E49D6" w14:textId="50BEE095" w:rsidR="00F81976" w:rsidRPr="00B24854" w:rsidRDefault="00F81976" w:rsidP="00F81976">
            <w:pPr>
              <w:spacing w:before="100" w:beforeAutospacing="1" w:after="100" w:afterAutospacing="1"/>
              <w:rPr>
                <w:rFonts w:cs="Times New Roman"/>
                <w:bCs/>
                <w:sz w:val="16"/>
                <w:szCs w:val="16"/>
              </w:rPr>
            </w:pPr>
            <w:r w:rsidRPr="00B24854">
              <w:rPr>
                <w:sz w:val="16"/>
                <w:szCs w:val="16"/>
              </w:rPr>
              <w:t>0.175</w:t>
            </w:r>
          </w:p>
        </w:tc>
        <w:tc>
          <w:tcPr>
            <w:tcW w:w="630" w:type="dxa"/>
          </w:tcPr>
          <w:p w14:paraId="7533717A" w14:textId="1F6F8595" w:rsidR="00F81976" w:rsidRPr="00B24854" w:rsidRDefault="00F81976" w:rsidP="00F81976">
            <w:pPr>
              <w:spacing w:before="100" w:beforeAutospacing="1" w:after="100" w:afterAutospacing="1"/>
              <w:rPr>
                <w:rFonts w:cs="Times New Roman"/>
                <w:bCs/>
                <w:sz w:val="16"/>
                <w:szCs w:val="16"/>
              </w:rPr>
            </w:pPr>
            <w:r w:rsidRPr="00B24854">
              <w:rPr>
                <w:sz w:val="16"/>
                <w:szCs w:val="16"/>
              </w:rPr>
              <w:t>0.229</w:t>
            </w:r>
          </w:p>
        </w:tc>
        <w:tc>
          <w:tcPr>
            <w:tcW w:w="630" w:type="dxa"/>
          </w:tcPr>
          <w:p w14:paraId="5FA1B991" w14:textId="146456CF" w:rsidR="00F81976" w:rsidRPr="00B24854" w:rsidRDefault="00F81976" w:rsidP="00F81976">
            <w:pPr>
              <w:spacing w:before="100" w:beforeAutospacing="1" w:after="100" w:afterAutospacing="1"/>
              <w:rPr>
                <w:sz w:val="16"/>
                <w:szCs w:val="16"/>
              </w:rPr>
            </w:pPr>
            <w:r w:rsidRPr="00B24854">
              <w:rPr>
                <w:sz w:val="16"/>
                <w:szCs w:val="16"/>
              </w:rPr>
              <w:t>5</w:t>
            </w:r>
          </w:p>
        </w:tc>
        <w:tc>
          <w:tcPr>
            <w:tcW w:w="990" w:type="dxa"/>
          </w:tcPr>
          <w:p w14:paraId="68CDE9B3" w14:textId="3A13A033"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268</w:t>
            </w:r>
          </w:p>
        </w:tc>
      </w:tr>
      <w:tr w:rsidR="00B24854" w:rsidRPr="00B24854" w14:paraId="61B39D1C" w14:textId="77777777" w:rsidTr="00B24854">
        <w:tc>
          <w:tcPr>
            <w:tcW w:w="1800" w:type="dxa"/>
          </w:tcPr>
          <w:p w14:paraId="02D6178E" w14:textId="442125B7" w:rsidR="00F81976" w:rsidRPr="00B24854" w:rsidRDefault="00F81976" w:rsidP="00F81976">
            <w:pPr>
              <w:spacing w:before="100" w:beforeAutospacing="1" w:after="100" w:afterAutospacing="1"/>
              <w:rPr>
                <w:rFonts w:cs="Times New Roman"/>
                <w:bCs/>
                <w:sz w:val="16"/>
                <w:szCs w:val="16"/>
              </w:rPr>
            </w:pPr>
          </w:p>
        </w:tc>
        <w:tc>
          <w:tcPr>
            <w:tcW w:w="720" w:type="dxa"/>
          </w:tcPr>
          <w:p w14:paraId="6A525E3A" w14:textId="6FB2D162" w:rsidR="00F81976" w:rsidRPr="00B24854" w:rsidRDefault="00F81976" w:rsidP="00F81976">
            <w:pPr>
              <w:spacing w:before="100" w:beforeAutospacing="1" w:after="100" w:afterAutospacing="1"/>
              <w:rPr>
                <w:rFonts w:cs="Times New Roman"/>
                <w:bCs/>
                <w:sz w:val="16"/>
                <w:szCs w:val="16"/>
              </w:rPr>
            </w:pPr>
            <w:r w:rsidRPr="00B24854">
              <w:rPr>
                <w:sz w:val="16"/>
                <w:szCs w:val="16"/>
              </w:rPr>
              <w:t>0.01</w:t>
            </w:r>
          </w:p>
        </w:tc>
        <w:tc>
          <w:tcPr>
            <w:tcW w:w="720" w:type="dxa"/>
          </w:tcPr>
          <w:p w14:paraId="74F5C763" w14:textId="34329BD4" w:rsidR="00F81976" w:rsidRPr="00B24854" w:rsidRDefault="00F81976" w:rsidP="00F81976">
            <w:pPr>
              <w:spacing w:before="100" w:beforeAutospacing="1" w:after="100" w:afterAutospacing="1"/>
              <w:rPr>
                <w:rFonts w:cs="Times New Roman"/>
                <w:bCs/>
                <w:sz w:val="16"/>
                <w:szCs w:val="16"/>
              </w:rPr>
            </w:pPr>
            <w:r w:rsidRPr="00B24854">
              <w:rPr>
                <w:sz w:val="16"/>
                <w:szCs w:val="16"/>
              </w:rPr>
              <w:t>-0.009</w:t>
            </w:r>
          </w:p>
        </w:tc>
        <w:tc>
          <w:tcPr>
            <w:tcW w:w="720" w:type="dxa"/>
          </w:tcPr>
          <w:p w14:paraId="13EF1C86" w14:textId="12A38E8B" w:rsidR="00F81976" w:rsidRPr="00B24854" w:rsidRDefault="00F81976" w:rsidP="00F81976">
            <w:pPr>
              <w:spacing w:before="100" w:beforeAutospacing="1" w:after="100" w:afterAutospacing="1"/>
              <w:rPr>
                <w:rFonts w:cs="Times New Roman"/>
                <w:bCs/>
                <w:sz w:val="16"/>
                <w:szCs w:val="16"/>
              </w:rPr>
            </w:pPr>
            <w:r w:rsidRPr="00B24854">
              <w:rPr>
                <w:sz w:val="16"/>
                <w:szCs w:val="16"/>
              </w:rPr>
              <w:t>0.184</w:t>
            </w:r>
          </w:p>
        </w:tc>
        <w:tc>
          <w:tcPr>
            <w:tcW w:w="810" w:type="dxa"/>
          </w:tcPr>
          <w:p w14:paraId="57260863" w14:textId="43601A00" w:rsidR="00F81976" w:rsidRPr="00B24854" w:rsidRDefault="00F81976" w:rsidP="00F81976">
            <w:pPr>
              <w:spacing w:before="100" w:beforeAutospacing="1" w:after="100" w:afterAutospacing="1"/>
              <w:rPr>
                <w:rFonts w:cs="Times New Roman"/>
                <w:bCs/>
                <w:sz w:val="16"/>
                <w:szCs w:val="16"/>
              </w:rPr>
            </w:pPr>
            <w:r w:rsidRPr="00B24854">
              <w:rPr>
                <w:sz w:val="16"/>
                <w:szCs w:val="16"/>
              </w:rPr>
              <w:t>0.962</w:t>
            </w:r>
          </w:p>
        </w:tc>
        <w:tc>
          <w:tcPr>
            <w:tcW w:w="720" w:type="dxa"/>
          </w:tcPr>
          <w:p w14:paraId="691C9148" w14:textId="18AB5226" w:rsidR="00F81976" w:rsidRPr="00B24854" w:rsidRDefault="00F81976" w:rsidP="00F81976">
            <w:pPr>
              <w:spacing w:before="100" w:beforeAutospacing="1" w:after="100" w:afterAutospacing="1"/>
              <w:rPr>
                <w:rFonts w:cs="Times New Roman"/>
                <w:bCs/>
                <w:sz w:val="16"/>
                <w:szCs w:val="16"/>
              </w:rPr>
            </w:pPr>
            <w:r w:rsidRPr="00B24854">
              <w:rPr>
                <w:sz w:val="16"/>
                <w:szCs w:val="16"/>
              </w:rPr>
              <w:t>-0.773</w:t>
            </w:r>
          </w:p>
        </w:tc>
        <w:tc>
          <w:tcPr>
            <w:tcW w:w="720" w:type="dxa"/>
          </w:tcPr>
          <w:p w14:paraId="07FE76C3" w14:textId="34E88249" w:rsidR="00F81976" w:rsidRPr="00B24854" w:rsidRDefault="00F81976" w:rsidP="00F81976">
            <w:pPr>
              <w:spacing w:before="100" w:beforeAutospacing="1" w:after="100" w:afterAutospacing="1"/>
              <w:rPr>
                <w:rFonts w:cs="Times New Roman"/>
                <w:bCs/>
                <w:sz w:val="16"/>
                <w:szCs w:val="16"/>
              </w:rPr>
            </w:pPr>
            <w:r w:rsidRPr="00B24854">
              <w:rPr>
                <w:sz w:val="16"/>
                <w:szCs w:val="16"/>
              </w:rPr>
              <w:t>1.110</w:t>
            </w:r>
          </w:p>
        </w:tc>
        <w:tc>
          <w:tcPr>
            <w:tcW w:w="720" w:type="dxa"/>
          </w:tcPr>
          <w:p w14:paraId="481ED721" w14:textId="28CAAB8C" w:rsidR="00F81976" w:rsidRPr="00B24854" w:rsidRDefault="00F81976" w:rsidP="00F81976">
            <w:pPr>
              <w:spacing w:before="100" w:beforeAutospacing="1" w:after="100" w:afterAutospacing="1"/>
              <w:rPr>
                <w:rFonts w:cs="Times New Roman"/>
                <w:bCs/>
                <w:sz w:val="16"/>
                <w:szCs w:val="16"/>
              </w:rPr>
            </w:pPr>
            <w:r w:rsidRPr="00B24854">
              <w:rPr>
                <w:sz w:val="16"/>
                <w:szCs w:val="16"/>
              </w:rPr>
              <w:t>0.537</w:t>
            </w:r>
          </w:p>
        </w:tc>
        <w:tc>
          <w:tcPr>
            <w:tcW w:w="720" w:type="dxa"/>
          </w:tcPr>
          <w:p w14:paraId="622FE0FB" w14:textId="361B44CA"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0.088</w:t>
            </w:r>
          </w:p>
        </w:tc>
        <w:tc>
          <w:tcPr>
            <w:tcW w:w="630" w:type="dxa"/>
          </w:tcPr>
          <w:p w14:paraId="61D6EEC6" w14:textId="37F925C3" w:rsidR="00F81976" w:rsidRPr="00B24854" w:rsidRDefault="00F81976" w:rsidP="00F81976">
            <w:pPr>
              <w:spacing w:before="100" w:beforeAutospacing="1" w:after="100" w:afterAutospacing="1"/>
              <w:rPr>
                <w:rFonts w:cs="Times New Roman"/>
                <w:bCs/>
                <w:sz w:val="16"/>
                <w:szCs w:val="16"/>
              </w:rPr>
            </w:pPr>
            <w:r w:rsidRPr="00B24854">
              <w:rPr>
                <w:sz w:val="16"/>
                <w:szCs w:val="16"/>
              </w:rPr>
              <w:t>0.535</w:t>
            </w:r>
          </w:p>
        </w:tc>
        <w:tc>
          <w:tcPr>
            <w:tcW w:w="810" w:type="dxa"/>
          </w:tcPr>
          <w:p w14:paraId="0D9309DC" w14:textId="37384E4E" w:rsidR="00F81976" w:rsidRPr="00B24854" w:rsidRDefault="00F81976" w:rsidP="00F81976">
            <w:pPr>
              <w:spacing w:before="100" w:beforeAutospacing="1" w:after="100" w:afterAutospacing="1"/>
              <w:rPr>
                <w:rFonts w:cs="Times New Roman"/>
                <w:bCs/>
                <w:sz w:val="16"/>
                <w:szCs w:val="16"/>
              </w:rPr>
            </w:pPr>
            <w:r w:rsidRPr="00B24854">
              <w:rPr>
                <w:sz w:val="16"/>
                <w:szCs w:val="16"/>
              </w:rPr>
              <w:t>0.114</w:t>
            </w:r>
          </w:p>
        </w:tc>
        <w:tc>
          <w:tcPr>
            <w:tcW w:w="810" w:type="dxa"/>
          </w:tcPr>
          <w:p w14:paraId="5CEDEDEC" w14:textId="349B8329" w:rsidR="00F81976" w:rsidRPr="00B24854" w:rsidRDefault="00F81976" w:rsidP="00F81976">
            <w:pPr>
              <w:spacing w:before="100" w:beforeAutospacing="1" w:after="100" w:afterAutospacing="1"/>
              <w:rPr>
                <w:rFonts w:cs="Times New Roman"/>
                <w:bCs/>
                <w:sz w:val="16"/>
                <w:szCs w:val="16"/>
              </w:rPr>
            </w:pPr>
            <w:r w:rsidRPr="00B24854">
              <w:rPr>
                <w:sz w:val="16"/>
                <w:szCs w:val="16"/>
              </w:rPr>
              <w:t>0.094</w:t>
            </w:r>
          </w:p>
        </w:tc>
        <w:tc>
          <w:tcPr>
            <w:tcW w:w="630" w:type="dxa"/>
          </w:tcPr>
          <w:p w14:paraId="2ECD6EFF" w14:textId="1CED6679" w:rsidR="00F81976" w:rsidRPr="00B24854" w:rsidRDefault="00F81976" w:rsidP="00F81976">
            <w:pPr>
              <w:spacing w:before="100" w:beforeAutospacing="1" w:after="100" w:afterAutospacing="1"/>
              <w:rPr>
                <w:rFonts w:cs="Times New Roman"/>
                <w:bCs/>
                <w:sz w:val="16"/>
                <w:szCs w:val="16"/>
              </w:rPr>
            </w:pPr>
            <w:r w:rsidRPr="00B24854">
              <w:rPr>
                <w:sz w:val="16"/>
                <w:szCs w:val="16"/>
              </w:rPr>
              <w:t>-0.210</w:t>
            </w:r>
          </w:p>
        </w:tc>
        <w:tc>
          <w:tcPr>
            <w:tcW w:w="630" w:type="dxa"/>
          </w:tcPr>
          <w:p w14:paraId="1A27F492" w14:textId="1EE3DC84" w:rsidR="00F81976" w:rsidRPr="00B24854" w:rsidRDefault="00F81976" w:rsidP="00F81976">
            <w:pPr>
              <w:spacing w:before="100" w:beforeAutospacing="1" w:after="100" w:afterAutospacing="1"/>
              <w:rPr>
                <w:rFonts w:cs="Times New Roman"/>
                <w:bCs/>
                <w:sz w:val="16"/>
                <w:szCs w:val="16"/>
              </w:rPr>
            </w:pPr>
            <w:r w:rsidRPr="00B24854">
              <w:rPr>
                <w:sz w:val="16"/>
                <w:szCs w:val="16"/>
              </w:rPr>
              <w:t>0.176</w:t>
            </w:r>
          </w:p>
        </w:tc>
        <w:tc>
          <w:tcPr>
            <w:tcW w:w="630" w:type="dxa"/>
          </w:tcPr>
          <w:p w14:paraId="09DE46E8" w14:textId="66407B7A" w:rsidR="00F81976" w:rsidRPr="00B24854" w:rsidRDefault="00F81976" w:rsidP="00F81976">
            <w:pPr>
              <w:spacing w:before="100" w:beforeAutospacing="1" w:after="100" w:afterAutospacing="1"/>
              <w:rPr>
                <w:rFonts w:cs="Times New Roman"/>
                <w:bCs/>
                <w:sz w:val="16"/>
                <w:szCs w:val="16"/>
              </w:rPr>
            </w:pPr>
            <w:r w:rsidRPr="00B24854">
              <w:rPr>
                <w:sz w:val="16"/>
                <w:szCs w:val="16"/>
              </w:rPr>
              <w:t>0.232</w:t>
            </w:r>
          </w:p>
        </w:tc>
        <w:tc>
          <w:tcPr>
            <w:tcW w:w="630" w:type="dxa"/>
          </w:tcPr>
          <w:p w14:paraId="1FE088F5" w14:textId="52CDDEA5" w:rsidR="00F81976" w:rsidRPr="00B24854" w:rsidRDefault="00F81976" w:rsidP="00F81976">
            <w:pPr>
              <w:spacing w:before="100" w:beforeAutospacing="1" w:after="100" w:afterAutospacing="1"/>
              <w:rPr>
                <w:sz w:val="16"/>
                <w:szCs w:val="16"/>
              </w:rPr>
            </w:pPr>
            <w:r w:rsidRPr="00B24854">
              <w:rPr>
                <w:sz w:val="16"/>
                <w:szCs w:val="16"/>
              </w:rPr>
              <w:t>5</w:t>
            </w:r>
          </w:p>
        </w:tc>
        <w:tc>
          <w:tcPr>
            <w:tcW w:w="990" w:type="dxa"/>
          </w:tcPr>
          <w:p w14:paraId="1853CB86" w14:textId="30F27F63"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268</w:t>
            </w:r>
          </w:p>
        </w:tc>
      </w:tr>
      <w:tr w:rsidR="00B24854" w:rsidRPr="00B24854" w14:paraId="4712A81F" w14:textId="77777777" w:rsidTr="00B24854">
        <w:tc>
          <w:tcPr>
            <w:tcW w:w="1800" w:type="dxa"/>
          </w:tcPr>
          <w:p w14:paraId="429F1550" w14:textId="0F7CD16C" w:rsidR="00F81976" w:rsidRPr="00B24854" w:rsidRDefault="00F81976" w:rsidP="00F81976">
            <w:pPr>
              <w:spacing w:before="100" w:beforeAutospacing="1" w:after="100" w:afterAutospacing="1"/>
              <w:rPr>
                <w:rFonts w:cs="Times New Roman"/>
                <w:bCs/>
                <w:sz w:val="16"/>
                <w:szCs w:val="16"/>
              </w:rPr>
            </w:pPr>
          </w:p>
        </w:tc>
        <w:tc>
          <w:tcPr>
            <w:tcW w:w="720" w:type="dxa"/>
          </w:tcPr>
          <w:p w14:paraId="6C01653E" w14:textId="443AFE97" w:rsidR="00F81976" w:rsidRPr="00B24854" w:rsidRDefault="00F81976" w:rsidP="00F81976">
            <w:pPr>
              <w:spacing w:before="100" w:beforeAutospacing="1" w:after="100" w:afterAutospacing="1"/>
              <w:rPr>
                <w:rFonts w:cs="Times New Roman"/>
                <w:bCs/>
                <w:sz w:val="16"/>
                <w:szCs w:val="16"/>
              </w:rPr>
            </w:pPr>
            <w:r w:rsidRPr="00B24854">
              <w:rPr>
                <w:sz w:val="16"/>
                <w:szCs w:val="16"/>
              </w:rPr>
              <w:t>0.1</w:t>
            </w:r>
          </w:p>
        </w:tc>
        <w:tc>
          <w:tcPr>
            <w:tcW w:w="720" w:type="dxa"/>
          </w:tcPr>
          <w:p w14:paraId="0C95EACC" w14:textId="5CC1E10D" w:rsidR="00F81976" w:rsidRPr="00B24854" w:rsidRDefault="00F81976" w:rsidP="00F81976">
            <w:pPr>
              <w:spacing w:before="100" w:beforeAutospacing="1" w:after="100" w:afterAutospacing="1"/>
              <w:rPr>
                <w:rFonts w:cs="Times New Roman"/>
                <w:bCs/>
                <w:sz w:val="16"/>
                <w:szCs w:val="16"/>
              </w:rPr>
            </w:pPr>
            <w:r w:rsidRPr="00B24854">
              <w:rPr>
                <w:sz w:val="16"/>
                <w:szCs w:val="16"/>
              </w:rPr>
              <w:t>-0.009</w:t>
            </w:r>
          </w:p>
        </w:tc>
        <w:tc>
          <w:tcPr>
            <w:tcW w:w="720" w:type="dxa"/>
          </w:tcPr>
          <w:p w14:paraId="6E5D3D8B" w14:textId="79887AD1" w:rsidR="00F81976" w:rsidRPr="00B24854" w:rsidRDefault="00F81976" w:rsidP="00F81976">
            <w:pPr>
              <w:spacing w:before="100" w:beforeAutospacing="1" w:after="100" w:afterAutospacing="1"/>
              <w:rPr>
                <w:rFonts w:cs="Times New Roman"/>
                <w:bCs/>
                <w:sz w:val="16"/>
                <w:szCs w:val="16"/>
              </w:rPr>
            </w:pPr>
            <w:r w:rsidRPr="00B24854">
              <w:rPr>
                <w:sz w:val="16"/>
                <w:szCs w:val="16"/>
              </w:rPr>
              <w:t>0.184</w:t>
            </w:r>
          </w:p>
        </w:tc>
        <w:tc>
          <w:tcPr>
            <w:tcW w:w="810" w:type="dxa"/>
          </w:tcPr>
          <w:p w14:paraId="0A0EE87F" w14:textId="400A94E9" w:rsidR="00F81976" w:rsidRPr="00B24854" w:rsidRDefault="00F81976" w:rsidP="00F81976">
            <w:pPr>
              <w:spacing w:before="100" w:beforeAutospacing="1" w:after="100" w:afterAutospacing="1"/>
              <w:rPr>
                <w:rFonts w:cs="Times New Roman"/>
                <w:bCs/>
                <w:sz w:val="16"/>
                <w:szCs w:val="16"/>
              </w:rPr>
            </w:pPr>
            <w:r w:rsidRPr="00B24854">
              <w:rPr>
                <w:sz w:val="16"/>
                <w:szCs w:val="16"/>
              </w:rPr>
              <w:t>0.962</w:t>
            </w:r>
          </w:p>
        </w:tc>
        <w:tc>
          <w:tcPr>
            <w:tcW w:w="720" w:type="dxa"/>
          </w:tcPr>
          <w:p w14:paraId="78FA124C" w14:textId="13638E68" w:rsidR="00F81976" w:rsidRPr="00B24854" w:rsidRDefault="00F81976" w:rsidP="00F81976">
            <w:pPr>
              <w:spacing w:before="100" w:beforeAutospacing="1" w:after="100" w:afterAutospacing="1"/>
              <w:rPr>
                <w:rFonts w:cs="Times New Roman"/>
                <w:bCs/>
                <w:sz w:val="16"/>
                <w:szCs w:val="16"/>
              </w:rPr>
            </w:pPr>
            <w:r w:rsidRPr="00B24854">
              <w:rPr>
                <w:sz w:val="16"/>
                <w:szCs w:val="16"/>
              </w:rPr>
              <w:t>-0.773</w:t>
            </w:r>
          </w:p>
        </w:tc>
        <w:tc>
          <w:tcPr>
            <w:tcW w:w="720" w:type="dxa"/>
          </w:tcPr>
          <w:p w14:paraId="2C9CD65C" w14:textId="53F9E437" w:rsidR="00F81976" w:rsidRPr="00B24854" w:rsidRDefault="00F81976" w:rsidP="00F81976">
            <w:pPr>
              <w:spacing w:before="100" w:beforeAutospacing="1" w:after="100" w:afterAutospacing="1"/>
              <w:rPr>
                <w:rFonts w:cs="Times New Roman"/>
                <w:bCs/>
                <w:sz w:val="16"/>
                <w:szCs w:val="16"/>
              </w:rPr>
            </w:pPr>
            <w:r w:rsidRPr="00B24854">
              <w:rPr>
                <w:sz w:val="16"/>
                <w:szCs w:val="16"/>
              </w:rPr>
              <w:t>1.110</w:t>
            </w:r>
          </w:p>
        </w:tc>
        <w:tc>
          <w:tcPr>
            <w:tcW w:w="720" w:type="dxa"/>
          </w:tcPr>
          <w:p w14:paraId="17D85EDE" w14:textId="1BDEA7EE" w:rsidR="00F81976" w:rsidRPr="00B24854" w:rsidRDefault="00F81976" w:rsidP="00F81976">
            <w:pPr>
              <w:spacing w:before="100" w:beforeAutospacing="1" w:after="100" w:afterAutospacing="1"/>
              <w:rPr>
                <w:rFonts w:cs="Times New Roman"/>
                <w:bCs/>
                <w:sz w:val="16"/>
                <w:szCs w:val="16"/>
              </w:rPr>
            </w:pPr>
            <w:r w:rsidRPr="00B24854">
              <w:rPr>
                <w:sz w:val="16"/>
                <w:szCs w:val="16"/>
              </w:rPr>
              <w:t>0.537</w:t>
            </w:r>
          </w:p>
        </w:tc>
        <w:tc>
          <w:tcPr>
            <w:tcW w:w="720" w:type="dxa"/>
          </w:tcPr>
          <w:p w14:paraId="62BC1D26" w14:textId="066A6854"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0.088</w:t>
            </w:r>
          </w:p>
        </w:tc>
        <w:tc>
          <w:tcPr>
            <w:tcW w:w="630" w:type="dxa"/>
          </w:tcPr>
          <w:p w14:paraId="65B724FA" w14:textId="63F695AB" w:rsidR="00F81976" w:rsidRPr="00B24854" w:rsidRDefault="00F81976" w:rsidP="00F81976">
            <w:pPr>
              <w:spacing w:before="100" w:beforeAutospacing="1" w:after="100" w:afterAutospacing="1"/>
              <w:rPr>
                <w:rFonts w:cs="Times New Roman"/>
                <w:bCs/>
                <w:sz w:val="16"/>
                <w:szCs w:val="16"/>
              </w:rPr>
            </w:pPr>
            <w:r w:rsidRPr="00B24854">
              <w:rPr>
                <w:sz w:val="16"/>
                <w:szCs w:val="16"/>
              </w:rPr>
              <w:t>0.535</w:t>
            </w:r>
          </w:p>
        </w:tc>
        <w:tc>
          <w:tcPr>
            <w:tcW w:w="810" w:type="dxa"/>
          </w:tcPr>
          <w:p w14:paraId="3E12736C" w14:textId="650ABB04" w:rsidR="00F81976" w:rsidRPr="00B24854" w:rsidRDefault="00F81976" w:rsidP="00F81976">
            <w:pPr>
              <w:spacing w:before="100" w:beforeAutospacing="1" w:after="100" w:afterAutospacing="1"/>
              <w:rPr>
                <w:rFonts w:cs="Times New Roman"/>
                <w:bCs/>
                <w:sz w:val="16"/>
                <w:szCs w:val="16"/>
              </w:rPr>
            </w:pPr>
            <w:r w:rsidRPr="00B24854">
              <w:rPr>
                <w:sz w:val="16"/>
                <w:szCs w:val="16"/>
              </w:rPr>
              <w:t>0.114</w:t>
            </w:r>
          </w:p>
        </w:tc>
        <w:tc>
          <w:tcPr>
            <w:tcW w:w="810" w:type="dxa"/>
          </w:tcPr>
          <w:p w14:paraId="64E2BF96" w14:textId="36DE8E05" w:rsidR="00F81976" w:rsidRPr="00B24854" w:rsidRDefault="00F81976" w:rsidP="00F81976">
            <w:pPr>
              <w:spacing w:before="100" w:beforeAutospacing="1" w:after="100" w:afterAutospacing="1"/>
              <w:rPr>
                <w:rFonts w:cs="Times New Roman"/>
                <w:bCs/>
                <w:sz w:val="16"/>
                <w:szCs w:val="16"/>
              </w:rPr>
            </w:pPr>
            <w:r w:rsidRPr="00B24854">
              <w:rPr>
                <w:sz w:val="16"/>
                <w:szCs w:val="16"/>
              </w:rPr>
              <w:t>0.094</w:t>
            </w:r>
          </w:p>
        </w:tc>
        <w:tc>
          <w:tcPr>
            <w:tcW w:w="630" w:type="dxa"/>
          </w:tcPr>
          <w:p w14:paraId="69DCD706" w14:textId="4754E93E" w:rsidR="00F81976" w:rsidRPr="00B24854" w:rsidRDefault="00F81976" w:rsidP="00F81976">
            <w:pPr>
              <w:spacing w:before="100" w:beforeAutospacing="1" w:after="100" w:afterAutospacing="1"/>
              <w:rPr>
                <w:rFonts w:cs="Times New Roman"/>
                <w:bCs/>
                <w:sz w:val="16"/>
                <w:szCs w:val="16"/>
              </w:rPr>
            </w:pPr>
            <w:r w:rsidRPr="00B24854">
              <w:rPr>
                <w:sz w:val="16"/>
                <w:szCs w:val="16"/>
              </w:rPr>
              <w:t>-0.210</w:t>
            </w:r>
          </w:p>
        </w:tc>
        <w:tc>
          <w:tcPr>
            <w:tcW w:w="630" w:type="dxa"/>
          </w:tcPr>
          <w:p w14:paraId="5831F2D8" w14:textId="418764FA" w:rsidR="00F81976" w:rsidRPr="00B24854" w:rsidRDefault="00F81976" w:rsidP="00F81976">
            <w:pPr>
              <w:spacing w:before="100" w:beforeAutospacing="1" w:after="100" w:afterAutospacing="1"/>
              <w:rPr>
                <w:rFonts w:cs="Times New Roman"/>
                <w:bCs/>
                <w:sz w:val="16"/>
                <w:szCs w:val="16"/>
              </w:rPr>
            </w:pPr>
            <w:r w:rsidRPr="00B24854">
              <w:rPr>
                <w:sz w:val="16"/>
                <w:szCs w:val="16"/>
              </w:rPr>
              <w:t>0.173</w:t>
            </w:r>
          </w:p>
        </w:tc>
        <w:tc>
          <w:tcPr>
            <w:tcW w:w="630" w:type="dxa"/>
          </w:tcPr>
          <w:p w14:paraId="0F3E375E" w14:textId="7A62E28F" w:rsidR="00F81976" w:rsidRPr="00B24854" w:rsidRDefault="00F81976" w:rsidP="00F81976">
            <w:pPr>
              <w:spacing w:before="100" w:beforeAutospacing="1" w:after="100" w:afterAutospacing="1"/>
              <w:rPr>
                <w:rFonts w:cs="Times New Roman"/>
                <w:bCs/>
                <w:sz w:val="16"/>
                <w:szCs w:val="16"/>
              </w:rPr>
            </w:pPr>
            <w:r w:rsidRPr="00B24854">
              <w:rPr>
                <w:sz w:val="16"/>
                <w:szCs w:val="16"/>
              </w:rPr>
              <w:t>0.225</w:t>
            </w:r>
          </w:p>
        </w:tc>
        <w:tc>
          <w:tcPr>
            <w:tcW w:w="630" w:type="dxa"/>
          </w:tcPr>
          <w:p w14:paraId="17DA4F54" w14:textId="3E9A938B" w:rsidR="00F81976" w:rsidRPr="00B24854" w:rsidRDefault="00F81976" w:rsidP="00F81976">
            <w:pPr>
              <w:spacing w:before="100" w:beforeAutospacing="1" w:after="100" w:afterAutospacing="1"/>
              <w:rPr>
                <w:sz w:val="16"/>
                <w:szCs w:val="16"/>
              </w:rPr>
            </w:pPr>
            <w:r w:rsidRPr="00B24854">
              <w:rPr>
                <w:sz w:val="16"/>
                <w:szCs w:val="16"/>
              </w:rPr>
              <w:t>5</w:t>
            </w:r>
          </w:p>
        </w:tc>
        <w:tc>
          <w:tcPr>
            <w:tcW w:w="990" w:type="dxa"/>
          </w:tcPr>
          <w:p w14:paraId="5C2D0B2D" w14:textId="6908962C"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268</w:t>
            </w:r>
          </w:p>
        </w:tc>
      </w:tr>
      <w:tr w:rsidR="00B24854" w:rsidRPr="00B24854" w14:paraId="05A4CE0B" w14:textId="77777777" w:rsidTr="00B24854">
        <w:tc>
          <w:tcPr>
            <w:tcW w:w="1800" w:type="dxa"/>
          </w:tcPr>
          <w:p w14:paraId="31C880E2" w14:textId="11F22C42" w:rsidR="00F81976" w:rsidRPr="00B24854" w:rsidRDefault="00F81976" w:rsidP="00F81976">
            <w:pPr>
              <w:spacing w:before="100" w:beforeAutospacing="1" w:after="100" w:afterAutospacing="1"/>
              <w:rPr>
                <w:rFonts w:cs="Times New Roman"/>
                <w:bCs/>
                <w:sz w:val="16"/>
                <w:szCs w:val="16"/>
              </w:rPr>
            </w:pPr>
          </w:p>
        </w:tc>
        <w:tc>
          <w:tcPr>
            <w:tcW w:w="720" w:type="dxa"/>
          </w:tcPr>
          <w:p w14:paraId="74052CD9" w14:textId="0DA935E1" w:rsidR="00F81976" w:rsidRPr="00B24854" w:rsidRDefault="00F81976" w:rsidP="00F81976">
            <w:pPr>
              <w:spacing w:before="100" w:beforeAutospacing="1" w:after="100" w:afterAutospacing="1"/>
              <w:rPr>
                <w:rFonts w:cs="Times New Roman"/>
                <w:bCs/>
                <w:sz w:val="16"/>
                <w:szCs w:val="16"/>
              </w:rPr>
            </w:pPr>
            <w:r w:rsidRPr="00B24854">
              <w:rPr>
                <w:sz w:val="16"/>
                <w:szCs w:val="16"/>
              </w:rPr>
              <w:t>0.3</w:t>
            </w:r>
          </w:p>
        </w:tc>
        <w:tc>
          <w:tcPr>
            <w:tcW w:w="720" w:type="dxa"/>
          </w:tcPr>
          <w:p w14:paraId="05967D5E" w14:textId="0EC157D0" w:rsidR="00F81976" w:rsidRPr="00B24854" w:rsidRDefault="00F81976" w:rsidP="00F81976">
            <w:pPr>
              <w:spacing w:before="100" w:beforeAutospacing="1" w:after="100" w:afterAutospacing="1"/>
              <w:rPr>
                <w:rFonts w:cs="Times New Roman"/>
                <w:bCs/>
                <w:sz w:val="16"/>
                <w:szCs w:val="16"/>
              </w:rPr>
            </w:pPr>
            <w:r w:rsidRPr="00B24854">
              <w:rPr>
                <w:sz w:val="16"/>
                <w:szCs w:val="16"/>
              </w:rPr>
              <w:t>-0.092</w:t>
            </w:r>
          </w:p>
        </w:tc>
        <w:tc>
          <w:tcPr>
            <w:tcW w:w="720" w:type="dxa"/>
          </w:tcPr>
          <w:p w14:paraId="79542E6D" w14:textId="399F1D9D" w:rsidR="00F81976" w:rsidRPr="00B24854" w:rsidRDefault="00F81976" w:rsidP="00F81976">
            <w:pPr>
              <w:spacing w:before="100" w:beforeAutospacing="1" w:after="100" w:afterAutospacing="1"/>
              <w:rPr>
                <w:rFonts w:cs="Times New Roman"/>
                <w:bCs/>
                <w:sz w:val="16"/>
                <w:szCs w:val="16"/>
              </w:rPr>
            </w:pPr>
            <w:r w:rsidRPr="00B24854">
              <w:rPr>
                <w:sz w:val="16"/>
                <w:szCs w:val="16"/>
              </w:rPr>
              <w:t>0.153</w:t>
            </w:r>
          </w:p>
        </w:tc>
        <w:tc>
          <w:tcPr>
            <w:tcW w:w="810" w:type="dxa"/>
          </w:tcPr>
          <w:p w14:paraId="2D85FD0A" w14:textId="387D36B8" w:rsidR="00F81976" w:rsidRPr="00B24854" w:rsidRDefault="00F81976" w:rsidP="00F81976">
            <w:pPr>
              <w:spacing w:before="100" w:beforeAutospacing="1" w:after="100" w:afterAutospacing="1"/>
              <w:rPr>
                <w:rFonts w:cs="Times New Roman"/>
                <w:bCs/>
                <w:sz w:val="16"/>
                <w:szCs w:val="16"/>
              </w:rPr>
            </w:pPr>
            <w:r w:rsidRPr="00B24854">
              <w:rPr>
                <w:sz w:val="16"/>
                <w:szCs w:val="16"/>
              </w:rPr>
              <w:t>0.551</w:t>
            </w:r>
          </w:p>
        </w:tc>
        <w:tc>
          <w:tcPr>
            <w:tcW w:w="720" w:type="dxa"/>
          </w:tcPr>
          <w:p w14:paraId="084942C6" w14:textId="0BB5C826" w:rsidR="00F81976" w:rsidRPr="00B24854" w:rsidRDefault="00F81976" w:rsidP="00F81976">
            <w:pPr>
              <w:spacing w:before="100" w:beforeAutospacing="1" w:after="100" w:afterAutospacing="1"/>
              <w:rPr>
                <w:rFonts w:cs="Times New Roman"/>
                <w:bCs/>
                <w:sz w:val="16"/>
                <w:szCs w:val="16"/>
              </w:rPr>
            </w:pPr>
            <w:r w:rsidRPr="00B24854">
              <w:rPr>
                <w:sz w:val="16"/>
                <w:szCs w:val="16"/>
              </w:rPr>
              <w:t>-0.196</w:t>
            </w:r>
          </w:p>
        </w:tc>
        <w:tc>
          <w:tcPr>
            <w:tcW w:w="720" w:type="dxa"/>
          </w:tcPr>
          <w:p w14:paraId="7D936D1C" w14:textId="4C0EFED8" w:rsidR="00F81976" w:rsidRPr="00B24854" w:rsidRDefault="00F81976" w:rsidP="00F81976">
            <w:pPr>
              <w:spacing w:before="100" w:beforeAutospacing="1" w:after="100" w:afterAutospacing="1"/>
              <w:rPr>
                <w:rFonts w:cs="Times New Roman"/>
                <w:bCs/>
                <w:sz w:val="16"/>
                <w:szCs w:val="16"/>
              </w:rPr>
            </w:pPr>
            <w:r w:rsidRPr="00B24854">
              <w:rPr>
                <w:sz w:val="16"/>
                <w:szCs w:val="16"/>
              </w:rPr>
              <w:t>0.954</w:t>
            </w:r>
          </w:p>
        </w:tc>
        <w:tc>
          <w:tcPr>
            <w:tcW w:w="720" w:type="dxa"/>
          </w:tcPr>
          <w:p w14:paraId="1BCDBA71" w14:textId="7A8F0079" w:rsidR="00F81976" w:rsidRPr="00B24854" w:rsidRDefault="00F81976" w:rsidP="00F81976">
            <w:pPr>
              <w:spacing w:before="100" w:beforeAutospacing="1" w:after="100" w:afterAutospacing="1"/>
              <w:rPr>
                <w:rFonts w:cs="Times New Roman"/>
                <w:bCs/>
                <w:sz w:val="16"/>
                <w:szCs w:val="16"/>
              </w:rPr>
            </w:pPr>
            <w:r w:rsidRPr="00B24854">
              <w:rPr>
                <w:sz w:val="16"/>
                <w:szCs w:val="16"/>
              </w:rPr>
              <w:t>0.845</w:t>
            </w:r>
          </w:p>
        </w:tc>
        <w:tc>
          <w:tcPr>
            <w:tcW w:w="720" w:type="dxa"/>
          </w:tcPr>
          <w:p w14:paraId="3E7650DA" w14:textId="61E34E92"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0.012</w:t>
            </w:r>
          </w:p>
        </w:tc>
        <w:tc>
          <w:tcPr>
            <w:tcW w:w="630" w:type="dxa"/>
          </w:tcPr>
          <w:p w14:paraId="5C087FD4" w14:textId="7F0E5B88" w:rsidR="00F81976" w:rsidRPr="00B24854" w:rsidRDefault="00F81976" w:rsidP="00F81976">
            <w:pPr>
              <w:spacing w:before="100" w:beforeAutospacing="1" w:after="100" w:afterAutospacing="1"/>
              <w:rPr>
                <w:rFonts w:cs="Times New Roman"/>
                <w:bCs/>
                <w:sz w:val="16"/>
                <w:szCs w:val="16"/>
              </w:rPr>
            </w:pPr>
            <w:r w:rsidRPr="00B24854">
              <w:rPr>
                <w:sz w:val="16"/>
                <w:szCs w:val="16"/>
              </w:rPr>
              <w:t>0.916</w:t>
            </w:r>
          </w:p>
        </w:tc>
        <w:tc>
          <w:tcPr>
            <w:tcW w:w="810" w:type="dxa"/>
          </w:tcPr>
          <w:p w14:paraId="4D1CD08A" w14:textId="2C1EB6D6" w:rsidR="00F81976" w:rsidRPr="00B24854" w:rsidRDefault="00F81976" w:rsidP="00F81976">
            <w:pPr>
              <w:spacing w:before="100" w:beforeAutospacing="1" w:after="100" w:afterAutospacing="1"/>
              <w:rPr>
                <w:rFonts w:cs="Times New Roman"/>
                <w:bCs/>
                <w:sz w:val="16"/>
                <w:szCs w:val="16"/>
              </w:rPr>
            </w:pPr>
            <w:r w:rsidRPr="00B24854">
              <w:rPr>
                <w:sz w:val="16"/>
                <w:szCs w:val="16"/>
              </w:rPr>
              <w:t>0.139</w:t>
            </w:r>
          </w:p>
        </w:tc>
        <w:tc>
          <w:tcPr>
            <w:tcW w:w="810" w:type="dxa"/>
          </w:tcPr>
          <w:p w14:paraId="657926E1" w14:textId="3C8730B2" w:rsidR="00F81976" w:rsidRPr="00B24854" w:rsidRDefault="00F81976" w:rsidP="00F81976">
            <w:pPr>
              <w:spacing w:before="100" w:beforeAutospacing="1" w:after="100" w:afterAutospacing="1"/>
              <w:rPr>
                <w:rFonts w:cs="Times New Roman"/>
                <w:bCs/>
                <w:sz w:val="16"/>
                <w:szCs w:val="16"/>
              </w:rPr>
            </w:pPr>
            <w:r w:rsidRPr="00B24854">
              <w:rPr>
                <w:sz w:val="16"/>
                <w:szCs w:val="16"/>
              </w:rPr>
              <w:t>0.086</w:t>
            </w:r>
          </w:p>
        </w:tc>
        <w:tc>
          <w:tcPr>
            <w:tcW w:w="630" w:type="dxa"/>
          </w:tcPr>
          <w:p w14:paraId="73D58364" w14:textId="77DE0819" w:rsidR="00F81976" w:rsidRPr="00B24854" w:rsidRDefault="00F81976" w:rsidP="00F81976">
            <w:pPr>
              <w:spacing w:before="100" w:beforeAutospacing="1" w:after="100" w:afterAutospacing="1"/>
              <w:rPr>
                <w:rFonts w:cs="Times New Roman"/>
                <w:bCs/>
                <w:sz w:val="16"/>
                <w:szCs w:val="16"/>
              </w:rPr>
            </w:pPr>
            <w:r w:rsidRPr="00B24854">
              <w:rPr>
                <w:sz w:val="16"/>
                <w:szCs w:val="16"/>
              </w:rPr>
              <w:t>-0.271</w:t>
            </w:r>
          </w:p>
        </w:tc>
        <w:tc>
          <w:tcPr>
            <w:tcW w:w="630" w:type="dxa"/>
          </w:tcPr>
          <w:p w14:paraId="611E849E" w14:textId="6B0EAC82" w:rsidR="00F81976" w:rsidRPr="00B24854" w:rsidRDefault="00F81976" w:rsidP="00F81976">
            <w:pPr>
              <w:spacing w:before="100" w:beforeAutospacing="1" w:after="100" w:afterAutospacing="1"/>
              <w:rPr>
                <w:rFonts w:cs="Times New Roman"/>
                <w:bCs/>
                <w:sz w:val="16"/>
                <w:szCs w:val="16"/>
              </w:rPr>
            </w:pPr>
            <w:r w:rsidRPr="00B24854">
              <w:rPr>
                <w:sz w:val="16"/>
                <w:szCs w:val="16"/>
              </w:rPr>
              <w:t>0.159</w:t>
            </w:r>
          </w:p>
        </w:tc>
        <w:tc>
          <w:tcPr>
            <w:tcW w:w="630" w:type="dxa"/>
          </w:tcPr>
          <w:p w14:paraId="6AD293D0" w14:textId="7B4EDB16" w:rsidR="00F81976" w:rsidRPr="00B24854" w:rsidRDefault="00F81976" w:rsidP="00F81976">
            <w:pPr>
              <w:spacing w:before="100" w:beforeAutospacing="1" w:after="100" w:afterAutospacing="1"/>
              <w:rPr>
                <w:rFonts w:cs="Times New Roman"/>
                <w:bCs/>
                <w:sz w:val="16"/>
                <w:szCs w:val="16"/>
              </w:rPr>
            </w:pPr>
            <w:r w:rsidRPr="00B24854">
              <w:rPr>
                <w:sz w:val="16"/>
                <w:szCs w:val="16"/>
              </w:rPr>
              <w:t>0.088</w:t>
            </w:r>
          </w:p>
        </w:tc>
        <w:tc>
          <w:tcPr>
            <w:tcW w:w="630" w:type="dxa"/>
          </w:tcPr>
          <w:p w14:paraId="0F09EA62" w14:textId="1B37E084" w:rsidR="00F81976" w:rsidRPr="00B24854" w:rsidRDefault="00F81976" w:rsidP="00F81976">
            <w:pPr>
              <w:spacing w:before="100" w:beforeAutospacing="1" w:after="100" w:afterAutospacing="1"/>
              <w:rPr>
                <w:sz w:val="16"/>
                <w:szCs w:val="16"/>
              </w:rPr>
            </w:pPr>
            <w:r w:rsidRPr="00B24854">
              <w:rPr>
                <w:sz w:val="16"/>
                <w:szCs w:val="16"/>
              </w:rPr>
              <w:t>7</w:t>
            </w:r>
          </w:p>
        </w:tc>
        <w:tc>
          <w:tcPr>
            <w:tcW w:w="990" w:type="dxa"/>
          </w:tcPr>
          <w:p w14:paraId="07CE050F" w14:textId="0B5EAF1D"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371</w:t>
            </w:r>
          </w:p>
        </w:tc>
      </w:tr>
      <w:tr w:rsidR="00B24854" w:rsidRPr="00B24854" w14:paraId="41E90660" w14:textId="77777777" w:rsidTr="00B24854">
        <w:tc>
          <w:tcPr>
            <w:tcW w:w="1800" w:type="dxa"/>
            <w:vMerge w:val="restart"/>
          </w:tcPr>
          <w:p w14:paraId="1E813B50" w14:textId="5E93BC1F" w:rsidR="00F81976" w:rsidRPr="00B24854" w:rsidRDefault="00F81976" w:rsidP="00F81976">
            <w:pPr>
              <w:spacing w:before="100" w:beforeAutospacing="1" w:after="100" w:afterAutospacing="1"/>
              <w:rPr>
                <w:rFonts w:cs="Times New Roman"/>
                <w:bCs/>
                <w:sz w:val="16"/>
                <w:szCs w:val="16"/>
              </w:rPr>
            </w:pPr>
            <w:r w:rsidRPr="00B24854">
              <w:rPr>
                <w:sz w:val="16"/>
                <w:szCs w:val="16"/>
              </w:rPr>
              <w:t>Omega-6 PUFAs || id:met-c-856</w:t>
            </w:r>
          </w:p>
        </w:tc>
        <w:tc>
          <w:tcPr>
            <w:tcW w:w="720" w:type="dxa"/>
          </w:tcPr>
          <w:p w14:paraId="5ECD3232" w14:textId="22E7E0E9" w:rsidR="00F81976" w:rsidRPr="00B24854" w:rsidRDefault="00F81976" w:rsidP="00F81976">
            <w:pPr>
              <w:spacing w:before="100" w:beforeAutospacing="1" w:after="100" w:afterAutospacing="1"/>
              <w:rPr>
                <w:rFonts w:cs="Times New Roman"/>
                <w:bCs/>
                <w:sz w:val="16"/>
                <w:szCs w:val="16"/>
              </w:rPr>
            </w:pPr>
            <w:r w:rsidRPr="00B24854">
              <w:rPr>
                <w:sz w:val="16"/>
                <w:szCs w:val="16"/>
              </w:rPr>
              <w:t>0.001</w:t>
            </w:r>
          </w:p>
        </w:tc>
        <w:tc>
          <w:tcPr>
            <w:tcW w:w="720" w:type="dxa"/>
          </w:tcPr>
          <w:p w14:paraId="010B829B" w14:textId="4762E45D" w:rsidR="00F81976" w:rsidRPr="00B24854" w:rsidRDefault="00F81976" w:rsidP="00F81976">
            <w:pPr>
              <w:spacing w:before="100" w:beforeAutospacing="1" w:after="100" w:afterAutospacing="1"/>
              <w:rPr>
                <w:rFonts w:cs="Times New Roman"/>
                <w:bCs/>
                <w:sz w:val="16"/>
                <w:szCs w:val="16"/>
              </w:rPr>
            </w:pPr>
            <w:r w:rsidRPr="00B24854">
              <w:rPr>
                <w:sz w:val="16"/>
                <w:szCs w:val="16"/>
              </w:rPr>
              <w:t>-0.072</w:t>
            </w:r>
          </w:p>
        </w:tc>
        <w:tc>
          <w:tcPr>
            <w:tcW w:w="720" w:type="dxa"/>
          </w:tcPr>
          <w:p w14:paraId="319E3100" w14:textId="1641F0BC" w:rsidR="00F81976" w:rsidRPr="00B24854" w:rsidRDefault="00F81976" w:rsidP="00F81976">
            <w:pPr>
              <w:spacing w:before="100" w:beforeAutospacing="1" w:after="100" w:afterAutospacing="1"/>
              <w:rPr>
                <w:rFonts w:cs="Times New Roman"/>
                <w:bCs/>
                <w:sz w:val="16"/>
                <w:szCs w:val="16"/>
              </w:rPr>
            </w:pPr>
            <w:r w:rsidRPr="00B24854">
              <w:rPr>
                <w:sz w:val="16"/>
                <w:szCs w:val="16"/>
              </w:rPr>
              <w:t>0.070</w:t>
            </w:r>
          </w:p>
        </w:tc>
        <w:tc>
          <w:tcPr>
            <w:tcW w:w="810" w:type="dxa"/>
          </w:tcPr>
          <w:p w14:paraId="1CCAABCA" w14:textId="432CA3ED" w:rsidR="00F81976" w:rsidRPr="00B24854" w:rsidRDefault="00F81976" w:rsidP="00F81976">
            <w:pPr>
              <w:spacing w:before="100" w:beforeAutospacing="1" w:after="100" w:afterAutospacing="1"/>
              <w:rPr>
                <w:rFonts w:cs="Times New Roman"/>
                <w:bCs/>
                <w:sz w:val="16"/>
                <w:szCs w:val="16"/>
              </w:rPr>
            </w:pPr>
            <w:r w:rsidRPr="00B24854">
              <w:rPr>
                <w:sz w:val="16"/>
                <w:szCs w:val="16"/>
              </w:rPr>
              <w:t>0.309</w:t>
            </w:r>
          </w:p>
        </w:tc>
        <w:tc>
          <w:tcPr>
            <w:tcW w:w="720" w:type="dxa"/>
          </w:tcPr>
          <w:p w14:paraId="262D1ABF" w14:textId="7B99EE56"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0.153</w:t>
            </w:r>
          </w:p>
        </w:tc>
        <w:tc>
          <w:tcPr>
            <w:tcW w:w="720" w:type="dxa"/>
          </w:tcPr>
          <w:p w14:paraId="2B67CF9E" w14:textId="0BB29438" w:rsidR="00F81976" w:rsidRPr="00B24854" w:rsidRDefault="00F81976" w:rsidP="00F81976">
            <w:pPr>
              <w:spacing w:before="100" w:beforeAutospacing="1" w:after="100" w:afterAutospacing="1"/>
              <w:rPr>
                <w:rFonts w:cs="Times New Roman"/>
                <w:bCs/>
                <w:sz w:val="16"/>
                <w:szCs w:val="16"/>
              </w:rPr>
            </w:pPr>
            <w:r w:rsidRPr="00B24854">
              <w:rPr>
                <w:sz w:val="16"/>
                <w:szCs w:val="16"/>
              </w:rPr>
              <w:t>0.216</w:t>
            </w:r>
          </w:p>
        </w:tc>
        <w:tc>
          <w:tcPr>
            <w:tcW w:w="720" w:type="dxa"/>
          </w:tcPr>
          <w:p w14:paraId="4894A166" w14:textId="06972F02" w:rsidR="00F81976" w:rsidRPr="00B24854" w:rsidRDefault="00F81976" w:rsidP="00F81976">
            <w:pPr>
              <w:spacing w:before="100" w:beforeAutospacing="1" w:after="100" w:afterAutospacing="1"/>
              <w:rPr>
                <w:rFonts w:cs="Times New Roman"/>
                <w:bCs/>
                <w:sz w:val="16"/>
                <w:szCs w:val="16"/>
              </w:rPr>
            </w:pPr>
            <w:r w:rsidRPr="00B24854">
              <w:rPr>
                <w:sz w:val="16"/>
                <w:szCs w:val="16"/>
              </w:rPr>
              <w:t>0.497</w:t>
            </w:r>
          </w:p>
        </w:tc>
        <w:tc>
          <w:tcPr>
            <w:tcW w:w="720" w:type="dxa"/>
          </w:tcPr>
          <w:p w14:paraId="0900A2B5" w14:textId="3693B651" w:rsidR="00F81976" w:rsidRPr="00B24854" w:rsidRDefault="00F81976" w:rsidP="00F81976">
            <w:pPr>
              <w:spacing w:before="100" w:beforeAutospacing="1" w:after="100" w:afterAutospacing="1"/>
              <w:rPr>
                <w:rFonts w:cs="Times New Roman"/>
                <w:bCs/>
                <w:sz w:val="16"/>
                <w:szCs w:val="16"/>
              </w:rPr>
            </w:pPr>
            <w:r w:rsidRPr="00B24854">
              <w:rPr>
                <w:sz w:val="16"/>
                <w:szCs w:val="16"/>
              </w:rPr>
              <w:t>-0.032</w:t>
            </w:r>
          </w:p>
        </w:tc>
        <w:tc>
          <w:tcPr>
            <w:tcW w:w="630" w:type="dxa"/>
          </w:tcPr>
          <w:p w14:paraId="786EB10C" w14:textId="5792AE16" w:rsidR="00F81976" w:rsidRPr="00B24854" w:rsidRDefault="00F81976" w:rsidP="00F81976">
            <w:pPr>
              <w:spacing w:before="100" w:beforeAutospacing="1" w:after="100" w:afterAutospacing="1"/>
              <w:rPr>
                <w:rFonts w:cs="Times New Roman"/>
                <w:bCs/>
                <w:sz w:val="16"/>
                <w:szCs w:val="16"/>
              </w:rPr>
            </w:pPr>
            <w:r w:rsidRPr="00B24854">
              <w:rPr>
                <w:sz w:val="16"/>
                <w:szCs w:val="16"/>
              </w:rPr>
              <w:t>0.287</w:t>
            </w:r>
          </w:p>
        </w:tc>
        <w:tc>
          <w:tcPr>
            <w:tcW w:w="810" w:type="dxa"/>
          </w:tcPr>
          <w:p w14:paraId="498B1B82" w14:textId="333756EA" w:rsidR="00F81976" w:rsidRPr="00B24854" w:rsidRDefault="00F81976" w:rsidP="00F81976">
            <w:pPr>
              <w:spacing w:before="100" w:beforeAutospacing="1" w:after="100" w:afterAutospacing="1"/>
              <w:rPr>
                <w:rFonts w:cs="Times New Roman"/>
                <w:bCs/>
                <w:sz w:val="16"/>
                <w:szCs w:val="16"/>
              </w:rPr>
            </w:pPr>
            <w:r w:rsidRPr="00B24854">
              <w:rPr>
                <w:sz w:val="16"/>
                <w:szCs w:val="16"/>
              </w:rPr>
              <w:t>0.743</w:t>
            </w:r>
          </w:p>
        </w:tc>
        <w:tc>
          <w:tcPr>
            <w:tcW w:w="810" w:type="dxa"/>
          </w:tcPr>
          <w:p w14:paraId="78AB37B2" w14:textId="53531DBA" w:rsidR="00F81976" w:rsidRPr="00B24854" w:rsidRDefault="00F81976" w:rsidP="00F81976">
            <w:pPr>
              <w:spacing w:before="100" w:beforeAutospacing="1" w:after="100" w:afterAutospacing="1"/>
              <w:rPr>
                <w:rFonts w:cs="Times New Roman"/>
                <w:bCs/>
                <w:sz w:val="16"/>
                <w:szCs w:val="16"/>
              </w:rPr>
            </w:pPr>
            <w:r w:rsidRPr="00B24854">
              <w:rPr>
                <w:sz w:val="16"/>
                <w:szCs w:val="16"/>
              </w:rPr>
              <w:t>0.785</w:t>
            </w:r>
          </w:p>
        </w:tc>
        <w:tc>
          <w:tcPr>
            <w:tcW w:w="630" w:type="dxa"/>
          </w:tcPr>
          <w:p w14:paraId="5B848FF6" w14:textId="7202710D" w:rsidR="00F81976" w:rsidRPr="00B24854" w:rsidRDefault="00F81976" w:rsidP="00F81976">
            <w:pPr>
              <w:spacing w:before="100" w:beforeAutospacing="1" w:after="100" w:afterAutospacing="1"/>
              <w:rPr>
                <w:rFonts w:cs="Times New Roman"/>
                <w:bCs/>
                <w:sz w:val="16"/>
                <w:szCs w:val="16"/>
              </w:rPr>
            </w:pPr>
            <w:r w:rsidRPr="00B24854">
              <w:rPr>
                <w:sz w:val="16"/>
                <w:szCs w:val="16"/>
              </w:rPr>
              <w:t>-0.049</w:t>
            </w:r>
          </w:p>
        </w:tc>
        <w:tc>
          <w:tcPr>
            <w:tcW w:w="630" w:type="dxa"/>
          </w:tcPr>
          <w:p w14:paraId="0793CA94" w14:textId="485AB36A" w:rsidR="00F81976" w:rsidRPr="00B24854" w:rsidRDefault="00F81976" w:rsidP="00F81976">
            <w:pPr>
              <w:spacing w:before="100" w:beforeAutospacing="1" w:after="100" w:afterAutospacing="1"/>
              <w:rPr>
                <w:rFonts w:cs="Times New Roman"/>
                <w:bCs/>
                <w:sz w:val="16"/>
                <w:szCs w:val="16"/>
              </w:rPr>
            </w:pPr>
            <w:r w:rsidRPr="00B24854">
              <w:rPr>
                <w:sz w:val="16"/>
                <w:szCs w:val="16"/>
              </w:rPr>
              <w:t>0.111</w:t>
            </w:r>
          </w:p>
        </w:tc>
        <w:tc>
          <w:tcPr>
            <w:tcW w:w="630" w:type="dxa"/>
          </w:tcPr>
          <w:p w14:paraId="4BCF4D0E" w14:textId="08D8F5A4" w:rsidR="00F81976" w:rsidRPr="00B24854" w:rsidRDefault="00F81976" w:rsidP="00F81976">
            <w:pPr>
              <w:spacing w:before="100" w:beforeAutospacing="1" w:after="100" w:afterAutospacing="1"/>
              <w:rPr>
                <w:rFonts w:cs="Times New Roman"/>
                <w:bCs/>
                <w:sz w:val="16"/>
                <w:szCs w:val="16"/>
              </w:rPr>
            </w:pPr>
            <w:r w:rsidRPr="00B24854">
              <w:rPr>
                <w:sz w:val="16"/>
                <w:szCs w:val="16"/>
              </w:rPr>
              <w:t>0.660</w:t>
            </w:r>
          </w:p>
        </w:tc>
        <w:tc>
          <w:tcPr>
            <w:tcW w:w="630" w:type="dxa"/>
          </w:tcPr>
          <w:p w14:paraId="3DD1C453" w14:textId="06543FE4" w:rsidR="00F81976" w:rsidRPr="00B24854" w:rsidRDefault="00F81976" w:rsidP="00F81976">
            <w:pPr>
              <w:spacing w:before="100" w:beforeAutospacing="1" w:after="100" w:afterAutospacing="1"/>
              <w:rPr>
                <w:sz w:val="16"/>
                <w:szCs w:val="16"/>
              </w:rPr>
            </w:pPr>
            <w:r w:rsidRPr="00B24854">
              <w:rPr>
                <w:sz w:val="16"/>
                <w:szCs w:val="16"/>
              </w:rPr>
              <w:t>11</w:t>
            </w:r>
          </w:p>
        </w:tc>
        <w:tc>
          <w:tcPr>
            <w:tcW w:w="990" w:type="dxa"/>
          </w:tcPr>
          <w:p w14:paraId="2F7F4E3B" w14:textId="1BAA5FC9"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654</w:t>
            </w:r>
          </w:p>
        </w:tc>
      </w:tr>
      <w:tr w:rsidR="00B24854" w:rsidRPr="00B24854" w14:paraId="05CFAF25" w14:textId="77777777" w:rsidTr="00B24854">
        <w:tc>
          <w:tcPr>
            <w:tcW w:w="1800" w:type="dxa"/>
            <w:vMerge/>
          </w:tcPr>
          <w:p w14:paraId="23A65BA8" w14:textId="0392F3EA" w:rsidR="00F81976" w:rsidRPr="00B24854" w:rsidRDefault="00F81976" w:rsidP="00F81976">
            <w:pPr>
              <w:spacing w:before="100" w:beforeAutospacing="1" w:after="100" w:afterAutospacing="1"/>
              <w:rPr>
                <w:rFonts w:cs="Times New Roman"/>
                <w:bCs/>
                <w:sz w:val="16"/>
                <w:szCs w:val="16"/>
              </w:rPr>
            </w:pPr>
          </w:p>
        </w:tc>
        <w:tc>
          <w:tcPr>
            <w:tcW w:w="720" w:type="dxa"/>
          </w:tcPr>
          <w:p w14:paraId="4016FA26" w14:textId="3A6510E8" w:rsidR="00F81976" w:rsidRPr="00B24854" w:rsidRDefault="00F81976" w:rsidP="00F81976">
            <w:pPr>
              <w:spacing w:before="100" w:beforeAutospacing="1" w:after="100" w:afterAutospacing="1"/>
              <w:rPr>
                <w:rFonts w:cs="Times New Roman"/>
                <w:bCs/>
                <w:sz w:val="16"/>
                <w:szCs w:val="16"/>
              </w:rPr>
            </w:pPr>
            <w:r w:rsidRPr="00B24854">
              <w:rPr>
                <w:sz w:val="16"/>
                <w:szCs w:val="16"/>
              </w:rPr>
              <w:t>0.01</w:t>
            </w:r>
          </w:p>
        </w:tc>
        <w:tc>
          <w:tcPr>
            <w:tcW w:w="720" w:type="dxa"/>
          </w:tcPr>
          <w:p w14:paraId="4C874D89" w14:textId="740F6084" w:rsidR="00F81976" w:rsidRPr="00B24854" w:rsidRDefault="00F81976" w:rsidP="00F81976">
            <w:pPr>
              <w:spacing w:before="100" w:beforeAutospacing="1" w:after="100" w:afterAutospacing="1"/>
              <w:rPr>
                <w:rFonts w:cs="Times New Roman"/>
                <w:bCs/>
                <w:sz w:val="16"/>
                <w:szCs w:val="16"/>
              </w:rPr>
            </w:pPr>
            <w:r w:rsidRPr="00B24854">
              <w:rPr>
                <w:sz w:val="16"/>
                <w:szCs w:val="16"/>
              </w:rPr>
              <w:t>-0.077</w:t>
            </w:r>
          </w:p>
        </w:tc>
        <w:tc>
          <w:tcPr>
            <w:tcW w:w="720" w:type="dxa"/>
          </w:tcPr>
          <w:p w14:paraId="7DB6506A" w14:textId="6BC0ADBE" w:rsidR="00F81976" w:rsidRPr="00B24854" w:rsidRDefault="00F81976" w:rsidP="00F81976">
            <w:pPr>
              <w:spacing w:before="100" w:beforeAutospacing="1" w:after="100" w:afterAutospacing="1"/>
              <w:rPr>
                <w:rFonts w:cs="Times New Roman"/>
                <w:bCs/>
                <w:sz w:val="16"/>
                <w:szCs w:val="16"/>
              </w:rPr>
            </w:pPr>
            <w:r w:rsidRPr="00B24854">
              <w:rPr>
                <w:sz w:val="16"/>
                <w:szCs w:val="16"/>
              </w:rPr>
              <w:t>0.075</w:t>
            </w:r>
          </w:p>
        </w:tc>
        <w:tc>
          <w:tcPr>
            <w:tcW w:w="810" w:type="dxa"/>
          </w:tcPr>
          <w:p w14:paraId="5637F5EE" w14:textId="0E202C9E" w:rsidR="00F81976" w:rsidRPr="00B24854" w:rsidRDefault="00F81976" w:rsidP="00F81976">
            <w:pPr>
              <w:spacing w:before="100" w:beforeAutospacing="1" w:after="100" w:afterAutospacing="1"/>
              <w:rPr>
                <w:rFonts w:cs="Times New Roman"/>
                <w:bCs/>
                <w:sz w:val="16"/>
                <w:szCs w:val="16"/>
              </w:rPr>
            </w:pPr>
            <w:r w:rsidRPr="00B24854">
              <w:rPr>
                <w:sz w:val="16"/>
                <w:szCs w:val="16"/>
              </w:rPr>
              <w:t>0.306</w:t>
            </w:r>
          </w:p>
        </w:tc>
        <w:tc>
          <w:tcPr>
            <w:tcW w:w="720" w:type="dxa"/>
          </w:tcPr>
          <w:p w14:paraId="3BE29C61" w14:textId="08B476F0"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0.089</w:t>
            </w:r>
          </w:p>
        </w:tc>
        <w:tc>
          <w:tcPr>
            <w:tcW w:w="720" w:type="dxa"/>
          </w:tcPr>
          <w:p w14:paraId="7F9604CF" w14:textId="52FAEF9B" w:rsidR="00F81976" w:rsidRPr="00B24854" w:rsidRDefault="00F81976" w:rsidP="00F81976">
            <w:pPr>
              <w:spacing w:before="100" w:beforeAutospacing="1" w:after="100" w:afterAutospacing="1"/>
              <w:rPr>
                <w:rFonts w:cs="Times New Roman"/>
                <w:bCs/>
                <w:sz w:val="16"/>
                <w:szCs w:val="16"/>
              </w:rPr>
            </w:pPr>
            <w:r w:rsidRPr="00B24854">
              <w:rPr>
                <w:sz w:val="16"/>
                <w:szCs w:val="16"/>
              </w:rPr>
              <w:t>0.216</w:t>
            </w:r>
          </w:p>
        </w:tc>
        <w:tc>
          <w:tcPr>
            <w:tcW w:w="720" w:type="dxa"/>
          </w:tcPr>
          <w:p w14:paraId="394375A8" w14:textId="0DF47F17" w:rsidR="00F81976" w:rsidRPr="00B24854" w:rsidRDefault="00F81976" w:rsidP="00F81976">
            <w:pPr>
              <w:spacing w:before="100" w:beforeAutospacing="1" w:after="100" w:afterAutospacing="1"/>
              <w:rPr>
                <w:rFonts w:cs="Times New Roman"/>
                <w:bCs/>
                <w:sz w:val="16"/>
                <w:szCs w:val="16"/>
              </w:rPr>
            </w:pPr>
            <w:r w:rsidRPr="00B24854">
              <w:rPr>
                <w:sz w:val="16"/>
                <w:szCs w:val="16"/>
              </w:rPr>
              <w:t>0.690</w:t>
            </w:r>
          </w:p>
        </w:tc>
        <w:tc>
          <w:tcPr>
            <w:tcW w:w="720" w:type="dxa"/>
          </w:tcPr>
          <w:p w14:paraId="6C057CA1" w14:textId="0E739758" w:rsidR="00F81976" w:rsidRPr="00B24854" w:rsidRDefault="00F81976" w:rsidP="00F81976">
            <w:pPr>
              <w:spacing w:before="100" w:beforeAutospacing="1" w:after="100" w:afterAutospacing="1"/>
              <w:rPr>
                <w:rFonts w:cs="Times New Roman"/>
                <w:bCs/>
                <w:sz w:val="16"/>
                <w:szCs w:val="16"/>
              </w:rPr>
            </w:pPr>
            <w:r w:rsidRPr="00B24854">
              <w:rPr>
                <w:sz w:val="16"/>
                <w:szCs w:val="16"/>
              </w:rPr>
              <w:t>-0.024</w:t>
            </w:r>
          </w:p>
        </w:tc>
        <w:tc>
          <w:tcPr>
            <w:tcW w:w="630" w:type="dxa"/>
          </w:tcPr>
          <w:p w14:paraId="298B1B16" w14:textId="26E94541" w:rsidR="00F81976" w:rsidRPr="00B24854" w:rsidRDefault="00F81976" w:rsidP="00F81976">
            <w:pPr>
              <w:spacing w:before="100" w:beforeAutospacing="1" w:after="100" w:afterAutospacing="1"/>
              <w:rPr>
                <w:rFonts w:cs="Times New Roman"/>
                <w:bCs/>
                <w:sz w:val="16"/>
                <w:szCs w:val="16"/>
              </w:rPr>
            </w:pPr>
            <w:r w:rsidRPr="00B24854">
              <w:rPr>
                <w:sz w:val="16"/>
                <w:szCs w:val="16"/>
              </w:rPr>
              <w:t>0.424</w:t>
            </w:r>
          </w:p>
        </w:tc>
        <w:tc>
          <w:tcPr>
            <w:tcW w:w="810" w:type="dxa"/>
          </w:tcPr>
          <w:p w14:paraId="589AD25D" w14:textId="0C458248" w:rsidR="00F81976" w:rsidRPr="00B24854" w:rsidRDefault="00F81976" w:rsidP="00F81976">
            <w:pPr>
              <w:spacing w:before="100" w:beforeAutospacing="1" w:after="100" w:afterAutospacing="1"/>
              <w:rPr>
                <w:rFonts w:cs="Times New Roman"/>
                <w:bCs/>
                <w:sz w:val="16"/>
                <w:szCs w:val="16"/>
              </w:rPr>
            </w:pPr>
            <w:r w:rsidRPr="00B24854">
              <w:rPr>
                <w:sz w:val="16"/>
                <w:szCs w:val="16"/>
              </w:rPr>
              <w:t>0.643</w:t>
            </w:r>
          </w:p>
        </w:tc>
        <w:tc>
          <w:tcPr>
            <w:tcW w:w="810" w:type="dxa"/>
          </w:tcPr>
          <w:p w14:paraId="46851C8A" w14:textId="62D97BBA" w:rsidR="00F81976" w:rsidRPr="00B24854" w:rsidRDefault="00F81976" w:rsidP="00F81976">
            <w:pPr>
              <w:spacing w:before="100" w:beforeAutospacing="1" w:after="100" w:afterAutospacing="1"/>
              <w:rPr>
                <w:rFonts w:cs="Times New Roman"/>
                <w:bCs/>
                <w:sz w:val="16"/>
                <w:szCs w:val="16"/>
              </w:rPr>
            </w:pPr>
            <w:r w:rsidRPr="00B24854">
              <w:rPr>
                <w:sz w:val="16"/>
                <w:szCs w:val="16"/>
              </w:rPr>
              <w:t>0.622</w:t>
            </w:r>
          </w:p>
        </w:tc>
        <w:tc>
          <w:tcPr>
            <w:tcW w:w="630" w:type="dxa"/>
          </w:tcPr>
          <w:p w14:paraId="7BA4C367" w14:textId="77360712" w:rsidR="00F81976" w:rsidRPr="00B24854" w:rsidRDefault="00F81976" w:rsidP="00F81976">
            <w:pPr>
              <w:spacing w:before="100" w:beforeAutospacing="1" w:after="100" w:afterAutospacing="1"/>
              <w:rPr>
                <w:rFonts w:cs="Times New Roman"/>
                <w:bCs/>
                <w:sz w:val="16"/>
                <w:szCs w:val="16"/>
              </w:rPr>
            </w:pPr>
            <w:r w:rsidRPr="00B24854">
              <w:rPr>
                <w:sz w:val="16"/>
                <w:szCs w:val="16"/>
              </w:rPr>
              <w:t>-0.051</w:t>
            </w:r>
          </w:p>
        </w:tc>
        <w:tc>
          <w:tcPr>
            <w:tcW w:w="630" w:type="dxa"/>
          </w:tcPr>
          <w:p w14:paraId="7AE94E7C" w14:textId="786404D7" w:rsidR="00F81976" w:rsidRPr="00B24854" w:rsidRDefault="00F81976" w:rsidP="00F81976">
            <w:pPr>
              <w:spacing w:before="100" w:beforeAutospacing="1" w:after="100" w:afterAutospacing="1"/>
              <w:rPr>
                <w:rFonts w:cs="Times New Roman"/>
                <w:bCs/>
                <w:sz w:val="16"/>
                <w:szCs w:val="16"/>
              </w:rPr>
            </w:pPr>
            <w:r w:rsidRPr="00B24854">
              <w:rPr>
                <w:sz w:val="16"/>
                <w:szCs w:val="16"/>
              </w:rPr>
              <w:t>0.113</w:t>
            </w:r>
          </w:p>
        </w:tc>
        <w:tc>
          <w:tcPr>
            <w:tcW w:w="630" w:type="dxa"/>
          </w:tcPr>
          <w:p w14:paraId="6374E5DA" w14:textId="0696CF63" w:rsidR="00F81976" w:rsidRPr="00B24854" w:rsidRDefault="00F81976" w:rsidP="00F81976">
            <w:pPr>
              <w:spacing w:before="100" w:beforeAutospacing="1" w:after="100" w:afterAutospacing="1"/>
              <w:rPr>
                <w:rFonts w:cs="Times New Roman"/>
                <w:bCs/>
                <w:sz w:val="16"/>
                <w:szCs w:val="16"/>
              </w:rPr>
            </w:pPr>
            <w:r w:rsidRPr="00B24854">
              <w:rPr>
                <w:sz w:val="16"/>
                <w:szCs w:val="16"/>
              </w:rPr>
              <w:t>0.654</w:t>
            </w:r>
          </w:p>
        </w:tc>
        <w:tc>
          <w:tcPr>
            <w:tcW w:w="630" w:type="dxa"/>
          </w:tcPr>
          <w:p w14:paraId="541B936C" w14:textId="629EB612" w:rsidR="00F81976" w:rsidRPr="00B24854" w:rsidRDefault="00F81976" w:rsidP="00F81976">
            <w:pPr>
              <w:spacing w:before="100" w:beforeAutospacing="1" w:after="100" w:afterAutospacing="1"/>
              <w:rPr>
                <w:sz w:val="16"/>
                <w:szCs w:val="16"/>
              </w:rPr>
            </w:pPr>
            <w:r w:rsidRPr="00B24854">
              <w:rPr>
                <w:sz w:val="16"/>
                <w:szCs w:val="16"/>
              </w:rPr>
              <w:t>12</w:t>
            </w:r>
          </w:p>
        </w:tc>
        <w:tc>
          <w:tcPr>
            <w:tcW w:w="990" w:type="dxa"/>
          </w:tcPr>
          <w:p w14:paraId="7F4499DD" w14:textId="2583C5E4"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693</w:t>
            </w:r>
          </w:p>
        </w:tc>
      </w:tr>
      <w:tr w:rsidR="00B24854" w:rsidRPr="00B24854" w14:paraId="3BE85143" w14:textId="77777777" w:rsidTr="00B24854">
        <w:tc>
          <w:tcPr>
            <w:tcW w:w="1800" w:type="dxa"/>
            <w:vMerge/>
          </w:tcPr>
          <w:p w14:paraId="44A2F984" w14:textId="77777777" w:rsidR="00F81976" w:rsidRPr="00B24854" w:rsidRDefault="00F81976" w:rsidP="00F81976">
            <w:pPr>
              <w:spacing w:before="100" w:beforeAutospacing="1" w:after="100" w:afterAutospacing="1"/>
              <w:rPr>
                <w:rFonts w:cs="Times New Roman"/>
                <w:bCs/>
                <w:sz w:val="16"/>
                <w:szCs w:val="16"/>
              </w:rPr>
            </w:pPr>
          </w:p>
        </w:tc>
        <w:tc>
          <w:tcPr>
            <w:tcW w:w="720" w:type="dxa"/>
          </w:tcPr>
          <w:p w14:paraId="3B4B17C4" w14:textId="2CF61B97" w:rsidR="00F81976" w:rsidRPr="00B24854" w:rsidRDefault="00F81976" w:rsidP="00F81976">
            <w:pPr>
              <w:spacing w:before="100" w:beforeAutospacing="1" w:after="100" w:afterAutospacing="1"/>
              <w:rPr>
                <w:rFonts w:cs="Times New Roman"/>
                <w:bCs/>
                <w:sz w:val="16"/>
                <w:szCs w:val="16"/>
              </w:rPr>
            </w:pPr>
            <w:r w:rsidRPr="00B24854">
              <w:rPr>
                <w:sz w:val="16"/>
                <w:szCs w:val="16"/>
              </w:rPr>
              <w:t>0.1</w:t>
            </w:r>
          </w:p>
        </w:tc>
        <w:tc>
          <w:tcPr>
            <w:tcW w:w="720" w:type="dxa"/>
          </w:tcPr>
          <w:p w14:paraId="4ADB99BD" w14:textId="5B407227" w:rsidR="00F81976" w:rsidRPr="00B24854" w:rsidRDefault="00F81976" w:rsidP="00F81976">
            <w:pPr>
              <w:spacing w:before="100" w:beforeAutospacing="1" w:after="100" w:afterAutospacing="1"/>
              <w:rPr>
                <w:rFonts w:cs="Times New Roman"/>
                <w:bCs/>
                <w:sz w:val="16"/>
                <w:szCs w:val="16"/>
              </w:rPr>
            </w:pPr>
            <w:r w:rsidRPr="00B24854">
              <w:rPr>
                <w:sz w:val="16"/>
                <w:szCs w:val="16"/>
              </w:rPr>
              <w:t>-0.065</w:t>
            </w:r>
          </w:p>
        </w:tc>
        <w:tc>
          <w:tcPr>
            <w:tcW w:w="720" w:type="dxa"/>
          </w:tcPr>
          <w:p w14:paraId="65A5B1D6" w14:textId="7E4F52AC" w:rsidR="00F81976" w:rsidRPr="00B24854" w:rsidRDefault="00F81976" w:rsidP="00F81976">
            <w:pPr>
              <w:spacing w:before="100" w:beforeAutospacing="1" w:after="100" w:afterAutospacing="1"/>
              <w:rPr>
                <w:rFonts w:cs="Times New Roman"/>
                <w:bCs/>
                <w:sz w:val="16"/>
                <w:szCs w:val="16"/>
              </w:rPr>
            </w:pPr>
            <w:r w:rsidRPr="00B24854">
              <w:rPr>
                <w:sz w:val="16"/>
                <w:szCs w:val="16"/>
              </w:rPr>
              <w:t>0.070</w:t>
            </w:r>
          </w:p>
        </w:tc>
        <w:tc>
          <w:tcPr>
            <w:tcW w:w="810" w:type="dxa"/>
          </w:tcPr>
          <w:p w14:paraId="20A45834" w14:textId="22A94ABD" w:rsidR="00F81976" w:rsidRPr="00B24854" w:rsidRDefault="00F81976" w:rsidP="00F81976">
            <w:pPr>
              <w:spacing w:before="100" w:beforeAutospacing="1" w:after="100" w:afterAutospacing="1"/>
              <w:rPr>
                <w:rFonts w:cs="Times New Roman"/>
                <w:bCs/>
                <w:sz w:val="16"/>
                <w:szCs w:val="16"/>
              </w:rPr>
            </w:pPr>
            <w:r w:rsidRPr="00B24854">
              <w:rPr>
                <w:sz w:val="16"/>
                <w:szCs w:val="16"/>
              </w:rPr>
              <w:t>0.356</w:t>
            </w:r>
          </w:p>
        </w:tc>
        <w:tc>
          <w:tcPr>
            <w:tcW w:w="720" w:type="dxa"/>
          </w:tcPr>
          <w:p w14:paraId="5BD88739" w14:textId="7C610ABB"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0.102</w:t>
            </w:r>
          </w:p>
        </w:tc>
        <w:tc>
          <w:tcPr>
            <w:tcW w:w="720" w:type="dxa"/>
          </w:tcPr>
          <w:p w14:paraId="1CC888B9" w14:textId="52D4B402" w:rsidR="00F81976" w:rsidRPr="00B24854" w:rsidRDefault="00F81976" w:rsidP="00F81976">
            <w:pPr>
              <w:spacing w:before="100" w:beforeAutospacing="1" w:after="100" w:afterAutospacing="1"/>
              <w:rPr>
                <w:rFonts w:cs="Times New Roman"/>
                <w:bCs/>
                <w:sz w:val="16"/>
                <w:szCs w:val="16"/>
              </w:rPr>
            </w:pPr>
            <w:r w:rsidRPr="00B24854">
              <w:rPr>
                <w:sz w:val="16"/>
                <w:szCs w:val="16"/>
              </w:rPr>
              <w:t>0.215</w:t>
            </w:r>
          </w:p>
        </w:tc>
        <w:tc>
          <w:tcPr>
            <w:tcW w:w="720" w:type="dxa"/>
          </w:tcPr>
          <w:p w14:paraId="5431F414" w14:textId="43D9A729" w:rsidR="00F81976" w:rsidRPr="00B24854" w:rsidRDefault="00F81976" w:rsidP="00F81976">
            <w:pPr>
              <w:spacing w:before="100" w:beforeAutospacing="1" w:after="100" w:afterAutospacing="1"/>
              <w:rPr>
                <w:rFonts w:cs="Times New Roman"/>
                <w:bCs/>
                <w:sz w:val="16"/>
                <w:szCs w:val="16"/>
              </w:rPr>
            </w:pPr>
            <w:r w:rsidRPr="00B24854">
              <w:rPr>
                <w:sz w:val="16"/>
                <w:szCs w:val="16"/>
              </w:rPr>
              <w:t>0.645</w:t>
            </w:r>
          </w:p>
        </w:tc>
        <w:tc>
          <w:tcPr>
            <w:tcW w:w="720" w:type="dxa"/>
          </w:tcPr>
          <w:p w14:paraId="1B6D7910" w14:textId="547925DF" w:rsidR="00F81976" w:rsidRPr="00B24854" w:rsidRDefault="00F81976" w:rsidP="00F81976">
            <w:pPr>
              <w:spacing w:before="100" w:beforeAutospacing="1" w:after="100" w:afterAutospacing="1"/>
              <w:rPr>
                <w:rFonts w:cs="Times New Roman"/>
                <w:bCs/>
                <w:sz w:val="16"/>
                <w:szCs w:val="16"/>
              </w:rPr>
            </w:pPr>
            <w:r w:rsidRPr="00B24854">
              <w:rPr>
                <w:sz w:val="16"/>
                <w:szCs w:val="16"/>
              </w:rPr>
              <w:t>-0.024</w:t>
            </w:r>
          </w:p>
        </w:tc>
        <w:tc>
          <w:tcPr>
            <w:tcW w:w="630" w:type="dxa"/>
          </w:tcPr>
          <w:p w14:paraId="51CA0D77" w14:textId="3677E9E5" w:rsidR="00F81976" w:rsidRPr="00B24854" w:rsidRDefault="00F81976" w:rsidP="00F81976">
            <w:pPr>
              <w:spacing w:before="100" w:beforeAutospacing="1" w:after="100" w:afterAutospacing="1"/>
              <w:rPr>
                <w:rFonts w:cs="Times New Roman"/>
                <w:bCs/>
                <w:sz w:val="16"/>
                <w:szCs w:val="16"/>
              </w:rPr>
            </w:pPr>
            <w:r w:rsidRPr="00B24854">
              <w:rPr>
                <w:sz w:val="16"/>
                <w:szCs w:val="16"/>
              </w:rPr>
              <w:t>0.421</w:t>
            </w:r>
          </w:p>
        </w:tc>
        <w:tc>
          <w:tcPr>
            <w:tcW w:w="810" w:type="dxa"/>
          </w:tcPr>
          <w:p w14:paraId="4F735FFA" w14:textId="1D9DF601" w:rsidR="00F81976" w:rsidRPr="00B24854" w:rsidRDefault="00F81976" w:rsidP="00F81976">
            <w:pPr>
              <w:spacing w:before="100" w:beforeAutospacing="1" w:after="100" w:afterAutospacing="1"/>
              <w:rPr>
                <w:rFonts w:cs="Times New Roman"/>
                <w:bCs/>
                <w:sz w:val="16"/>
                <w:szCs w:val="16"/>
              </w:rPr>
            </w:pPr>
            <w:r w:rsidRPr="00B24854">
              <w:rPr>
                <w:sz w:val="16"/>
                <w:szCs w:val="16"/>
              </w:rPr>
              <w:t>0.701</w:t>
            </w:r>
          </w:p>
        </w:tc>
        <w:tc>
          <w:tcPr>
            <w:tcW w:w="810" w:type="dxa"/>
          </w:tcPr>
          <w:p w14:paraId="1835DA2E" w14:textId="41AC1987" w:rsidR="00F81976" w:rsidRPr="00B24854" w:rsidRDefault="00F81976" w:rsidP="00F81976">
            <w:pPr>
              <w:spacing w:before="100" w:beforeAutospacing="1" w:after="100" w:afterAutospacing="1"/>
              <w:rPr>
                <w:rFonts w:cs="Times New Roman"/>
                <w:bCs/>
                <w:sz w:val="16"/>
                <w:szCs w:val="16"/>
              </w:rPr>
            </w:pPr>
            <w:r w:rsidRPr="00B24854">
              <w:rPr>
                <w:sz w:val="16"/>
                <w:szCs w:val="16"/>
              </w:rPr>
              <w:t>0.684</w:t>
            </w:r>
          </w:p>
        </w:tc>
        <w:tc>
          <w:tcPr>
            <w:tcW w:w="630" w:type="dxa"/>
          </w:tcPr>
          <w:p w14:paraId="64FFE0D0" w14:textId="22B18C71" w:rsidR="00F81976" w:rsidRPr="00B24854" w:rsidRDefault="00F81976" w:rsidP="00F81976">
            <w:pPr>
              <w:spacing w:before="100" w:beforeAutospacing="1" w:after="100" w:afterAutospacing="1"/>
              <w:rPr>
                <w:rFonts w:cs="Times New Roman"/>
                <w:bCs/>
                <w:sz w:val="16"/>
                <w:szCs w:val="16"/>
              </w:rPr>
            </w:pPr>
            <w:r w:rsidRPr="00B24854">
              <w:rPr>
                <w:sz w:val="16"/>
                <w:szCs w:val="16"/>
              </w:rPr>
              <w:t>-0.041</w:t>
            </w:r>
          </w:p>
        </w:tc>
        <w:tc>
          <w:tcPr>
            <w:tcW w:w="630" w:type="dxa"/>
          </w:tcPr>
          <w:p w14:paraId="47607E0E" w14:textId="246B5EEA" w:rsidR="00F81976" w:rsidRPr="00B24854" w:rsidRDefault="00F81976" w:rsidP="00F81976">
            <w:pPr>
              <w:spacing w:before="100" w:beforeAutospacing="1" w:after="100" w:afterAutospacing="1"/>
              <w:rPr>
                <w:rFonts w:cs="Times New Roman"/>
                <w:bCs/>
                <w:sz w:val="16"/>
                <w:szCs w:val="16"/>
              </w:rPr>
            </w:pPr>
            <w:r w:rsidRPr="00B24854">
              <w:rPr>
                <w:sz w:val="16"/>
                <w:szCs w:val="16"/>
              </w:rPr>
              <w:t>0.105</w:t>
            </w:r>
          </w:p>
        </w:tc>
        <w:tc>
          <w:tcPr>
            <w:tcW w:w="630" w:type="dxa"/>
          </w:tcPr>
          <w:p w14:paraId="5BD0A78A" w14:textId="1263DBCA" w:rsidR="00F81976" w:rsidRPr="00B24854" w:rsidRDefault="00F81976" w:rsidP="00F81976">
            <w:pPr>
              <w:spacing w:before="100" w:beforeAutospacing="1" w:after="100" w:afterAutospacing="1"/>
              <w:rPr>
                <w:rFonts w:cs="Times New Roman"/>
                <w:bCs/>
                <w:sz w:val="16"/>
                <w:szCs w:val="16"/>
              </w:rPr>
            </w:pPr>
            <w:r w:rsidRPr="00B24854">
              <w:rPr>
                <w:sz w:val="16"/>
                <w:szCs w:val="16"/>
              </w:rPr>
              <w:t>0.694</w:t>
            </w:r>
          </w:p>
        </w:tc>
        <w:tc>
          <w:tcPr>
            <w:tcW w:w="630" w:type="dxa"/>
          </w:tcPr>
          <w:p w14:paraId="59A31218" w14:textId="1BF3914D" w:rsidR="00F81976" w:rsidRPr="00B24854" w:rsidRDefault="00F81976" w:rsidP="00F81976">
            <w:pPr>
              <w:spacing w:before="100" w:beforeAutospacing="1" w:after="100" w:afterAutospacing="1"/>
              <w:rPr>
                <w:sz w:val="16"/>
                <w:szCs w:val="16"/>
              </w:rPr>
            </w:pPr>
            <w:r w:rsidRPr="00B24854">
              <w:rPr>
                <w:sz w:val="16"/>
                <w:szCs w:val="16"/>
              </w:rPr>
              <w:t>13</w:t>
            </w:r>
          </w:p>
        </w:tc>
        <w:tc>
          <w:tcPr>
            <w:tcW w:w="990" w:type="dxa"/>
          </w:tcPr>
          <w:p w14:paraId="2F3FC153" w14:textId="0323C2D6"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771</w:t>
            </w:r>
          </w:p>
        </w:tc>
      </w:tr>
      <w:tr w:rsidR="00B24854" w:rsidRPr="00B24854" w14:paraId="60A1345F" w14:textId="77777777" w:rsidTr="00B24854">
        <w:tc>
          <w:tcPr>
            <w:tcW w:w="1800" w:type="dxa"/>
            <w:vMerge/>
          </w:tcPr>
          <w:p w14:paraId="5A825573" w14:textId="77777777" w:rsidR="00F81976" w:rsidRPr="00B24854" w:rsidRDefault="00F81976" w:rsidP="00F81976">
            <w:pPr>
              <w:spacing w:before="100" w:beforeAutospacing="1" w:after="100" w:afterAutospacing="1"/>
              <w:rPr>
                <w:rFonts w:cs="Times New Roman"/>
                <w:bCs/>
                <w:sz w:val="16"/>
                <w:szCs w:val="16"/>
              </w:rPr>
            </w:pPr>
          </w:p>
        </w:tc>
        <w:tc>
          <w:tcPr>
            <w:tcW w:w="720" w:type="dxa"/>
          </w:tcPr>
          <w:p w14:paraId="5514FC03" w14:textId="3A79BDCE" w:rsidR="00F81976" w:rsidRPr="00B24854" w:rsidRDefault="00F81976" w:rsidP="00F81976">
            <w:pPr>
              <w:spacing w:before="100" w:beforeAutospacing="1" w:after="100" w:afterAutospacing="1"/>
              <w:rPr>
                <w:rFonts w:cs="Times New Roman"/>
                <w:bCs/>
                <w:sz w:val="16"/>
                <w:szCs w:val="16"/>
              </w:rPr>
            </w:pPr>
            <w:r w:rsidRPr="00B24854">
              <w:rPr>
                <w:sz w:val="16"/>
                <w:szCs w:val="16"/>
              </w:rPr>
              <w:t>0.3</w:t>
            </w:r>
          </w:p>
        </w:tc>
        <w:tc>
          <w:tcPr>
            <w:tcW w:w="720" w:type="dxa"/>
          </w:tcPr>
          <w:p w14:paraId="2114D3C3" w14:textId="41F3187D" w:rsidR="00F81976" w:rsidRPr="00B24854" w:rsidRDefault="00F81976" w:rsidP="00F81976">
            <w:pPr>
              <w:spacing w:before="100" w:beforeAutospacing="1" w:after="100" w:afterAutospacing="1"/>
              <w:rPr>
                <w:rFonts w:cs="Times New Roman"/>
                <w:bCs/>
                <w:sz w:val="16"/>
                <w:szCs w:val="16"/>
              </w:rPr>
            </w:pPr>
            <w:r w:rsidRPr="00B24854">
              <w:rPr>
                <w:sz w:val="16"/>
                <w:szCs w:val="16"/>
              </w:rPr>
              <w:t>-0.075</w:t>
            </w:r>
          </w:p>
        </w:tc>
        <w:tc>
          <w:tcPr>
            <w:tcW w:w="720" w:type="dxa"/>
          </w:tcPr>
          <w:p w14:paraId="370C9D0F" w14:textId="4E93DE4D" w:rsidR="00F81976" w:rsidRPr="00B24854" w:rsidRDefault="00F81976" w:rsidP="00F81976">
            <w:pPr>
              <w:spacing w:before="100" w:beforeAutospacing="1" w:after="100" w:afterAutospacing="1"/>
              <w:rPr>
                <w:rFonts w:cs="Times New Roman"/>
                <w:bCs/>
                <w:sz w:val="16"/>
                <w:szCs w:val="16"/>
              </w:rPr>
            </w:pPr>
            <w:r w:rsidRPr="00B24854">
              <w:rPr>
                <w:sz w:val="16"/>
                <w:szCs w:val="16"/>
              </w:rPr>
              <w:t>0.072</w:t>
            </w:r>
          </w:p>
        </w:tc>
        <w:tc>
          <w:tcPr>
            <w:tcW w:w="810" w:type="dxa"/>
          </w:tcPr>
          <w:p w14:paraId="79F20B48" w14:textId="109C8388" w:rsidR="00F81976" w:rsidRPr="00B24854" w:rsidRDefault="00F81976" w:rsidP="00F81976">
            <w:pPr>
              <w:spacing w:before="100" w:beforeAutospacing="1" w:after="100" w:afterAutospacing="1"/>
              <w:rPr>
                <w:rFonts w:cs="Times New Roman"/>
                <w:bCs/>
                <w:sz w:val="16"/>
                <w:szCs w:val="16"/>
              </w:rPr>
            </w:pPr>
            <w:r w:rsidRPr="00B24854">
              <w:rPr>
                <w:sz w:val="16"/>
                <w:szCs w:val="16"/>
              </w:rPr>
              <w:t>0.295</w:t>
            </w:r>
          </w:p>
        </w:tc>
        <w:tc>
          <w:tcPr>
            <w:tcW w:w="720" w:type="dxa"/>
          </w:tcPr>
          <w:p w14:paraId="55A7CA42" w14:textId="3420CAA3"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0.057</w:t>
            </w:r>
          </w:p>
        </w:tc>
        <w:tc>
          <w:tcPr>
            <w:tcW w:w="720" w:type="dxa"/>
          </w:tcPr>
          <w:p w14:paraId="21071E9E" w14:textId="566F2D80" w:rsidR="00F81976" w:rsidRPr="00B24854" w:rsidRDefault="00F81976" w:rsidP="00F81976">
            <w:pPr>
              <w:spacing w:before="100" w:beforeAutospacing="1" w:after="100" w:afterAutospacing="1"/>
              <w:rPr>
                <w:rFonts w:cs="Times New Roman"/>
                <w:bCs/>
                <w:sz w:val="16"/>
                <w:szCs w:val="16"/>
              </w:rPr>
            </w:pPr>
            <w:r w:rsidRPr="00B24854">
              <w:rPr>
                <w:sz w:val="16"/>
                <w:szCs w:val="16"/>
              </w:rPr>
              <w:t>0.212</w:t>
            </w:r>
          </w:p>
        </w:tc>
        <w:tc>
          <w:tcPr>
            <w:tcW w:w="720" w:type="dxa"/>
          </w:tcPr>
          <w:p w14:paraId="292E68AB" w14:textId="3F6F6A3D" w:rsidR="00F81976" w:rsidRPr="00B24854" w:rsidRDefault="00F81976" w:rsidP="00F81976">
            <w:pPr>
              <w:spacing w:before="100" w:beforeAutospacing="1" w:after="100" w:afterAutospacing="1"/>
              <w:rPr>
                <w:rFonts w:cs="Times New Roman"/>
                <w:bCs/>
                <w:sz w:val="16"/>
                <w:szCs w:val="16"/>
              </w:rPr>
            </w:pPr>
            <w:r w:rsidRPr="00B24854">
              <w:rPr>
                <w:sz w:val="16"/>
                <w:szCs w:val="16"/>
              </w:rPr>
              <w:t>0.791</w:t>
            </w:r>
          </w:p>
        </w:tc>
        <w:tc>
          <w:tcPr>
            <w:tcW w:w="720" w:type="dxa"/>
          </w:tcPr>
          <w:p w14:paraId="747236B8" w14:textId="5A04B97C" w:rsidR="00F81976" w:rsidRPr="00B24854" w:rsidRDefault="00F81976" w:rsidP="00F81976">
            <w:pPr>
              <w:spacing w:before="100" w:beforeAutospacing="1" w:after="100" w:afterAutospacing="1"/>
              <w:rPr>
                <w:rFonts w:cs="Times New Roman"/>
                <w:bCs/>
                <w:sz w:val="16"/>
                <w:szCs w:val="16"/>
              </w:rPr>
            </w:pPr>
            <w:r w:rsidRPr="00B24854">
              <w:rPr>
                <w:sz w:val="16"/>
                <w:szCs w:val="16"/>
              </w:rPr>
              <w:t>-0.019</w:t>
            </w:r>
          </w:p>
        </w:tc>
        <w:tc>
          <w:tcPr>
            <w:tcW w:w="630" w:type="dxa"/>
          </w:tcPr>
          <w:p w14:paraId="5CAA1F70" w14:textId="5556FDAC" w:rsidR="00F81976" w:rsidRPr="00B24854" w:rsidRDefault="00F81976" w:rsidP="00F81976">
            <w:pPr>
              <w:spacing w:before="100" w:beforeAutospacing="1" w:after="100" w:afterAutospacing="1"/>
              <w:rPr>
                <w:rFonts w:cs="Times New Roman"/>
                <w:bCs/>
                <w:sz w:val="16"/>
                <w:szCs w:val="16"/>
              </w:rPr>
            </w:pPr>
            <w:r w:rsidRPr="00B24854">
              <w:rPr>
                <w:sz w:val="16"/>
                <w:szCs w:val="16"/>
              </w:rPr>
              <w:t>0.513</w:t>
            </w:r>
          </w:p>
        </w:tc>
        <w:tc>
          <w:tcPr>
            <w:tcW w:w="810" w:type="dxa"/>
          </w:tcPr>
          <w:p w14:paraId="0584E96D" w14:textId="3435D874" w:rsidR="00F81976" w:rsidRPr="00B24854" w:rsidRDefault="00F81976" w:rsidP="00F81976">
            <w:pPr>
              <w:spacing w:before="100" w:beforeAutospacing="1" w:after="100" w:afterAutospacing="1"/>
              <w:rPr>
                <w:rFonts w:cs="Times New Roman"/>
                <w:bCs/>
                <w:sz w:val="16"/>
                <w:szCs w:val="16"/>
              </w:rPr>
            </w:pPr>
            <w:r w:rsidRPr="00B24854">
              <w:rPr>
                <w:sz w:val="16"/>
                <w:szCs w:val="16"/>
              </w:rPr>
              <w:t>0.665</w:t>
            </w:r>
          </w:p>
        </w:tc>
        <w:tc>
          <w:tcPr>
            <w:tcW w:w="810" w:type="dxa"/>
          </w:tcPr>
          <w:p w14:paraId="56FBB6FD" w14:textId="56FF4941" w:rsidR="00F81976" w:rsidRPr="00B24854" w:rsidRDefault="00F81976" w:rsidP="00F81976">
            <w:pPr>
              <w:spacing w:before="100" w:beforeAutospacing="1" w:after="100" w:afterAutospacing="1"/>
              <w:rPr>
                <w:rFonts w:cs="Times New Roman"/>
                <w:bCs/>
                <w:sz w:val="16"/>
                <w:szCs w:val="16"/>
              </w:rPr>
            </w:pPr>
            <w:r w:rsidRPr="00B24854">
              <w:rPr>
                <w:sz w:val="16"/>
                <w:szCs w:val="16"/>
              </w:rPr>
              <w:t>0.625</w:t>
            </w:r>
          </w:p>
        </w:tc>
        <w:tc>
          <w:tcPr>
            <w:tcW w:w="630" w:type="dxa"/>
          </w:tcPr>
          <w:p w14:paraId="11A7F130" w14:textId="0BA7D917" w:rsidR="00F81976" w:rsidRPr="00B24854" w:rsidRDefault="00F81976" w:rsidP="00F81976">
            <w:pPr>
              <w:spacing w:before="100" w:beforeAutospacing="1" w:after="100" w:afterAutospacing="1"/>
              <w:rPr>
                <w:rFonts w:cs="Times New Roman"/>
                <w:bCs/>
                <w:sz w:val="16"/>
                <w:szCs w:val="16"/>
              </w:rPr>
            </w:pPr>
            <w:r w:rsidRPr="00B24854">
              <w:rPr>
                <w:sz w:val="16"/>
                <w:szCs w:val="16"/>
              </w:rPr>
              <w:t>-0.043</w:t>
            </w:r>
          </w:p>
        </w:tc>
        <w:tc>
          <w:tcPr>
            <w:tcW w:w="630" w:type="dxa"/>
          </w:tcPr>
          <w:p w14:paraId="72DC79C7" w14:textId="50D6B469" w:rsidR="00F81976" w:rsidRPr="00B24854" w:rsidRDefault="00F81976" w:rsidP="00F81976">
            <w:pPr>
              <w:spacing w:before="100" w:beforeAutospacing="1" w:after="100" w:afterAutospacing="1"/>
              <w:rPr>
                <w:rFonts w:cs="Times New Roman"/>
                <w:bCs/>
                <w:sz w:val="16"/>
                <w:szCs w:val="16"/>
              </w:rPr>
            </w:pPr>
            <w:r w:rsidRPr="00B24854">
              <w:rPr>
                <w:sz w:val="16"/>
                <w:szCs w:val="16"/>
              </w:rPr>
              <w:t>0.105</w:t>
            </w:r>
          </w:p>
        </w:tc>
        <w:tc>
          <w:tcPr>
            <w:tcW w:w="630" w:type="dxa"/>
          </w:tcPr>
          <w:p w14:paraId="0F38C21B" w14:textId="795B1387" w:rsidR="00F81976" w:rsidRPr="00B24854" w:rsidRDefault="00F81976" w:rsidP="00F81976">
            <w:pPr>
              <w:spacing w:before="100" w:beforeAutospacing="1" w:after="100" w:afterAutospacing="1"/>
              <w:rPr>
                <w:rFonts w:cs="Times New Roman"/>
                <w:bCs/>
                <w:sz w:val="16"/>
                <w:szCs w:val="16"/>
              </w:rPr>
            </w:pPr>
            <w:r w:rsidRPr="00B24854">
              <w:rPr>
                <w:sz w:val="16"/>
                <w:szCs w:val="16"/>
              </w:rPr>
              <w:t>0.685</w:t>
            </w:r>
          </w:p>
        </w:tc>
        <w:tc>
          <w:tcPr>
            <w:tcW w:w="630" w:type="dxa"/>
          </w:tcPr>
          <w:p w14:paraId="16745371" w14:textId="3609179B" w:rsidR="00F81976" w:rsidRPr="00B24854" w:rsidRDefault="00F81976" w:rsidP="00F81976">
            <w:pPr>
              <w:spacing w:before="100" w:beforeAutospacing="1" w:after="100" w:afterAutospacing="1"/>
              <w:rPr>
                <w:sz w:val="16"/>
                <w:szCs w:val="16"/>
              </w:rPr>
            </w:pPr>
            <w:r w:rsidRPr="00B24854">
              <w:rPr>
                <w:sz w:val="16"/>
                <w:szCs w:val="16"/>
              </w:rPr>
              <w:t>14</w:t>
            </w:r>
          </w:p>
        </w:tc>
        <w:tc>
          <w:tcPr>
            <w:tcW w:w="990" w:type="dxa"/>
          </w:tcPr>
          <w:p w14:paraId="03A80A56" w14:textId="1E3E16BD"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828</w:t>
            </w:r>
          </w:p>
        </w:tc>
      </w:tr>
      <w:tr w:rsidR="00B24854" w:rsidRPr="00B24854" w14:paraId="783DC17A" w14:textId="77777777" w:rsidTr="00B24854">
        <w:tc>
          <w:tcPr>
            <w:tcW w:w="1800" w:type="dxa"/>
          </w:tcPr>
          <w:p w14:paraId="23630405" w14:textId="100576F1" w:rsidR="00F81976" w:rsidRPr="00B24854" w:rsidRDefault="00F81976" w:rsidP="00F81976">
            <w:pPr>
              <w:spacing w:before="100" w:beforeAutospacing="1" w:after="100" w:afterAutospacing="1"/>
              <w:rPr>
                <w:rFonts w:cs="Times New Roman"/>
                <w:bCs/>
                <w:sz w:val="16"/>
                <w:szCs w:val="16"/>
              </w:rPr>
            </w:pPr>
            <w:r w:rsidRPr="00B24854">
              <w:rPr>
                <w:sz w:val="16"/>
                <w:szCs w:val="16"/>
              </w:rPr>
              <w:t>LA || id:met-c-893</w:t>
            </w:r>
          </w:p>
        </w:tc>
        <w:tc>
          <w:tcPr>
            <w:tcW w:w="720" w:type="dxa"/>
          </w:tcPr>
          <w:p w14:paraId="289DEFB0" w14:textId="60293D5F" w:rsidR="00F81976" w:rsidRPr="00B24854" w:rsidRDefault="00F81976" w:rsidP="00F81976">
            <w:pPr>
              <w:spacing w:before="100" w:beforeAutospacing="1" w:after="100" w:afterAutospacing="1"/>
              <w:rPr>
                <w:rFonts w:cs="Times New Roman"/>
                <w:bCs/>
                <w:sz w:val="16"/>
                <w:szCs w:val="16"/>
              </w:rPr>
            </w:pPr>
            <w:r w:rsidRPr="00B24854">
              <w:rPr>
                <w:sz w:val="16"/>
                <w:szCs w:val="16"/>
              </w:rPr>
              <w:t>0.001</w:t>
            </w:r>
          </w:p>
        </w:tc>
        <w:tc>
          <w:tcPr>
            <w:tcW w:w="720" w:type="dxa"/>
          </w:tcPr>
          <w:p w14:paraId="4E00EB6F" w14:textId="6F1DABAD" w:rsidR="00F81976" w:rsidRPr="00B24854" w:rsidRDefault="00F81976" w:rsidP="00F81976">
            <w:pPr>
              <w:spacing w:before="100" w:beforeAutospacing="1" w:after="100" w:afterAutospacing="1"/>
              <w:rPr>
                <w:rFonts w:cs="Times New Roman"/>
                <w:bCs/>
                <w:sz w:val="16"/>
                <w:szCs w:val="16"/>
              </w:rPr>
            </w:pPr>
            <w:r w:rsidRPr="00B24854">
              <w:rPr>
                <w:sz w:val="16"/>
                <w:szCs w:val="16"/>
              </w:rPr>
              <w:t>-0.042</w:t>
            </w:r>
          </w:p>
        </w:tc>
        <w:tc>
          <w:tcPr>
            <w:tcW w:w="720" w:type="dxa"/>
          </w:tcPr>
          <w:p w14:paraId="1454D985" w14:textId="75AC915A" w:rsidR="00F81976" w:rsidRPr="00B24854" w:rsidRDefault="00F81976" w:rsidP="00F81976">
            <w:pPr>
              <w:spacing w:before="100" w:beforeAutospacing="1" w:after="100" w:afterAutospacing="1"/>
              <w:rPr>
                <w:rFonts w:cs="Times New Roman"/>
                <w:bCs/>
                <w:sz w:val="16"/>
                <w:szCs w:val="16"/>
              </w:rPr>
            </w:pPr>
            <w:r w:rsidRPr="00B24854">
              <w:rPr>
                <w:sz w:val="16"/>
                <w:szCs w:val="16"/>
              </w:rPr>
              <w:t>0.059</w:t>
            </w:r>
          </w:p>
        </w:tc>
        <w:tc>
          <w:tcPr>
            <w:tcW w:w="810" w:type="dxa"/>
          </w:tcPr>
          <w:p w14:paraId="16296EC7" w14:textId="5B769D19" w:rsidR="00F81976" w:rsidRPr="00B24854" w:rsidRDefault="00F81976" w:rsidP="00F81976">
            <w:pPr>
              <w:spacing w:before="100" w:beforeAutospacing="1" w:after="100" w:afterAutospacing="1"/>
              <w:rPr>
                <w:rFonts w:cs="Times New Roman"/>
                <w:bCs/>
                <w:sz w:val="16"/>
                <w:szCs w:val="16"/>
              </w:rPr>
            </w:pPr>
            <w:r w:rsidRPr="00B24854">
              <w:rPr>
                <w:sz w:val="16"/>
                <w:szCs w:val="16"/>
              </w:rPr>
              <w:t>0.479</w:t>
            </w:r>
          </w:p>
        </w:tc>
        <w:tc>
          <w:tcPr>
            <w:tcW w:w="720" w:type="dxa"/>
          </w:tcPr>
          <w:p w14:paraId="4E8B8941" w14:textId="6DCB95A4"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0.044</w:t>
            </w:r>
          </w:p>
        </w:tc>
        <w:tc>
          <w:tcPr>
            <w:tcW w:w="720" w:type="dxa"/>
          </w:tcPr>
          <w:p w14:paraId="5A1D6EF5" w14:textId="38FAA8B7" w:rsidR="00F81976" w:rsidRPr="00B24854" w:rsidRDefault="00F81976" w:rsidP="00F81976">
            <w:pPr>
              <w:spacing w:before="100" w:beforeAutospacing="1" w:after="100" w:afterAutospacing="1"/>
              <w:rPr>
                <w:rFonts w:cs="Times New Roman"/>
                <w:bCs/>
                <w:sz w:val="16"/>
                <w:szCs w:val="16"/>
              </w:rPr>
            </w:pPr>
            <w:r w:rsidRPr="00B24854">
              <w:rPr>
                <w:sz w:val="16"/>
                <w:szCs w:val="16"/>
              </w:rPr>
              <w:t>0.172</w:t>
            </w:r>
          </w:p>
        </w:tc>
        <w:tc>
          <w:tcPr>
            <w:tcW w:w="720" w:type="dxa"/>
          </w:tcPr>
          <w:p w14:paraId="36369FDF" w14:textId="12C13652" w:rsidR="00F81976" w:rsidRPr="00B24854" w:rsidRDefault="00F81976" w:rsidP="00F81976">
            <w:pPr>
              <w:spacing w:before="100" w:beforeAutospacing="1" w:after="100" w:afterAutospacing="1"/>
              <w:rPr>
                <w:rFonts w:cs="Times New Roman"/>
                <w:bCs/>
                <w:sz w:val="16"/>
                <w:szCs w:val="16"/>
              </w:rPr>
            </w:pPr>
            <w:r w:rsidRPr="00B24854">
              <w:rPr>
                <w:sz w:val="16"/>
                <w:szCs w:val="16"/>
              </w:rPr>
              <w:t>0.803</w:t>
            </w:r>
          </w:p>
        </w:tc>
        <w:tc>
          <w:tcPr>
            <w:tcW w:w="720" w:type="dxa"/>
          </w:tcPr>
          <w:p w14:paraId="689FF2F2" w14:textId="54C2A06A" w:rsidR="00F81976" w:rsidRPr="00B24854" w:rsidRDefault="00F81976" w:rsidP="00F81976">
            <w:pPr>
              <w:spacing w:before="100" w:beforeAutospacing="1" w:after="100" w:afterAutospacing="1"/>
              <w:rPr>
                <w:rFonts w:cs="Times New Roman"/>
                <w:bCs/>
                <w:sz w:val="16"/>
                <w:szCs w:val="16"/>
              </w:rPr>
            </w:pPr>
            <w:r w:rsidRPr="00B24854">
              <w:rPr>
                <w:sz w:val="16"/>
                <w:szCs w:val="16"/>
              </w:rPr>
              <w:t>-0.013</w:t>
            </w:r>
          </w:p>
        </w:tc>
        <w:tc>
          <w:tcPr>
            <w:tcW w:w="630" w:type="dxa"/>
          </w:tcPr>
          <w:p w14:paraId="5B380BF3" w14:textId="58982F04" w:rsidR="00F81976" w:rsidRPr="00B24854" w:rsidRDefault="00F81976" w:rsidP="00F81976">
            <w:pPr>
              <w:spacing w:before="100" w:beforeAutospacing="1" w:after="100" w:afterAutospacing="1"/>
              <w:rPr>
                <w:rFonts w:cs="Times New Roman"/>
                <w:bCs/>
                <w:sz w:val="16"/>
                <w:szCs w:val="16"/>
              </w:rPr>
            </w:pPr>
            <w:r w:rsidRPr="00B24854">
              <w:rPr>
                <w:sz w:val="16"/>
                <w:szCs w:val="16"/>
              </w:rPr>
              <w:t>0.593</w:t>
            </w:r>
          </w:p>
        </w:tc>
        <w:tc>
          <w:tcPr>
            <w:tcW w:w="810" w:type="dxa"/>
          </w:tcPr>
          <w:p w14:paraId="102F418C" w14:textId="6AC3AB54" w:rsidR="00F81976" w:rsidRPr="00B24854" w:rsidRDefault="00F81976" w:rsidP="00F81976">
            <w:pPr>
              <w:spacing w:before="100" w:beforeAutospacing="1" w:after="100" w:afterAutospacing="1"/>
              <w:rPr>
                <w:rFonts w:cs="Times New Roman"/>
                <w:bCs/>
                <w:sz w:val="16"/>
                <w:szCs w:val="16"/>
              </w:rPr>
            </w:pPr>
            <w:r w:rsidRPr="00B24854">
              <w:rPr>
                <w:sz w:val="16"/>
                <w:szCs w:val="16"/>
              </w:rPr>
              <w:t>0.786</w:t>
            </w:r>
          </w:p>
        </w:tc>
        <w:tc>
          <w:tcPr>
            <w:tcW w:w="810" w:type="dxa"/>
          </w:tcPr>
          <w:p w14:paraId="7FF24A48" w14:textId="1A060EA5" w:rsidR="00F81976" w:rsidRPr="00B24854" w:rsidRDefault="00F81976" w:rsidP="00F81976">
            <w:pPr>
              <w:spacing w:before="100" w:beforeAutospacing="1" w:after="100" w:afterAutospacing="1"/>
              <w:rPr>
                <w:rFonts w:cs="Times New Roman"/>
                <w:bCs/>
                <w:sz w:val="16"/>
                <w:szCs w:val="16"/>
              </w:rPr>
            </w:pPr>
            <w:r w:rsidRPr="00B24854">
              <w:rPr>
                <w:sz w:val="16"/>
                <w:szCs w:val="16"/>
              </w:rPr>
              <w:t>0.745</w:t>
            </w:r>
          </w:p>
        </w:tc>
        <w:tc>
          <w:tcPr>
            <w:tcW w:w="630" w:type="dxa"/>
          </w:tcPr>
          <w:p w14:paraId="0D18B5BA" w14:textId="5FD4E7B6" w:rsidR="00F81976" w:rsidRPr="00B24854" w:rsidRDefault="00F81976" w:rsidP="00F81976">
            <w:pPr>
              <w:spacing w:before="100" w:beforeAutospacing="1" w:after="100" w:afterAutospacing="1"/>
              <w:rPr>
                <w:rFonts w:cs="Times New Roman"/>
                <w:bCs/>
                <w:sz w:val="16"/>
                <w:szCs w:val="16"/>
              </w:rPr>
            </w:pPr>
            <w:r w:rsidRPr="00B24854">
              <w:rPr>
                <w:sz w:val="16"/>
                <w:szCs w:val="16"/>
              </w:rPr>
              <w:t>-0.012</w:t>
            </w:r>
          </w:p>
        </w:tc>
        <w:tc>
          <w:tcPr>
            <w:tcW w:w="630" w:type="dxa"/>
          </w:tcPr>
          <w:p w14:paraId="080066EF" w14:textId="37D5F3D8" w:rsidR="00F81976" w:rsidRPr="00B24854" w:rsidRDefault="00F81976" w:rsidP="00F81976">
            <w:pPr>
              <w:spacing w:before="100" w:beforeAutospacing="1" w:after="100" w:afterAutospacing="1"/>
              <w:rPr>
                <w:rFonts w:cs="Times New Roman"/>
                <w:bCs/>
                <w:sz w:val="16"/>
                <w:szCs w:val="16"/>
              </w:rPr>
            </w:pPr>
            <w:r w:rsidRPr="00B24854">
              <w:rPr>
                <w:sz w:val="16"/>
                <w:szCs w:val="16"/>
              </w:rPr>
              <w:t>0.094</w:t>
            </w:r>
          </w:p>
        </w:tc>
        <w:tc>
          <w:tcPr>
            <w:tcW w:w="630" w:type="dxa"/>
          </w:tcPr>
          <w:p w14:paraId="12798172" w14:textId="4602B05C" w:rsidR="00F81976" w:rsidRPr="00B24854" w:rsidRDefault="00F81976" w:rsidP="00F81976">
            <w:pPr>
              <w:spacing w:before="100" w:beforeAutospacing="1" w:after="100" w:afterAutospacing="1"/>
              <w:rPr>
                <w:rFonts w:cs="Times New Roman"/>
                <w:bCs/>
                <w:sz w:val="16"/>
                <w:szCs w:val="16"/>
              </w:rPr>
            </w:pPr>
            <w:r w:rsidRPr="00B24854">
              <w:rPr>
                <w:sz w:val="16"/>
                <w:szCs w:val="16"/>
              </w:rPr>
              <w:t>0.897</w:t>
            </w:r>
          </w:p>
        </w:tc>
        <w:tc>
          <w:tcPr>
            <w:tcW w:w="630" w:type="dxa"/>
          </w:tcPr>
          <w:p w14:paraId="49FA784F" w14:textId="7034882B" w:rsidR="00F81976" w:rsidRPr="00B24854" w:rsidRDefault="00F81976" w:rsidP="00F81976">
            <w:pPr>
              <w:spacing w:before="100" w:beforeAutospacing="1" w:after="100" w:afterAutospacing="1"/>
              <w:rPr>
                <w:sz w:val="16"/>
                <w:szCs w:val="16"/>
              </w:rPr>
            </w:pPr>
            <w:r w:rsidRPr="00B24854">
              <w:rPr>
                <w:sz w:val="16"/>
                <w:szCs w:val="16"/>
              </w:rPr>
              <w:t>15</w:t>
            </w:r>
          </w:p>
        </w:tc>
        <w:tc>
          <w:tcPr>
            <w:tcW w:w="990" w:type="dxa"/>
          </w:tcPr>
          <w:p w14:paraId="54DB32EE" w14:textId="2D1C6BD0"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950</w:t>
            </w:r>
          </w:p>
        </w:tc>
      </w:tr>
      <w:tr w:rsidR="00B24854" w:rsidRPr="00B24854" w14:paraId="380F1069" w14:textId="77777777" w:rsidTr="00B24854">
        <w:tc>
          <w:tcPr>
            <w:tcW w:w="1800" w:type="dxa"/>
          </w:tcPr>
          <w:p w14:paraId="74347089" w14:textId="77777777" w:rsidR="00F81976" w:rsidRPr="00B24854" w:rsidRDefault="00F81976" w:rsidP="00F81976">
            <w:pPr>
              <w:spacing w:before="100" w:beforeAutospacing="1" w:after="100" w:afterAutospacing="1"/>
              <w:rPr>
                <w:rFonts w:cs="Times New Roman"/>
                <w:bCs/>
                <w:sz w:val="16"/>
                <w:szCs w:val="16"/>
              </w:rPr>
            </w:pPr>
          </w:p>
        </w:tc>
        <w:tc>
          <w:tcPr>
            <w:tcW w:w="720" w:type="dxa"/>
          </w:tcPr>
          <w:p w14:paraId="1ACE247E" w14:textId="3BF0CE91" w:rsidR="00F81976" w:rsidRPr="00B24854" w:rsidRDefault="00F81976" w:rsidP="00F81976">
            <w:pPr>
              <w:spacing w:before="100" w:beforeAutospacing="1" w:after="100" w:afterAutospacing="1"/>
              <w:rPr>
                <w:rFonts w:cs="Times New Roman"/>
                <w:bCs/>
                <w:sz w:val="16"/>
                <w:szCs w:val="16"/>
              </w:rPr>
            </w:pPr>
            <w:r w:rsidRPr="00B24854">
              <w:rPr>
                <w:sz w:val="16"/>
                <w:szCs w:val="16"/>
              </w:rPr>
              <w:t>0.01</w:t>
            </w:r>
          </w:p>
        </w:tc>
        <w:tc>
          <w:tcPr>
            <w:tcW w:w="720" w:type="dxa"/>
          </w:tcPr>
          <w:p w14:paraId="715ABED3" w14:textId="23AD71AB" w:rsidR="00F81976" w:rsidRPr="00B24854" w:rsidRDefault="00F81976" w:rsidP="00F81976">
            <w:pPr>
              <w:spacing w:before="100" w:beforeAutospacing="1" w:after="100" w:afterAutospacing="1"/>
              <w:rPr>
                <w:rFonts w:cs="Times New Roman"/>
                <w:bCs/>
                <w:sz w:val="16"/>
                <w:szCs w:val="16"/>
              </w:rPr>
            </w:pPr>
            <w:r w:rsidRPr="00B24854">
              <w:rPr>
                <w:sz w:val="16"/>
                <w:szCs w:val="16"/>
              </w:rPr>
              <w:t>-0.042</w:t>
            </w:r>
          </w:p>
        </w:tc>
        <w:tc>
          <w:tcPr>
            <w:tcW w:w="720" w:type="dxa"/>
          </w:tcPr>
          <w:p w14:paraId="4157A8AD" w14:textId="0B1B8FCB" w:rsidR="00F81976" w:rsidRPr="00B24854" w:rsidRDefault="00F81976" w:rsidP="00F81976">
            <w:pPr>
              <w:spacing w:before="100" w:beforeAutospacing="1" w:after="100" w:afterAutospacing="1"/>
              <w:rPr>
                <w:rFonts w:cs="Times New Roman"/>
                <w:bCs/>
                <w:sz w:val="16"/>
                <w:szCs w:val="16"/>
              </w:rPr>
            </w:pPr>
            <w:r w:rsidRPr="00B24854">
              <w:rPr>
                <w:sz w:val="16"/>
                <w:szCs w:val="16"/>
              </w:rPr>
              <w:t>0.059</w:t>
            </w:r>
          </w:p>
        </w:tc>
        <w:tc>
          <w:tcPr>
            <w:tcW w:w="810" w:type="dxa"/>
          </w:tcPr>
          <w:p w14:paraId="5AEED0C9" w14:textId="25CEA101" w:rsidR="00F81976" w:rsidRPr="00B24854" w:rsidRDefault="00F81976" w:rsidP="00F81976">
            <w:pPr>
              <w:spacing w:before="100" w:beforeAutospacing="1" w:after="100" w:afterAutospacing="1"/>
              <w:rPr>
                <w:rFonts w:cs="Times New Roman"/>
                <w:bCs/>
                <w:sz w:val="16"/>
                <w:szCs w:val="16"/>
              </w:rPr>
            </w:pPr>
            <w:r w:rsidRPr="00B24854">
              <w:rPr>
                <w:sz w:val="16"/>
                <w:szCs w:val="16"/>
              </w:rPr>
              <w:t>0.479</w:t>
            </w:r>
          </w:p>
        </w:tc>
        <w:tc>
          <w:tcPr>
            <w:tcW w:w="720" w:type="dxa"/>
          </w:tcPr>
          <w:p w14:paraId="16CC83FE" w14:textId="3793A950"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0.044</w:t>
            </w:r>
          </w:p>
        </w:tc>
        <w:tc>
          <w:tcPr>
            <w:tcW w:w="720" w:type="dxa"/>
          </w:tcPr>
          <w:p w14:paraId="3EF05A00" w14:textId="61464EBD" w:rsidR="00F81976" w:rsidRPr="00B24854" w:rsidRDefault="00F81976" w:rsidP="00F81976">
            <w:pPr>
              <w:spacing w:before="100" w:beforeAutospacing="1" w:after="100" w:afterAutospacing="1"/>
              <w:rPr>
                <w:rFonts w:cs="Times New Roman"/>
                <w:bCs/>
                <w:sz w:val="16"/>
                <w:szCs w:val="16"/>
              </w:rPr>
            </w:pPr>
            <w:r w:rsidRPr="00B24854">
              <w:rPr>
                <w:sz w:val="16"/>
                <w:szCs w:val="16"/>
              </w:rPr>
              <w:t>0.172</w:t>
            </w:r>
          </w:p>
        </w:tc>
        <w:tc>
          <w:tcPr>
            <w:tcW w:w="720" w:type="dxa"/>
          </w:tcPr>
          <w:p w14:paraId="25B98AB8" w14:textId="0FBC764C" w:rsidR="00F81976" w:rsidRPr="00B24854" w:rsidRDefault="00F81976" w:rsidP="00F81976">
            <w:pPr>
              <w:spacing w:before="100" w:beforeAutospacing="1" w:after="100" w:afterAutospacing="1"/>
              <w:rPr>
                <w:rFonts w:cs="Times New Roman"/>
                <w:bCs/>
                <w:sz w:val="16"/>
                <w:szCs w:val="16"/>
              </w:rPr>
            </w:pPr>
            <w:r w:rsidRPr="00B24854">
              <w:rPr>
                <w:sz w:val="16"/>
                <w:szCs w:val="16"/>
              </w:rPr>
              <w:t>0.803</w:t>
            </w:r>
          </w:p>
        </w:tc>
        <w:tc>
          <w:tcPr>
            <w:tcW w:w="720" w:type="dxa"/>
          </w:tcPr>
          <w:p w14:paraId="5A0B6AB7" w14:textId="0CF82E30" w:rsidR="00F81976" w:rsidRPr="00B24854" w:rsidRDefault="00F81976" w:rsidP="00F81976">
            <w:pPr>
              <w:spacing w:before="100" w:beforeAutospacing="1" w:after="100" w:afterAutospacing="1"/>
              <w:rPr>
                <w:rFonts w:cs="Times New Roman"/>
                <w:bCs/>
                <w:sz w:val="16"/>
                <w:szCs w:val="16"/>
              </w:rPr>
            </w:pPr>
            <w:r w:rsidRPr="00B24854">
              <w:rPr>
                <w:sz w:val="16"/>
                <w:szCs w:val="16"/>
              </w:rPr>
              <w:t>-0.013</w:t>
            </w:r>
          </w:p>
        </w:tc>
        <w:tc>
          <w:tcPr>
            <w:tcW w:w="630" w:type="dxa"/>
          </w:tcPr>
          <w:p w14:paraId="0309DF54" w14:textId="1F619CB3" w:rsidR="00F81976" w:rsidRPr="00B24854" w:rsidRDefault="00F81976" w:rsidP="00F81976">
            <w:pPr>
              <w:spacing w:before="100" w:beforeAutospacing="1" w:after="100" w:afterAutospacing="1"/>
              <w:rPr>
                <w:rFonts w:cs="Times New Roman"/>
                <w:bCs/>
                <w:sz w:val="16"/>
                <w:szCs w:val="16"/>
              </w:rPr>
            </w:pPr>
            <w:r w:rsidRPr="00B24854">
              <w:rPr>
                <w:sz w:val="16"/>
                <w:szCs w:val="16"/>
              </w:rPr>
              <w:t>0.593</w:t>
            </w:r>
          </w:p>
        </w:tc>
        <w:tc>
          <w:tcPr>
            <w:tcW w:w="810" w:type="dxa"/>
          </w:tcPr>
          <w:p w14:paraId="2CC93BC2" w14:textId="71E9A599" w:rsidR="00F81976" w:rsidRPr="00B24854" w:rsidRDefault="00F81976" w:rsidP="00F81976">
            <w:pPr>
              <w:spacing w:before="100" w:beforeAutospacing="1" w:after="100" w:afterAutospacing="1"/>
              <w:rPr>
                <w:rFonts w:cs="Times New Roman"/>
                <w:bCs/>
                <w:sz w:val="16"/>
                <w:szCs w:val="16"/>
              </w:rPr>
            </w:pPr>
            <w:r w:rsidRPr="00B24854">
              <w:rPr>
                <w:sz w:val="16"/>
                <w:szCs w:val="16"/>
              </w:rPr>
              <w:t>0.786</w:t>
            </w:r>
          </w:p>
        </w:tc>
        <w:tc>
          <w:tcPr>
            <w:tcW w:w="810" w:type="dxa"/>
          </w:tcPr>
          <w:p w14:paraId="3F065BB1" w14:textId="52CCC341" w:rsidR="00F81976" w:rsidRPr="00B24854" w:rsidRDefault="00F81976" w:rsidP="00F81976">
            <w:pPr>
              <w:spacing w:before="100" w:beforeAutospacing="1" w:after="100" w:afterAutospacing="1"/>
              <w:rPr>
                <w:rFonts w:cs="Times New Roman"/>
                <w:bCs/>
                <w:sz w:val="16"/>
                <w:szCs w:val="16"/>
              </w:rPr>
            </w:pPr>
            <w:r w:rsidRPr="00B24854">
              <w:rPr>
                <w:sz w:val="16"/>
                <w:szCs w:val="16"/>
              </w:rPr>
              <w:t>0.745</w:t>
            </w:r>
          </w:p>
        </w:tc>
        <w:tc>
          <w:tcPr>
            <w:tcW w:w="630" w:type="dxa"/>
          </w:tcPr>
          <w:p w14:paraId="71F87A74" w14:textId="792E41A9" w:rsidR="00F81976" w:rsidRPr="00B24854" w:rsidRDefault="00F81976" w:rsidP="00F81976">
            <w:pPr>
              <w:spacing w:before="100" w:beforeAutospacing="1" w:after="100" w:afterAutospacing="1"/>
              <w:rPr>
                <w:rFonts w:cs="Times New Roman"/>
                <w:bCs/>
                <w:sz w:val="16"/>
                <w:szCs w:val="16"/>
              </w:rPr>
            </w:pPr>
            <w:r w:rsidRPr="00B24854">
              <w:rPr>
                <w:sz w:val="16"/>
                <w:szCs w:val="16"/>
              </w:rPr>
              <w:t>-0.012</w:t>
            </w:r>
          </w:p>
        </w:tc>
        <w:tc>
          <w:tcPr>
            <w:tcW w:w="630" w:type="dxa"/>
          </w:tcPr>
          <w:p w14:paraId="647E9638" w14:textId="73F4C0A3" w:rsidR="00F81976" w:rsidRPr="00B24854" w:rsidRDefault="00F81976" w:rsidP="00F81976">
            <w:pPr>
              <w:spacing w:before="100" w:beforeAutospacing="1" w:after="100" w:afterAutospacing="1"/>
              <w:rPr>
                <w:rFonts w:cs="Times New Roman"/>
                <w:bCs/>
                <w:sz w:val="16"/>
                <w:szCs w:val="16"/>
              </w:rPr>
            </w:pPr>
            <w:r w:rsidRPr="00B24854">
              <w:rPr>
                <w:sz w:val="16"/>
                <w:szCs w:val="16"/>
              </w:rPr>
              <w:t>0.096</w:t>
            </w:r>
          </w:p>
        </w:tc>
        <w:tc>
          <w:tcPr>
            <w:tcW w:w="630" w:type="dxa"/>
          </w:tcPr>
          <w:p w14:paraId="6755D9B4" w14:textId="01F3BD73" w:rsidR="00F81976" w:rsidRPr="00B24854" w:rsidRDefault="00F81976" w:rsidP="00F81976">
            <w:pPr>
              <w:spacing w:before="100" w:beforeAutospacing="1" w:after="100" w:afterAutospacing="1"/>
              <w:rPr>
                <w:rFonts w:cs="Times New Roman"/>
                <w:bCs/>
                <w:sz w:val="16"/>
                <w:szCs w:val="16"/>
              </w:rPr>
            </w:pPr>
            <w:r w:rsidRPr="00B24854">
              <w:rPr>
                <w:sz w:val="16"/>
                <w:szCs w:val="16"/>
              </w:rPr>
              <w:t>0.899</w:t>
            </w:r>
          </w:p>
        </w:tc>
        <w:tc>
          <w:tcPr>
            <w:tcW w:w="630" w:type="dxa"/>
          </w:tcPr>
          <w:p w14:paraId="2828A8E6" w14:textId="7EB7A510" w:rsidR="00F81976" w:rsidRPr="00B24854" w:rsidRDefault="00F81976" w:rsidP="00F81976">
            <w:pPr>
              <w:spacing w:before="100" w:beforeAutospacing="1" w:after="100" w:afterAutospacing="1"/>
              <w:rPr>
                <w:sz w:val="16"/>
                <w:szCs w:val="16"/>
              </w:rPr>
            </w:pPr>
            <w:r w:rsidRPr="00B24854">
              <w:rPr>
                <w:sz w:val="16"/>
                <w:szCs w:val="16"/>
              </w:rPr>
              <w:t>15</w:t>
            </w:r>
          </w:p>
        </w:tc>
        <w:tc>
          <w:tcPr>
            <w:tcW w:w="990" w:type="dxa"/>
          </w:tcPr>
          <w:p w14:paraId="4E83F9B2" w14:textId="65EAE737"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950</w:t>
            </w:r>
          </w:p>
        </w:tc>
      </w:tr>
      <w:tr w:rsidR="00B24854" w:rsidRPr="00B24854" w14:paraId="51E39444" w14:textId="77777777" w:rsidTr="00B24854">
        <w:tc>
          <w:tcPr>
            <w:tcW w:w="1800" w:type="dxa"/>
            <w:tcBorders>
              <w:bottom w:val="nil"/>
            </w:tcBorders>
          </w:tcPr>
          <w:p w14:paraId="34F55174" w14:textId="77777777" w:rsidR="00F81976" w:rsidRPr="00B24854" w:rsidRDefault="00F81976" w:rsidP="00F81976">
            <w:pPr>
              <w:spacing w:before="100" w:beforeAutospacing="1" w:after="100" w:afterAutospacing="1"/>
              <w:rPr>
                <w:rFonts w:cs="Times New Roman"/>
                <w:bCs/>
                <w:sz w:val="16"/>
                <w:szCs w:val="16"/>
              </w:rPr>
            </w:pPr>
          </w:p>
        </w:tc>
        <w:tc>
          <w:tcPr>
            <w:tcW w:w="720" w:type="dxa"/>
            <w:tcBorders>
              <w:bottom w:val="nil"/>
            </w:tcBorders>
          </w:tcPr>
          <w:p w14:paraId="4242A9A7" w14:textId="5EFA9B4B" w:rsidR="00F81976" w:rsidRPr="00B24854" w:rsidRDefault="00F81976" w:rsidP="00F81976">
            <w:pPr>
              <w:spacing w:before="100" w:beforeAutospacing="1" w:after="100" w:afterAutospacing="1"/>
              <w:rPr>
                <w:rFonts w:cs="Times New Roman"/>
                <w:bCs/>
                <w:sz w:val="16"/>
                <w:szCs w:val="16"/>
              </w:rPr>
            </w:pPr>
            <w:r w:rsidRPr="00B24854">
              <w:rPr>
                <w:sz w:val="16"/>
                <w:szCs w:val="16"/>
              </w:rPr>
              <w:t>0.1</w:t>
            </w:r>
          </w:p>
        </w:tc>
        <w:tc>
          <w:tcPr>
            <w:tcW w:w="720" w:type="dxa"/>
            <w:tcBorders>
              <w:bottom w:val="nil"/>
            </w:tcBorders>
          </w:tcPr>
          <w:p w14:paraId="127355B2" w14:textId="46FC3728" w:rsidR="00F81976" w:rsidRPr="00B24854" w:rsidRDefault="00F81976" w:rsidP="00F81976">
            <w:pPr>
              <w:spacing w:before="100" w:beforeAutospacing="1" w:after="100" w:afterAutospacing="1"/>
              <w:rPr>
                <w:rFonts w:cs="Times New Roman"/>
                <w:bCs/>
                <w:sz w:val="16"/>
                <w:szCs w:val="16"/>
              </w:rPr>
            </w:pPr>
            <w:r w:rsidRPr="00B24854">
              <w:rPr>
                <w:sz w:val="16"/>
                <w:szCs w:val="16"/>
              </w:rPr>
              <w:t>-0.014</w:t>
            </w:r>
          </w:p>
        </w:tc>
        <w:tc>
          <w:tcPr>
            <w:tcW w:w="720" w:type="dxa"/>
            <w:tcBorders>
              <w:bottom w:val="nil"/>
            </w:tcBorders>
          </w:tcPr>
          <w:p w14:paraId="6DAB41F6" w14:textId="38CD9C5B" w:rsidR="00F81976" w:rsidRPr="00B24854" w:rsidRDefault="00F81976" w:rsidP="00F81976">
            <w:pPr>
              <w:spacing w:before="100" w:beforeAutospacing="1" w:after="100" w:afterAutospacing="1"/>
              <w:rPr>
                <w:rFonts w:cs="Times New Roman"/>
                <w:bCs/>
                <w:sz w:val="16"/>
                <w:szCs w:val="16"/>
              </w:rPr>
            </w:pPr>
            <w:r w:rsidRPr="00B24854">
              <w:rPr>
                <w:sz w:val="16"/>
                <w:szCs w:val="16"/>
              </w:rPr>
              <w:t>0.054</w:t>
            </w:r>
          </w:p>
        </w:tc>
        <w:tc>
          <w:tcPr>
            <w:tcW w:w="810" w:type="dxa"/>
            <w:tcBorders>
              <w:bottom w:val="nil"/>
            </w:tcBorders>
          </w:tcPr>
          <w:p w14:paraId="5E0E7253" w14:textId="2828BB63" w:rsidR="00F81976" w:rsidRPr="00B24854" w:rsidRDefault="00F81976" w:rsidP="00F81976">
            <w:pPr>
              <w:spacing w:before="100" w:beforeAutospacing="1" w:after="100" w:afterAutospacing="1"/>
              <w:rPr>
                <w:rFonts w:cs="Times New Roman"/>
                <w:bCs/>
                <w:sz w:val="16"/>
                <w:szCs w:val="16"/>
              </w:rPr>
            </w:pPr>
            <w:r w:rsidRPr="00B24854">
              <w:rPr>
                <w:sz w:val="16"/>
                <w:szCs w:val="16"/>
              </w:rPr>
              <w:t>0.789</w:t>
            </w:r>
          </w:p>
        </w:tc>
        <w:tc>
          <w:tcPr>
            <w:tcW w:w="720" w:type="dxa"/>
            <w:tcBorders>
              <w:bottom w:val="nil"/>
            </w:tcBorders>
          </w:tcPr>
          <w:p w14:paraId="6B44D302" w14:textId="2F4995FE"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0.130</w:t>
            </w:r>
          </w:p>
        </w:tc>
        <w:tc>
          <w:tcPr>
            <w:tcW w:w="720" w:type="dxa"/>
            <w:tcBorders>
              <w:bottom w:val="nil"/>
            </w:tcBorders>
          </w:tcPr>
          <w:p w14:paraId="4A5FF367" w14:textId="27898670" w:rsidR="00F81976" w:rsidRPr="00B24854" w:rsidRDefault="00F81976" w:rsidP="00F81976">
            <w:pPr>
              <w:spacing w:before="100" w:beforeAutospacing="1" w:after="100" w:afterAutospacing="1"/>
              <w:rPr>
                <w:rFonts w:cs="Times New Roman"/>
                <w:bCs/>
                <w:sz w:val="16"/>
                <w:szCs w:val="16"/>
              </w:rPr>
            </w:pPr>
            <w:r w:rsidRPr="00B24854">
              <w:rPr>
                <w:sz w:val="16"/>
                <w:szCs w:val="16"/>
              </w:rPr>
              <w:t>0.179</w:t>
            </w:r>
          </w:p>
        </w:tc>
        <w:tc>
          <w:tcPr>
            <w:tcW w:w="720" w:type="dxa"/>
            <w:tcBorders>
              <w:bottom w:val="nil"/>
            </w:tcBorders>
          </w:tcPr>
          <w:p w14:paraId="5E09A409" w14:textId="63A04D57" w:rsidR="00F81976" w:rsidRPr="00B24854" w:rsidRDefault="00F81976" w:rsidP="00F81976">
            <w:pPr>
              <w:spacing w:before="100" w:beforeAutospacing="1" w:after="100" w:afterAutospacing="1"/>
              <w:rPr>
                <w:rFonts w:cs="Times New Roman"/>
                <w:bCs/>
                <w:sz w:val="16"/>
                <w:szCs w:val="16"/>
              </w:rPr>
            </w:pPr>
            <w:r w:rsidRPr="00B24854">
              <w:rPr>
                <w:sz w:val="16"/>
                <w:szCs w:val="16"/>
              </w:rPr>
              <w:t>0.480</w:t>
            </w:r>
          </w:p>
        </w:tc>
        <w:tc>
          <w:tcPr>
            <w:tcW w:w="720" w:type="dxa"/>
            <w:tcBorders>
              <w:bottom w:val="nil"/>
            </w:tcBorders>
          </w:tcPr>
          <w:p w14:paraId="32E6E382" w14:textId="521A79FF" w:rsidR="00F81976" w:rsidRPr="00B24854" w:rsidRDefault="00F81976" w:rsidP="00F81976">
            <w:pPr>
              <w:spacing w:before="100" w:beforeAutospacing="1" w:after="100" w:afterAutospacing="1"/>
              <w:rPr>
                <w:rFonts w:cs="Times New Roman"/>
                <w:bCs/>
                <w:sz w:val="16"/>
                <w:szCs w:val="16"/>
              </w:rPr>
            </w:pPr>
            <w:r w:rsidRPr="00B24854">
              <w:rPr>
                <w:sz w:val="16"/>
                <w:szCs w:val="16"/>
              </w:rPr>
              <w:t>-0.022</w:t>
            </w:r>
          </w:p>
        </w:tc>
        <w:tc>
          <w:tcPr>
            <w:tcW w:w="630" w:type="dxa"/>
            <w:tcBorders>
              <w:bottom w:val="nil"/>
            </w:tcBorders>
          </w:tcPr>
          <w:p w14:paraId="5EB2BDD4" w14:textId="5B046129" w:rsidR="00F81976" w:rsidRPr="00B24854" w:rsidRDefault="00F81976" w:rsidP="00F81976">
            <w:pPr>
              <w:spacing w:before="100" w:beforeAutospacing="1" w:after="100" w:afterAutospacing="1"/>
              <w:rPr>
                <w:rFonts w:cs="Times New Roman"/>
                <w:bCs/>
                <w:sz w:val="16"/>
                <w:szCs w:val="16"/>
              </w:rPr>
            </w:pPr>
            <w:r w:rsidRPr="00B24854">
              <w:rPr>
                <w:sz w:val="16"/>
                <w:szCs w:val="16"/>
              </w:rPr>
              <w:t>0.396</w:t>
            </w:r>
          </w:p>
        </w:tc>
        <w:tc>
          <w:tcPr>
            <w:tcW w:w="810" w:type="dxa"/>
            <w:tcBorders>
              <w:bottom w:val="nil"/>
            </w:tcBorders>
          </w:tcPr>
          <w:p w14:paraId="0A29526C" w14:textId="588D7664" w:rsidR="00F81976" w:rsidRPr="00B24854" w:rsidRDefault="00F81976" w:rsidP="00F81976">
            <w:pPr>
              <w:spacing w:before="100" w:beforeAutospacing="1" w:after="100" w:afterAutospacing="1"/>
              <w:rPr>
                <w:rFonts w:cs="Times New Roman"/>
                <w:bCs/>
                <w:sz w:val="16"/>
                <w:szCs w:val="16"/>
              </w:rPr>
            </w:pPr>
            <w:r w:rsidRPr="00B24854">
              <w:rPr>
                <w:sz w:val="16"/>
                <w:szCs w:val="16"/>
              </w:rPr>
              <w:t>0.877</w:t>
            </w:r>
          </w:p>
        </w:tc>
        <w:tc>
          <w:tcPr>
            <w:tcW w:w="810" w:type="dxa"/>
            <w:tcBorders>
              <w:bottom w:val="nil"/>
            </w:tcBorders>
          </w:tcPr>
          <w:p w14:paraId="6E4BBBFE" w14:textId="1AE97BD8" w:rsidR="00F81976" w:rsidRPr="00B24854" w:rsidRDefault="00F81976" w:rsidP="00F81976">
            <w:pPr>
              <w:spacing w:before="100" w:beforeAutospacing="1" w:after="100" w:afterAutospacing="1"/>
              <w:rPr>
                <w:rFonts w:cs="Times New Roman"/>
                <w:bCs/>
                <w:sz w:val="16"/>
                <w:szCs w:val="16"/>
              </w:rPr>
            </w:pPr>
            <w:r w:rsidRPr="00B24854">
              <w:rPr>
                <w:sz w:val="16"/>
                <w:szCs w:val="16"/>
              </w:rPr>
              <w:t>0.877</w:t>
            </w:r>
          </w:p>
        </w:tc>
        <w:tc>
          <w:tcPr>
            <w:tcW w:w="630" w:type="dxa"/>
            <w:tcBorders>
              <w:bottom w:val="nil"/>
            </w:tcBorders>
          </w:tcPr>
          <w:p w14:paraId="6A77F968" w14:textId="709B9C91" w:rsidR="00F81976" w:rsidRPr="00B24854" w:rsidRDefault="00F81976" w:rsidP="00F81976">
            <w:pPr>
              <w:spacing w:before="100" w:beforeAutospacing="1" w:after="100" w:afterAutospacing="1"/>
              <w:rPr>
                <w:rFonts w:cs="Times New Roman"/>
                <w:bCs/>
                <w:sz w:val="16"/>
                <w:szCs w:val="16"/>
              </w:rPr>
            </w:pPr>
            <w:r w:rsidRPr="00B24854">
              <w:rPr>
                <w:sz w:val="16"/>
                <w:szCs w:val="16"/>
              </w:rPr>
              <w:t>-0.006</w:t>
            </w:r>
          </w:p>
        </w:tc>
        <w:tc>
          <w:tcPr>
            <w:tcW w:w="630" w:type="dxa"/>
            <w:tcBorders>
              <w:bottom w:val="nil"/>
            </w:tcBorders>
          </w:tcPr>
          <w:p w14:paraId="17A7E79F" w14:textId="4D8B2574" w:rsidR="00F81976" w:rsidRPr="00B24854" w:rsidRDefault="00F81976" w:rsidP="00F81976">
            <w:pPr>
              <w:spacing w:before="100" w:beforeAutospacing="1" w:after="100" w:afterAutospacing="1"/>
              <w:rPr>
                <w:rFonts w:cs="Times New Roman"/>
                <w:bCs/>
                <w:sz w:val="16"/>
                <w:szCs w:val="16"/>
              </w:rPr>
            </w:pPr>
            <w:r w:rsidRPr="00B24854">
              <w:rPr>
                <w:sz w:val="16"/>
                <w:szCs w:val="16"/>
              </w:rPr>
              <w:t>0.093</w:t>
            </w:r>
          </w:p>
        </w:tc>
        <w:tc>
          <w:tcPr>
            <w:tcW w:w="630" w:type="dxa"/>
            <w:tcBorders>
              <w:bottom w:val="nil"/>
            </w:tcBorders>
          </w:tcPr>
          <w:p w14:paraId="1F6D7443" w14:textId="283099FD" w:rsidR="00F81976" w:rsidRPr="00B24854" w:rsidRDefault="00F81976" w:rsidP="00F81976">
            <w:pPr>
              <w:spacing w:before="100" w:beforeAutospacing="1" w:after="100" w:afterAutospacing="1"/>
              <w:rPr>
                <w:rFonts w:cs="Times New Roman"/>
                <w:bCs/>
                <w:sz w:val="16"/>
                <w:szCs w:val="16"/>
              </w:rPr>
            </w:pPr>
            <w:r w:rsidRPr="00B24854">
              <w:rPr>
                <w:sz w:val="16"/>
                <w:szCs w:val="16"/>
              </w:rPr>
              <w:t>0.949</w:t>
            </w:r>
          </w:p>
        </w:tc>
        <w:tc>
          <w:tcPr>
            <w:tcW w:w="630" w:type="dxa"/>
            <w:tcBorders>
              <w:bottom w:val="nil"/>
            </w:tcBorders>
          </w:tcPr>
          <w:p w14:paraId="615556C1" w14:textId="6B9047D0" w:rsidR="00F81976" w:rsidRPr="00B24854" w:rsidRDefault="00F81976" w:rsidP="00F81976">
            <w:pPr>
              <w:spacing w:before="100" w:beforeAutospacing="1" w:after="100" w:afterAutospacing="1"/>
              <w:rPr>
                <w:sz w:val="16"/>
                <w:szCs w:val="16"/>
              </w:rPr>
            </w:pPr>
            <w:r w:rsidRPr="00B24854">
              <w:rPr>
                <w:sz w:val="16"/>
                <w:szCs w:val="16"/>
              </w:rPr>
              <w:t>15</w:t>
            </w:r>
          </w:p>
        </w:tc>
        <w:tc>
          <w:tcPr>
            <w:tcW w:w="990" w:type="dxa"/>
            <w:tcBorders>
              <w:bottom w:val="nil"/>
            </w:tcBorders>
          </w:tcPr>
          <w:p w14:paraId="5E0A72D1" w14:textId="78C68055" w:rsidR="00F81976" w:rsidRPr="00B24854" w:rsidRDefault="00F81976" w:rsidP="00F81976">
            <w:pPr>
              <w:spacing w:before="100" w:beforeAutospacing="1" w:after="100" w:afterAutospacing="1"/>
              <w:rPr>
                <w:rFonts w:cs="Times New Roman"/>
                <w:bCs/>
                <w:sz w:val="16"/>
                <w:szCs w:val="16"/>
              </w:rPr>
            </w:pPr>
            <w:r w:rsidRPr="00B24854">
              <w:rPr>
                <w:sz w:val="16"/>
                <w:szCs w:val="16"/>
              </w:rPr>
              <w:t>1014</w:t>
            </w:r>
          </w:p>
        </w:tc>
      </w:tr>
      <w:tr w:rsidR="00B24854" w:rsidRPr="00B24854" w14:paraId="1464EEF4" w14:textId="77777777" w:rsidTr="00B24854">
        <w:tc>
          <w:tcPr>
            <w:tcW w:w="1800" w:type="dxa"/>
            <w:tcBorders>
              <w:top w:val="nil"/>
              <w:bottom w:val="single" w:sz="4" w:space="0" w:color="auto"/>
            </w:tcBorders>
          </w:tcPr>
          <w:p w14:paraId="22BBD477" w14:textId="77777777" w:rsidR="00F81976" w:rsidRPr="00B24854" w:rsidRDefault="00F81976" w:rsidP="00F81976">
            <w:pPr>
              <w:spacing w:before="100" w:beforeAutospacing="1" w:after="100" w:afterAutospacing="1"/>
              <w:rPr>
                <w:rFonts w:cs="Times New Roman"/>
                <w:bCs/>
                <w:sz w:val="16"/>
                <w:szCs w:val="16"/>
              </w:rPr>
            </w:pPr>
          </w:p>
        </w:tc>
        <w:tc>
          <w:tcPr>
            <w:tcW w:w="720" w:type="dxa"/>
            <w:tcBorders>
              <w:top w:val="nil"/>
              <w:bottom w:val="single" w:sz="4" w:space="0" w:color="auto"/>
            </w:tcBorders>
          </w:tcPr>
          <w:p w14:paraId="1AD291F4" w14:textId="22E3E235" w:rsidR="00F81976" w:rsidRPr="00B24854" w:rsidRDefault="00F81976" w:rsidP="00F81976">
            <w:pPr>
              <w:spacing w:before="100" w:beforeAutospacing="1" w:after="100" w:afterAutospacing="1"/>
              <w:rPr>
                <w:rFonts w:cs="Times New Roman"/>
                <w:bCs/>
                <w:sz w:val="16"/>
                <w:szCs w:val="16"/>
              </w:rPr>
            </w:pPr>
            <w:r w:rsidRPr="00B24854">
              <w:rPr>
                <w:sz w:val="16"/>
                <w:szCs w:val="16"/>
              </w:rPr>
              <w:t>0.3</w:t>
            </w:r>
          </w:p>
        </w:tc>
        <w:tc>
          <w:tcPr>
            <w:tcW w:w="720" w:type="dxa"/>
            <w:tcBorders>
              <w:top w:val="nil"/>
              <w:bottom w:val="single" w:sz="4" w:space="0" w:color="auto"/>
            </w:tcBorders>
          </w:tcPr>
          <w:p w14:paraId="1B360460" w14:textId="4505C3BE" w:rsidR="00F81976" w:rsidRPr="00B24854" w:rsidRDefault="00F81976" w:rsidP="00F81976">
            <w:pPr>
              <w:spacing w:before="100" w:beforeAutospacing="1" w:after="100" w:afterAutospacing="1"/>
              <w:rPr>
                <w:rFonts w:cs="Times New Roman"/>
                <w:bCs/>
                <w:sz w:val="16"/>
                <w:szCs w:val="16"/>
              </w:rPr>
            </w:pPr>
            <w:r w:rsidRPr="00B24854">
              <w:rPr>
                <w:sz w:val="16"/>
                <w:szCs w:val="16"/>
              </w:rPr>
              <w:t>-0.005</w:t>
            </w:r>
          </w:p>
        </w:tc>
        <w:tc>
          <w:tcPr>
            <w:tcW w:w="720" w:type="dxa"/>
            <w:tcBorders>
              <w:top w:val="nil"/>
              <w:bottom w:val="single" w:sz="4" w:space="0" w:color="auto"/>
            </w:tcBorders>
          </w:tcPr>
          <w:p w14:paraId="02529C56" w14:textId="07FFB5CF" w:rsidR="00F81976" w:rsidRPr="00B24854" w:rsidRDefault="00F81976" w:rsidP="00F81976">
            <w:pPr>
              <w:spacing w:before="100" w:beforeAutospacing="1" w:after="100" w:afterAutospacing="1"/>
              <w:rPr>
                <w:rFonts w:cs="Times New Roman"/>
                <w:bCs/>
                <w:sz w:val="16"/>
                <w:szCs w:val="16"/>
              </w:rPr>
            </w:pPr>
            <w:r w:rsidRPr="00B24854">
              <w:rPr>
                <w:sz w:val="16"/>
                <w:szCs w:val="16"/>
              </w:rPr>
              <w:t>0.062</w:t>
            </w:r>
          </w:p>
        </w:tc>
        <w:tc>
          <w:tcPr>
            <w:tcW w:w="810" w:type="dxa"/>
            <w:tcBorders>
              <w:top w:val="nil"/>
              <w:bottom w:val="single" w:sz="4" w:space="0" w:color="auto"/>
            </w:tcBorders>
          </w:tcPr>
          <w:p w14:paraId="36445154" w14:textId="1451216B" w:rsidR="00F81976" w:rsidRPr="00B24854" w:rsidRDefault="00F81976" w:rsidP="00F81976">
            <w:pPr>
              <w:spacing w:before="100" w:beforeAutospacing="1" w:after="100" w:afterAutospacing="1"/>
              <w:rPr>
                <w:rFonts w:cs="Times New Roman"/>
                <w:bCs/>
                <w:sz w:val="16"/>
                <w:szCs w:val="16"/>
              </w:rPr>
            </w:pPr>
            <w:r w:rsidRPr="00B24854">
              <w:rPr>
                <w:sz w:val="16"/>
                <w:szCs w:val="16"/>
              </w:rPr>
              <w:t>0.935</w:t>
            </w:r>
          </w:p>
        </w:tc>
        <w:tc>
          <w:tcPr>
            <w:tcW w:w="720" w:type="dxa"/>
            <w:tcBorders>
              <w:top w:val="nil"/>
              <w:bottom w:val="single" w:sz="4" w:space="0" w:color="auto"/>
            </w:tcBorders>
          </w:tcPr>
          <w:p w14:paraId="75F0E54C" w14:textId="303D601C" w:rsidR="00F81976" w:rsidRPr="00B24854" w:rsidRDefault="00F81976" w:rsidP="00F81976">
            <w:pPr>
              <w:spacing w:before="100" w:beforeAutospacing="1" w:after="100" w:afterAutospacing="1"/>
              <w:rPr>
                <w:rFonts w:cs="Times New Roman"/>
                <w:bCs/>
                <w:sz w:val="16"/>
                <w:szCs w:val="16"/>
              </w:rPr>
            </w:pPr>
            <w:r w:rsidRPr="00B24854">
              <w:rPr>
                <w:sz w:val="16"/>
                <w:szCs w:val="16"/>
              </w:rPr>
              <w:t>-0.030</w:t>
            </w:r>
          </w:p>
        </w:tc>
        <w:tc>
          <w:tcPr>
            <w:tcW w:w="720" w:type="dxa"/>
            <w:tcBorders>
              <w:top w:val="nil"/>
              <w:bottom w:val="single" w:sz="4" w:space="0" w:color="auto"/>
            </w:tcBorders>
          </w:tcPr>
          <w:p w14:paraId="35998707" w14:textId="4598DD79" w:rsidR="00F81976" w:rsidRPr="00B24854" w:rsidRDefault="00F81976" w:rsidP="00F81976">
            <w:pPr>
              <w:spacing w:before="100" w:beforeAutospacing="1" w:after="100" w:afterAutospacing="1"/>
              <w:rPr>
                <w:rFonts w:cs="Times New Roman"/>
                <w:bCs/>
                <w:sz w:val="16"/>
                <w:szCs w:val="16"/>
              </w:rPr>
            </w:pPr>
            <w:r w:rsidRPr="00B24854">
              <w:rPr>
                <w:sz w:val="16"/>
                <w:szCs w:val="16"/>
              </w:rPr>
              <w:t>0.155</w:t>
            </w:r>
          </w:p>
        </w:tc>
        <w:tc>
          <w:tcPr>
            <w:tcW w:w="720" w:type="dxa"/>
            <w:tcBorders>
              <w:top w:val="nil"/>
              <w:bottom w:val="single" w:sz="4" w:space="0" w:color="auto"/>
            </w:tcBorders>
          </w:tcPr>
          <w:p w14:paraId="5DDDD91B" w14:textId="70EBA2A4" w:rsidR="00F81976" w:rsidRPr="00B24854" w:rsidRDefault="00F81976" w:rsidP="00F81976">
            <w:pPr>
              <w:spacing w:before="100" w:beforeAutospacing="1" w:after="100" w:afterAutospacing="1"/>
              <w:rPr>
                <w:rFonts w:cs="Times New Roman"/>
                <w:bCs/>
                <w:sz w:val="16"/>
                <w:szCs w:val="16"/>
              </w:rPr>
            </w:pPr>
            <w:r w:rsidRPr="00B24854">
              <w:rPr>
                <w:sz w:val="16"/>
                <w:szCs w:val="16"/>
              </w:rPr>
              <w:t>0.847</w:t>
            </w:r>
          </w:p>
        </w:tc>
        <w:tc>
          <w:tcPr>
            <w:tcW w:w="720" w:type="dxa"/>
            <w:tcBorders>
              <w:top w:val="nil"/>
              <w:bottom w:val="single" w:sz="4" w:space="0" w:color="auto"/>
            </w:tcBorders>
          </w:tcPr>
          <w:p w14:paraId="22DEB82D" w14:textId="0950A2A1" w:rsidR="00F81976" w:rsidRPr="00B24854" w:rsidRDefault="00F81976" w:rsidP="00F81976">
            <w:pPr>
              <w:spacing w:before="100" w:beforeAutospacing="1" w:after="100" w:afterAutospacing="1"/>
              <w:rPr>
                <w:rFonts w:cs="Times New Roman"/>
                <w:bCs/>
                <w:sz w:val="16"/>
                <w:szCs w:val="16"/>
              </w:rPr>
            </w:pPr>
            <w:r w:rsidRPr="00B24854">
              <w:rPr>
                <w:sz w:val="16"/>
                <w:szCs w:val="16"/>
              </w:rPr>
              <w:t xml:space="preserve"> 0.004</w:t>
            </w:r>
          </w:p>
        </w:tc>
        <w:tc>
          <w:tcPr>
            <w:tcW w:w="630" w:type="dxa"/>
            <w:tcBorders>
              <w:top w:val="nil"/>
              <w:bottom w:val="single" w:sz="4" w:space="0" w:color="auto"/>
            </w:tcBorders>
          </w:tcPr>
          <w:p w14:paraId="554C683E" w14:textId="27D2EB9E" w:rsidR="00F81976" w:rsidRPr="00B24854" w:rsidRDefault="00F81976" w:rsidP="00F81976">
            <w:pPr>
              <w:spacing w:before="100" w:beforeAutospacing="1" w:after="100" w:afterAutospacing="1"/>
              <w:rPr>
                <w:rFonts w:cs="Times New Roman"/>
                <w:bCs/>
                <w:sz w:val="16"/>
                <w:szCs w:val="16"/>
              </w:rPr>
            </w:pPr>
            <w:r w:rsidRPr="00B24854">
              <w:rPr>
                <w:sz w:val="16"/>
                <w:szCs w:val="16"/>
              </w:rPr>
              <w:t>0.860</w:t>
            </w:r>
          </w:p>
        </w:tc>
        <w:tc>
          <w:tcPr>
            <w:tcW w:w="810" w:type="dxa"/>
            <w:tcBorders>
              <w:top w:val="nil"/>
              <w:bottom w:val="single" w:sz="4" w:space="0" w:color="auto"/>
            </w:tcBorders>
          </w:tcPr>
          <w:p w14:paraId="6F4800D1" w14:textId="2F48BFD7" w:rsidR="00F81976" w:rsidRPr="00B24854" w:rsidRDefault="00F81976" w:rsidP="00F81976">
            <w:pPr>
              <w:spacing w:before="100" w:beforeAutospacing="1" w:after="100" w:afterAutospacing="1"/>
              <w:rPr>
                <w:rFonts w:cs="Times New Roman"/>
                <w:bCs/>
                <w:sz w:val="16"/>
                <w:szCs w:val="16"/>
              </w:rPr>
            </w:pPr>
            <w:r w:rsidRPr="00B24854">
              <w:rPr>
                <w:sz w:val="16"/>
                <w:szCs w:val="16"/>
              </w:rPr>
              <w:t>0.565</w:t>
            </w:r>
          </w:p>
        </w:tc>
        <w:tc>
          <w:tcPr>
            <w:tcW w:w="810" w:type="dxa"/>
            <w:tcBorders>
              <w:top w:val="nil"/>
              <w:bottom w:val="single" w:sz="4" w:space="0" w:color="auto"/>
            </w:tcBorders>
          </w:tcPr>
          <w:p w14:paraId="38543A27" w14:textId="004004B6" w:rsidR="00F81976" w:rsidRPr="00B24854" w:rsidRDefault="00F81976" w:rsidP="00F81976">
            <w:pPr>
              <w:spacing w:before="100" w:beforeAutospacing="1" w:after="100" w:afterAutospacing="1"/>
              <w:rPr>
                <w:rFonts w:cs="Times New Roman"/>
                <w:bCs/>
                <w:sz w:val="16"/>
                <w:szCs w:val="16"/>
              </w:rPr>
            </w:pPr>
            <w:r w:rsidRPr="00B24854">
              <w:rPr>
                <w:sz w:val="16"/>
                <w:szCs w:val="16"/>
              </w:rPr>
              <w:t>0.502</w:t>
            </w:r>
          </w:p>
        </w:tc>
        <w:tc>
          <w:tcPr>
            <w:tcW w:w="630" w:type="dxa"/>
            <w:tcBorders>
              <w:top w:val="nil"/>
              <w:bottom w:val="single" w:sz="4" w:space="0" w:color="auto"/>
            </w:tcBorders>
          </w:tcPr>
          <w:p w14:paraId="1247B71F" w14:textId="5A23A2E4" w:rsidR="00F81976" w:rsidRPr="00B24854" w:rsidRDefault="00F81976" w:rsidP="00F81976">
            <w:pPr>
              <w:spacing w:before="100" w:beforeAutospacing="1" w:after="100" w:afterAutospacing="1"/>
              <w:rPr>
                <w:rFonts w:cs="Times New Roman"/>
                <w:bCs/>
                <w:sz w:val="16"/>
                <w:szCs w:val="16"/>
              </w:rPr>
            </w:pPr>
            <w:r w:rsidRPr="00B24854">
              <w:rPr>
                <w:sz w:val="16"/>
                <w:szCs w:val="16"/>
              </w:rPr>
              <w:t>-0.007</w:t>
            </w:r>
          </w:p>
        </w:tc>
        <w:tc>
          <w:tcPr>
            <w:tcW w:w="630" w:type="dxa"/>
            <w:tcBorders>
              <w:top w:val="nil"/>
              <w:bottom w:val="single" w:sz="4" w:space="0" w:color="auto"/>
            </w:tcBorders>
          </w:tcPr>
          <w:p w14:paraId="6448E8A4" w14:textId="67D75E42" w:rsidR="00F81976" w:rsidRPr="00B24854" w:rsidRDefault="00F81976" w:rsidP="00F81976">
            <w:pPr>
              <w:spacing w:before="100" w:beforeAutospacing="1" w:after="100" w:afterAutospacing="1"/>
              <w:rPr>
                <w:rFonts w:cs="Times New Roman"/>
                <w:bCs/>
                <w:sz w:val="16"/>
                <w:szCs w:val="16"/>
              </w:rPr>
            </w:pPr>
            <w:r w:rsidRPr="00B24854">
              <w:rPr>
                <w:sz w:val="16"/>
                <w:szCs w:val="16"/>
              </w:rPr>
              <w:t>0.088</w:t>
            </w:r>
          </w:p>
        </w:tc>
        <w:tc>
          <w:tcPr>
            <w:tcW w:w="630" w:type="dxa"/>
            <w:tcBorders>
              <w:top w:val="nil"/>
              <w:bottom w:val="single" w:sz="4" w:space="0" w:color="auto"/>
            </w:tcBorders>
          </w:tcPr>
          <w:p w14:paraId="5C11C740" w14:textId="7F0C82CC" w:rsidR="00F81976" w:rsidRPr="00B24854" w:rsidRDefault="00F81976" w:rsidP="00F81976">
            <w:pPr>
              <w:spacing w:before="100" w:beforeAutospacing="1" w:after="100" w:afterAutospacing="1"/>
              <w:rPr>
                <w:rFonts w:cs="Times New Roman"/>
                <w:bCs/>
                <w:sz w:val="16"/>
                <w:szCs w:val="16"/>
              </w:rPr>
            </w:pPr>
            <w:r w:rsidRPr="00B24854">
              <w:rPr>
                <w:sz w:val="16"/>
                <w:szCs w:val="16"/>
              </w:rPr>
              <w:t>0.934</w:t>
            </w:r>
          </w:p>
        </w:tc>
        <w:tc>
          <w:tcPr>
            <w:tcW w:w="630" w:type="dxa"/>
            <w:tcBorders>
              <w:top w:val="nil"/>
              <w:bottom w:val="single" w:sz="4" w:space="0" w:color="auto"/>
            </w:tcBorders>
          </w:tcPr>
          <w:p w14:paraId="4716EB67" w14:textId="1E02D4DB" w:rsidR="00F81976" w:rsidRPr="00B24854" w:rsidRDefault="00F81976" w:rsidP="00F81976">
            <w:pPr>
              <w:spacing w:before="100" w:beforeAutospacing="1" w:after="100" w:afterAutospacing="1"/>
              <w:rPr>
                <w:sz w:val="16"/>
                <w:szCs w:val="16"/>
              </w:rPr>
            </w:pPr>
            <w:r w:rsidRPr="00B24854">
              <w:rPr>
                <w:sz w:val="16"/>
                <w:szCs w:val="16"/>
              </w:rPr>
              <w:t>21</w:t>
            </w:r>
          </w:p>
        </w:tc>
        <w:tc>
          <w:tcPr>
            <w:tcW w:w="990" w:type="dxa"/>
            <w:tcBorders>
              <w:top w:val="nil"/>
              <w:bottom w:val="single" w:sz="4" w:space="0" w:color="auto"/>
            </w:tcBorders>
          </w:tcPr>
          <w:p w14:paraId="29F76EDD" w14:textId="11EC0F19" w:rsidR="00F81976" w:rsidRPr="00B24854" w:rsidRDefault="00F81976" w:rsidP="00F81976">
            <w:pPr>
              <w:spacing w:before="100" w:beforeAutospacing="1" w:after="100" w:afterAutospacing="1"/>
              <w:rPr>
                <w:rFonts w:cs="Times New Roman"/>
                <w:bCs/>
                <w:sz w:val="16"/>
                <w:szCs w:val="16"/>
              </w:rPr>
            </w:pPr>
            <w:r w:rsidRPr="00B24854">
              <w:rPr>
                <w:sz w:val="16"/>
                <w:szCs w:val="16"/>
              </w:rPr>
              <w:t>1259</w:t>
            </w:r>
          </w:p>
        </w:tc>
      </w:tr>
      <w:tr w:rsidR="00F81976" w:rsidRPr="00B24854" w14:paraId="37668E1E" w14:textId="77777777" w:rsidTr="00B24854">
        <w:tc>
          <w:tcPr>
            <w:tcW w:w="13410" w:type="dxa"/>
            <w:gridSpan w:val="17"/>
            <w:tcBorders>
              <w:top w:val="single" w:sz="4" w:space="0" w:color="auto"/>
              <w:bottom w:val="single" w:sz="4" w:space="0" w:color="auto"/>
            </w:tcBorders>
          </w:tcPr>
          <w:p w14:paraId="26160FBD" w14:textId="569ADE23" w:rsidR="00F81976" w:rsidRPr="00B24854" w:rsidRDefault="00F81976" w:rsidP="00F81976">
            <w:pPr>
              <w:spacing w:before="100" w:beforeAutospacing="1" w:after="100" w:afterAutospacing="1"/>
              <w:rPr>
                <w:rFonts w:cs="Times New Roman"/>
                <w:b/>
                <w:sz w:val="16"/>
                <w:szCs w:val="16"/>
              </w:rPr>
            </w:pPr>
            <w:r w:rsidRPr="00B24854">
              <w:rPr>
                <w:rFonts w:cs="Times New Roman"/>
                <w:b/>
                <w:sz w:val="16"/>
                <w:szCs w:val="16"/>
              </w:rPr>
              <w:t>Release 5 HGI B1 (COVID-19 severity)</w:t>
            </w:r>
          </w:p>
        </w:tc>
      </w:tr>
      <w:tr w:rsidR="00F81976" w:rsidRPr="00B24854" w14:paraId="6E5D0E9F" w14:textId="77777777" w:rsidTr="00B24854">
        <w:tc>
          <w:tcPr>
            <w:tcW w:w="1800" w:type="dxa"/>
            <w:tcBorders>
              <w:top w:val="single" w:sz="4" w:space="0" w:color="auto"/>
            </w:tcBorders>
          </w:tcPr>
          <w:p w14:paraId="7466E12C" w14:textId="77777777" w:rsidR="00F81976" w:rsidRPr="00B24854" w:rsidRDefault="00F81976" w:rsidP="00F81976">
            <w:pPr>
              <w:spacing w:before="100" w:beforeAutospacing="1" w:after="100" w:afterAutospacing="1"/>
              <w:jc w:val="center"/>
              <w:rPr>
                <w:rFonts w:cs="Times New Roman"/>
                <w:bCs/>
                <w:sz w:val="16"/>
                <w:szCs w:val="16"/>
              </w:rPr>
            </w:pPr>
          </w:p>
        </w:tc>
        <w:tc>
          <w:tcPr>
            <w:tcW w:w="720" w:type="dxa"/>
            <w:tcBorders>
              <w:top w:val="single" w:sz="4" w:space="0" w:color="auto"/>
            </w:tcBorders>
          </w:tcPr>
          <w:p w14:paraId="29D951BE" w14:textId="1C679496" w:rsidR="00F81976" w:rsidRPr="00B24854" w:rsidRDefault="00F81976" w:rsidP="00F81976">
            <w:pPr>
              <w:spacing w:before="100" w:beforeAutospacing="1" w:after="100" w:afterAutospacing="1"/>
              <w:jc w:val="center"/>
              <w:rPr>
                <w:rFonts w:cs="Times New Roman"/>
                <w:bCs/>
                <w:sz w:val="16"/>
                <w:szCs w:val="16"/>
              </w:rPr>
            </w:pPr>
          </w:p>
        </w:tc>
        <w:tc>
          <w:tcPr>
            <w:tcW w:w="2250" w:type="dxa"/>
            <w:gridSpan w:val="3"/>
            <w:tcBorders>
              <w:top w:val="single" w:sz="4" w:space="0" w:color="auto"/>
              <w:bottom w:val="single" w:sz="4" w:space="0" w:color="auto"/>
            </w:tcBorders>
          </w:tcPr>
          <w:p w14:paraId="3F19661A" w14:textId="6BB4EC7E" w:rsidR="00F81976" w:rsidRPr="00B24854" w:rsidRDefault="00F81976" w:rsidP="00F81976">
            <w:pPr>
              <w:spacing w:before="100" w:beforeAutospacing="1" w:after="100" w:afterAutospacing="1"/>
              <w:jc w:val="center"/>
              <w:rPr>
                <w:rFonts w:cs="Times New Roman"/>
                <w:bCs/>
                <w:sz w:val="16"/>
                <w:szCs w:val="16"/>
              </w:rPr>
            </w:pPr>
            <w:r w:rsidRPr="00B24854">
              <w:rPr>
                <w:rFonts w:cs="Times New Roman"/>
                <w:b/>
                <w:sz w:val="16"/>
                <w:szCs w:val="16"/>
              </w:rPr>
              <w:t>IVW_MRE</w:t>
            </w:r>
          </w:p>
        </w:tc>
        <w:tc>
          <w:tcPr>
            <w:tcW w:w="2160" w:type="dxa"/>
            <w:gridSpan w:val="3"/>
            <w:tcBorders>
              <w:top w:val="single" w:sz="4" w:space="0" w:color="auto"/>
              <w:bottom w:val="single" w:sz="4" w:space="0" w:color="auto"/>
            </w:tcBorders>
          </w:tcPr>
          <w:p w14:paraId="03DF15BD" w14:textId="16E17FEF" w:rsidR="00F81976" w:rsidRPr="00B24854" w:rsidRDefault="00F81976" w:rsidP="00F81976">
            <w:pPr>
              <w:spacing w:before="100" w:beforeAutospacing="1" w:after="100" w:afterAutospacing="1"/>
              <w:jc w:val="center"/>
              <w:rPr>
                <w:rFonts w:cs="Times New Roman"/>
                <w:bCs/>
                <w:sz w:val="16"/>
                <w:szCs w:val="16"/>
              </w:rPr>
            </w:pPr>
            <w:r w:rsidRPr="00B24854">
              <w:rPr>
                <w:rFonts w:cs="Times New Roman"/>
                <w:b/>
                <w:sz w:val="16"/>
                <w:szCs w:val="16"/>
              </w:rPr>
              <w:t>MR-Egger</w:t>
            </w:r>
          </w:p>
        </w:tc>
        <w:tc>
          <w:tcPr>
            <w:tcW w:w="1350" w:type="dxa"/>
            <w:gridSpan w:val="2"/>
            <w:tcBorders>
              <w:top w:val="single" w:sz="4" w:space="0" w:color="auto"/>
              <w:bottom w:val="single" w:sz="4" w:space="0" w:color="auto"/>
            </w:tcBorders>
          </w:tcPr>
          <w:p w14:paraId="77A839D5" w14:textId="63F5A580" w:rsidR="00F81976" w:rsidRPr="00B24854" w:rsidRDefault="00F81976" w:rsidP="00F81976">
            <w:pPr>
              <w:spacing w:before="100" w:beforeAutospacing="1" w:after="100" w:afterAutospacing="1"/>
              <w:jc w:val="center"/>
              <w:rPr>
                <w:rFonts w:cs="Times New Roman"/>
                <w:bCs/>
                <w:sz w:val="16"/>
                <w:szCs w:val="16"/>
              </w:rPr>
            </w:pPr>
            <w:r w:rsidRPr="00B24854">
              <w:rPr>
                <w:rFonts w:cs="Times New Roman"/>
                <w:b/>
                <w:sz w:val="16"/>
                <w:szCs w:val="16"/>
              </w:rPr>
              <w:t>MR-Egger intercept</w:t>
            </w:r>
          </w:p>
        </w:tc>
        <w:tc>
          <w:tcPr>
            <w:tcW w:w="1620" w:type="dxa"/>
            <w:gridSpan w:val="2"/>
            <w:tcBorders>
              <w:top w:val="single" w:sz="4" w:space="0" w:color="auto"/>
              <w:bottom w:val="single" w:sz="4" w:space="0" w:color="auto"/>
            </w:tcBorders>
          </w:tcPr>
          <w:p w14:paraId="4FC599CB" w14:textId="61DB09BF" w:rsidR="00F81976" w:rsidRPr="00B24854" w:rsidRDefault="00F81976" w:rsidP="00F81976">
            <w:pPr>
              <w:spacing w:before="100" w:beforeAutospacing="1" w:after="100" w:afterAutospacing="1"/>
              <w:jc w:val="center"/>
              <w:rPr>
                <w:rFonts w:cs="Times New Roman"/>
                <w:bCs/>
                <w:sz w:val="16"/>
                <w:szCs w:val="16"/>
              </w:rPr>
            </w:pPr>
            <w:r w:rsidRPr="00B24854">
              <w:rPr>
                <w:rFonts w:cs="Times New Roman"/>
                <w:b/>
                <w:sz w:val="16"/>
                <w:szCs w:val="16"/>
              </w:rPr>
              <w:t>Heterogeneity test</w:t>
            </w:r>
          </w:p>
        </w:tc>
        <w:tc>
          <w:tcPr>
            <w:tcW w:w="1890" w:type="dxa"/>
            <w:gridSpan w:val="3"/>
            <w:tcBorders>
              <w:top w:val="single" w:sz="4" w:space="0" w:color="auto"/>
              <w:bottom w:val="single" w:sz="4" w:space="0" w:color="auto"/>
            </w:tcBorders>
          </w:tcPr>
          <w:p w14:paraId="2D0D1CB9" w14:textId="2B11D3F5" w:rsidR="00F81976" w:rsidRPr="00B24854" w:rsidRDefault="00F81976" w:rsidP="00F81976">
            <w:pPr>
              <w:spacing w:before="100" w:beforeAutospacing="1" w:after="100" w:afterAutospacing="1"/>
              <w:jc w:val="center"/>
              <w:rPr>
                <w:rFonts w:cs="Times New Roman"/>
                <w:bCs/>
                <w:sz w:val="16"/>
                <w:szCs w:val="16"/>
              </w:rPr>
            </w:pPr>
            <w:r w:rsidRPr="00B24854">
              <w:rPr>
                <w:rFonts w:cs="Times New Roman"/>
                <w:b/>
                <w:sz w:val="16"/>
                <w:szCs w:val="16"/>
              </w:rPr>
              <w:t>Weighted median</w:t>
            </w:r>
          </w:p>
        </w:tc>
        <w:tc>
          <w:tcPr>
            <w:tcW w:w="630" w:type="dxa"/>
            <w:tcBorders>
              <w:top w:val="single" w:sz="4" w:space="0" w:color="auto"/>
            </w:tcBorders>
          </w:tcPr>
          <w:p w14:paraId="1B4395AF" w14:textId="3B3D59BB" w:rsidR="00F81976" w:rsidRPr="00B24854" w:rsidRDefault="00F81976" w:rsidP="00F81976">
            <w:pPr>
              <w:spacing w:before="100" w:beforeAutospacing="1" w:after="100" w:afterAutospacing="1"/>
              <w:jc w:val="center"/>
              <w:rPr>
                <w:sz w:val="16"/>
                <w:szCs w:val="16"/>
              </w:rPr>
            </w:pPr>
          </w:p>
        </w:tc>
        <w:tc>
          <w:tcPr>
            <w:tcW w:w="990" w:type="dxa"/>
            <w:tcBorders>
              <w:top w:val="single" w:sz="4" w:space="0" w:color="auto"/>
            </w:tcBorders>
          </w:tcPr>
          <w:p w14:paraId="6B5671EA" w14:textId="1985C0AD" w:rsidR="00F81976" w:rsidRPr="00B24854" w:rsidRDefault="00F81976" w:rsidP="00F81976">
            <w:pPr>
              <w:spacing w:before="100" w:beforeAutospacing="1" w:after="100" w:afterAutospacing="1"/>
              <w:jc w:val="center"/>
              <w:rPr>
                <w:rFonts w:cs="Times New Roman"/>
                <w:bCs/>
                <w:sz w:val="16"/>
                <w:szCs w:val="16"/>
              </w:rPr>
            </w:pPr>
          </w:p>
        </w:tc>
      </w:tr>
      <w:tr w:rsidR="00B24854" w:rsidRPr="00B24854" w14:paraId="4F7C2509" w14:textId="77777777" w:rsidTr="00B24854">
        <w:tc>
          <w:tcPr>
            <w:tcW w:w="1800" w:type="dxa"/>
            <w:tcBorders>
              <w:top w:val="single" w:sz="4" w:space="0" w:color="auto"/>
              <w:bottom w:val="single" w:sz="4" w:space="0" w:color="auto"/>
            </w:tcBorders>
          </w:tcPr>
          <w:p w14:paraId="0306EA45" w14:textId="65CF0C9C" w:rsidR="00F81976" w:rsidRPr="00B24854" w:rsidRDefault="00F81976" w:rsidP="00F81976">
            <w:pPr>
              <w:spacing w:before="100" w:beforeAutospacing="1" w:after="100" w:afterAutospacing="1"/>
              <w:rPr>
                <w:rFonts w:cs="Times New Roman"/>
                <w:bCs/>
                <w:sz w:val="16"/>
                <w:szCs w:val="16"/>
              </w:rPr>
            </w:pPr>
            <w:r w:rsidRPr="00B24854">
              <w:rPr>
                <w:rFonts w:cs="Times New Roman"/>
                <w:b/>
                <w:sz w:val="16"/>
                <w:szCs w:val="16"/>
              </w:rPr>
              <w:t>PUFA</w:t>
            </w:r>
          </w:p>
        </w:tc>
        <w:tc>
          <w:tcPr>
            <w:tcW w:w="720" w:type="dxa"/>
            <w:tcBorders>
              <w:top w:val="single" w:sz="4" w:space="0" w:color="auto"/>
              <w:bottom w:val="single" w:sz="4" w:space="0" w:color="auto"/>
            </w:tcBorders>
          </w:tcPr>
          <w:p w14:paraId="3B55F9F6" w14:textId="1CFAB015" w:rsidR="00F81976" w:rsidRPr="00B24854" w:rsidRDefault="00F81976" w:rsidP="00F81976">
            <w:pPr>
              <w:spacing w:before="100" w:beforeAutospacing="1" w:after="100" w:afterAutospacing="1"/>
              <w:rPr>
                <w:rFonts w:cs="Times New Roman"/>
                <w:bCs/>
                <w:sz w:val="16"/>
                <w:szCs w:val="16"/>
              </w:rPr>
            </w:pPr>
            <w:r w:rsidRPr="00B24854">
              <w:rPr>
                <w:b/>
                <w:bCs/>
                <w:color w:val="000000"/>
                <w:sz w:val="16"/>
                <w:szCs w:val="16"/>
              </w:rPr>
              <w:t>R</w:t>
            </w:r>
            <w:r w:rsidRPr="00B24854">
              <w:rPr>
                <w:b/>
                <w:bCs/>
                <w:color w:val="000000"/>
                <w:sz w:val="16"/>
                <w:szCs w:val="16"/>
                <w:vertAlign w:val="superscript"/>
              </w:rPr>
              <w:t>2</w:t>
            </w:r>
          </w:p>
        </w:tc>
        <w:tc>
          <w:tcPr>
            <w:tcW w:w="720" w:type="dxa"/>
            <w:tcBorders>
              <w:top w:val="single" w:sz="4" w:space="0" w:color="auto"/>
              <w:bottom w:val="single" w:sz="4" w:space="0" w:color="auto"/>
            </w:tcBorders>
          </w:tcPr>
          <w:p w14:paraId="6C63223E" w14:textId="73AC6A5A" w:rsidR="00F81976" w:rsidRPr="00B24854" w:rsidRDefault="00F81976" w:rsidP="00F81976">
            <w:pPr>
              <w:spacing w:before="100" w:beforeAutospacing="1" w:after="100" w:afterAutospacing="1"/>
              <w:rPr>
                <w:rFonts w:cs="Times New Roman"/>
                <w:bCs/>
                <w:sz w:val="16"/>
                <w:szCs w:val="16"/>
              </w:rPr>
            </w:pPr>
            <w:r w:rsidRPr="00B24854">
              <w:rPr>
                <w:rFonts w:cs="Times New Roman"/>
                <w:b/>
                <w:sz w:val="16"/>
                <w:szCs w:val="16"/>
              </w:rPr>
              <w:t>β</w:t>
            </w:r>
          </w:p>
        </w:tc>
        <w:tc>
          <w:tcPr>
            <w:tcW w:w="720" w:type="dxa"/>
            <w:tcBorders>
              <w:top w:val="single" w:sz="4" w:space="0" w:color="auto"/>
              <w:bottom w:val="single" w:sz="4" w:space="0" w:color="auto"/>
            </w:tcBorders>
          </w:tcPr>
          <w:p w14:paraId="32258721" w14:textId="11343935" w:rsidR="00F81976" w:rsidRPr="00B24854" w:rsidRDefault="00F81976" w:rsidP="00F81976">
            <w:pPr>
              <w:spacing w:before="100" w:beforeAutospacing="1" w:after="100" w:afterAutospacing="1"/>
              <w:rPr>
                <w:rFonts w:cs="Times New Roman"/>
                <w:bCs/>
                <w:sz w:val="16"/>
                <w:szCs w:val="16"/>
              </w:rPr>
            </w:pPr>
            <w:r w:rsidRPr="00B24854">
              <w:rPr>
                <w:rFonts w:cs="Times New Roman"/>
                <w:b/>
                <w:sz w:val="16"/>
                <w:szCs w:val="16"/>
              </w:rPr>
              <w:t>SE</w:t>
            </w:r>
          </w:p>
        </w:tc>
        <w:tc>
          <w:tcPr>
            <w:tcW w:w="810" w:type="dxa"/>
            <w:tcBorders>
              <w:top w:val="single" w:sz="4" w:space="0" w:color="auto"/>
              <w:bottom w:val="single" w:sz="4" w:space="0" w:color="auto"/>
            </w:tcBorders>
          </w:tcPr>
          <w:p w14:paraId="64BDD853" w14:textId="18F0CE4A" w:rsidR="00F81976" w:rsidRPr="00B24854" w:rsidRDefault="00F81976" w:rsidP="00F81976">
            <w:pPr>
              <w:spacing w:before="100" w:beforeAutospacing="1" w:after="100" w:afterAutospacing="1"/>
              <w:rPr>
                <w:rFonts w:cs="Times New Roman"/>
                <w:bCs/>
                <w:sz w:val="16"/>
                <w:szCs w:val="16"/>
              </w:rPr>
            </w:pPr>
            <w:r w:rsidRPr="00B24854">
              <w:rPr>
                <w:rFonts w:cs="Times New Roman"/>
                <w:b/>
                <w:i/>
                <w:iCs/>
                <w:sz w:val="16"/>
                <w:szCs w:val="16"/>
              </w:rPr>
              <w:t>P</w:t>
            </w:r>
          </w:p>
        </w:tc>
        <w:tc>
          <w:tcPr>
            <w:tcW w:w="720" w:type="dxa"/>
            <w:tcBorders>
              <w:top w:val="single" w:sz="4" w:space="0" w:color="auto"/>
              <w:bottom w:val="single" w:sz="4" w:space="0" w:color="auto"/>
            </w:tcBorders>
          </w:tcPr>
          <w:p w14:paraId="6220D219" w14:textId="0C19019F" w:rsidR="00F81976" w:rsidRPr="00B24854" w:rsidRDefault="00F81976" w:rsidP="00F81976">
            <w:pPr>
              <w:spacing w:before="100" w:beforeAutospacing="1" w:after="100" w:afterAutospacing="1"/>
              <w:rPr>
                <w:rFonts w:cs="Times New Roman"/>
                <w:bCs/>
                <w:sz w:val="16"/>
                <w:szCs w:val="16"/>
              </w:rPr>
            </w:pPr>
            <w:r w:rsidRPr="00B24854">
              <w:rPr>
                <w:rFonts w:cs="Times New Roman"/>
                <w:b/>
                <w:sz w:val="16"/>
                <w:szCs w:val="16"/>
              </w:rPr>
              <w:t>β</w:t>
            </w:r>
          </w:p>
        </w:tc>
        <w:tc>
          <w:tcPr>
            <w:tcW w:w="720" w:type="dxa"/>
            <w:tcBorders>
              <w:top w:val="single" w:sz="4" w:space="0" w:color="auto"/>
              <w:bottom w:val="single" w:sz="4" w:space="0" w:color="auto"/>
            </w:tcBorders>
          </w:tcPr>
          <w:p w14:paraId="20290324" w14:textId="16C3F558" w:rsidR="00F81976" w:rsidRPr="00B24854" w:rsidRDefault="00F81976" w:rsidP="00F81976">
            <w:pPr>
              <w:spacing w:before="100" w:beforeAutospacing="1" w:after="100" w:afterAutospacing="1"/>
              <w:rPr>
                <w:rFonts w:cs="Times New Roman"/>
                <w:bCs/>
                <w:sz w:val="16"/>
                <w:szCs w:val="16"/>
              </w:rPr>
            </w:pPr>
            <w:r w:rsidRPr="00B24854">
              <w:rPr>
                <w:rFonts w:cs="Times New Roman"/>
                <w:b/>
                <w:sz w:val="16"/>
                <w:szCs w:val="16"/>
              </w:rPr>
              <w:t>SE</w:t>
            </w:r>
          </w:p>
        </w:tc>
        <w:tc>
          <w:tcPr>
            <w:tcW w:w="720" w:type="dxa"/>
            <w:tcBorders>
              <w:top w:val="single" w:sz="4" w:space="0" w:color="auto"/>
              <w:bottom w:val="single" w:sz="4" w:space="0" w:color="auto"/>
            </w:tcBorders>
          </w:tcPr>
          <w:p w14:paraId="606A51CB" w14:textId="251B76BF" w:rsidR="00F81976" w:rsidRPr="00B24854" w:rsidRDefault="00F81976" w:rsidP="00F81976">
            <w:pPr>
              <w:spacing w:before="100" w:beforeAutospacing="1" w:after="100" w:afterAutospacing="1"/>
              <w:rPr>
                <w:rFonts w:cs="Times New Roman"/>
                <w:bCs/>
                <w:sz w:val="16"/>
                <w:szCs w:val="16"/>
              </w:rPr>
            </w:pPr>
            <w:r w:rsidRPr="00B24854">
              <w:rPr>
                <w:rFonts w:cs="Times New Roman"/>
                <w:b/>
                <w:i/>
                <w:iCs/>
                <w:sz w:val="16"/>
                <w:szCs w:val="16"/>
              </w:rPr>
              <w:t>P</w:t>
            </w:r>
          </w:p>
        </w:tc>
        <w:tc>
          <w:tcPr>
            <w:tcW w:w="720" w:type="dxa"/>
            <w:tcBorders>
              <w:top w:val="single" w:sz="4" w:space="0" w:color="auto"/>
              <w:bottom w:val="single" w:sz="4" w:space="0" w:color="auto"/>
            </w:tcBorders>
          </w:tcPr>
          <w:p w14:paraId="69D0D127" w14:textId="12AAAAAE" w:rsidR="00F81976" w:rsidRPr="00B24854" w:rsidRDefault="00F81976" w:rsidP="00F81976">
            <w:pPr>
              <w:spacing w:before="100" w:beforeAutospacing="1" w:after="100" w:afterAutospacing="1"/>
              <w:rPr>
                <w:rFonts w:cs="Times New Roman"/>
                <w:bCs/>
                <w:sz w:val="16"/>
                <w:szCs w:val="16"/>
              </w:rPr>
            </w:pPr>
            <w:r w:rsidRPr="00B24854">
              <w:rPr>
                <w:rFonts w:cs="Times New Roman"/>
                <w:b/>
                <w:sz w:val="16"/>
                <w:szCs w:val="16"/>
              </w:rPr>
              <w:t>β</w:t>
            </w:r>
          </w:p>
        </w:tc>
        <w:tc>
          <w:tcPr>
            <w:tcW w:w="630" w:type="dxa"/>
            <w:tcBorders>
              <w:top w:val="single" w:sz="4" w:space="0" w:color="auto"/>
              <w:bottom w:val="single" w:sz="4" w:space="0" w:color="auto"/>
            </w:tcBorders>
          </w:tcPr>
          <w:p w14:paraId="0AF4C167" w14:textId="3595EB75" w:rsidR="00F81976" w:rsidRPr="00B24854" w:rsidRDefault="00F81976" w:rsidP="00F81976">
            <w:pPr>
              <w:spacing w:before="100" w:beforeAutospacing="1" w:after="100" w:afterAutospacing="1"/>
              <w:rPr>
                <w:rFonts w:cs="Times New Roman"/>
                <w:bCs/>
                <w:sz w:val="16"/>
                <w:szCs w:val="16"/>
              </w:rPr>
            </w:pPr>
            <w:r w:rsidRPr="00B24854">
              <w:rPr>
                <w:rFonts w:cs="Times New Roman"/>
                <w:b/>
                <w:i/>
                <w:iCs/>
                <w:sz w:val="16"/>
                <w:szCs w:val="16"/>
              </w:rPr>
              <w:t>P</w:t>
            </w:r>
          </w:p>
        </w:tc>
        <w:tc>
          <w:tcPr>
            <w:tcW w:w="810" w:type="dxa"/>
            <w:tcBorders>
              <w:top w:val="single" w:sz="4" w:space="0" w:color="auto"/>
              <w:bottom w:val="single" w:sz="4" w:space="0" w:color="auto"/>
            </w:tcBorders>
          </w:tcPr>
          <w:p w14:paraId="6AAC4609" w14:textId="0CD02B0F" w:rsidR="00F81976" w:rsidRPr="00B24854" w:rsidRDefault="00F81976" w:rsidP="00F81976">
            <w:pPr>
              <w:spacing w:before="100" w:beforeAutospacing="1" w:after="100" w:afterAutospacing="1"/>
              <w:rPr>
                <w:rFonts w:cs="Times New Roman"/>
                <w:bCs/>
                <w:sz w:val="16"/>
                <w:szCs w:val="16"/>
              </w:rPr>
            </w:pPr>
            <w:r w:rsidRPr="00B24854">
              <w:rPr>
                <w:rFonts w:cs="Times New Roman"/>
                <w:b/>
                <w:i/>
                <w:iCs/>
                <w:sz w:val="16"/>
                <w:szCs w:val="16"/>
              </w:rPr>
              <w:t>P</w:t>
            </w:r>
            <w:r w:rsidRPr="00B24854">
              <w:rPr>
                <w:rFonts w:cs="Times New Roman"/>
                <w:b/>
                <w:sz w:val="16"/>
                <w:szCs w:val="16"/>
              </w:rPr>
              <w:t>_IVW</w:t>
            </w:r>
          </w:p>
        </w:tc>
        <w:tc>
          <w:tcPr>
            <w:tcW w:w="810" w:type="dxa"/>
            <w:tcBorders>
              <w:top w:val="single" w:sz="4" w:space="0" w:color="auto"/>
              <w:bottom w:val="single" w:sz="4" w:space="0" w:color="auto"/>
            </w:tcBorders>
          </w:tcPr>
          <w:p w14:paraId="6E07BB42" w14:textId="7D75AEDA" w:rsidR="00F81976" w:rsidRPr="00B24854" w:rsidRDefault="00F81976" w:rsidP="00F81976">
            <w:pPr>
              <w:spacing w:before="100" w:beforeAutospacing="1" w:after="100" w:afterAutospacing="1"/>
              <w:rPr>
                <w:rFonts w:cs="Times New Roman"/>
                <w:bCs/>
                <w:sz w:val="16"/>
                <w:szCs w:val="16"/>
              </w:rPr>
            </w:pPr>
            <w:r w:rsidRPr="00B24854">
              <w:rPr>
                <w:rFonts w:cs="Times New Roman"/>
                <w:b/>
                <w:i/>
                <w:iCs/>
                <w:sz w:val="16"/>
                <w:szCs w:val="16"/>
              </w:rPr>
              <w:t>P</w:t>
            </w:r>
            <w:r w:rsidRPr="00B24854">
              <w:rPr>
                <w:rFonts w:cs="Times New Roman"/>
                <w:b/>
                <w:sz w:val="16"/>
                <w:szCs w:val="16"/>
              </w:rPr>
              <w:t>_Egger</w:t>
            </w:r>
          </w:p>
        </w:tc>
        <w:tc>
          <w:tcPr>
            <w:tcW w:w="630" w:type="dxa"/>
            <w:tcBorders>
              <w:top w:val="single" w:sz="4" w:space="0" w:color="auto"/>
              <w:bottom w:val="single" w:sz="4" w:space="0" w:color="auto"/>
            </w:tcBorders>
          </w:tcPr>
          <w:p w14:paraId="39A7B3B6" w14:textId="73C07C87" w:rsidR="00F81976" w:rsidRPr="00B24854" w:rsidRDefault="00F81976" w:rsidP="00F81976">
            <w:pPr>
              <w:spacing w:before="100" w:beforeAutospacing="1" w:after="100" w:afterAutospacing="1"/>
              <w:rPr>
                <w:rFonts w:cs="Times New Roman"/>
                <w:bCs/>
                <w:sz w:val="16"/>
                <w:szCs w:val="16"/>
              </w:rPr>
            </w:pPr>
            <w:r w:rsidRPr="00B24854">
              <w:rPr>
                <w:rFonts w:cs="Times New Roman"/>
                <w:b/>
                <w:sz w:val="16"/>
                <w:szCs w:val="16"/>
              </w:rPr>
              <w:t>β</w:t>
            </w:r>
          </w:p>
        </w:tc>
        <w:tc>
          <w:tcPr>
            <w:tcW w:w="630" w:type="dxa"/>
            <w:tcBorders>
              <w:top w:val="single" w:sz="4" w:space="0" w:color="auto"/>
              <w:bottom w:val="single" w:sz="4" w:space="0" w:color="auto"/>
            </w:tcBorders>
          </w:tcPr>
          <w:p w14:paraId="71A613C6" w14:textId="64BDC30C" w:rsidR="00F81976" w:rsidRPr="00B24854" w:rsidRDefault="00F81976" w:rsidP="00F81976">
            <w:pPr>
              <w:spacing w:before="100" w:beforeAutospacing="1" w:after="100" w:afterAutospacing="1"/>
              <w:rPr>
                <w:rFonts w:cs="Times New Roman"/>
                <w:bCs/>
                <w:sz w:val="16"/>
                <w:szCs w:val="16"/>
              </w:rPr>
            </w:pPr>
            <w:r w:rsidRPr="00B24854">
              <w:rPr>
                <w:rFonts w:cs="Times New Roman"/>
                <w:b/>
                <w:sz w:val="16"/>
                <w:szCs w:val="16"/>
              </w:rPr>
              <w:t>SE</w:t>
            </w:r>
          </w:p>
        </w:tc>
        <w:tc>
          <w:tcPr>
            <w:tcW w:w="630" w:type="dxa"/>
            <w:tcBorders>
              <w:top w:val="single" w:sz="4" w:space="0" w:color="auto"/>
              <w:bottom w:val="single" w:sz="4" w:space="0" w:color="auto"/>
            </w:tcBorders>
          </w:tcPr>
          <w:p w14:paraId="0B5177C9" w14:textId="4B6FFA28" w:rsidR="00F81976" w:rsidRPr="00B24854" w:rsidRDefault="00F81976" w:rsidP="00F81976">
            <w:pPr>
              <w:spacing w:before="100" w:beforeAutospacing="1" w:after="100" w:afterAutospacing="1"/>
              <w:rPr>
                <w:rFonts w:cs="Times New Roman"/>
                <w:bCs/>
                <w:sz w:val="16"/>
                <w:szCs w:val="16"/>
              </w:rPr>
            </w:pPr>
            <w:r w:rsidRPr="00B24854">
              <w:rPr>
                <w:rFonts w:cs="Times New Roman"/>
                <w:b/>
                <w:i/>
                <w:iCs/>
                <w:sz w:val="16"/>
                <w:szCs w:val="16"/>
              </w:rPr>
              <w:t>P</w:t>
            </w:r>
          </w:p>
        </w:tc>
        <w:tc>
          <w:tcPr>
            <w:tcW w:w="630" w:type="dxa"/>
            <w:tcBorders>
              <w:bottom w:val="single" w:sz="4" w:space="0" w:color="auto"/>
            </w:tcBorders>
          </w:tcPr>
          <w:p w14:paraId="3A6B9820" w14:textId="2858BD82" w:rsidR="00F81976" w:rsidRPr="00B24854" w:rsidRDefault="00F81976" w:rsidP="00F81976">
            <w:pPr>
              <w:spacing w:before="100" w:beforeAutospacing="1" w:after="100" w:afterAutospacing="1"/>
              <w:rPr>
                <w:sz w:val="16"/>
                <w:szCs w:val="16"/>
              </w:rPr>
            </w:pPr>
            <w:r w:rsidRPr="00B24854">
              <w:rPr>
                <w:rFonts w:cs="Times New Roman"/>
                <w:b/>
                <w:sz w:val="16"/>
                <w:szCs w:val="16"/>
              </w:rPr>
              <w:t>nsnps</w:t>
            </w:r>
          </w:p>
        </w:tc>
        <w:tc>
          <w:tcPr>
            <w:tcW w:w="990" w:type="dxa"/>
            <w:tcBorders>
              <w:bottom w:val="single" w:sz="4" w:space="0" w:color="auto"/>
            </w:tcBorders>
          </w:tcPr>
          <w:p w14:paraId="287FF238" w14:textId="712F8291" w:rsidR="00F81976" w:rsidRPr="00B24854" w:rsidRDefault="00F81976" w:rsidP="00F81976">
            <w:pPr>
              <w:spacing w:before="100" w:beforeAutospacing="1" w:after="100" w:afterAutospacing="1"/>
              <w:rPr>
                <w:rFonts w:cs="Times New Roman"/>
                <w:bCs/>
                <w:sz w:val="16"/>
                <w:szCs w:val="16"/>
              </w:rPr>
            </w:pPr>
            <w:r w:rsidRPr="00B24854">
              <w:rPr>
                <w:rFonts w:cs="Times New Roman"/>
                <w:b/>
                <w:i/>
                <w:iCs/>
                <w:sz w:val="16"/>
                <w:szCs w:val="16"/>
              </w:rPr>
              <w:t>F</w:t>
            </w:r>
            <w:r w:rsidRPr="00B24854">
              <w:rPr>
                <w:rFonts w:cs="Times New Roman"/>
                <w:b/>
                <w:sz w:val="16"/>
                <w:szCs w:val="16"/>
              </w:rPr>
              <w:t>-statistic</w:t>
            </w:r>
          </w:p>
        </w:tc>
      </w:tr>
      <w:tr w:rsidR="00B24854" w:rsidRPr="00B24854" w14:paraId="57EA101C" w14:textId="77777777" w:rsidTr="00B24854">
        <w:tc>
          <w:tcPr>
            <w:tcW w:w="1800" w:type="dxa"/>
            <w:vMerge w:val="restart"/>
            <w:tcBorders>
              <w:top w:val="single" w:sz="4" w:space="0" w:color="auto"/>
            </w:tcBorders>
          </w:tcPr>
          <w:p w14:paraId="68A5AA2D" w14:textId="6983BE78" w:rsidR="00B24854" w:rsidRPr="00B24854" w:rsidRDefault="00B24854" w:rsidP="00B24854">
            <w:pPr>
              <w:spacing w:before="100" w:beforeAutospacing="1" w:after="100" w:afterAutospacing="1"/>
              <w:rPr>
                <w:rFonts w:cs="Times New Roman"/>
                <w:bCs/>
                <w:sz w:val="16"/>
                <w:szCs w:val="16"/>
              </w:rPr>
            </w:pPr>
            <w:r w:rsidRPr="00B24854">
              <w:rPr>
                <w:sz w:val="16"/>
                <w:szCs w:val="16"/>
              </w:rPr>
              <w:t>Omega-3 PUFAs || id:met-c-855</w:t>
            </w:r>
          </w:p>
        </w:tc>
        <w:tc>
          <w:tcPr>
            <w:tcW w:w="720" w:type="dxa"/>
            <w:tcBorders>
              <w:top w:val="single" w:sz="4" w:space="0" w:color="auto"/>
            </w:tcBorders>
          </w:tcPr>
          <w:p w14:paraId="367E6D5F" w14:textId="696B030D" w:rsidR="00B24854" w:rsidRPr="00B24854" w:rsidRDefault="00B24854" w:rsidP="00B24854">
            <w:pPr>
              <w:spacing w:before="100" w:beforeAutospacing="1" w:after="100" w:afterAutospacing="1"/>
              <w:rPr>
                <w:rFonts w:cs="Times New Roman"/>
                <w:bCs/>
                <w:sz w:val="16"/>
                <w:szCs w:val="16"/>
              </w:rPr>
            </w:pPr>
            <w:r w:rsidRPr="00B24854">
              <w:rPr>
                <w:sz w:val="16"/>
                <w:szCs w:val="16"/>
              </w:rPr>
              <w:t>0.001</w:t>
            </w:r>
          </w:p>
        </w:tc>
        <w:tc>
          <w:tcPr>
            <w:tcW w:w="720" w:type="dxa"/>
            <w:tcBorders>
              <w:top w:val="single" w:sz="4" w:space="0" w:color="auto"/>
            </w:tcBorders>
          </w:tcPr>
          <w:p w14:paraId="2B369401" w14:textId="27A77EB9" w:rsidR="00B24854" w:rsidRPr="00B24854" w:rsidRDefault="00B24854" w:rsidP="00B24854">
            <w:pPr>
              <w:spacing w:before="100" w:beforeAutospacing="1" w:after="100" w:afterAutospacing="1"/>
              <w:rPr>
                <w:rFonts w:cs="Times New Roman"/>
                <w:bCs/>
                <w:sz w:val="16"/>
                <w:szCs w:val="16"/>
              </w:rPr>
            </w:pPr>
            <w:r w:rsidRPr="00B24854">
              <w:rPr>
                <w:sz w:val="16"/>
                <w:szCs w:val="16"/>
              </w:rPr>
              <w:t>-0.278</w:t>
            </w:r>
          </w:p>
        </w:tc>
        <w:tc>
          <w:tcPr>
            <w:tcW w:w="720" w:type="dxa"/>
            <w:tcBorders>
              <w:top w:val="single" w:sz="4" w:space="0" w:color="auto"/>
            </w:tcBorders>
          </w:tcPr>
          <w:p w14:paraId="67D8B092" w14:textId="4A4B7CDC" w:rsidR="00B24854" w:rsidRPr="00B24854" w:rsidRDefault="00B24854" w:rsidP="00B24854">
            <w:pPr>
              <w:spacing w:before="100" w:beforeAutospacing="1" w:after="100" w:afterAutospacing="1"/>
              <w:rPr>
                <w:rFonts w:cs="Times New Roman"/>
                <w:bCs/>
                <w:sz w:val="16"/>
                <w:szCs w:val="16"/>
              </w:rPr>
            </w:pPr>
            <w:r w:rsidRPr="00B24854">
              <w:rPr>
                <w:sz w:val="16"/>
                <w:szCs w:val="16"/>
              </w:rPr>
              <w:t>0.062</w:t>
            </w:r>
          </w:p>
        </w:tc>
        <w:tc>
          <w:tcPr>
            <w:tcW w:w="810" w:type="dxa"/>
            <w:tcBorders>
              <w:top w:val="single" w:sz="4" w:space="0" w:color="auto"/>
            </w:tcBorders>
          </w:tcPr>
          <w:p w14:paraId="7EFAB271" w14:textId="5C85896C" w:rsidR="00B24854" w:rsidRPr="00B24854" w:rsidRDefault="00B24854" w:rsidP="00B24854">
            <w:pPr>
              <w:spacing w:before="100" w:beforeAutospacing="1" w:after="100" w:afterAutospacing="1"/>
              <w:rPr>
                <w:rFonts w:cs="Times New Roman"/>
                <w:bCs/>
                <w:sz w:val="16"/>
                <w:szCs w:val="16"/>
              </w:rPr>
            </w:pPr>
            <w:r w:rsidRPr="00B24854">
              <w:rPr>
                <w:sz w:val="16"/>
                <w:szCs w:val="16"/>
              </w:rPr>
              <w:t>8.81e-06</w:t>
            </w:r>
          </w:p>
        </w:tc>
        <w:tc>
          <w:tcPr>
            <w:tcW w:w="720" w:type="dxa"/>
            <w:tcBorders>
              <w:top w:val="single" w:sz="4" w:space="0" w:color="auto"/>
            </w:tcBorders>
          </w:tcPr>
          <w:p w14:paraId="729C9E58" w14:textId="3970583A" w:rsidR="00B24854" w:rsidRPr="00B24854" w:rsidRDefault="00B24854" w:rsidP="00B24854">
            <w:pPr>
              <w:spacing w:before="100" w:beforeAutospacing="1" w:after="100" w:afterAutospacing="1"/>
              <w:rPr>
                <w:rFonts w:cs="Times New Roman"/>
                <w:bCs/>
                <w:sz w:val="16"/>
                <w:szCs w:val="16"/>
              </w:rPr>
            </w:pPr>
            <w:r w:rsidRPr="00B24854">
              <w:rPr>
                <w:sz w:val="16"/>
                <w:szCs w:val="16"/>
              </w:rPr>
              <w:t>-0.574</w:t>
            </w:r>
          </w:p>
        </w:tc>
        <w:tc>
          <w:tcPr>
            <w:tcW w:w="720" w:type="dxa"/>
            <w:tcBorders>
              <w:top w:val="single" w:sz="4" w:space="0" w:color="auto"/>
            </w:tcBorders>
          </w:tcPr>
          <w:p w14:paraId="7D739B90" w14:textId="53A3D93C" w:rsidR="00B24854" w:rsidRPr="00B24854" w:rsidRDefault="00B24854" w:rsidP="00B24854">
            <w:pPr>
              <w:spacing w:before="100" w:beforeAutospacing="1" w:after="100" w:afterAutospacing="1"/>
              <w:rPr>
                <w:rFonts w:cs="Times New Roman"/>
                <w:bCs/>
                <w:sz w:val="16"/>
                <w:szCs w:val="16"/>
              </w:rPr>
            </w:pPr>
            <w:r w:rsidRPr="00B24854">
              <w:rPr>
                <w:sz w:val="16"/>
                <w:szCs w:val="16"/>
              </w:rPr>
              <w:t>0.506</w:t>
            </w:r>
          </w:p>
        </w:tc>
        <w:tc>
          <w:tcPr>
            <w:tcW w:w="720" w:type="dxa"/>
            <w:tcBorders>
              <w:top w:val="single" w:sz="4" w:space="0" w:color="auto"/>
            </w:tcBorders>
          </w:tcPr>
          <w:p w14:paraId="5723DE6B" w14:textId="39CD3B68" w:rsidR="00B24854" w:rsidRPr="00B24854" w:rsidRDefault="00B24854" w:rsidP="00B24854">
            <w:pPr>
              <w:spacing w:before="100" w:beforeAutospacing="1" w:after="100" w:afterAutospacing="1"/>
              <w:rPr>
                <w:rFonts w:cs="Times New Roman"/>
                <w:bCs/>
                <w:sz w:val="16"/>
                <w:szCs w:val="16"/>
              </w:rPr>
            </w:pPr>
            <w:r w:rsidRPr="00B24854">
              <w:rPr>
                <w:sz w:val="16"/>
                <w:szCs w:val="16"/>
              </w:rPr>
              <w:t>0.320</w:t>
            </w:r>
          </w:p>
        </w:tc>
        <w:tc>
          <w:tcPr>
            <w:tcW w:w="720" w:type="dxa"/>
            <w:tcBorders>
              <w:top w:val="single" w:sz="4" w:space="0" w:color="auto"/>
            </w:tcBorders>
          </w:tcPr>
          <w:p w14:paraId="1618997F" w14:textId="154CB1FA"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0.037</w:t>
            </w:r>
          </w:p>
        </w:tc>
        <w:tc>
          <w:tcPr>
            <w:tcW w:w="630" w:type="dxa"/>
            <w:tcBorders>
              <w:top w:val="single" w:sz="4" w:space="0" w:color="auto"/>
            </w:tcBorders>
          </w:tcPr>
          <w:p w14:paraId="48C562D2" w14:textId="55717048" w:rsidR="00B24854" w:rsidRPr="00B24854" w:rsidRDefault="00B24854" w:rsidP="00B24854">
            <w:pPr>
              <w:spacing w:before="100" w:beforeAutospacing="1" w:after="100" w:afterAutospacing="1"/>
              <w:rPr>
                <w:rFonts w:cs="Times New Roman"/>
                <w:bCs/>
                <w:sz w:val="16"/>
                <w:szCs w:val="16"/>
              </w:rPr>
            </w:pPr>
            <w:r w:rsidRPr="00B24854">
              <w:rPr>
                <w:sz w:val="16"/>
                <w:szCs w:val="16"/>
              </w:rPr>
              <w:t>0.576</w:t>
            </w:r>
          </w:p>
        </w:tc>
        <w:tc>
          <w:tcPr>
            <w:tcW w:w="810" w:type="dxa"/>
            <w:tcBorders>
              <w:top w:val="single" w:sz="4" w:space="0" w:color="auto"/>
            </w:tcBorders>
          </w:tcPr>
          <w:p w14:paraId="576CE948" w14:textId="5AAAF015" w:rsidR="00B24854" w:rsidRPr="00B24854" w:rsidRDefault="00B24854" w:rsidP="00B24854">
            <w:pPr>
              <w:spacing w:before="100" w:beforeAutospacing="1" w:after="100" w:afterAutospacing="1"/>
              <w:rPr>
                <w:rFonts w:cs="Times New Roman"/>
                <w:bCs/>
                <w:sz w:val="16"/>
                <w:szCs w:val="16"/>
              </w:rPr>
            </w:pPr>
            <w:r w:rsidRPr="00B24854">
              <w:rPr>
                <w:sz w:val="16"/>
                <w:szCs w:val="16"/>
              </w:rPr>
              <w:t>0.958</w:t>
            </w:r>
          </w:p>
        </w:tc>
        <w:tc>
          <w:tcPr>
            <w:tcW w:w="810" w:type="dxa"/>
            <w:tcBorders>
              <w:top w:val="single" w:sz="4" w:space="0" w:color="auto"/>
            </w:tcBorders>
          </w:tcPr>
          <w:p w14:paraId="083E4494" w14:textId="46D2365D" w:rsidR="00B24854" w:rsidRPr="00B24854" w:rsidRDefault="00B24854" w:rsidP="00B24854">
            <w:pPr>
              <w:spacing w:before="100" w:beforeAutospacing="1" w:after="100" w:afterAutospacing="1"/>
              <w:rPr>
                <w:rFonts w:cs="Times New Roman"/>
                <w:bCs/>
                <w:sz w:val="16"/>
                <w:szCs w:val="16"/>
              </w:rPr>
            </w:pPr>
            <w:r w:rsidRPr="00B24854">
              <w:rPr>
                <w:sz w:val="16"/>
                <w:szCs w:val="16"/>
              </w:rPr>
              <w:t>0.953</w:t>
            </w:r>
          </w:p>
        </w:tc>
        <w:tc>
          <w:tcPr>
            <w:tcW w:w="630" w:type="dxa"/>
            <w:tcBorders>
              <w:top w:val="single" w:sz="4" w:space="0" w:color="auto"/>
            </w:tcBorders>
          </w:tcPr>
          <w:p w14:paraId="57D997F0" w14:textId="05B42A63" w:rsidR="00B24854" w:rsidRPr="00B24854" w:rsidRDefault="00B24854" w:rsidP="00B24854">
            <w:pPr>
              <w:spacing w:before="100" w:beforeAutospacing="1" w:after="100" w:afterAutospacing="1"/>
              <w:rPr>
                <w:rFonts w:cs="Times New Roman"/>
                <w:bCs/>
                <w:sz w:val="16"/>
                <w:szCs w:val="16"/>
              </w:rPr>
            </w:pPr>
            <w:r w:rsidRPr="00B24854">
              <w:rPr>
                <w:sz w:val="16"/>
                <w:szCs w:val="16"/>
              </w:rPr>
              <w:t>-0.207</w:t>
            </w:r>
          </w:p>
        </w:tc>
        <w:tc>
          <w:tcPr>
            <w:tcW w:w="630" w:type="dxa"/>
            <w:tcBorders>
              <w:top w:val="single" w:sz="4" w:space="0" w:color="auto"/>
            </w:tcBorders>
          </w:tcPr>
          <w:p w14:paraId="51A6B88A" w14:textId="5C0E5530" w:rsidR="00B24854" w:rsidRPr="00B24854" w:rsidRDefault="00B24854" w:rsidP="00B24854">
            <w:pPr>
              <w:spacing w:before="100" w:beforeAutospacing="1" w:after="100" w:afterAutospacing="1"/>
              <w:rPr>
                <w:rFonts w:cs="Times New Roman"/>
                <w:bCs/>
                <w:sz w:val="16"/>
                <w:szCs w:val="16"/>
              </w:rPr>
            </w:pPr>
            <w:r w:rsidRPr="00B24854">
              <w:rPr>
                <w:sz w:val="16"/>
                <w:szCs w:val="16"/>
              </w:rPr>
              <w:t>0.166</w:t>
            </w:r>
          </w:p>
        </w:tc>
        <w:tc>
          <w:tcPr>
            <w:tcW w:w="630" w:type="dxa"/>
            <w:tcBorders>
              <w:top w:val="single" w:sz="4" w:space="0" w:color="auto"/>
            </w:tcBorders>
          </w:tcPr>
          <w:p w14:paraId="0402649F" w14:textId="36BA7B26" w:rsidR="00B24854" w:rsidRPr="00B24854" w:rsidRDefault="00B24854" w:rsidP="00B24854">
            <w:pPr>
              <w:spacing w:before="100" w:beforeAutospacing="1" w:after="100" w:afterAutospacing="1"/>
              <w:rPr>
                <w:rFonts w:cs="Times New Roman"/>
                <w:bCs/>
                <w:sz w:val="16"/>
                <w:szCs w:val="16"/>
              </w:rPr>
            </w:pPr>
            <w:r w:rsidRPr="00B24854">
              <w:rPr>
                <w:sz w:val="16"/>
                <w:szCs w:val="16"/>
              </w:rPr>
              <w:t>0.212</w:t>
            </w:r>
          </w:p>
        </w:tc>
        <w:tc>
          <w:tcPr>
            <w:tcW w:w="630" w:type="dxa"/>
            <w:tcBorders>
              <w:top w:val="single" w:sz="4" w:space="0" w:color="auto"/>
            </w:tcBorders>
          </w:tcPr>
          <w:p w14:paraId="41F7AF96" w14:textId="1AFFE627" w:rsidR="00B24854" w:rsidRPr="00B24854" w:rsidRDefault="00B24854" w:rsidP="00B24854">
            <w:pPr>
              <w:spacing w:before="100" w:beforeAutospacing="1" w:after="100" w:afterAutospacing="1"/>
              <w:rPr>
                <w:sz w:val="16"/>
                <w:szCs w:val="16"/>
              </w:rPr>
            </w:pPr>
            <w:r w:rsidRPr="00B24854">
              <w:rPr>
                <w:sz w:val="16"/>
                <w:szCs w:val="16"/>
              </w:rPr>
              <w:t>6</w:t>
            </w:r>
          </w:p>
        </w:tc>
        <w:tc>
          <w:tcPr>
            <w:tcW w:w="990" w:type="dxa"/>
            <w:tcBorders>
              <w:top w:val="single" w:sz="4" w:space="0" w:color="auto"/>
            </w:tcBorders>
          </w:tcPr>
          <w:p w14:paraId="69616199" w14:textId="6BB09B70"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372</w:t>
            </w:r>
          </w:p>
        </w:tc>
      </w:tr>
      <w:tr w:rsidR="00B24854" w:rsidRPr="00B24854" w14:paraId="5BE3A990" w14:textId="77777777" w:rsidTr="00B24854">
        <w:tc>
          <w:tcPr>
            <w:tcW w:w="1800" w:type="dxa"/>
            <w:vMerge/>
          </w:tcPr>
          <w:p w14:paraId="68882A87" w14:textId="3A0DDFAA" w:rsidR="00B24854" w:rsidRPr="00B24854" w:rsidRDefault="00B24854" w:rsidP="00B24854">
            <w:pPr>
              <w:spacing w:before="100" w:beforeAutospacing="1" w:after="100" w:afterAutospacing="1"/>
              <w:rPr>
                <w:rFonts w:cs="Times New Roman"/>
                <w:bCs/>
                <w:sz w:val="16"/>
                <w:szCs w:val="16"/>
              </w:rPr>
            </w:pPr>
          </w:p>
        </w:tc>
        <w:tc>
          <w:tcPr>
            <w:tcW w:w="720" w:type="dxa"/>
          </w:tcPr>
          <w:p w14:paraId="4AD469C3" w14:textId="74032C01" w:rsidR="00B24854" w:rsidRPr="00B24854" w:rsidRDefault="00B24854" w:rsidP="00B24854">
            <w:pPr>
              <w:spacing w:before="100" w:beforeAutospacing="1" w:after="100" w:afterAutospacing="1"/>
              <w:rPr>
                <w:rFonts w:cs="Times New Roman"/>
                <w:bCs/>
                <w:sz w:val="16"/>
                <w:szCs w:val="16"/>
              </w:rPr>
            </w:pPr>
            <w:r w:rsidRPr="00B24854">
              <w:rPr>
                <w:sz w:val="16"/>
                <w:szCs w:val="16"/>
              </w:rPr>
              <w:t>0.01</w:t>
            </w:r>
          </w:p>
        </w:tc>
        <w:tc>
          <w:tcPr>
            <w:tcW w:w="720" w:type="dxa"/>
          </w:tcPr>
          <w:p w14:paraId="51EA4D2F" w14:textId="255B9CDB" w:rsidR="00B24854" w:rsidRPr="00B24854" w:rsidRDefault="00B24854" w:rsidP="00B24854">
            <w:pPr>
              <w:spacing w:before="100" w:beforeAutospacing="1" w:after="100" w:afterAutospacing="1"/>
              <w:rPr>
                <w:rFonts w:cs="Times New Roman"/>
                <w:bCs/>
                <w:sz w:val="16"/>
                <w:szCs w:val="16"/>
              </w:rPr>
            </w:pPr>
            <w:r w:rsidRPr="00B24854">
              <w:rPr>
                <w:sz w:val="16"/>
                <w:szCs w:val="16"/>
              </w:rPr>
              <w:t>-0.278</w:t>
            </w:r>
          </w:p>
        </w:tc>
        <w:tc>
          <w:tcPr>
            <w:tcW w:w="720" w:type="dxa"/>
          </w:tcPr>
          <w:p w14:paraId="249FDAC5" w14:textId="18B3C955" w:rsidR="00B24854" w:rsidRPr="00B24854" w:rsidRDefault="00B24854" w:rsidP="00B24854">
            <w:pPr>
              <w:spacing w:before="100" w:beforeAutospacing="1" w:after="100" w:afterAutospacing="1"/>
              <w:rPr>
                <w:rFonts w:cs="Times New Roman"/>
                <w:bCs/>
                <w:sz w:val="16"/>
                <w:szCs w:val="16"/>
              </w:rPr>
            </w:pPr>
            <w:r w:rsidRPr="00B24854">
              <w:rPr>
                <w:sz w:val="16"/>
                <w:szCs w:val="16"/>
              </w:rPr>
              <w:t>0.062</w:t>
            </w:r>
          </w:p>
        </w:tc>
        <w:tc>
          <w:tcPr>
            <w:tcW w:w="810" w:type="dxa"/>
          </w:tcPr>
          <w:p w14:paraId="2398711D" w14:textId="50A89FB0" w:rsidR="00B24854" w:rsidRPr="00B24854" w:rsidRDefault="00B24854" w:rsidP="00B24854">
            <w:pPr>
              <w:spacing w:before="100" w:beforeAutospacing="1" w:after="100" w:afterAutospacing="1"/>
              <w:rPr>
                <w:rFonts w:cs="Times New Roman"/>
                <w:bCs/>
                <w:sz w:val="16"/>
                <w:szCs w:val="16"/>
              </w:rPr>
            </w:pPr>
            <w:r w:rsidRPr="00B24854">
              <w:rPr>
                <w:sz w:val="16"/>
                <w:szCs w:val="16"/>
              </w:rPr>
              <w:t>8.81e-06</w:t>
            </w:r>
          </w:p>
        </w:tc>
        <w:tc>
          <w:tcPr>
            <w:tcW w:w="720" w:type="dxa"/>
          </w:tcPr>
          <w:p w14:paraId="2A382C32" w14:textId="3F267EC4" w:rsidR="00B24854" w:rsidRPr="00B24854" w:rsidRDefault="00B24854" w:rsidP="00B24854">
            <w:pPr>
              <w:spacing w:before="100" w:beforeAutospacing="1" w:after="100" w:afterAutospacing="1"/>
              <w:rPr>
                <w:rFonts w:cs="Times New Roman"/>
                <w:bCs/>
                <w:sz w:val="16"/>
                <w:szCs w:val="16"/>
              </w:rPr>
            </w:pPr>
            <w:r w:rsidRPr="00B24854">
              <w:rPr>
                <w:sz w:val="16"/>
                <w:szCs w:val="16"/>
              </w:rPr>
              <w:t>-0.574</w:t>
            </w:r>
          </w:p>
        </w:tc>
        <w:tc>
          <w:tcPr>
            <w:tcW w:w="720" w:type="dxa"/>
          </w:tcPr>
          <w:p w14:paraId="480438A7" w14:textId="3E652E53" w:rsidR="00B24854" w:rsidRPr="00B24854" w:rsidRDefault="00B24854" w:rsidP="00B24854">
            <w:pPr>
              <w:spacing w:before="100" w:beforeAutospacing="1" w:after="100" w:afterAutospacing="1"/>
              <w:rPr>
                <w:rFonts w:cs="Times New Roman"/>
                <w:bCs/>
                <w:sz w:val="16"/>
                <w:szCs w:val="16"/>
              </w:rPr>
            </w:pPr>
            <w:r w:rsidRPr="00B24854">
              <w:rPr>
                <w:sz w:val="16"/>
                <w:szCs w:val="16"/>
              </w:rPr>
              <w:t>0.506</w:t>
            </w:r>
          </w:p>
        </w:tc>
        <w:tc>
          <w:tcPr>
            <w:tcW w:w="720" w:type="dxa"/>
          </w:tcPr>
          <w:p w14:paraId="64FE4B3D" w14:textId="38712FFF" w:rsidR="00B24854" w:rsidRPr="00B24854" w:rsidRDefault="00B24854" w:rsidP="00B24854">
            <w:pPr>
              <w:spacing w:before="100" w:beforeAutospacing="1" w:after="100" w:afterAutospacing="1"/>
              <w:rPr>
                <w:rFonts w:cs="Times New Roman"/>
                <w:bCs/>
                <w:sz w:val="16"/>
                <w:szCs w:val="16"/>
              </w:rPr>
            </w:pPr>
            <w:r w:rsidRPr="00B24854">
              <w:rPr>
                <w:sz w:val="16"/>
                <w:szCs w:val="16"/>
              </w:rPr>
              <w:t>0.320</w:t>
            </w:r>
          </w:p>
        </w:tc>
        <w:tc>
          <w:tcPr>
            <w:tcW w:w="720" w:type="dxa"/>
          </w:tcPr>
          <w:p w14:paraId="0A994492" w14:textId="003B6C6A"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0.037</w:t>
            </w:r>
          </w:p>
        </w:tc>
        <w:tc>
          <w:tcPr>
            <w:tcW w:w="630" w:type="dxa"/>
          </w:tcPr>
          <w:p w14:paraId="34E84D9C" w14:textId="52B7D1FF" w:rsidR="00B24854" w:rsidRPr="00B24854" w:rsidRDefault="00B24854" w:rsidP="00B24854">
            <w:pPr>
              <w:spacing w:before="100" w:beforeAutospacing="1" w:after="100" w:afterAutospacing="1"/>
              <w:rPr>
                <w:rFonts w:cs="Times New Roman"/>
                <w:bCs/>
                <w:sz w:val="16"/>
                <w:szCs w:val="16"/>
              </w:rPr>
            </w:pPr>
            <w:r w:rsidRPr="00B24854">
              <w:rPr>
                <w:sz w:val="16"/>
                <w:szCs w:val="16"/>
              </w:rPr>
              <w:t>0.576</w:t>
            </w:r>
          </w:p>
        </w:tc>
        <w:tc>
          <w:tcPr>
            <w:tcW w:w="810" w:type="dxa"/>
          </w:tcPr>
          <w:p w14:paraId="4EF638D5" w14:textId="2A5D70F1" w:rsidR="00B24854" w:rsidRPr="00B24854" w:rsidRDefault="00B24854" w:rsidP="00B24854">
            <w:pPr>
              <w:spacing w:before="100" w:beforeAutospacing="1" w:after="100" w:afterAutospacing="1"/>
              <w:rPr>
                <w:rFonts w:cs="Times New Roman"/>
                <w:bCs/>
                <w:sz w:val="16"/>
                <w:szCs w:val="16"/>
              </w:rPr>
            </w:pPr>
            <w:r w:rsidRPr="00B24854">
              <w:rPr>
                <w:sz w:val="16"/>
                <w:szCs w:val="16"/>
              </w:rPr>
              <w:t>0.958</w:t>
            </w:r>
          </w:p>
        </w:tc>
        <w:tc>
          <w:tcPr>
            <w:tcW w:w="810" w:type="dxa"/>
          </w:tcPr>
          <w:p w14:paraId="56EF1114" w14:textId="0C1BA15A" w:rsidR="00B24854" w:rsidRPr="00B24854" w:rsidRDefault="00B24854" w:rsidP="00B24854">
            <w:pPr>
              <w:spacing w:before="100" w:beforeAutospacing="1" w:after="100" w:afterAutospacing="1"/>
              <w:rPr>
                <w:rFonts w:cs="Times New Roman"/>
                <w:bCs/>
                <w:sz w:val="16"/>
                <w:szCs w:val="16"/>
              </w:rPr>
            </w:pPr>
            <w:r w:rsidRPr="00B24854">
              <w:rPr>
                <w:sz w:val="16"/>
                <w:szCs w:val="16"/>
              </w:rPr>
              <w:t>0.953</w:t>
            </w:r>
          </w:p>
        </w:tc>
        <w:tc>
          <w:tcPr>
            <w:tcW w:w="630" w:type="dxa"/>
          </w:tcPr>
          <w:p w14:paraId="2C6F13F8" w14:textId="602AE14A" w:rsidR="00B24854" w:rsidRPr="00B24854" w:rsidRDefault="00B24854" w:rsidP="00B24854">
            <w:pPr>
              <w:spacing w:before="100" w:beforeAutospacing="1" w:after="100" w:afterAutospacing="1"/>
              <w:rPr>
                <w:rFonts w:cs="Times New Roman"/>
                <w:bCs/>
                <w:sz w:val="16"/>
                <w:szCs w:val="16"/>
              </w:rPr>
            </w:pPr>
            <w:r w:rsidRPr="00B24854">
              <w:rPr>
                <w:sz w:val="16"/>
                <w:szCs w:val="16"/>
              </w:rPr>
              <w:t>-0.207</w:t>
            </w:r>
          </w:p>
        </w:tc>
        <w:tc>
          <w:tcPr>
            <w:tcW w:w="630" w:type="dxa"/>
          </w:tcPr>
          <w:p w14:paraId="3C5DD38E" w14:textId="0AD4D1C7" w:rsidR="00B24854" w:rsidRPr="00B24854" w:rsidRDefault="00B24854" w:rsidP="00B24854">
            <w:pPr>
              <w:spacing w:before="100" w:beforeAutospacing="1" w:after="100" w:afterAutospacing="1"/>
              <w:rPr>
                <w:rFonts w:cs="Times New Roman"/>
                <w:bCs/>
                <w:sz w:val="16"/>
                <w:szCs w:val="16"/>
              </w:rPr>
            </w:pPr>
            <w:r w:rsidRPr="00B24854">
              <w:rPr>
                <w:sz w:val="16"/>
                <w:szCs w:val="16"/>
              </w:rPr>
              <w:t>0.173</w:t>
            </w:r>
          </w:p>
        </w:tc>
        <w:tc>
          <w:tcPr>
            <w:tcW w:w="630" w:type="dxa"/>
          </w:tcPr>
          <w:p w14:paraId="7689CCD8" w14:textId="5775049A" w:rsidR="00B24854" w:rsidRPr="00B24854" w:rsidRDefault="00B24854" w:rsidP="00B24854">
            <w:pPr>
              <w:spacing w:before="100" w:beforeAutospacing="1" w:after="100" w:afterAutospacing="1"/>
              <w:rPr>
                <w:rFonts w:cs="Times New Roman"/>
                <w:bCs/>
                <w:sz w:val="16"/>
                <w:szCs w:val="16"/>
              </w:rPr>
            </w:pPr>
            <w:r w:rsidRPr="00B24854">
              <w:rPr>
                <w:sz w:val="16"/>
                <w:szCs w:val="16"/>
              </w:rPr>
              <w:t>0.232</w:t>
            </w:r>
          </w:p>
        </w:tc>
        <w:tc>
          <w:tcPr>
            <w:tcW w:w="630" w:type="dxa"/>
          </w:tcPr>
          <w:p w14:paraId="6FD5C53E" w14:textId="55F83C2D" w:rsidR="00B24854" w:rsidRPr="00B24854" w:rsidRDefault="00B24854" w:rsidP="00B24854">
            <w:pPr>
              <w:spacing w:before="100" w:beforeAutospacing="1" w:after="100" w:afterAutospacing="1"/>
              <w:rPr>
                <w:color w:val="000000"/>
                <w:sz w:val="16"/>
                <w:szCs w:val="16"/>
              </w:rPr>
            </w:pPr>
            <w:r w:rsidRPr="00B24854">
              <w:rPr>
                <w:sz w:val="16"/>
                <w:szCs w:val="16"/>
              </w:rPr>
              <w:t>6</w:t>
            </w:r>
          </w:p>
        </w:tc>
        <w:tc>
          <w:tcPr>
            <w:tcW w:w="990" w:type="dxa"/>
          </w:tcPr>
          <w:p w14:paraId="3588CB15" w14:textId="621215D0"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372</w:t>
            </w:r>
          </w:p>
        </w:tc>
      </w:tr>
      <w:tr w:rsidR="00B24854" w:rsidRPr="00B24854" w14:paraId="3367B332" w14:textId="77777777" w:rsidTr="00B24854">
        <w:tc>
          <w:tcPr>
            <w:tcW w:w="1800" w:type="dxa"/>
            <w:vMerge/>
          </w:tcPr>
          <w:p w14:paraId="47ECD759" w14:textId="77777777" w:rsidR="00B24854" w:rsidRPr="00B24854" w:rsidRDefault="00B24854" w:rsidP="00B24854">
            <w:pPr>
              <w:spacing w:before="100" w:beforeAutospacing="1" w:after="100" w:afterAutospacing="1"/>
              <w:rPr>
                <w:rFonts w:cs="Times New Roman"/>
                <w:bCs/>
                <w:sz w:val="16"/>
                <w:szCs w:val="16"/>
              </w:rPr>
            </w:pPr>
          </w:p>
        </w:tc>
        <w:tc>
          <w:tcPr>
            <w:tcW w:w="720" w:type="dxa"/>
          </w:tcPr>
          <w:p w14:paraId="640E4998" w14:textId="0CCCD292" w:rsidR="00B24854" w:rsidRPr="00B24854" w:rsidRDefault="00B24854" w:rsidP="00B24854">
            <w:pPr>
              <w:spacing w:before="100" w:beforeAutospacing="1" w:after="100" w:afterAutospacing="1"/>
              <w:rPr>
                <w:rFonts w:cs="Times New Roman"/>
                <w:bCs/>
                <w:sz w:val="16"/>
                <w:szCs w:val="16"/>
              </w:rPr>
            </w:pPr>
            <w:r w:rsidRPr="00B24854">
              <w:rPr>
                <w:sz w:val="16"/>
                <w:szCs w:val="16"/>
              </w:rPr>
              <w:t>0.1</w:t>
            </w:r>
          </w:p>
        </w:tc>
        <w:tc>
          <w:tcPr>
            <w:tcW w:w="720" w:type="dxa"/>
          </w:tcPr>
          <w:p w14:paraId="132A4B60" w14:textId="08E55240" w:rsidR="00B24854" w:rsidRPr="00B24854" w:rsidRDefault="00B24854" w:rsidP="00B24854">
            <w:pPr>
              <w:spacing w:before="100" w:beforeAutospacing="1" w:after="100" w:afterAutospacing="1"/>
              <w:rPr>
                <w:rFonts w:cs="Times New Roman"/>
                <w:bCs/>
                <w:sz w:val="16"/>
                <w:szCs w:val="16"/>
              </w:rPr>
            </w:pPr>
            <w:r w:rsidRPr="00B24854">
              <w:rPr>
                <w:sz w:val="16"/>
                <w:szCs w:val="16"/>
              </w:rPr>
              <w:t>-0.276</w:t>
            </w:r>
          </w:p>
        </w:tc>
        <w:tc>
          <w:tcPr>
            <w:tcW w:w="720" w:type="dxa"/>
          </w:tcPr>
          <w:p w14:paraId="589A5EB7" w14:textId="3B7596FB" w:rsidR="00B24854" w:rsidRPr="00B24854" w:rsidRDefault="00B24854" w:rsidP="00B24854">
            <w:pPr>
              <w:spacing w:before="100" w:beforeAutospacing="1" w:after="100" w:afterAutospacing="1"/>
              <w:rPr>
                <w:rFonts w:cs="Times New Roman"/>
                <w:bCs/>
                <w:sz w:val="16"/>
                <w:szCs w:val="16"/>
              </w:rPr>
            </w:pPr>
            <w:r w:rsidRPr="00B24854">
              <w:rPr>
                <w:sz w:val="16"/>
                <w:szCs w:val="16"/>
              </w:rPr>
              <w:t>0.055</w:t>
            </w:r>
          </w:p>
        </w:tc>
        <w:tc>
          <w:tcPr>
            <w:tcW w:w="810" w:type="dxa"/>
          </w:tcPr>
          <w:p w14:paraId="35307F34" w14:textId="624342AE" w:rsidR="00B24854" w:rsidRPr="00B24854" w:rsidRDefault="00B24854" w:rsidP="00B24854">
            <w:pPr>
              <w:spacing w:before="100" w:beforeAutospacing="1" w:after="100" w:afterAutospacing="1"/>
              <w:rPr>
                <w:rFonts w:cs="Times New Roman"/>
                <w:bCs/>
                <w:sz w:val="16"/>
                <w:szCs w:val="16"/>
              </w:rPr>
            </w:pPr>
            <w:r w:rsidRPr="00B24854">
              <w:rPr>
                <w:sz w:val="16"/>
                <w:szCs w:val="16"/>
              </w:rPr>
              <w:t>5.13e-07</w:t>
            </w:r>
          </w:p>
        </w:tc>
        <w:tc>
          <w:tcPr>
            <w:tcW w:w="720" w:type="dxa"/>
          </w:tcPr>
          <w:p w14:paraId="208CB6DF" w14:textId="4CC9E54E" w:rsidR="00B24854" w:rsidRPr="00B24854" w:rsidRDefault="00B24854" w:rsidP="00B24854">
            <w:pPr>
              <w:spacing w:before="100" w:beforeAutospacing="1" w:after="100" w:afterAutospacing="1"/>
              <w:rPr>
                <w:rFonts w:cs="Times New Roman"/>
                <w:bCs/>
                <w:sz w:val="16"/>
                <w:szCs w:val="16"/>
              </w:rPr>
            </w:pPr>
            <w:r w:rsidRPr="00B24854">
              <w:rPr>
                <w:sz w:val="16"/>
                <w:szCs w:val="16"/>
              </w:rPr>
              <w:t>-0.568</w:t>
            </w:r>
          </w:p>
        </w:tc>
        <w:tc>
          <w:tcPr>
            <w:tcW w:w="720" w:type="dxa"/>
          </w:tcPr>
          <w:p w14:paraId="51505FB4" w14:textId="4E9056AB" w:rsidR="00B24854" w:rsidRPr="00B24854" w:rsidRDefault="00B24854" w:rsidP="00B24854">
            <w:pPr>
              <w:spacing w:before="100" w:beforeAutospacing="1" w:after="100" w:afterAutospacing="1"/>
              <w:rPr>
                <w:rFonts w:cs="Times New Roman"/>
                <w:bCs/>
                <w:sz w:val="16"/>
                <w:szCs w:val="16"/>
              </w:rPr>
            </w:pPr>
            <w:r w:rsidRPr="00B24854">
              <w:rPr>
                <w:sz w:val="16"/>
                <w:szCs w:val="16"/>
              </w:rPr>
              <w:t>0.501</w:t>
            </w:r>
          </w:p>
        </w:tc>
        <w:tc>
          <w:tcPr>
            <w:tcW w:w="720" w:type="dxa"/>
          </w:tcPr>
          <w:p w14:paraId="13745C4D" w14:textId="19B08A7C" w:rsidR="00B24854" w:rsidRPr="00B24854" w:rsidRDefault="00B24854" w:rsidP="00B24854">
            <w:pPr>
              <w:spacing w:before="100" w:beforeAutospacing="1" w:after="100" w:afterAutospacing="1"/>
              <w:rPr>
                <w:rFonts w:cs="Times New Roman"/>
                <w:bCs/>
                <w:sz w:val="16"/>
                <w:szCs w:val="16"/>
              </w:rPr>
            </w:pPr>
            <w:r w:rsidRPr="00B24854">
              <w:rPr>
                <w:sz w:val="16"/>
                <w:szCs w:val="16"/>
              </w:rPr>
              <w:t>0.308</w:t>
            </w:r>
          </w:p>
        </w:tc>
        <w:tc>
          <w:tcPr>
            <w:tcW w:w="720" w:type="dxa"/>
          </w:tcPr>
          <w:p w14:paraId="7205BCA1" w14:textId="162474E2"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0.036</w:t>
            </w:r>
          </w:p>
        </w:tc>
        <w:tc>
          <w:tcPr>
            <w:tcW w:w="630" w:type="dxa"/>
          </w:tcPr>
          <w:p w14:paraId="61225157" w14:textId="3E2FB0EB" w:rsidR="00B24854" w:rsidRPr="00B24854" w:rsidRDefault="00B24854" w:rsidP="00B24854">
            <w:pPr>
              <w:spacing w:before="100" w:beforeAutospacing="1" w:after="100" w:afterAutospacing="1"/>
              <w:rPr>
                <w:rFonts w:cs="Times New Roman"/>
                <w:bCs/>
                <w:sz w:val="16"/>
                <w:szCs w:val="16"/>
              </w:rPr>
            </w:pPr>
            <w:r w:rsidRPr="00B24854">
              <w:rPr>
                <w:sz w:val="16"/>
                <w:szCs w:val="16"/>
              </w:rPr>
              <w:t>0.572</w:t>
            </w:r>
          </w:p>
        </w:tc>
        <w:tc>
          <w:tcPr>
            <w:tcW w:w="810" w:type="dxa"/>
          </w:tcPr>
          <w:p w14:paraId="7C976353" w14:textId="7701FFD2" w:rsidR="00B24854" w:rsidRPr="00B24854" w:rsidRDefault="00B24854" w:rsidP="00B24854">
            <w:pPr>
              <w:spacing w:before="100" w:beforeAutospacing="1" w:after="100" w:afterAutospacing="1"/>
              <w:rPr>
                <w:rFonts w:cs="Times New Roman"/>
                <w:bCs/>
                <w:sz w:val="16"/>
                <w:szCs w:val="16"/>
              </w:rPr>
            </w:pPr>
            <w:r w:rsidRPr="00B24854">
              <w:rPr>
                <w:sz w:val="16"/>
                <w:szCs w:val="16"/>
              </w:rPr>
              <w:t>0.983</w:t>
            </w:r>
          </w:p>
        </w:tc>
        <w:tc>
          <w:tcPr>
            <w:tcW w:w="810" w:type="dxa"/>
          </w:tcPr>
          <w:p w14:paraId="56CA567F" w14:textId="3CB81BDE" w:rsidR="00B24854" w:rsidRPr="00B24854" w:rsidRDefault="00B24854" w:rsidP="00B24854">
            <w:pPr>
              <w:spacing w:before="100" w:beforeAutospacing="1" w:after="100" w:afterAutospacing="1"/>
              <w:rPr>
                <w:rFonts w:cs="Times New Roman"/>
                <w:bCs/>
                <w:sz w:val="16"/>
                <w:szCs w:val="16"/>
              </w:rPr>
            </w:pPr>
            <w:r w:rsidRPr="00B24854">
              <w:rPr>
                <w:sz w:val="16"/>
                <w:szCs w:val="16"/>
              </w:rPr>
              <w:t>0.984</w:t>
            </w:r>
          </w:p>
        </w:tc>
        <w:tc>
          <w:tcPr>
            <w:tcW w:w="630" w:type="dxa"/>
          </w:tcPr>
          <w:p w14:paraId="2B651CFB" w14:textId="121B3736" w:rsidR="00B24854" w:rsidRPr="00B24854" w:rsidRDefault="00B24854" w:rsidP="00B24854">
            <w:pPr>
              <w:spacing w:before="100" w:beforeAutospacing="1" w:after="100" w:afterAutospacing="1"/>
              <w:rPr>
                <w:rFonts w:cs="Times New Roman"/>
                <w:bCs/>
                <w:sz w:val="16"/>
                <w:szCs w:val="16"/>
              </w:rPr>
            </w:pPr>
            <w:r w:rsidRPr="00B24854">
              <w:rPr>
                <w:sz w:val="16"/>
                <w:szCs w:val="16"/>
              </w:rPr>
              <w:t>-0.216</w:t>
            </w:r>
          </w:p>
        </w:tc>
        <w:tc>
          <w:tcPr>
            <w:tcW w:w="630" w:type="dxa"/>
          </w:tcPr>
          <w:p w14:paraId="611590AA" w14:textId="63626E3B" w:rsidR="00B24854" w:rsidRPr="00B24854" w:rsidRDefault="00B24854" w:rsidP="00B24854">
            <w:pPr>
              <w:spacing w:before="100" w:beforeAutospacing="1" w:after="100" w:afterAutospacing="1"/>
              <w:rPr>
                <w:rFonts w:cs="Times New Roman"/>
                <w:bCs/>
                <w:sz w:val="16"/>
                <w:szCs w:val="16"/>
              </w:rPr>
            </w:pPr>
            <w:r w:rsidRPr="00B24854">
              <w:rPr>
                <w:sz w:val="16"/>
                <w:szCs w:val="16"/>
              </w:rPr>
              <w:t>0.155</w:t>
            </w:r>
          </w:p>
        </w:tc>
        <w:tc>
          <w:tcPr>
            <w:tcW w:w="630" w:type="dxa"/>
          </w:tcPr>
          <w:p w14:paraId="135BAE8A" w14:textId="6F8EFC2B" w:rsidR="00B24854" w:rsidRPr="00B24854" w:rsidRDefault="00B24854" w:rsidP="00B24854">
            <w:pPr>
              <w:spacing w:before="100" w:beforeAutospacing="1" w:after="100" w:afterAutospacing="1"/>
              <w:rPr>
                <w:rFonts w:cs="Times New Roman"/>
                <w:bCs/>
                <w:sz w:val="16"/>
                <w:szCs w:val="16"/>
              </w:rPr>
            </w:pPr>
            <w:r w:rsidRPr="00B24854">
              <w:rPr>
                <w:sz w:val="16"/>
                <w:szCs w:val="16"/>
              </w:rPr>
              <w:t>0.164</w:t>
            </w:r>
          </w:p>
        </w:tc>
        <w:tc>
          <w:tcPr>
            <w:tcW w:w="630" w:type="dxa"/>
          </w:tcPr>
          <w:p w14:paraId="5E3B583E" w14:textId="7DA32CCB" w:rsidR="00B24854" w:rsidRPr="00B24854" w:rsidRDefault="00B24854" w:rsidP="00B24854">
            <w:pPr>
              <w:spacing w:before="100" w:beforeAutospacing="1" w:after="100" w:afterAutospacing="1"/>
              <w:rPr>
                <w:color w:val="000000"/>
                <w:sz w:val="16"/>
                <w:szCs w:val="16"/>
              </w:rPr>
            </w:pPr>
            <w:r w:rsidRPr="00B24854">
              <w:rPr>
                <w:sz w:val="16"/>
                <w:szCs w:val="16"/>
              </w:rPr>
              <w:t>7</w:t>
            </w:r>
          </w:p>
        </w:tc>
        <w:tc>
          <w:tcPr>
            <w:tcW w:w="990" w:type="dxa"/>
          </w:tcPr>
          <w:p w14:paraId="20DF590B" w14:textId="5E137432"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409</w:t>
            </w:r>
          </w:p>
        </w:tc>
      </w:tr>
      <w:tr w:rsidR="00B24854" w:rsidRPr="00B24854" w14:paraId="0E7B3A26" w14:textId="77777777" w:rsidTr="00B24854">
        <w:tc>
          <w:tcPr>
            <w:tcW w:w="1800" w:type="dxa"/>
            <w:vMerge/>
          </w:tcPr>
          <w:p w14:paraId="2C52417C" w14:textId="77777777" w:rsidR="00B24854" w:rsidRPr="00B24854" w:rsidRDefault="00B24854" w:rsidP="00B24854">
            <w:pPr>
              <w:spacing w:before="100" w:beforeAutospacing="1" w:after="100" w:afterAutospacing="1"/>
              <w:rPr>
                <w:rFonts w:cs="Times New Roman"/>
                <w:bCs/>
                <w:sz w:val="16"/>
                <w:szCs w:val="16"/>
              </w:rPr>
            </w:pPr>
          </w:p>
        </w:tc>
        <w:tc>
          <w:tcPr>
            <w:tcW w:w="720" w:type="dxa"/>
          </w:tcPr>
          <w:p w14:paraId="6AA6EDFD" w14:textId="3ECC689E" w:rsidR="00B24854" w:rsidRPr="00B24854" w:rsidRDefault="00B24854" w:rsidP="00B24854">
            <w:pPr>
              <w:spacing w:before="100" w:beforeAutospacing="1" w:after="100" w:afterAutospacing="1"/>
              <w:rPr>
                <w:rFonts w:cs="Times New Roman"/>
                <w:bCs/>
                <w:sz w:val="16"/>
                <w:szCs w:val="16"/>
              </w:rPr>
            </w:pPr>
            <w:r w:rsidRPr="00B24854">
              <w:rPr>
                <w:sz w:val="16"/>
                <w:szCs w:val="16"/>
              </w:rPr>
              <w:t>0.3</w:t>
            </w:r>
          </w:p>
        </w:tc>
        <w:tc>
          <w:tcPr>
            <w:tcW w:w="720" w:type="dxa"/>
          </w:tcPr>
          <w:p w14:paraId="2104E8BD" w14:textId="33E6DA9B" w:rsidR="00B24854" w:rsidRPr="00B24854" w:rsidRDefault="00B24854" w:rsidP="00B24854">
            <w:pPr>
              <w:spacing w:before="100" w:beforeAutospacing="1" w:after="100" w:afterAutospacing="1"/>
              <w:rPr>
                <w:rFonts w:cs="Times New Roman"/>
                <w:bCs/>
                <w:sz w:val="16"/>
                <w:szCs w:val="16"/>
              </w:rPr>
            </w:pPr>
            <w:r w:rsidRPr="00B24854">
              <w:rPr>
                <w:sz w:val="16"/>
                <w:szCs w:val="16"/>
              </w:rPr>
              <w:t>-0.278</w:t>
            </w:r>
          </w:p>
        </w:tc>
        <w:tc>
          <w:tcPr>
            <w:tcW w:w="720" w:type="dxa"/>
          </w:tcPr>
          <w:p w14:paraId="54616EBB" w14:textId="2855E619" w:rsidR="00B24854" w:rsidRPr="00B24854" w:rsidRDefault="00B24854" w:rsidP="00B24854">
            <w:pPr>
              <w:spacing w:before="100" w:beforeAutospacing="1" w:after="100" w:afterAutospacing="1"/>
              <w:rPr>
                <w:rFonts w:cs="Times New Roman"/>
                <w:bCs/>
                <w:sz w:val="16"/>
                <w:szCs w:val="16"/>
              </w:rPr>
            </w:pPr>
            <w:r w:rsidRPr="00B24854">
              <w:rPr>
                <w:sz w:val="16"/>
                <w:szCs w:val="16"/>
              </w:rPr>
              <w:t>0.065</w:t>
            </w:r>
          </w:p>
        </w:tc>
        <w:tc>
          <w:tcPr>
            <w:tcW w:w="810" w:type="dxa"/>
          </w:tcPr>
          <w:p w14:paraId="38E1CE21" w14:textId="145ADC30" w:rsidR="00B24854" w:rsidRPr="00B24854" w:rsidRDefault="00B24854" w:rsidP="00B24854">
            <w:pPr>
              <w:spacing w:before="100" w:beforeAutospacing="1" w:after="100" w:afterAutospacing="1"/>
              <w:rPr>
                <w:rFonts w:cs="Times New Roman"/>
                <w:bCs/>
                <w:sz w:val="16"/>
                <w:szCs w:val="16"/>
              </w:rPr>
            </w:pPr>
            <w:r w:rsidRPr="00B24854">
              <w:rPr>
                <w:sz w:val="16"/>
                <w:szCs w:val="16"/>
              </w:rPr>
              <w:t>1.75e-05</w:t>
            </w:r>
          </w:p>
        </w:tc>
        <w:tc>
          <w:tcPr>
            <w:tcW w:w="720" w:type="dxa"/>
          </w:tcPr>
          <w:p w14:paraId="49ADABCB" w14:textId="1C34E4F5" w:rsidR="00B24854" w:rsidRPr="00B24854" w:rsidRDefault="00B24854" w:rsidP="00B24854">
            <w:pPr>
              <w:spacing w:before="100" w:beforeAutospacing="1" w:after="100" w:afterAutospacing="1"/>
              <w:rPr>
                <w:rFonts w:cs="Times New Roman"/>
                <w:bCs/>
                <w:sz w:val="16"/>
                <w:szCs w:val="16"/>
              </w:rPr>
            </w:pPr>
            <w:r w:rsidRPr="00B24854">
              <w:rPr>
                <w:sz w:val="16"/>
                <w:szCs w:val="16"/>
              </w:rPr>
              <w:t>-0.582</w:t>
            </w:r>
          </w:p>
        </w:tc>
        <w:tc>
          <w:tcPr>
            <w:tcW w:w="720" w:type="dxa"/>
          </w:tcPr>
          <w:p w14:paraId="26A4627D" w14:textId="2113F610" w:rsidR="00B24854" w:rsidRPr="00B24854" w:rsidRDefault="00B24854" w:rsidP="00B24854">
            <w:pPr>
              <w:spacing w:before="100" w:beforeAutospacing="1" w:after="100" w:afterAutospacing="1"/>
              <w:rPr>
                <w:rFonts w:cs="Times New Roman"/>
                <w:bCs/>
                <w:sz w:val="16"/>
                <w:szCs w:val="16"/>
              </w:rPr>
            </w:pPr>
            <w:r w:rsidRPr="00B24854">
              <w:rPr>
                <w:sz w:val="16"/>
                <w:szCs w:val="16"/>
              </w:rPr>
              <w:t>0.437</w:t>
            </w:r>
          </w:p>
        </w:tc>
        <w:tc>
          <w:tcPr>
            <w:tcW w:w="720" w:type="dxa"/>
          </w:tcPr>
          <w:p w14:paraId="0B6323CA" w14:textId="6F2F058C" w:rsidR="00B24854" w:rsidRPr="00B24854" w:rsidRDefault="00B24854" w:rsidP="00B24854">
            <w:pPr>
              <w:spacing w:before="100" w:beforeAutospacing="1" w:after="100" w:afterAutospacing="1"/>
              <w:rPr>
                <w:rFonts w:cs="Times New Roman"/>
                <w:bCs/>
                <w:sz w:val="16"/>
                <w:szCs w:val="16"/>
              </w:rPr>
            </w:pPr>
            <w:r w:rsidRPr="00B24854">
              <w:rPr>
                <w:sz w:val="16"/>
                <w:szCs w:val="16"/>
              </w:rPr>
              <w:t>0.212</w:t>
            </w:r>
          </w:p>
        </w:tc>
        <w:tc>
          <w:tcPr>
            <w:tcW w:w="720" w:type="dxa"/>
          </w:tcPr>
          <w:p w14:paraId="7560AFB5" w14:textId="3FA70F2A"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0.034</w:t>
            </w:r>
          </w:p>
        </w:tc>
        <w:tc>
          <w:tcPr>
            <w:tcW w:w="630" w:type="dxa"/>
          </w:tcPr>
          <w:p w14:paraId="19419CDB" w14:textId="46FDA891" w:rsidR="00B24854" w:rsidRPr="00B24854" w:rsidRDefault="00B24854" w:rsidP="00B24854">
            <w:pPr>
              <w:spacing w:before="100" w:beforeAutospacing="1" w:after="100" w:afterAutospacing="1"/>
              <w:rPr>
                <w:rFonts w:cs="Times New Roman"/>
                <w:bCs/>
                <w:sz w:val="16"/>
                <w:szCs w:val="16"/>
              </w:rPr>
            </w:pPr>
            <w:r w:rsidRPr="00B24854">
              <w:rPr>
                <w:sz w:val="16"/>
                <w:szCs w:val="16"/>
              </w:rPr>
              <w:t>0.491</w:t>
            </w:r>
          </w:p>
        </w:tc>
        <w:tc>
          <w:tcPr>
            <w:tcW w:w="810" w:type="dxa"/>
          </w:tcPr>
          <w:p w14:paraId="052B38D5" w14:textId="753AAA34" w:rsidR="00B24854" w:rsidRPr="00B24854" w:rsidRDefault="00B24854" w:rsidP="00B24854">
            <w:pPr>
              <w:spacing w:before="100" w:beforeAutospacing="1" w:after="100" w:afterAutospacing="1"/>
              <w:rPr>
                <w:rFonts w:cs="Times New Roman"/>
                <w:bCs/>
                <w:sz w:val="16"/>
                <w:szCs w:val="16"/>
              </w:rPr>
            </w:pPr>
            <w:r w:rsidRPr="00B24854">
              <w:rPr>
                <w:sz w:val="16"/>
                <w:szCs w:val="16"/>
              </w:rPr>
              <w:t>0.956</w:t>
            </w:r>
          </w:p>
        </w:tc>
        <w:tc>
          <w:tcPr>
            <w:tcW w:w="810" w:type="dxa"/>
          </w:tcPr>
          <w:p w14:paraId="662FEA7D" w14:textId="398DD53E" w:rsidR="00B24854" w:rsidRPr="00B24854" w:rsidRDefault="00B24854" w:rsidP="00B24854">
            <w:pPr>
              <w:spacing w:before="100" w:beforeAutospacing="1" w:after="100" w:afterAutospacing="1"/>
              <w:rPr>
                <w:rFonts w:cs="Times New Roman"/>
                <w:bCs/>
                <w:sz w:val="16"/>
                <w:szCs w:val="16"/>
              </w:rPr>
            </w:pPr>
            <w:r w:rsidRPr="00B24854">
              <w:rPr>
                <w:sz w:val="16"/>
                <w:szCs w:val="16"/>
              </w:rPr>
              <w:t>0.952</w:t>
            </w:r>
          </w:p>
        </w:tc>
        <w:tc>
          <w:tcPr>
            <w:tcW w:w="630" w:type="dxa"/>
          </w:tcPr>
          <w:p w14:paraId="5743B691" w14:textId="09639D44" w:rsidR="00B24854" w:rsidRPr="00B24854" w:rsidRDefault="00B24854" w:rsidP="00B24854">
            <w:pPr>
              <w:spacing w:before="100" w:beforeAutospacing="1" w:after="100" w:afterAutospacing="1"/>
              <w:rPr>
                <w:rFonts w:cs="Times New Roman"/>
                <w:bCs/>
                <w:sz w:val="16"/>
                <w:szCs w:val="16"/>
              </w:rPr>
            </w:pPr>
            <w:r w:rsidRPr="00B24854">
              <w:rPr>
                <w:sz w:val="16"/>
                <w:szCs w:val="16"/>
              </w:rPr>
              <w:t>-0.221</w:t>
            </w:r>
          </w:p>
        </w:tc>
        <w:tc>
          <w:tcPr>
            <w:tcW w:w="630" w:type="dxa"/>
          </w:tcPr>
          <w:p w14:paraId="5BBFCDDD" w14:textId="687DCB4C" w:rsidR="00B24854" w:rsidRPr="00B24854" w:rsidRDefault="00B24854" w:rsidP="00B24854">
            <w:pPr>
              <w:spacing w:before="100" w:beforeAutospacing="1" w:after="100" w:afterAutospacing="1"/>
              <w:rPr>
                <w:rFonts w:cs="Times New Roman"/>
                <w:bCs/>
                <w:sz w:val="16"/>
                <w:szCs w:val="16"/>
              </w:rPr>
            </w:pPr>
            <w:r w:rsidRPr="00B24854">
              <w:rPr>
                <w:sz w:val="16"/>
                <w:szCs w:val="16"/>
              </w:rPr>
              <w:t>0.136</w:t>
            </w:r>
          </w:p>
        </w:tc>
        <w:tc>
          <w:tcPr>
            <w:tcW w:w="630" w:type="dxa"/>
          </w:tcPr>
          <w:p w14:paraId="6849746B" w14:textId="70773611" w:rsidR="00B24854" w:rsidRPr="00B24854" w:rsidRDefault="00B24854" w:rsidP="00B24854">
            <w:pPr>
              <w:spacing w:before="100" w:beforeAutospacing="1" w:after="100" w:afterAutospacing="1"/>
              <w:rPr>
                <w:rFonts w:cs="Times New Roman"/>
                <w:bCs/>
                <w:sz w:val="16"/>
                <w:szCs w:val="16"/>
              </w:rPr>
            </w:pPr>
            <w:r w:rsidRPr="00B24854">
              <w:rPr>
                <w:sz w:val="16"/>
                <w:szCs w:val="16"/>
              </w:rPr>
              <w:t>0.103</w:t>
            </w:r>
          </w:p>
        </w:tc>
        <w:tc>
          <w:tcPr>
            <w:tcW w:w="630" w:type="dxa"/>
          </w:tcPr>
          <w:p w14:paraId="336C46A9" w14:textId="59203BA3" w:rsidR="00B24854" w:rsidRPr="00B24854" w:rsidRDefault="00B24854" w:rsidP="00B24854">
            <w:pPr>
              <w:spacing w:before="100" w:beforeAutospacing="1" w:after="100" w:afterAutospacing="1"/>
              <w:rPr>
                <w:color w:val="000000"/>
                <w:sz w:val="16"/>
                <w:szCs w:val="16"/>
              </w:rPr>
            </w:pPr>
            <w:r w:rsidRPr="00B24854">
              <w:rPr>
                <w:sz w:val="16"/>
                <w:szCs w:val="16"/>
              </w:rPr>
              <w:t>12</w:t>
            </w:r>
          </w:p>
        </w:tc>
        <w:tc>
          <w:tcPr>
            <w:tcW w:w="990" w:type="dxa"/>
          </w:tcPr>
          <w:p w14:paraId="6AFD3230" w14:textId="4BFB1D82"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671</w:t>
            </w:r>
          </w:p>
        </w:tc>
      </w:tr>
      <w:tr w:rsidR="00B24854" w:rsidRPr="00B24854" w14:paraId="16BA05BC" w14:textId="77777777" w:rsidTr="00B24854">
        <w:tc>
          <w:tcPr>
            <w:tcW w:w="1800" w:type="dxa"/>
          </w:tcPr>
          <w:p w14:paraId="28728E0F" w14:textId="6FF0FB83" w:rsidR="00B24854" w:rsidRPr="00B24854" w:rsidRDefault="00B24854" w:rsidP="00B24854">
            <w:pPr>
              <w:spacing w:before="100" w:beforeAutospacing="1" w:after="100" w:afterAutospacing="1"/>
              <w:rPr>
                <w:rFonts w:cs="Times New Roman"/>
                <w:bCs/>
                <w:sz w:val="16"/>
                <w:szCs w:val="16"/>
              </w:rPr>
            </w:pPr>
            <w:r w:rsidRPr="00B24854">
              <w:rPr>
                <w:sz w:val="16"/>
                <w:szCs w:val="16"/>
              </w:rPr>
              <w:t>DHA || id:met-c-852</w:t>
            </w:r>
          </w:p>
        </w:tc>
        <w:tc>
          <w:tcPr>
            <w:tcW w:w="720" w:type="dxa"/>
          </w:tcPr>
          <w:p w14:paraId="4DC0AF83" w14:textId="5E6A64C5" w:rsidR="00B24854" w:rsidRPr="00B24854" w:rsidRDefault="00B24854" w:rsidP="00B24854">
            <w:pPr>
              <w:spacing w:before="100" w:beforeAutospacing="1" w:after="100" w:afterAutospacing="1"/>
              <w:rPr>
                <w:rFonts w:cs="Times New Roman"/>
                <w:bCs/>
                <w:sz w:val="16"/>
                <w:szCs w:val="16"/>
              </w:rPr>
            </w:pPr>
            <w:r w:rsidRPr="00B24854">
              <w:rPr>
                <w:sz w:val="16"/>
                <w:szCs w:val="16"/>
              </w:rPr>
              <w:t>0.001</w:t>
            </w:r>
          </w:p>
        </w:tc>
        <w:tc>
          <w:tcPr>
            <w:tcW w:w="720" w:type="dxa"/>
          </w:tcPr>
          <w:p w14:paraId="741A1B2A" w14:textId="0FDFECF6" w:rsidR="00B24854" w:rsidRPr="00B24854" w:rsidRDefault="00B24854" w:rsidP="00B24854">
            <w:pPr>
              <w:spacing w:before="100" w:beforeAutospacing="1" w:after="100" w:afterAutospacing="1"/>
              <w:rPr>
                <w:rFonts w:cs="Times New Roman"/>
                <w:bCs/>
                <w:sz w:val="16"/>
                <w:szCs w:val="16"/>
              </w:rPr>
            </w:pPr>
            <w:r w:rsidRPr="00B24854">
              <w:rPr>
                <w:sz w:val="16"/>
                <w:szCs w:val="16"/>
              </w:rPr>
              <w:t>-0.156</w:t>
            </w:r>
          </w:p>
        </w:tc>
        <w:tc>
          <w:tcPr>
            <w:tcW w:w="720" w:type="dxa"/>
          </w:tcPr>
          <w:p w14:paraId="28910DA6" w14:textId="348F2126" w:rsidR="00B24854" w:rsidRPr="00B24854" w:rsidRDefault="00B24854" w:rsidP="00B24854">
            <w:pPr>
              <w:spacing w:before="100" w:beforeAutospacing="1" w:after="100" w:afterAutospacing="1"/>
              <w:rPr>
                <w:rFonts w:cs="Times New Roman"/>
                <w:bCs/>
                <w:sz w:val="16"/>
                <w:szCs w:val="16"/>
              </w:rPr>
            </w:pPr>
            <w:r w:rsidRPr="00B24854">
              <w:rPr>
                <w:sz w:val="16"/>
                <w:szCs w:val="16"/>
              </w:rPr>
              <w:t>0.138</w:t>
            </w:r>
          </w:p>
        </w:tc>
        <w:tc>
          <w:tcPr>
            <w:tcW w:w="810" w:type="dxa"/>
          </w:tcPr>
          <w:p w14:paraId="5FC568A7" w14:textId="3F701D0E" w:rsidR="00B24854" w:rsidRPr="00B24854" w:rsidRDefault="00B24854" w:rsidP="00B24854">
            <w:pPr>
              <w:spacing w:before="100" w:beforeAutospacing="1" w:after="100" w:afterAutospacing="1"/>
              <w:rPr>
                <w:rFonts w:cs="Times New Roman"/>
                <w:bCs/>
                <w:sz w:val="16"/>
                <w:szCs w:val="16"/>
              </w:rPr>
            </w:pPr>
            <w:r w:rsidRPr="00B24854">
              <w:rPr>
                <w:sz w:val="16"/>
                <w:szCs w:val="16"/>
              </w:rPr>
              <w:t>0.259</w:t>
            </w:r>
          </w:p>
        </w:tc>
        <w:tc>
          <w:tcPr>
            <w:tcW w:w="720" w:type="dxa"/>
          </w:tcPr>
          <w:p w14:paraId="334CB638" w14:textId="5E02CFE4" w:rsidR="00B24854" w:rsidRPr="00B24854" w:rsidRDefault="00B24854" w:rsidP="00B24854">
            <w:pPr>
              <w:spacing w:before="100" w:beforeAutospacing="1" w:after="100" w:afterAutospacing="1"/>
              <w:rPr>
                <w:rFonts w:cs="Times New Roman"/>
                <w:bCs/>
                <w:sz w:val="16"/>
                <w:szCs w:val="16"/>
              </w:rPr>
            </w:pPr>
            <w:r w:rsidRPr="00B24854">
              <w:rPr>
                <w:sz w:val="16"/>
                <w:szCs w:val="16"/>
              </w:rPr>
              <w:t>-0.827</w:t>
            </w:r>
          </w:p>
        </w:tc>
        <w:tc>
          <w:tcPr>
            <w:tcW w:w="720" w:type="dxa"/>
          </w:tcPr>
          <w:p w14:paraId="20F75D3C" w14:textId="4B27DDCA" w:rsidR="00B24854" w:rsidRPr="00B24854" w:rsidRDefault="00B24854" w:rsidP="00B24854">
            <w:pPr>
              <w:spacing w:before="100" w:beforeAutospacing="1" w:after="100" w:afterAutospacing="1"/>
              <w:rPr>
                <w:rFonts w:cs="Times New Roman"/>
                <w:bCs/>
                <w:sz w:val="16"/>
                <w:szCs w:val="16"/>
              </w:rPr>
            </w:pPr>
            <w:r w:rsidRPr="00B24854">
              <w:rPr>
                <w:sz w:val="16"/>
                <w:szCs w:val="16"/>
              </w:rPr>
              <w:t>0.792</w:t>
            </w:r>
          </w:p>
        </w:tc>
        <w:tc>
          <w:tcPr>
            <w:tcW w:w="720" w:type="dxa"/>
          </w:tcPr>
          <w:p w14:paraId="4CC086EF" w14:textId="36D74176" w:rsidR="00B24854" w:rsidRPr="00B24854" w:rsidRDefault="00B24854" w:rsidP="00B24854">
            <w:pPr>
              <w:spacing w:before="100" w:beforeAutospacing="1" w:after="100" w:afterAutospacing="1"/>
              <w:rPr>
                <w:rFonts w:cs="Times New Roman"/>
                <w:bCs/>
                <w:sz w:val="16"/>
                <w:szCs w:val="16"/>
              </w:rPr>
            </w:pPr>
            <w:r w:rsidRPr="00B24854">
              <w:rPr>
                <w:sz w:val="16"/>
                <w:szCs w:val="16"/>
              </w:rPr>
              <w:t>0.356</w:t>
            </w:r>
          </w:p>
        </w:tc>
        <w:tc>
          <w:tcPr>
            <w:tcW w:w="720" w:type="dxa"/>
          </w:tcPr>
          <w:p w14:paraId="11056B40" w14:textId="76576375"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0.079</w:t>
            </w:r>
          </w:p>
        </w:tc>
        <w:tc>
          <w:tcPr>
            <w:tcW w:w="630" w:type="dxa"/>
          </w:tcPr>
          <w:p w14:paraId="17F0235C" w14:textId="48489E54" w:rsidR="00B24854" w:rsidRPr="00B24854" w:rsidRDefault="00B24854" w:rsidP="00B24854">
            <w:pPr>
              <w:spacing w:before="100" w:beforeAutospacing="1" w:after="100" w:afterAutospacing="1"/>
              <w:rPr>
                <w:rFonts w:cs="Times New Roman"/>
                <w:bCs/>
                <w:sz w:val="16"/>
                <w:szCs w:val="16"/>
              </w:rPr>
            </w:pPr>
            <w:r w:rsidRPr="00B24854">
              <w:rPr>
                <w:sz w:val="16"/>
                <w:szCs w:val="16"/>
              </w:rPr>
              <w:t>0.438</w:t>
            </w:r>
          </w:p>
        </w:tc>
        <w:tc>
          <w:tcPr>
            <w:tcW w:w="810" w:type="dxa"/>
          </w:tcPr>
          <w:p w14:paraId="7289413B" w14:textId="7B8DBC9D" w:rsidR="00B24854" w:rsidRPr="00B24854" w:rsidRDefault="00B24854" w:rsidP="00B24854">
            <w:pPr>
              <w:spacing w:before="100" w:beforeAutospacing="1" w:after="100" w:afterAutospacing="1"/>
              <w:rPr>
                <w:rFonts w:cs="Times New Roman"/>
                <w:bCs/>
                <w:sz w:val="16"/>
                <w:szCs w:val="16"/>
              </w:rPr>
            </w:pPr>
            <w:r w:rsidRPr="00B24854">
              <w:rPr>
                <w:sz w:val="16"/>
                <w:szCs w:val="16"/>
              </w:rPr>
              <w:t>0.487</w:t>
            </w:r>
          </w:p>
        </w:tc>
        <w:tc>
          <w:tcPr>
            <w:tcW w:w="810" w:type="dxa"/>
          </w:tcPr>
          <w:p w14:paraId="16987936" w14:textId="4B49160D" w:rsidR="00B24854" w:rsidRPr="00B24854" w:rsidRDefault="00B24854" w:rsidP="00B24854">
            <w:pPr>
              <w:spacing w:before="100" w:beforeAutospacing="1" w:after="100" w:afterAutospacing="1"/>
              <w:rPr>
                <w:rFonts w:cs="Times New Roman"/>
                <w:bCs/>
                <w:sz w:val="16"/>
                <w:szCs w:val="16"/>
              </w:rPr>
            </w:pPr>
            <w:r w:rsidRPr="00B24854">
              <w:rPr>
                <w:sz w:val="16"/>
                <w:szCs w:val="16"/>
              </w:rPr>
              <w:t>0.448</w:t>
            </w:r>
          </w:p>
        </w:tc>
        <w:tc>
          <w:tcPr>
            <w:tcW w:w="630" w:type="dxa"/>
          </w:tcPr>
          <w:p w14:paraId="726EBAFF" w14:textId="1D0BEC41" w:rsidR="00B24854" w:rsidRPr="00B24854" w:rsidRDefault="00B24854" w:rsidP="00B24854">
            <w:pPr>
              <w:spacing w:before="100" w:beforeAutospacing="1" w:after="100" w:afterAutospacing="1"/>
              <w:rPr>
                <w:rFonts w:cs="Times New Roman"/>
                <w:bCs/>
                <w:sz w:val="16"/>
                <w:szCs w:val="16"/>
              </w:rPr>
            </w:pPr>
            <w:r w:rsidRPr="00B24854">
              <w:rPr>
                <w:sz w:val="16"/>
                <w:szCs w:val="16"/>
              </w:rPr>
              <w:t>-0.143</w:t>
            </w:r>
          </w:p>
        </w:tc>
        <w:tc>
          <w:tcPr>
            <w:tcW w:w="630" w:type="dxa"/>
          </w:tcPr>
          <w:p w14:paraId="1D08B330" w14:textId="79A659B8" w:rsidR="00B24854" w:rsidRPr="00B24854" w:rsidRDefault="00B24854" w:rsidP="00B24854">
            <w:pPr>
              <w:spacing w:before="100" w:beforeAutospacing="1" w:after="100" w:afterAutospacing="1"/>
              <w:rPr>
                <w:rFonts w:cs="Times New Roman"/>
                <w:bCs/>
                <w:sz w:val="16"/>
                <w:szCs w:val="16"/>
              </w:rPr>
            </w:pPr>
            <w:r w:rsidRPr="00B24854">
              <w:rPr>
                <w:sz w:val="16"/>
                <w:szCs w:val="16"/>
              </w:rPr>
              <w:t>0.194</w:t>
            </w:r>
          </w:p>
        </w:tc>
        <w:tc>
          <w:tcPr>
            <w:tcW w:w="630" w:type="dxa"/>
          </w:tcPr>
          <w:p w14:paraId="71CEF74D" w14:textId="37007C5A" w:rsidR="00B24854" w:rsidRPr="00B24854" w:rsidRDefault="00B24854" w:rsidP="00B24854">
            <w:pPr>
              <w:spacing w:before="100" w:beforeAutospacing="1" w:after="100" w:afterAutospacing="1"/>
              <w:rPr>
                <w:rFonts w:cs="Times New Roman"/>
                <w:bCs/>
                <w:sz w:val="16"/>
                <w:szCs w:val="16"/>
              </w:rPr>
            </w:pPr>
            <w:r w:rsidRPr="00B24854">
              <w:rPr>
                <w:sz w:val="16"/>
                <w:szCs w:val="16"/>
              </w:rPr>
              <w:t>0.462</w:t>
            </w:r>
          </w:p>
        </w:tc>
        <w:tc>
          <w:tcPr>
            <w:tcW w:w="630" w:type="dxa"/>
          </w:tcPr>
          <w:p w14:paraId="2AF46E40" w14:textId="695E8AB8" w:rsidR="00B24854" w:rsidRPr="00B24854" w:rsidRDefault="00B24854" w:rsidP="00B24854">
            <w:pPr>
              <w:spacing w:before="100" w:beforeAutospacing="1" w:after="100" w:afterAutospacing="1"/>
              <w:rPr>
                <w:color w:val="000000"/>
                <w:sz w:val="16"/>
                <w:szCs w:val="16"/>
              </w:rPr>
            </w:pPr>
            <w:r w:rsidRPr="00B24854">
              <w:rPr>
                <w:sz w:val="16"/>
                <w:szCs w:val="16"/>
              </w:rPr>
              <w:t>6</w:t>
            </w:r>
          </w:p>
        </w:tc>
        <w:tc>
          <w:tcPr>
            <w:tcW w:w="990" w:type="dxa"/>
          </w:tcPr>
          <w:p w14:paraId="04DC6923" w14:textId="77D7CBC6"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306</w:t>
            </w:r>
          </w:p>
        </w:tc>
      </w:tr>
      <w:tr w:rsidR="00B24854" w:rsidRPr="00B24854" w14:paraId="6D32EFFB" w14:textId="77777777" w:rsidTr="00B24854">
        <w:tc>
          <w:tcPr>
            <w:tcW w:w="1800" w:type="dxa"/>
          </w:tcPr>
          <w:p w14:paraId="797AC29A" w14:textId="3B053C18" w:rsidR="00B24854" w:rsidRPr="00B24854" w:rsidRDefault="00B24854" w:rsidP="00B24854">
            <w:pPr>
              <w:spacing w:before="100" w:beforeAutospacing="1" w:after="100" w:afterAutospacing="1"/>
              <w:rPr>
                <w:rFonts w:cs="Times New Roman"/>
                <w:bCs/>
                <w:sz w:val="16"/>
                <w:szCs w:val="16"/>
              </w:rPr>
            </w:pPr>
          </w:p>
        </w:tc>
        <w:tc>
          <w:tcPr>
            <w:tcW w:w="720" w:type="dxa"/>
          </w:tcPr>
          <w:p w14:paraId="75888ED2" w14:textId="2E4DBEC1" w:rsidR="00B24854" w:rsidRPr="00B24854" w:rsidRDefault="00B24854" w:rsidP="00B24854">
            <w:pPr>
              <w:spacing w:before="100" w:beforeAutospacing="1" w:after="100" w:afterAutospacing="1"/>
              <w:rPr>
                <w:rFonts w:cs="Times New Roman"/>
                <w:bCs/>
                <w:sz w:val="16"/>
                <w:szCs w:val="16"/>
              </w:rPr>
            </w:pPr>
            <w:r w:rsidRPr="00B24854">
              <w:rPr>
                <w:sz w:val="16"/>
                <w:szCs w:val="16"/>
              </w:rPr>
              <w:t>0.01</w:t>
            </w:r>
          </w:p>
        </w:tc>
        <w:tc>
          <w:tcPr>
            <w:tcW w:w="720" w:type="dxa"/>
          </w:tcPr>
          <w:p w14:paraId="12DBF851" w14:textId="2C7C5D61" w:rsidR="00B24854" w:rsidRPr="00B24854" w:rsidRDefault="00B24854" w:rsidP="00B24854">
            <w:pPr>
              <w:spacing w:before="100" w:beforeAutospacing="1" w:after="100" w:afterAutospacing="1"/>
              <w:rPr>
                <w:rFonts w:cs="Times New Roman"/>
                <w:bCs/>
                <w:sz w:val="16"/>
                <w:szCs w:val="16"/>
              </w:rPr>
            </w:pPr>
            <w:r w:rsidRPr="00B24854">
              <w:rPr>
                <w:sz w:val="16"/>
                <w:szCs w:val="16"/>
              </w:rPr>
              <w:t>-0.156</w:t>
            </w:r>
          </w:p>
        </w:tc>
        <w:tc>
          <w:tcPr>
            <w:tcW w:w="720" w:type="dxa"/>
          </w:tcPr>
          <w:p w14:paraId="1BD1EFCE" w14:textId="21FDBB3D" w:rsidR="00B24854" w:rsidRPr="00B24854" w:rsidRDefault="00B24854" w:rsidP="00B24854">
            <w:pPr>
              <w:spacing w:before="100" w:beforeAutospacing="1" w:after="100" w:afterAutospacing="1"/>
              <w:rPr>
                <w:rFonts w:cs="Times New Roman"/>
                <w:bCs/>
                <w:sz w:val="16"/>
                <w:szCs w:val="16"/>
              </w:rPr>
            </w:pPr>
            <w:r w:rsidRPr="00B24854">
              <w:rPr>
                <w:sz w:val="16"/>
                <w:szCs w:val="16"/>
              </w:rPr>
              <w:t>0.138</w:t>
            </w:r>
          </w:p>
        </w:tc>
        <w:tc>
          <w:tcPr>
            <w:tcW w:w="810" w:type="dxa"/>
          </w:tcPr>
          <w:p w14:paraId="5FE96409" w14:textId="3AD48F67" w:rsidR="00B24854" w:rsidRPr="00B24854" w:rsidRDefault="00B24854" w:rsidP="00B24854">
            <w:pPr>
              <w:spacing w:before="100" w:beforeAutospacing="1" w:after="100" w:afterAutospacing="1"/>
              <w:rPr>
                <w:rFonts w:cs="Times New Roman"/>
                <w:bCs/>
                <w:sz w:val="16"/>
                <w:szCs w:val="16"/>
              </w:rPr>
            </w:pPr>
            <w:r w:rsidRPr="00B24854">
              <w:rPr>
                <w:sz w:val="16"/>
                <w:szCs w:val="16"/>
              </w:rPr>
              <w:t>0.259</w:t>
            </w:r>
          </w:p>
        </w:tc>
        <w:tc>
          <w:tcPr>
            <w:tcW w:w="720" w:type="dxa"/>
          </w:tcPr>
          <w:p w14:paraId="17AFA1F0" w14:textId="73C4E303" w:rsidR="00B24854" w:rsidRPr="00B24854" w:rsidRDefault="00B24854" w:rsidP="00B24854">
            <w:pPr>
              <w:spacing w:before="100" w:beforeAutospacing="1" w:after="100" w:afterAutospacing="1"/>
              <w:rPr>
                <w:rFonts w:cs="Times New Roman"/>
                <w:bCs/>
                <w:sz w:val="16"/>
                <w:szCs w:val="16"/>
              </w:rPr>
            </w:pPr>
            <w:r w:rsidRPr="00B24854">
              <w:rPr>
                <w:sz w:val="16"/>
                <w:szCs w:val="16"/>
              </w:rPr>
              <w:t>-0.827</w:t>
            </w:r>
          </w:p>
        </w:tc>
        <w:tc>
          <w:tcPr>
            <w:tcW w:w="720" w:type="dxa"/>
          </w:tcPr>
          <w:p w14:paraId="47E4208B" w14:textId="0A8524A7" w:rsidR="00B24854" w:rsidRPr="00B24854" w:rsidRDefault="00B24854" w:rsidP="00B24854">
            <w:pPr>
              <w:spacing w:before="100" w:beforeAutospacing="1" w:after="100" w:afterAutospacing="1"/>
              <w:rPr>
                <w:rFonts w:cs="Times New Roman"/>
                <w:bCs/>
                <w:sz w:val="16"/>
                <w:szCs w:val="16"/>
              </w:rPr>
            </w:pPr>
            <w:r w:rsidRPr="00B24854">
              <w:rPr>
                <w:sz w:val="16"/>
                <w:szCs w:val="16"/>
              </w:rPr>
              <w:t>0.792</w:t>
            </w:r>
          </w:p>
        </w:tc>
        <w:tc>
          <w:tcPr>
            <w:tcW w:w="720" w:type="dxa"/>
          </w:tcPr>
          <w:p w14:paraId="15C162B8" w14:textId="7E5D3222" w:rsidR="00B24854" w:rsidRPr="00B24854" w:rsidRDefault="00B24854" w:rsidP="00B24854">
            <w:pPr>
              <w:spacing w:before="100" w:beforeAutospacing="1" w:after="100" w:afterAutospacing="1"/>
              <w:rPr>
                <w:rFonts w:cs="Times New Roman"/>
                <w:bCs/>
                <w:sz w:val="16"/>
                <w:szCs w:val="16"/>
              </w:rPr>
            </w:pPr>
            <w:r w:rsidRPr="00B24854">
              <w:rPr>
                <w:sz w:val="16"/>
                <w:szCs w:val="16"/>
              </w:rPr>
              <w:t>0.356</w:t>
            </w:r>
          </w:p>
        </w:tc>
        <w:tc>
          <w:tcPr>
            <w:tcW w:w="720" w:type="dxa"/>
          </w:tcPr>
          <w:p w14:paraId="36F4E7BD" w14:textId="71080E07"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0.079</w:t>
            </w:r>
          </w:p>
        </w:tc>
        <w:tc>
          <w:tcPr>
            <w:tcW w:w="630" w:type="dxa"/>
          </w:tcPr>
          <w:p w14:paraId="6C6B0EA8" w14:textId="243F9E8E" w:rsidR="00B24854" w:rsidRPr="00B24854" w:rsidRDefault="00B24854" w:rsidP="00B24854">
            <w:pPr>
              <w:spacing w:before="100" w:beforeAutospacing="1" w:after="100" w:afterAutospacing="1"/>
              <w:rPr>
                <w:rFonts w:cs="Times New Roman"/>
                <w:bCs/>
                <w:sz w:val="16"/>
                <w:szCs w:val="16"/>
              </w:rPr>
            </w:pPr>
            <w:r w:rsidRPr="00B24854">
              <w:rPr>
                <w:sz w:val="16"/>
                <w:szCs w:val="16"/>
              </w:rPr>
              <w:t>0.438</w:t>
            </w:r>
          </w:p>
        </w:tc>
        <w:tc>
          <w:tcPr>
            <w:tcW w:w="810" w:type="dxa"/>
          </w:tcPr>
          <w:p w14:paraId="621E2A6E" w14:textId="513F949D" w:rsidR="00B24854" w:rsidRPr="00B24854" w:rsidRDefault="00B24854" w:rsidP="00B24854">
            <w:pPr>
              <w:spacing w:before="100" w:beforeAutospacing="1" w:after="100" w:afterAutospacing="1"/>
              <w:rPr>
                <w:rFonts w:cs="Times New Roman"/>
                <w:bCs/>
                <w:sz w:val="16"/>
                <w:szCs w:val="16"/>
              </w:rPr>
            </w:pPr>
            <w:r w:rsidRPr="00B24854">
              <w:rPr>
                <w:sz w:val="16"/>
                <w:szCs w:val="16"/>
              </w:rPr>
              <w:t>0.487</w:t>
            </w:r>
          </w:p>
        </w:tc>
        <w:tc>
          <w:tcPr>
            <w:tcW w:w="810" w:type="dxa"/>
          </w:tcPr>
          <w:p w14:paraId="3A4EB147" w14:textId="056150B7" w:rsidR="00B24854" w:rsidRPr="00B24854" w:rsidRDefault="00B24854" w:rsidP="00B24854">
            <w:pPr>
              <w:spacing w:before="100" w:beforeAutospacing="1" w:after="100" w:afterAutospacing="1"/>
              <w:rPr>
                <w:rFonts w:cs="Times New Roman"/>
                <w:bCs/>
                <w:sz w:val="16"/>
                <w:szCs w:val="16"/>
              </w:rPr>
            </w:pPr>
            <w:r w:rsidRPr="00B24854">
              <w:rPr>
                <w:sz w:val="16"/>
                <w:szCs w:val="16"/>
              </w:rPr>
              <w:t>0.448</w:t>
            </w:r>
          </w:p>
        </w:tc>
        <w:tc>
          <w:tcPr>
            <w:tcW w:w="630" w:type="dxa"/>
          </w:tcPr>
          <w:p w14:paraId="77F3B92C" w14:textId="2D414DEA" w:rsidR="00B24854" w:rsidRPr="00B24854" w:rsidRDefault="00B24854" w:rsidP="00B24854">
            <w:pPr>
              <w:spacing w:before="100" w:beforeAutospacing="1" w:after="100" w:afterAutospacing="1"/>
              <w:rPr>
                <w:rFonts w:cs="Times New Roman"/>
                <w:bCs/>
                <w:sz w:val="16"/>
                <w:szCs w:val="16"/>
              </w:rPr>
            </w:pPr>
            <w:r w:rsidRPr="00B24854">
              <w:rPr>
                <w:sz w:val="16"/>
                <w:szCs w:val="16"/>
              </w:rPr>
              <w:t>-0.143</w:t>
            </w:r>
          </w:p>
        </w:tc>
        <w:tc>
          <w:tcPr>
            <w:tcW w:w="630" w:type="dxa"/>
          </w:tcPr>
          <w:p w14:paraId="5C13B8A8" w14:textId="4476724C" w:rsidR="00B24854" w:rsidRPr="00B24854" w:rsidRDefault="00B24854" w:rsidP="00B24854">
            <w:pPr>
              <w:spacing w:before="100" w:beforeAutospacing="1" w:after="100" w:afterAutospacing="1"/>
              <w:rPr>
                <w:rFonts w:cs="Times New Roman"/>
                <w:bCs/>
                <w:sz w:val="16"/>
                <w:szCs w:val="16"/>
              </w:rPr>
            </w:pPr>
            <w:r w:rsidRPr="00B24854">
              <w:rPr>
                <w:sz w:val="16"/>
                <w:szCs w:val="16"/>
              </w:rPr>
              <w:t>0.193</w:t>
            </w:r>
          </w:p>
        </w:tc>
        <w:tc>
          <w:tcPr>
            <w:tcW w:w="630" w:type="dxa"/>
          </w:tcPr>
          <w:p w14:paraId="7B9FDF9E" w14:textId="4CE75B2A" w:rsidR="00B24854" w:rsidRPr="00B24854" w:rsidRDefault="00B24854" w:rsidP="00B24854">
            <w:pPr>
              <w:spacing w:before="100" w:beforeAutospacing="1" w:after="100" w:afterAutospacing="1"/>
              <w:rPr>
                <w:rFonts w:cs="Times New Roman"/>
                <w:bCs/>
                <w:sz w:val="16"/>
                <w:szCs w:val="16"/>
              </w:rPr>
            </w:pPr>
            <w:r w:rsidRPr="00B24854">
              <w:rPr>
                <w:sz w:val="16"/>
                <w:szCs w:val="16"/>
              </w:rPr>
              <w:t>0.461</w:t>
            </w:r>
          </w:p>
        </w:tc>
        <w:tc>
          <w:tcPr>
            <w:tcW w:w="630" w:type="dxa"/>
          </w:tcPr>
          <w:p w14:paraId="02E7EB0A" w14:textId="5EBFC496" w:rsidR="00B24854" w:rsidRPr="00B24854" w:rsidRDefault="00B24854" w:rsidP="00B24854">
            <w:pPr>
              <w:spacing w:before="100" w:beforeAutospacing="1" w:after="100" w:afterAutospacing="1"/>
              <w:rPr>
                <w:color w:val="000000"/>
                <w:sz w:val="16"/>
                <w:szCs w:val="16"/>
              </w:rPr>
            </w:pPr>
            <w:r w:rsidRPr="00B24854">
              <w:rPr>
                <w:sz w:val="16"/>
                <w:szCs w:val="16"/>
              </w:rPr>
              <w:t>6</w:t>
            </w:r>
          </w:p>
        </w:tc>
        <w:tc>
          <w:tcPr>
            <w:tcW w:w="990" w:type="dxa"/>
          </w:tcPr>
          <w:p w14:paraId="60064FDE" w14:textId="6CE4F16F"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306</w:t>
            </w:r>
          </w:p>
        </w:tc>
      </w:tr>
      <w:tr w:rsidR="00B24854" w:rsidRPr="00B24854" w14:paraId="3A02D052" w14:textId="77777777" w:rsidTr="00B24854">
        <w:tc>
          <w:tcPr>
            <w:tcW w:w="1800" w:type="dxa"/>
          </w:tcPr>
          <w:p w14:paraId="562D6572" w14:textId="77777777" w:rsidR="00B24854" w:rsidRPr="00B24854" w:rsidRDefault="00B24854" w:rsidP="00B24854">
            <w:pPr>
              <w:spacing w:before="100" w:beforeAutospacing="1" w:after="100" w:afterAutospacing="1"/>
              <w:rPr>
                <w:rFonts w:cs="Times New Roman"/>
                <w:bCs/>
                <w:sz w:val="16"/>
                <w:szCs w:val="16"/>
              </w:rPr>
            </w:pPr>
          </w:p>
        </w:tc>
        <w:tc>
          <w:tcPr>
            <w:tcW w:w="720" w:type="dxa"/>
          </w:tcPr>
          <w:p w14:paraId="2699AA98" w14:textId="2ACB1767" w:rsidR="00B24854" w:rsidRPr="00B24854" w:rsidRDefault="00B24854" w:rsidP="00B24854">
            <w:pPr>
              <w:spacing w:before="100" w:beforeAutospacing="1" w:after="100" w:afterAutospacing="1"/>
              <w:rPr>
                <w:rFonts w:cs="Times New Roman"/>
                <w:bCs/>
                <w:sz w:val="16"/>
                <w:szCs w:val="16"/>
              </w:rPr>
            </w:pPr>
            <w:r w:rsidRPr="00B24854">
              <w:rPr>
                <w:sz w:val="16"/>
                <w:szCs w:val="16"/>
              </w:rPr>
              <w:t>0.1</w:t>
            </w:r>
          </w:p>
        </w:tc>
        <w:tc>
          <w:tcPr>
            <w:tcW w:w="720" w:type="dxa"/>
          </w:tcPr>
          <w:p w14:paraId="70325D6F" w14:textId="55F753F0" w:rsidR="00B24854" w:rsidRPr="00B24854" w:rsidRDefault="00B24854" w:rsidP="00B24854">
            <w:pPr>
              <w:spacing w:before="100" w:beforeAutospacing="1" w:after="100" w:afterAutospacing="1"/>
              <w:rPr>
                <w:rFonts w:cs="Times New Roman"/>
                <w:bCs/>
                <w:sz w:val="16"/>
                <w:szCs w:val="16"/>
              </w:rPr>
            </w:pPr>
            <w:r w:rsidRPr="00B24854">
              <w:rPr>
                <w:sz w:val="16"/>
                <w:szCs w:val="16"/>
              </w:rPr>
              <w:t>-0.156</w:t>
            </w:r>
          </w:p>
        </w:tc>
        <w:tc>
          <w:tcPr>
            <w:tcW w:w="720" w:type="dxa"/>
          </w:tcPr>
          <w:p w14:paraId="573771D2" w14:textId="3FF08E96" w:rsidR="00B24854" w:rsidRPr="00B24854" w:rsidRDefault="00B24854" w:rsidP="00B24854">
            <w:pPr>
              <w:spacing w:before="100" w:beforeAutospacing="1" w:after="100" w:afterAutospacing="1"/>
              <w:rPr>
                <w:rFonts w:cs="Times New Roman"/>
                <w:bCs/>
                <w:sz w:val="16"/>
                <w:szCs w:val="16"/>
              </w:rPr>
            </w:pPr>
            <w:r w:rsidRPr="00B24854">
              <w:rPr>
                <w:sz w:val="16"/>
                <w:szCs w:val="16"/>
              </w:rPr>
              <w:t>0.138</w:t>
            </w:r>
          </w:p>
        </w:tc>
        <w:tc>
          <w:tcPr>
            <w:tcW w:w="810" w:type="dxa"/>
          </w:tcPr>
          <w:p w14:paraId="051660EE" w14:textId="721A07B3" w:rsidR="00B24854" w:rsidRPr="00B24854" w:rsidRDefault="00B24854" w:rsidP="00B24854">
            <w:pPr>
              <w:spacing w:before="100" w:beforeAutospacing="1" w:after="100" w:afterAutospacing="1"/>
              <w:rPr>
                <w:rFonts w:cs="Times New Roman"/>
                <w:bCs/>
                <w:sz w:val="16"/>
                <w:szCs w:val="16"/>
              </w:rPr>
            </w:pPr>
            <w:r w:rsidRPr="00B24854">
              <w:rPr>
                <w:sz w:val="16"/>
                <w:szCs w:val="16"/>
              </w:rPr>
              <w:t>0.259</w:t>
            </w:r>
          </w:p>
        </w:tc>
        <w:tc>
          <w:tcPr>
            <w:tcW w:w="720" w:type="dxa"/>
          </w:tcPr>
          <w:p w14:paraId="4691438E" w14:textId="63F9231D" w:rsidR="00B24854" w:rsidRPr="00B24854" w:rsidRDefault="00B24854" w:rsidP="00B24854">
            <w:pPr>
              <w:spacing w:before="100" w:beforeAutospacing="1" w:after="100" w:afterAutospacing="1"/>
              <w:rPr>
                <w:rFonts w:cs="Times New Roman"/>
                <w:bCs/>
                <w:sz w:val="16"/>
                <w:szCs w:val="16"/>
              </w:rPr>
            </w:pPr>
            <w:r w:rsidRPr="00B24854">
              <w:rPr>
                <w:sz w:val="16"/>
                <w:szCs w:val="16"/>
              </w:rPr>
              <w:t>-0.827</w:t>
            </w:r>
          </w:p>
        </w:tc>
        <w:tc>
          <w:tcPr>
            <w:tcW w:w="720" w:type="dxa"/>
          </w:tcPr>
          <w:p w14:paraId="4DD98829" w14:textId="0AB23D19" w:rsidR="00B24854" w:rsidRPr="00B24854" w:rsidRDefault="00B24854" w:rsidP="00B24854">
            <w:pPr>
              <w:spacing w:before="100" w:beforeAutospacing="1" w:after="100" w:afterAutospacing="1"/>
              <w:rPr>
                <w:rFonts w:cs="Times New Roman"/>
                <w:bCs/>
                <w:sz w:val="16"/>
                <w:szCs w:val="16"/>
              </w:rPr>
            </w:pPr>
            <w:r w:rsidRPr="00B24854">
              <w:rPr>
                <w:sz w:val="16"/>
                <w:szCs w:val="16"/>
              </w:rPr>
              <w:t>0.792</w:t>
            </w:r>
          </w:p>
        </w:tc>
        <w:tc>
          <w:tcPr>
            <w:tcW w:w="720" w:type="dxa"/>
          </w:tcPr>
          <w:p w14:paraId="2D49641D" w14:textId="630DB715" w:rsidR="00B24854" w:rsidRPr="00B24854" w:rsidRDefault="00B24854" w:rsidP="00B24854">
            <w:pPr>
              <w:spacing w:before="100" w:beforeAutospacing="1" w:after="100" w:afterAutospacing="1"/>
              <w:rPr>
                <w:rFonts w:cs="Times New Roman"/>
                <w:bCs/>
                <w:sz w:val="16"/>
                <w:szCs w:val="16"/>
              </w:rPr>
            </w:pPr>
            <w:r w:rsidRPr="00B24854">
              <w:rPr>
                <w:sz w:val="16"/>
                <w:szCs w:val="16"/>
              </w:rPr>
              <w:t>0.356</w:t>
            </w:r>
          </w:p>
        </w:tc>
        <w:tc>
          <w:tcPr>
            <w:tcW w:w="720" w:type="dxa"/>
          </w:tcPr>
          <w:p w14:paraId="7392707E" w14:textId="412C024C"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0.079</w:t>
            </w:r>
          </w:p>
        </w:tc>
        <w:tc>
          <w:tcPr>
            <w:tcW w:w="630" w:type="dxa"/>
          </w:tcPr>
          <w:p w14:paraId="53F2884F" w14:textId="32948D5D" w:rsidR="00B24854" w:rsidRPr="00B24854" w:rsidRDefault="00B24854" w:rsidP="00B24854">
            <w:pPr>
              <w:spacing w:before="100" w:beforeAutospacing="1" w:after="100" w:afterAutospacing="1"/>
              <w:rPr>
                <w:rFonts w:cs="Times New Roman"/>
                <w:bCs/>
                <w:sz w:val="16"/>
                <w:szCs w:val="16"/>
              </w:rPr>
            </w:pPr>
            <w:r w:rsidRPr="00B24854">
              <w:rPr>
                <w:sz w:val="16"/>
                <w:szCs w:val="16"/>
              </w:rPr>
              <w:t>0.438</w:t>
            </w:r>
          </w:p>
        </w:tc>
        <w:tc>
          <w:tcPr>
            <w:tcW w:w="810" w:type="dxa"/>
          </w:tcPr>
          <w:p w14:paraId="1A642654" w14:textId="03D90125" w:rsidR="00B24854" w:rsidRPr="00B24854" w:rsidRDefault="00B24854" w:rsidP="00B24854">
            <w:pPr>
              <w:spacing w:before="100" w:beforeAutospacing="1" w:after="100" w:afterAutospacing="1"/>
              <w:rPr>
                <w:rFonts w:cs="Times New Roman"/>
                <w:bCs/>
                <w:sz w:val="16"/>
                <w:szCs w:val="16"/>
              </w:rPr>
            </w:pPr>
            <w:r w:rsidRPr="00B24854">
              <w:rPr>
                <w:sz w:val="16"/>
                <w:szCs w:val="16"/>
              </w:rPr>
              <w:t>0.487</w:t>
            </w:r>
          </w:p>
        </w:tc>
        <w:tc>
          <w:tcPr>
            <w:tcW w:w="810" w:type="dxa"/>
          </w:tcPr>
          <w:p w14:paraId="0F1F2003" w14:textId="20D59007" w:rsidR="00B24854" w:rsidRPr="00B24854" w:rsidRDefault="00B24854" w:rsidP="00B24854">
            <w:pPr>
              <w:spacing w:before="100" w:beforeAutospacing="1" w:after="100" w:afterAutospacing="1"/>
              <w:rPr>
                <w:rFonts w:cs="Times New Roman"/>
                <w:bCs/>
                <w:sz w:val="16"/>
                <w:szCs w:val="16"/>
              </w:rPr>
            </w:pPr>
            <w:r w:rsidRPr="00B24854">
              <w:rPr>
                <w:sz w:val="16"/>
                <w:szCs w:val="16"/>
              </w:rPr>
              <w:t>0.448</w:t>
            </w:r>
          </w:p>
        </w:tc>
        <w:tc>
          <w:tcPr>
            <w:tcW w:w="630" w:type="dxa"/>
          </w:tcPr>
          <w:p w14:paraId="381BCF1C" w14:textId="5E6D4BC3" w:rsidR="00B24854" w:rsidRPr="00B24854" w:rsidRDefault="00B24854" w:rsidP="00B24854">
            <w:pPr>
              <w:spacing w:before="100" w:beforeAutospacing="1" w:after="100" w:afterAutospacing="1"/>
              <w:rPr>
                <w:rFonts w:cs="Times New Roman"/>
                <w:bCs/>
                <w:sz w:val="16"/>
                <w:szCs w:val="16"/>
              </w:rPr>
            </w:pPr>
            <w:r w:rsidRPr="00B24854">
              <w:rPr>
                <w:sz w:val="16"/>
                <w:szCs w:val="16"/>
              </w:rPr>
              <w:t>-0.143</w:t>
            </w:r>
          </w:p>
        </w:tc>
        <w:tc>
          <w:tcPr>
            <w:tcW w:w="630" w:type="dxa"/>
          </w:tcPr>
          <w:p w14:paraId="1DE52B9B" w14:textId="00F415C4" w:rsidR="00B24854" w:rsidRPr="00B24854" w:rsidRDefault="00B24854" w:rsidP="00B24854">
            <w:pPr>
              <w:spacing w:before="100" w:beforeAutospacing="1" w:after="100" w:afterAutospacing="1"/>
              <w:rPr>
                <w:rFonts w:cs="Times New Roman"/>
                <w:bCs/>
                <w:sz w:val="16"/>
                <w:szCs w:val="16"/>
              </w:rPr>
            </w:pPr>
            <w:r w:rsidRPr="00B24854">
              <w:rPr>
                <w:sz w:val="16"/>
                <w:szCs w:val="16"/>
              </w:rPr>
              <w:t>0.193</w:t>
            </w:r>
          </w:p>
        </w:tc>
        <w:tc>
          <w:tcPr>
            <w:tcW w:w="630" w:type="dxa"/>
          </w:tcPr>
          <w:p w14:paraId="7BC6A941" w14:textId="57775DEA" w:rsidR="00B24854" w:rsidRPr="00B24854" w:rsidRDefault="00B24854" w:rsidP="00B24854">
            <w:pPr>
              <w:spacing w:before="100" w:beforeAutospacing="1" w:after="100" w:afterAutospacing="1"/>
              <w:rPr>
                <w:rFonts w:cs="Times New Roman"/>
                <w:bCs/>
                <w:sz w:val="16"/>
                <w:szCs w:val="16"/>
              </w:rPr>
            </w:pPr>
            <w:r w:rsidRPr="00B24854">
              <w:rPr>
                <w:sz w:val="16"/>
                <w:szCs w:val="16"/>
              </w:rPr>
              <w:t>0.461</w:t>
            </w:r>
          </w:p>
        </w:tc>
        <w:tc>
          <w:tcPr>
            <w:tcW w:w="630" w:type="dxa"/>
          </w:tcPr>
          <w:p w14:paraId="5F7098B5" w14:textId="4BA4C015" w:rsidR="00B24854" w:rsidRPr="00B24854" w:rsidRDefault="00B24854" w:rsidP="00B24854">
            <w:pPr>
              <w:spacing w:before="100" w:beforeAutospacing="1" w:after="100" w:afterAutospacing="1"/>
              <w:rPr>
                <w:color w:val="000000"/>
                <w:sz w:val="16"/>
                <w:szCs w:val="16"/>
              </w:rPr>
            </w:pPr>
            <w:r w:rsidRPr="00B24854">
              <w:rPr>
                <w:sz w:val="16"/>
                <w:szCs w:val="16"/>
              </w:rPr>
              <w:t>6</w:t>
            </w:r>
          </w:p>
        </w:tc>
        <w:tc>
          <w:tcPr>
            <w:tcW w:w="990" w:type="dxa"/>
          </w:tcPr>
          <w:p w14:paraId="4225AA4B" w14:textId="17BA9B0F"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306</w:t>
            </w:r>
          </w:p>
        </w:tc>
      </w:tr>
      <w:tr w:rsidR="00B24854" w:rsidRPr="00B24854" w14:paraId="0EB6B021" w14:textId="77777777" w:rsidTr="00B24854">
        <w:tc>
          <w:tcPr>
            <w:tcW w:w="1800" w:type="dxa"/>
          </w:tcPr>
          <w:p w14:paraId="18FEA1CC" w14:textId="77777777" w:rsidR="00B24854" w:rsidRPr="00B24854" w:rsidRDefault="00B24854" w:rsidP="00B24854">
            <w:pPr>
              <w:spacing w:before="100" w:beforeAutospacing="1" w:after="100" w:afterAutospacing="1"/>
              <w:rPr>
                <w:rFonts w:cs="Times New Roman"/>
                <w:bCs/>
                <w:sz w:val="16"/>
                <w:szCs w:val="16"/>
              </w:rPr>
            </w:pPr>
          </w:p>
        </w:tc>
        <w:tc>
          <w:tcPr>
            <w:tcW w:w="720" w:type="dxa"/>
          </w:tcPr>
          <w:p w14:paraId="7B91D7F0" w14:textId="349F1A33" w:rsidR="00B24854" w:rsidRPr="00B24854" w:rsidRDefault="00B24854" w:rsidP="00B24854">
            <w:pPr>
              <w:spacing w:before="100" w:beforeAutospacing="1" w:after="100" w:afterAutospacing="1"/>
              <w:rPr>
                <w:rFonts w:cs="Times New Roman"/>
                <w:bCs/>
                <w:sz w:val="16"/>
                <w:szCs w:val="16"/>
              </w:rPr>
            </w:pPr>
            <w:r w:rsidRPr="00B24854">
              <w:rPr>
                <w:sz w:val="16"/>
                <w:szCs w:val="16"/>
              </w:rPr>
              <w:t>0.3</w:t>
            </w:r>
          </w:p>
        </w:tc>
        <w:tc>
          <w:tcPr>
            <w:tcW w:w="720" w:type="dxa"/>
          </w:tcPr>
          <w:p w14:paraId="2516014F" w14:textId="26F133C2" w:rsidR="00B24854" w:rsidRPr="00B24854" w:rsidRDefault="00B24854" w:rsidP="00B24854">
            <w:pPr>
              <w:spacing w:before="100" w:beforeAutospacing="1" w:after="100" w:afterAutospacing="1"/>
              <w:rPr>
                <w:rFonts w:cs="Times New Roman"/>
                <w:bCs/>
                <w:sz w:val="16"/>
                <w:szCs w:val="16"/>
              </w:rPr>
            </w:pPr>
            <w:r w:rsidRPr="00B24854">
              <w:rPr>
                <w:sz w:val="16"/>
                <w:szCs w:val="16"/>
              </w:rPr>
              <w:t>-0.144</w:t>
            </w:r>
          </w:p>
        </w:tc>
        <w:tc>
          <w:tcPr>
            <w:tcW w:w="720" w:type="dxa"/>
          </w:tcPr>
          <w:p w14:paraId="583CF58F" w14:textId="60BDB1A3" w:rsidR="00B24854" w:rsidRPr="00B24854" w:rsidRDefault="00B24854" w:rsidP="00B24854">
            <w:pPr>
              <w:spacing w:before="100" w:beforeAutospacing="1" w:after="100" w:afterAutospacing="1"/>
              <w:rPr>
                <w:rFonts w:cs="Times New Roman"/>
                <w:bCs/>
                <w:sz w:val="16"/>
                <w:szCs w:val="16"/>
              </w:rPr>
            </w:pPr>
            <w:r w:rsidRPr="00B24854">
              <w:rPr>
                <w:sz w:val="16"/>
                <w:szCs w:val="16"/>
              </w:rPr>
              <w:t>0.126</w:t>
            </w:r>
          </w:p>
        </w:tc>
        <w:tc>
          <w:tcPr>
            <w:tcW w:w="810" w:type="dxa"/>
          </w:tcPr>
          <w:p w14:paraId="35A56231" w14:textId="1267103D" w:rsidR="00B24854" w:rsidRPr="00B24854" w:rsidRDefault="00B24854" w:rsidP="00B24854">
            <w:pPr>
              <w:spacing w:before="100" w:beforeAutospacing="1" w:after="100" w:afterAutospacing="1"/>
              <w:rPr>
                <w:rFonts w:cs="Times New Roman"/>
                <w:bCs/>
                <w:sz w:val="16"/>
                <w:szCs w:val="16"/>
              </w:rPr>
            </w:pPr>
            <w:r w:rsidRPr="00B24854">
              <w:rPr>
                <w:sz w:val="16"/>
                <w:szCs w:val="16"/>
              </w:rPr>
              <w:t>0.255</w:t>
            </w:r>
          </w:p>
        </w:tc>
        <w:tc>
          <w:tcPr>
            <w:tcW w:w="720" w:type="dxa"/>
          </w:tcPr>
          <w:p w14:paraId="24B4B337" w14:textId="2D62FFBA" w:rsidR="00B24854" w:rsidRPr="00B24854" w:rsidRDefault="00B24854" w:rsidP="00B24854">
            <w:pPr>
              <w:spacing w:before="100" w:beforeAutospacing="1" w:after="100" w:afterAutospacing="1"/>
              <w:rPr>
                <w:rFonts w:cs="Times New Roman"/>
                <w:bCs/>
                <w:sz w:val="16"/>
                <w:szCs w:val="16"/>
              </w:rPr>
            </w:pPr>
            <w:r w:rsidRPr="00B24854">
              <w:rPr>
                <w:sz w:val="16"/>
                <w:szCs w:val="16"/>
              </w:rPr>
              <w:t>-0.932</w:t>
            </w:r>
          </w:p>
        </w:tc>
        <w:tc>
          <w:tcPr>
            <w:tcW w:w="720" w:type="dxa"/>
          </w:tcPr>
          <w:p w14:paraId="434C0E69" w14:textId="7E2CFBE2" w:rsidR="00B24854" w:rsidRPr="00B24854" w:rsidRDefault="00B24854" w:rsidP="00B24854">
            <w:pPr>
              <w:spacing w:before="100" w:beforeAutospacing="1" w:after="100" w:afterAutospacing="1"/>
              <w:rPr>
                <w:rFonts w:cs="Times New Roman"/>
                <w:bCs/>
                <w:sz w:val="16"/>
                <w:szCs w:val="16"/>
              </w:rPr>
            </w:pPr>
            <w:r w:rsidRPr="00B24854">
              <w:rPr>
                <w:sz w:val="16"/>
                <w:szCs w:val="16"/>
              </w:rPr>
              <w:t>0.696</w:t>
            </w:r>
          </w:p>
        </w:tc>
        <w:tc>
          <w:tcPr>
            <w:tcW w:w="720" w:type="dxa"/>
          </w:tcPr>
          <w:p w14:paraId="57D1AC48" w14:textId="7A040E7A" w:rsidR="00B24854" w:rsidRPr="00B24854" w:rsidRDefault="00B24854" w:rsidP="00B24854">
            <w:pPr>
              <w:spacing w:before="100" w:beforeAutospacing="1" w:after="100" w:afterAutospacing="1"/>
              <w:rPr>
                <w:rFonts w:cs="Times New Roman"/>
                <w:bCs/>
                <w:sz w:val="16"/>
                <w:szCs w:val="16"/>
              </w:rPr>
            </w:pPr>
            <w:r w:rsidRPr="00B24854">
              <w:rPr>
                <w:sz w:val="16"/>
                <w:szCs w:val="16"/>
              </w:rPr>
              <w:t>0.229</w:t>
            </w:r>
          </w:p>
        </w:tc>
        <w:tc>
          <w:tcPr>
            <w:tcW w:w="720" w:type="dxa"/>
          </w:tcPr>
          <w:p w14:paraId="21CB33B4" w14:textId="5953D999"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0.088</w:t>
            </w:r>
          </w:p>
        </w:tc>
        <w:tc>
          <w:tcPr>
            <w:tcW w:w="630" w:type="dxa"/>
          </w:tcPr>
          <w:p w14:paraId="0B8B494D" w14:textId="3A0F319F" w:rsidR="00B24854" w:rsidRPr="00B24854" w:rsidRDefault="00B24854" w:rsidP="00B24854">
            <w:pPr>
              <w:spacing w:before="100" w:beforeAutospacing="1" w:after="100" w:afterAutospacing="1"/>
              <w:rPr>
                <w:rFonts w:cs="Times New Roman"/>
                <w:bCs/>
                <w:sz w:val="16"/>
                <w:szCs w:val="16"/>
              </w:rPr>
            </w:pPr>
            <w:r w:rsidRPr="00B24854">
              <w:rPr>
                <w:sz w:val="16"/>
                <w:szCs w:val="16"/>
              </w:rPr>
              <w:t>0.293</w:t>
            </w:r>
          </w:p>
        </w:tc>
        <w:tc>
          <w:tcPr>
            <w:tcW w:w="810" w:type="dxa"/>
          </w:tcPr>
          <w:p w14:paraId="7987B854" w14:textId="4159CFF5" w:rsidR="00B24854" w:rsidRPr="00B24854" w:rsidRDefault="00B24854" w:rsidP="00B24854">
            <w:pPr>
              <w:spacing w:before="100" w:beforeAutospacing="1" w:after="100" w:afterAutospacing="1"/>
              <w:rPr>
                <w:rFonts w:cs="Times New Roman"/>
                <w:bCs/>
                <w:sz w:val="16"/>
                <w:szCs w:val="16"/>
              </w:rPr>
            </w:pPr>
            <w:r w:rsidRPr="00B24854">
              <w:rPr>
                <w:sz w:val="16"/>
                <w:szCs w:val="16"/>
              </w:rPr>
              <w:t>0.464</w:t>
            </w:r>
          </w:p>
        </w:tc>
        <w:tc>
          <w:tcPr>
            <w:tcW w:w="810" w:type="dxa"/>
          </w:tcPr>
          <w:p w14:paraId="66B778E8" w14:textId="66358384" w:rsidR="00B24854" w:rsidRPr="00B24854" w:rsidRDefault="00B24854" w:rsidP="00B24854">
            <w:pPr>
              <w:spacing w:before="100" w:beforeAutospacing="1" w:after="100" w:afterAutospacing="1"/>
              <w:rPr>
                <w:rFonts w:cs="Times New Roman"/>
                <w:bCs/>
                <w:sz w:val="16"/>
                <w:szCs w:val="16"/>
              </w:rPr>
            </w:pPr>
            <w:r w:rsidRPr="00B24854">
              <w:rPr>
                <w:sz w:val="16"/>
                <w:szCs w:val="16"/>
              </w:rPr>
              <w:t>0.501</w:t>
            </w:r>
          </w:p>
        </w:tc>
        <w:tc>
          <w:tcPr>
            <w:tcW w:w="630" w:type="dxa"/>
          </w:tcPr>
          <w:p w14:paraId="27A64901" w14:textId="5249947F" w:rsidR="00B24854" w:rsidRPr="00B24854" w:rsidRDefault="00B24854" w:rsidP="00B24854">
            <w:pPr>
              <w:spacing w:before="100" w:beforeAutospacing="1" w:after="100" w:afterAutospacing="1"/>
              <w:rPr>
                <w:rFonts w:cs="Times New Roman"/>
                <w:bCs/>
                <w:sz w:val="16"/>
                <w:szCs w:val="16"/>
              </w:rPr>
            </w:pPr>
            <w:r w:rsidRPr="00B24854">
              <w:rPr>
                <w:sz w:val="16"/>
                <w:szCs w:val="16"/>
              </w:rPr>
              <w:t>-0.119</w:t>
            </w:r>
          </w:p>
        </w:tc>
        <w:tc>
          <w:tcPr>
            <w:tcW w:w="630" w:type="dxa"/>
          </w:tcPr>
          <w:p w14:paraId="314B7458" w14:textId="0B92355B" w:rsidR="00B24854" w:rsidRPr="00B24854" w:rsidRDefault="00B24854" w:rsidP="00B24854">
            <w:pPr>
              <w:spacing w:before="100" w:beforeAutospacing="1" w:after="100" w:afterAutospacing="1"/>
              <w:rPr>
                <w:rFonts w:cs="Times New Roman"/>
                <w:bCs/>
                <w:sz w:val="16"/>
                <w:szCs w:val="16"/>
              </w:rPr>
            </w:pPr>
            <w:r w:rsidRPr="00B24854">
              <w:rPr>
                <w:sz w:val="16"/>
                <w:szCs w:val="16"/>
              </w:rPr>
              <w:t>0.190</w:t>
            </w:r>
          </w:p>
        </w:tc>
        <w:tc>
          <w:tcPr>
            <w:tcW w:w="630" w:type="dxa"/>
          </w:tcPr>
          <w:p w14:paraId="36BB2AA9" w14:textId="71938FB6" w:rsidR="00B24854" w:rsidRPr="00B24854" w:rsidRDefault="00B24854" w:rsidP="00B24854">
            <w:pPr>
              <w:spacing w:before="100" w:beforeAutospacing="1" w:after="100" w:afterAutospacing="1"/>
              <w:rPr>
                <w:rFonts w:cs="Times New Roman"/>
                <w:bCs/>
                <w:sz w:val="16"/>
                <w:szCs w:val="16"/>
              </w:rPr>
            </w:pPr>
            <w:r w:rsidRPr="00B24854">
              <w:rPr>
                <w:sz w:val="16"/>
                <w:szCs w:val="16"/>
              </w:rPr>
              <w:t>0.530</w:t>
            </w:r>
          </w:p>
        </w:tc>
        <w:tc>
          <w:tcPr>
            <w:tcW w:w="630" w:type="dxa"/>
          </w:tcPr>
          <w:p w14:paraId="62C21D69" w14:textId="3E9049DD" w:rsidR="00B24854" w:rsidRPr="00B24854" w:rsidRDefault="00B24854" w:rsidP="00B24854">
            <w:pPr>
              <w:spacing w:before="100" w:beforeAutospacing="1" w:after="100" w:afterAutospacing="1"/>
              <w:rPr>
                <w:color w:val="000000"/>
                <w:sz w:val="16"/>
                <w:szCs w:val="16"/>
              </w:rPr>
            </w:pPr>
            <w:r w:rsidRPr="00B24854">
              <w:rPr>
                <w:sz w:val="16"/>
                <w:szCs w:val="16"/>
              </w:rPr>
              <w:t>8</w:t>
            </w:r>
          </w:p>
        </w:tc>
        <w:tc>
          <w:tcPr>
            <w:tcW w:w="990" w:type="dxa"/>
          </w:tcPr>
          <w:p w14:paraId="2080F7FF" w14:textId="6BA310B2"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408</w:t>
            </w:r>
          </w:p>
        </w:tc>
      </w:tr>
      <w:tr w:rsidR="00B24854" w:rsidRPr="00B24854" w14:paraId="4A44F7F9" w14:textId="77777777" w:rsidTr="00B24854">
        <w:tc>
          <w:tcPr>
            <w:tcW w:w="1800" w:type="dxa"/>
            <w:vMerge w:val="restart"/>
          </w:tcPr>
          <w:p w14:paraId="118FA833" w14:textId="323EFF17" w:rsidR="00B24854" w:rsidRPr="00B24854" w:rsidRDefault="00B24854" w:rsidP="00B24854">
            <w:pPr>
              <w:spacing w:before="100" w:beforeAutospacing="1" w:after="100" w:afterAutospacing="1"/>
              <w:rPr>
                <w:rFonts w:cs="Times New Roman"/>
                <w:bCs/>
                <w:sz w:val="16"/>
                <w:szCs w:val="16"/>
              </w:rPr>
            </w:pPr>
            <w:r w:rsidRPr="00B24854">
              <w:rPr>
                <w:sz w:val="16"/>
                <w:szCs w:val="16"/>
              </w:rPr>
              <w:t>Omega-6 PUFAs || id:met-c-856</w:t>
            </w:r>
          </w:p>
        </w:tc>
        <w:tc>
          <w:tcPr>
            <w:tcW w:w="720" w:type="dxa"/>
          </w:tcPr>
          <w:p w14:paraId="4F346792" w14:textId="0DFEF102" w:rsidR="00B24854" w:rsidRPr="00B24854" w:rsidRDefault="00B24854" w:rsidP="00B24854">
            <w:pPr>
              <w:spacing w:before="100" w:beforeAutospacing="1" w:after="100" w:afterAutospacing="1"/>
              <w:rPr>
                <w:rFonts w:cs="Times New Roman"/>
                <w:bCs/>
                <w:sz w:val="16"/>
                <w:szCs w:val="16"/>
              </w:rPr>
            </w:pPr>
            <w:r w:rsidRPr="00B24854">
              <w:rPr>
                <w:sz w:val="16"/>
                <w:szCs w:val="16"/>
              </w:rPr>
              <w:t>0.001</w:t>
            </w:r>
          </w:p>
        </w:tc>
        <w:tc>
          <w:tcPr>
            <w:tcW w:w="720" w:type="dxa"/>
          </w:tcPr>
          <w:p w14:paraId="28762AFA" w14:textId="62D71F30"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0.032</w:t>
            </w:r>
          </w:p>
        </w:tc>
        <w:tc>
          <w:tcPr>
            <w:tcW w:w="720" w:type="dxa"/>
          </w:tcPr>
          <w:p w14:paraId="585B719D" w14:textId="7B1ED0B1" w:rsidR="00B24854" w:rsidRPr="00B24854" w:rsidRDefault="00B24854" w:rsidP="00B24854">
            <w:pPr>
              <w:spacing w:before="100" w:beforeAutospacing="1" w:after="100" w:afterAutospacing="1"/>
              <w:rPr>
                <w:rFonts w:cs="Times New Roman"/>
                <w:bCs/>
                <w:sz w:val="16"/>
                <w:szCs w:val="16"/>
              </w:rPr>
            </w:pPr>
            <w:r w:rsidRPr="00B24854">
              <w:rPr>
                <w:sz w:val="16"/>
                <w:szCs w:val="16"/>
              </w:rPr>
              <w:t>0.103</w:t>
            </w:r>
          </w:p>
        </w:tc>
        <w:tc>
          <w:tcPr>
            <w:tcW w:w="810" w:type="dxa"/>
          </w:tcPr>
          <w:p w14:paraId="47228819" w14:textId="6FB6F4E7" w:rsidR="00B24854" w:rsidRPr="00B24854" w:rsidRDefault="00B24854" w:rsidP="00B24854">
            <w:pPr>
              <w:spacing w:before="100" w:beforeAutospacing="1" w:after="100" w:afterAutospacing="1"/>
              <w:rPr>
                <w:rFonts w:cs="Times New Roman"/>
                <w:bCs/>
                <w:sz w:val="16"/>
                <w:szCs w:val="16"/>
              </w:rPr>
            </w:pPr>
            <w:r w:rsidRPr="00B24854">
              <w:rPr>
                <w:sz w:val="16"/>
                <w:szCs w:val="16"/>
              </w:rPr>
              <w:t>0.755</w:t>
            </w:r>
          </w:p>
        </w:tc>
        <w:tc>
          <w:tcPr>
            <w:tcW w:w="720" w:type="dxa"/>
          </w:tcPr>
          <w:p w14:paraId="12CC0EC9" w14:textId="5FE96476"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0.221</w:t>
            </w:r>
          </w:p>
        </w:tc>
        <w:tc>
          <w:tcPr>
            <w:tcW w:w="720" w:type="dxa"/>
          </w:tcPr>
          <w:p w14:paraId="395FF77B" w14:textId="37B66F97" w:rsidR="00B24854" w:rsidRPr="00B24854" w:rsidRDefault="00B24854" w:rsidP="00B24854">
            <w:pPr>
              <w:spacing w:before="100" w:beforeAutospacing="1" w:after="100" w:afterAutospacing="1"/>
              <w:rPr>
                <w:rFonts w:cs="Times New Roman"/>
                <w:bCs/>
                <w:sz w:val="16"/>
                <w:szCs w:val="16"/>
              </w:rPr>
            </w:pPr>
            <w:r w:rsidRPr="00B24854">
              <w:rPr>
                <w:sz w:val="16"/>
                <w:szCs w:val="16"/>
              </w:rPr>
              <w:t>0.264</w:t>
            </w:r>
          </w:p>
        </w:tc>
        <w:tc>
          <w:tcPr>
            <w:tcW w:w="720" w:type="dxa"/>
          </w:tcPr>
          <w:p w14:paraId="31A607F2" w14:textId="776E78D4" w:rsidR="00B24854" w:rsidRPr="00B24854" w:rsidRDefault="00B24854" w:rsidP="00B24854">
            <w:pPr>
              <w:spacing w:before="100" w:beforeAutospacing="1" w:after="100" w:afterAutospacing="1"/>
              <w:rPr>
                <w:rFonts w:cs="Times New Roman"/>
                <w:bCs/>
                <w:sz w:val="16"/>
                <w:szCs w:val="16"/>
              </w:rPr>
            </w:pPr>
            <w:r w:rsidRPr="00B24854">
              <w:rPr>
                <w:sz w:val="16"/>
                <w:szCs w:val="16"/>
              </w:rPr>
              <w:t>0.427</w:t>
            </w:r>
          </w:p>
        </w:tc>
        <w:tc>
          <w:tcPr>
            <w:tcW w:w="720" w:type="dxa"/>
          </w:tcPr>
          <w:p w14:paraId="498B95B9" w14:textId="7AD70B81" w:rsidR="00B24854" w:rsidRPr="00B24854" w:rsidRDefault="00B24854" w:rsidP="00B24854">
            <w:pPr>
              <w:spacing w:before="100" w:beforeAutospacing="1" w:after="100" w:afterAutospacing="1"/>
              <w:rPr>
                <w:rFonts w:cs="Times New Roman"/>
                <w:bCs/>
                <w:sz w:val="16"/>
                <w:szCs w:val="16"/>
              </w:rPr>
            </w:pPr>
            <w:r w:rsidRPr="00B24854">
              <w:rPr>
                <w:sz w:val="16"/>
                <w:szCs w:val="16"/>
              </w:rPr>
              <w:t>-0.028</w:t>
            </w:r>
          </w:p>
        </w:tc>
        <w:tc>
          <w:tcPr>
            <w:tcW w:w="630" w:type="dxa"/>
          </w:tcPr>
          <w:p w14:paraId="0AFBA6A3" w14:textId="2A692445" w:rsidR="00B24854" w:rsidRPr="00B24854" w:rsidRDefault="00B24854" w:rsidP="00B24854">
            <w:pPr>
              <w:spacing w:before="100" w:beforeAutospacing="1" w:after="100" w:afterAutospacing="1"/>
              <w:rPr>
                <w:rFonts w:cs="Times New Roman"/>
                <w:bCs/>
                <w:sz w:val="16"/>
                <w:szCs w:val="16"/>
              </w:rPr>
            </w:pPr>
            <w:r w:rsidRPr="00B24854">
              <w:rPr>
                <w:sz w:val="16"/>
                <w:szCs w:val="16"/>
              </w:rPr>
              <w:t>0.458</w:t>
            </w:r>
          </w:p>
        </w:tc>
        <w:tc>
          <w:tcPr>
            <w:tcW w:w="810" w:type="dxa"/>
          </w:tcPr>
          <w:p w14:paraId="7334792E" w14:textId="2AD1F5FB" w:rsidR="00B24854" w:rsidRPr="00B24854" w:rsidRDefault="00B24854" w:rsidP="00B24854">
            <w:pPr>
              <w:spacing w:before="100" w:beforeAutospacing="1" w:after="100" w:afterAutospacing="1"/>
              <w:rPr>
                <w:rFonts w:cs="Times New Roman"/>
                <w:bCs/>
                <w:sz w:val="16"/>
                <w:szCs w:val="16"/>
              </w:rPr>
            </w:pPr>
            <w:r w:rsidRPr="00B24854">
              <w:rPr>
                <w:sz w:val="16"/>
                <w:szCs w:val="16"/>
              </w:rPr>
              <w:t>0.377</w:t>
            </w:r>
          </w:p>
        </w:tc>
        <w:tc>
          <w:tcPr>
            <w:tcW w:w="810" w:type="dxa"/>
          </w:tcPr>
          <w:p w14:paraId="3F19BBDE" w14:textId="65A7B146" w:rsidR="00B24854" w:rsidRPr="00B24854" w:rsidRDefault="00B24854" w:rsidP="00B24854">
            <w:pPr>
              <w:spacing w:before="100" w:beforeAutospacing="1" w:after="100" w:afterAutospacing="1"/>
              <w:rPr>
                <w:rFonts w:cs="Times New Roman"/>
                <w:bCs/>
                <w:sz w:val="16"/>
                <w:szCs w:val="16"/>
              </w:rPr>
            </w:pPr>
            <w:r w:rsidRPr="00B24854">
              <w:rPr>
                <w:sz w:val="16"/>
                <w:szCs w:val="16"/>
              </w:rPr>
              <w:t>0.343</w:t>
            </w:r>
          </w:p>
        </w:tc>
        <w:tc>
          <w:tcPr>
            <w:tcW w:w="630" w:type="dxa"/>
          </w:tcPr>
          <w:p w14:paraId="59490BB0" w14:textId="17CCD17D" w:rsidR="00B24854" w:rsidRPr="00B24854" w:rsidRDefault="00B24854" w:rsidP="00B24854">
            <w:pPr>
              <w:spacing w:before="100" w:beforeAutospacing="1" w:after="100" w:afterAutospacing="1"/>
              <w:rPr>
                <w:rFonts w:cs="Times New Roman"/>
                <w:bCs/>
                <w:sz w:val="16"/>
                <w:szCs w:val="16"/>
              </w:rPr>
            </w:pPr>
            <w:r w:rsidRPr="00B24854">
              <w:rPr>
                <w:sz w:val="16"/>
                <w:szCs w:val="16"/>
              </w:rPr>
              <w:t>-0.033</w:t>
            </w:r>
          </w:p>
        </w:tc>
        <w:tc>
          <w:tcPr>
            <w:tcW w:w="630" w:type="dxa"/>
          </w:tcPr>
          <w:p w14:paraId="6252492F" w14:textId="78BF7A75" w:rsidR="00B24854" w:rsidRPr="00B24854" w:rsidRDefault="00B24854" w:rsidP="00B24854">
            <w:pPr>
              <w:spacing w:before="100" w:beforeAutospacing="1" w:after="100" w:afterAutospacing="1"/>
              <w:rPr>
                <w:rFonts w:cs="Times New Roman"/>
                <w:bCs/>
                <w:sz w:val="16"/>
                <w:szCs w:val="16"/>
              </w:rPr>
            </w:pPr>
            <w:r w:rsidRPr="00B24854">
              <w:rPr>
                <w:sz w:val="16"/>
                <w:szCs w:val="16"/>
              </w:rPr>
              <w:t>0.138</w:t>
            </w:r>
          </w:p>
        </w:tc>
        <w:tc>
          <w:tcPr>
            <w:tcW w:w="630" w:type="dxa"/>
          </w:tcPr>
          <w:p w14:paraId="09CE7FA5" w14:textId="2C31C206" w:rsidR="00B24854" w:rsidRPr="00B24854" w:rsidRDefault="00B24854" w:rsidP="00B24854">
            <w:pPr>
              <w:spacing w:before="100" w:beforeAutospacing="1" w:after="100" w:afterAutospacing="1"/>
              <w:rPr>
                <w:rFonts w:cs="Times New Roman"/>
                <w:bCs/>
                <w:sz w:val="16"/>
                <w:szCs w:val="16"/>
              </w:rPr>
            </w:pPr>
            <w:r w:rsidRPr="00B24854">
              <w:rPr>
                <w:sz w:val="16"/>
                <w:szCs w:val="16"/>
              </w:rPr>
              <w:t>0.809</w:t>
            </w:r>
          </w:p>
        </w:tc>
        <w:tc>
          <w:tcPr>
            <w:tcW w:w="630" w:type="dxa"/>
          </w:tcPr>
          <w:p w14:paraId="31A0E2E8" w14:textId="2417632D" w:rsidR="00B24854" w:rsidRPr="00B24854" w:rsidRDefault="00B24854" w:rsidP="00B24854">
            <w:pPr>
              <w:spacing w:before="100" w:beforeAutospacing="1" w:after="100" w:afterAutospacing="1"/>
              <w:rPr>
                <w:color w:val="000000"/>
                <w:sz w:val="16"/>
                <w:szCs w:val="16"/>
              </w:rPr>
            </w:pPr>
            <w:r w:rsidRPr="00B24854">
              <w:rPr>
                <w:sz w:val="16"/>
                <w:szCs w:val="16"/>
              </w:rPr>
              <w:t>10</w:t>
            </w:r>
          </w:p>
        </w:tc>
        <w:tc>
          <w:tcPr>
            <w:tcW w:w="990" w:type="dxa"/>
          </w:tcPr>
          <w:p w14:paraId="70716BE4" w14:textId="4D398405"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618</w:t>
            </w:r>
          </w:p>
        </w:tc>
      </w:tr>
      <w:tr w:rsidR="00B24854" w:rsidRPr="00B24854" w14:paraId="326FA63B" w14:textId="77777777" w:rsidTr="00B24854">
        <w:tc>
          <w:tcPr>
            <w:tcW w:w="1800" w:type="dxa"/>
            <w:vMerge/>
          </w:tcPr>
          <w:p w14:paraId="52E9E5E5" w14:textId="6F343111" w:rsidR="00B24854" w:rsidRPr="00B24854" w:rsidRDefault="00B24854" w:rsidP="00B24854">
            <w:pPr>
              <w:spacing w:before="100" w:beforeAutospacing="1" w:after="100" w:afterAutospacing="1"/>
              <w:rPr>
                <w:rFonts w:cs="Times New Roman"/>
                <w:bCs/>
                <w:sz w:val="16"/>
                <w:szCs w:val="16"/>
              </w:rPr>
            </w:pPr>
          </w:p>
        </w:tc>
        <w:tc>
          <w:tcPr>
            <w:tcW w:w="720" w:type="dxa"/>
          </w:tcPr>
          <w:p w14:paraId="7225653E" w14:textId="091E4F8F" w:rsidR="00B24854" w:rsidRPr="00B24854" w:rsidRDefault="00B24854" w:rsidP="00B24854">
            <w:pPr>
              <w:spacing w:before="100" w:beforeAutospacing="1" w:after="100" w:afterAutospacing="1"/>
              <w:rPr>
                <w:rFonts w:cs="Times New Roman"/>
                <w:bCs/>
                <w:sz w:val="16"/>
                <w:szCs w:val="16"/>
              </w:rPr>
            </w:pPr>
            <w:r w:rsidRPr="00B24854">
              <w:rPr>
                <w:sz w:val="16"/>
                <w:szCs w:val="16"/>
              </w:rPr>
              <w:t>0.01</w:t>
            </w:r>
          </w:p>
        </w:tc>
        <w:tc>
          <w:tcPr>
            <w:tcW w:w="720" w:type="dxa"/>
          </w:tcPr>
          <w:p w14:paraId="1FAA00AC" w14:textId="02CCFCA9"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0.032</w:t>
            </w:r>
          </w:p>
        </w:tc>
        <w:tc>
          <w:tcPr>
            <w:tcW w:w="720" w:type="dxa"/>
          </w:tcPr>
          <w:p w14:paraId="57E897C8" w14:textId="2905D084" w:rsidR="00B24854" w:rsidRPr="00B24854" w:rsidRDefault="00B24854" w:rsidP="00B24854">
            <w:pPr>
              <w:spacing w:before="100" w:beforeAutospacing="1" w:after="100" w:afterAutospacing="1"/>
              <w:rPr>
                <w:rFonts w:cs="Times New Roman"/>
                <w:bCs/>
                <w:sz w:val="16"/>
                <w:szCs w:val="16"/>
              </w:rPr>
            </w:pPr>
            <w:r w:rsidRPr="00B24854">
              <w:rPr>
                <w:sz w:val="16"/>
                <w:szCs w:val="16"/>
              </w:rPr>
              <w:t>0.103</w:t>
            </w:r>
          </w:p>
        </w:tc>
        <w:tc>
          <w:tcPr>
            <w:tcW w:w="810" w:type="dxa"/>
          </w:tcPr>
          <w:p w14:paraId="1113B092" w14:textId="7C9E9EDD" w:rsidR="00B24854" w:rsidRPr="00B24854" w:rsidRDefault="00B24854" w:rsidP="00B24854">
            <w:pPr>
              <w:spacing w:before="100" w:beforeAutospacing="1" w:after="100" w:afterAutospacing="1"/>
              <w:rPr>
                <w:rFonts w:cs="Times New Roman"/>
                <w:bCs/>
                <w:sz w:val="16"/>
                <w:szCs w:val="16"/>
              </w:rPr>
            </w:pPr>
            <w:r w:rsidRPr="00B24854">
              <w:rPr>
                <w:sz w:val="16"/>
                <w:szCs w:val="16"/>
              </w:rPr>
              <w:t>0.755</w:t>
            </w:r>
          </w:p>
        </w:tc>
        <w:tc>
          <w:tcPr>
            <w:tcW w:w="720" w:type="dxa"/>
          </w:tcPr>
          <w:p w14:paraId="3B698D82" w14:textId="2978D617"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0.221</w:t>
            </w:r>
          </w:p>
        </w:tc>
        <w:tc>
          <w:tcPr>
            <w:tcW w:w="720" w:type="dxa"/>
          </w:tcPr>
          <w:p w14:paraId="5B667E1B" w14:textId="4A56FB26" w:rsidR="00B24854" w:rsidRPr="00B24854" w:rsidRDefault="00B24854" w:rsidP="00B24854">
            <w:pPr>
              <w:spacing w:before="100" w:beforeAutospacing="1" w:after="100" w:afterAutospacing="1"/>
              <w:rPr>
                <w:rFonts w:cs="Times New Roman"/>
                <w:bCs/>
                <w:sz w:val="16"/>
                <w:szCs w:val="16"/>
              </w:rPr>
            </w:pPr>
            <w:r w:rsidRPr="00B24854">
              <w:rPr>
                <w:sz w:val="16"/>
                <w:szCs w:val="16"/>
              </w:rPr>
              <w:t>0.264</w:t>
            </w:r>
          </w:p>
        </w:tc>
        <w:tc>
          <w:tcPr>
            <w:tcW w:w="720" w:type="dxa"/>
          </w:tcPr>
          <w:p w14:paraId="0600AF66" w14:textId="0A85EFFB" w:rsidR="00B24854" w:rsidRPr="00B24854" w:rsidRDefault="00B24854" w:rsidP="00B24854">
            <w:pPr>
              <w:spacing w:before="100" w:beforeAutospacing="1" w:after="100" w:afterAutospacing="1"/>
              <w:rPr>
                <w:rFonts w:cs="Times New Roman"/>
                <w:bCs/>
                <w:sz w:val="16"/>
                <w:szCs w:val="16"/>
              </w:rPr>
            </w:pPr>
            <w:r w:rsidRPr="00B24854">
              <w:rPr>
                <w:sz w:val="16"/>
                <w:szCs w:val="16"/>
              </w:rPr>
              <w:t>0.427</w:t>
            </w:r>
          </w:p>
        </w:tc>
        <w:tc>
          <w:tcPr>
            <w:tcW w:w="720" w:type="dxa"/>
          </w:tcPr>
          <w:p w14:paraId="63558A82" w14:textId="6B4D4C07" w:rsidR="00B24854" w:rsidRPr="00B24854" w:rsidRDefault="00B24854" w:rsidP="00B24854">
            <w:pPr>
              <w:spacing w:before="100" w:beforeAutospacing="1" w:after="100" w:afterAutospacing="1"/>
              <w:rPr>
                <w:rFonts w:cs="Times New Roman"/>
                <w:bCs/>
                <w:sz w:val="16"/>
                <w:szCs w:val="16"/>
              </w:rPr>
            </w:pPr>
            <w:r w:rsidRPr="00B24854">
              <w:rPr>
                <w:sz w:val="16"/>
                <w:szCs w:val="16"/>
              </w:rPr>
              <w:t>-0.028</w:t>
            </w:r>
          </w:p>
        </w:tc>
        <w:tc>
          <w:tcPr>
            <w:tcW w:w="630" w:type="dxa"/>
          </w:tcPr>
          <w:p w14:paraId="63AF8EBE" w14:textId="07EFCF1F" w:rsidR="00B24854" w:rsidRPr="00B24854" w:rsidRDefault="00B24854" w:rsidP="00B24854">
            <w:pPr>
              <w:spacing w:before="100" w:beforeAutospacing="1" w:after="100" w:afterAutospacing="1"/>
              <w:rPr>
                <w:rFonts w:cs="Times New Roman"/>
                <w:bCs/>
                <w:sz w:val="16"/>
                <w:szCs w:val="16"/>
              </w:rPr>
            </w:pPr>
            <w:r w:rsidRPr="00B24854">
              <w:rPr>
                <w:sz w:val="16"/>
                <w:szCs w:val="16"/>
              </w:rPr>
              <w:t>0.458</w:t>
            </w:r>
          </w:p>
        </w:tc>
        <w:tc>
          <w:tcPr>
            <w:tcW w:w="810" w:type="dxa"/>
          </w:tcPr>
          <w:p w14:paraId="6103EFFB" w14:textId="3E1DE6C0" w:rsidR="00B24854" w:rsidRPr="00B24854" w:rsidRDefault="00B24854" w:rsidP="00B24854">
            <w:pPr>
              <w:spacing w:before="100" w:beforeAutospacing="1" w:after="100" w:afterAutospacing="1"/>
              <w:rPr>
                <w:rFonts w:cs="Times New Roman"/>
                <w:bCs/>
                <w:sz w:val="16"/>
                <w:szCs w:val="16"/>
              </w:rPr>
            </w:pPr>
            <w:r w:rsidRPr="00B24854">
              <w:rPr>
                <w:sz w:val="16"/>
                <w:szCs w:val="16"/>
              </w:rPr>
              <w:t>0.377</w:t>
            </w:r>
          </w:p>
        </w:tc>
        <w:tc>
          <w:tcPr>
            <w:tcW w:w="810" w:type="dxa"/>
          </w:tcPr>
          <w:p w14:paraId="6F1A4BAB" w14:textId="1A90DB1B" w:rsidR="00B24854" w:rsidRPr="00B24854" w:rsidRDefault="00B24854" w:rsidP="00B24854">
            <w:pPr>
              <w:spacing w:before="100" w:beforeAutospacing="1" w:after="100" w:afterAutospacing="1"/>
              <w:rPr>
                <w:rFonts w:cs="Times New Roman"/>
                <w:bCs/>
                <w:sz w:val="16"/>
                <w:szCs w:val="16"/>
              </w:rPr>
            </w:pPr>
            <w:r w:rsidRPr="00B24854">
              <w:rPr>
                <w:sz w:val="16"/>
                <w:szCs w:val="16"/>
              </w:rPr>
              <w:t>0.343</w:t>
            </w:r>
          </w:p>
        </w:tc>
        <w:tc>
          <w:tcPr>
            <w:tcW w:w="630" w:type="dxa"/>
          </w:tcPr>
          <w:p w14:paraId="5ED5D701" w14:textId="20EEE14E" w:rsidR="00B24854" w:rsidRPr="00B24854" w:rsidRDefault="00B24854" w:rsidP="00B24854">
            <w:pPr>
              <w:spacing w:before="100" w:beforeAutospacing="1" w:after="100" w:afterAutospacing="1"/>
              <w:rPr>
                <w:rFonts w:cs="Times New Roman"/>
                <w:bCs/>
                <w:sz w:val="16"/>
                <w:szCs w:val="16"/>
              </w:rPr>
            </w:pPr>
            <w:r w:rsidRPr="00B24854">
              <w:rPr>
                <w:sz w:val="16"/>
                <w:szCs w:val="16"/>
              </w:rPr>
              <w:t>-0.033</w:t>
            </w:r>
          </w:p>
        </w:tc>
        <w:tc>
          <w:tcPr>
            <w:tcW w:w="630" w:type="dxa"/>
          </w:tcPr>
          <w:p w14:paraId="4CA6332E" w14:textId="28403EEB" w:rsidR="00B24854" w:rsidRPr="00B24854" w:rsidRDefault="00B24854" w:rsidP="00B24854">
            <w:pPr>
              <w:spacing w:before="100" w:beforeAutospacing="1" w:after="100" w:afterAutospacing="1"/>
              <w:rPr>
                <w:rFonts w:cs="Times New Roman"/>
                <w:bCs/>
                <w:sz w:val="16"/>
                <w:szCs w:val="16"/>
              </w:rPr>
            </w:pPr>
            <w:r w:rsidRPr="00B24854">
              <w:rPr>
                <w:sz w:val="16"/>
                <w:szCs w:val="16"/>
              </w:rPr>
              <w:t>0.135</w:t>
            </w:r>
          </w:p>
        </w:tc>
        <w:tc>
          <w:tcPr>
            <w:tcW w:w="630" w:type="dxa"/>
          </w:tcPr>
          <w:p w14:paraId="1F06422E" w14:textId="64BE4D06" w:rsidR="00B24854" w:rsidRPr="00B24854" w:rsidRDefault="00B24854" w:rsidP="00B24854">
            <w:pPr>
              <w:spacing w:before="100" w:beforeAutospacing="1" w:after="100" w:afterAutospacing="1"/>
              <w:rPr>
                <w:rFonts w:cs="Times New Roman"/>
                <w:bCs/>
                <w:sz w:val="16"/>
                <w:szCs w:val="16"/>
              </w:rPr>
            </w:pPr>
            <w:r w:rsidRPr="00B24854">
              <w:rPr>
                <w:sz w:val="16"/>
                <w:szCs w:val="16"/>
              </w:rPr>
              <w:t>0.806</w:t>
            </w:r>
          </w:p>
        </w:tc>
        <w:tc>
          <w:tcPr>
            <w:tcW w:w="630" w:type="dxa"/>
          </w:tcPr>
          <w:p w14:paraId="67CC9CA4" w14:textId="098FAFC9" w:rsidR="00B24854" w:rsidRPr="00B24854" w:rsidRDefault="00B24854" w:rsidP="00B24854">
            <w:pPr>
              <w:spacing w:before="100" w:beforeAutospacing="1" w:after="100" w:afterAutospacing="1"/>
              <w:rPr>
                <w:color w:val="000000"/>
                <w:sz w:val="16"/>
                <w:szCs w:val="16"/>
              </w:rPr>
            </w:pPr>
            <w:r w:rsidRPr="00B24854">
              <w:rPr>
                <w:sz w:val="16"/>
                <w:szCs w:val="16"/>
              </w:rPr>
              <w:t>10</w:t>
            </w:r>
          </w:p>
        </w:tc>
        <w:tc>
          <w:tcPr>
            <w:tcW w:w="990" w:type="dxa"/>
          </w:tcPr>
          <w:p w14:paraId="15ECA481" w14:textId="7F082656"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618</w:t>
            </w:r>
          </w:p>
        </w:tc>
      </w:tr>
      <w:tr w:rsidR="00B24854" w:rsidRPr="00B24854" w14:paraId="1F93BC67" w14:textId="77777777" w:rsidTr="00B24854">
        <w:tc>
          <w:tcPr>
            <w:tcW w:w="1800" w:type="dxa"/>
            <w:vMerge/>
          </w:tcPr>
          <w:p w14:paraId="0048F636" w14:textId="77777777" w:rsidR="00B24854" w:rsidRPr="00B24854" w:rsidRDefault="00B24854" w:rsidP="00B24854">
            <w:pPr>
              <w:spacing w:before="100" w:beforeAutospacing="1" w:after="100" w:afterAutospacing="1"/>
              <w:rPr>
                <w:rFonts w:cs="Times New Roman"/>
                <w:bCs/>
                <w:sz w:val="16"/>
                <w:szCs w:val="16"/>
              </w:rPr>
            </w:pPr>
          </w:p>
        </w:tc>
        <w:tc>
          <w:tcPr>
            <w:tcW w:w="720" w:type="dxa"/>
          </w:tcPr>
          <w:p w14:paraId="0A1A21C1" w14:textId="64EAC855" w:rsidR="00B24854" w:rsidRPr="00B24854" w:rsidRDefault="00B24854" w:rsidP="00B24854">
            <w:pPr>
              <w:spacing w:before="100" w:beforeAutospacing="1" w:after="100" w:afterAutospacing="1"/>
              <w:rPr>
                <w:rFonts w:cs="Times New Roman"/>
                <w:bCs/>
                <w:sz w:val="16"/>
                <w:szCs w:val="16"/>
              </w:rPr>
            </w:pPr>
            <w:r w:rsidRPr="00B24854">
              <w:rPr>
                <w:sz w:val="16"/>
                <w:szCs w:val="16"/>
              </w:rPr>
              <w:t>0.1</w:t>
            </w:r>
          </w:p>
        </w:tc>
        <w:tc>
          <w:tcPr>
            <w:tcW w:w="720" w:type="dxa"/>
          </w:tcPr>
          <w:p w14:paraId="278D9C11" w14:textId="0F0F2CF6"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0.107</w:t>
            </w:r>
          </w:p>
        </w:tc>
        <w:tc>
          <w:tcPr>
            <w:tcW w:w="720" w:type="dxa"/>
          </w:tcPr>
          <w:p w14:paraId="7EA90DCE" w14:textId="311F55B6" w:rsidR="00B24854" w:rsidRPr="00B24854" w:rsidRDefault="00B24854" w:rsidP="00B24854">
            <w:pPr>
              <w:spacing w:before="100" w:beforeAutospacing="1" w:after="100" w:afterAutospacing="1"/>
              <w:rPr>
                <w:rFonts w:cs="Times New Roman"/>
                <w:bCs/>
                <w:sz w:val="16"/>
                <w:szCs w:val="16"/>
              </w:rPr>
            </w:pPr>
            <w:r w:rsidRPr="00B24854">
              <w:rPr>
                <w:sz w:val="16"/>
                <w:szCs w:val="16"/>
              </w:rPr>
              <w:t>0.117</w:t>
            </w:r>
          </w:p>
        </w:tc>
        <w:tc>
          <w:tcPr>
            <w:tcW w:w="810" w:type="dxa"/>
          </w:tcPr>
          <w:p w14:paraId="3683A065" w14:textId="0B5D8CD1" w:rsidR="00B24854" w:rsidRPr="00B24854" w:rsidRDefault="00B24854" w:rsidP="00B24854">
            <w:pPr>
              <w:spacing w:before="100" w:beforeAutospacing="1" w:after="100" w:afterAutospacing="1"/>
              <w:rPr>
                <w:rFonts w:cs="Times New Roman"/>
                <w:bCs/>
                <w:sz w:val="16"/>
                <w:szCs w:val="16"/>
              </w:rPr>
            </w:pPr>
            <w:r w:rsidRPr="00B24854">
              <w:rPr>
                <w:sz w:val="16"/>
                <w:szCs w:val="16"/>
              </w:rPr>
              <w:t>0.362</w:t>
            </w:r>
          </w:p>
        </w:tc>
        <w:tc>
          <w:tcPr>
            <w:tcW w:w="720" w:type="dxa"/>
          </w:tcPr>
          <w:p w14:paraId="72AD0AFF" w14:textId="7619A1E5"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0.283</w:t>
            </w:r>
          </w:p>
        </w:tc>
        <w:tc>
          <w:tcPr>
            <w:tcW w:w="720" w:type="dxa"/>
          </w:tcPr>
          <w:p w14:paraId="738BBD56" w14:textId="43D666E4" w:rsidR="00B24854" w:rsidRPr="00B24854" w:rsidRDefault="00B24854" w:rsidP="00B24854">
            <w:pPr>
              <w:spacing w:before="100" w:beforeAutospacing="1" w:after="100" w:afterAutospacing="1"/>
              <w:rPr>
                <w:rFonts w:cs="Times New Roman"/>
                <w:bCs/>
                <w:sz w:val="16"/>
                <w:szCs w:val="16"/>
              </w:rPr>
            </w:pPr>
            <w:r w:rsidRPr="00B24854">
              <w:rPr>
                <w:sz w:val="16"/>
                <w:szCs w:val="16"/>
              </w:rPr>
              <w:t>0.317</w:t>
            </w:r>
          </w:p>
        </w:tc>
        <w:tc>
          <w:tcPr>
            <w:tcW w:w="720" w:type="dxa"/>
          </w:tcPr>
          <w:p w14:paraId="52EB913D" w14:textId="1B54A8DB" w:rsidR="00B24854" w:rsidRPr="00B24854" w:rsidRDefault="00B24854" w:rsidP="00B24854">
            <w:pPr>
              <w:spacing w:before="100" w:beforeAutospacing="1" w:after="100" w:afterAutospacing="1"/>
              <w:rPr>
                <w:rFonts w:cs="Times New Roman"/>
                <w:bCs/>
                <w:sz w:val="16"/>
                <w:szCs w:val="16"/>
              </w:rPr>
            </w:pPr>
            <w:r w:rsidRPr="00B24854">
              <w:rPr>
                <w:sz w:val="16"/>
                <w:szCs w:val="16"/>
              </w:rPr>
              <w:t>0.396</w:t>
            </w:r>
          </w:p>
        </w:tc>
        <w:tc>
          <w:tcPr>
            <w:tcW w:w="720" w:type="dxa"/>
          </w:tcPr>
          <w:p w14:paraId="322FBAE3" w14:textId="0EA68C77" w:rsidR="00B24854" w:rsidRPr="00B24854" w:rsidRDefault="00B24854" w:rsidP="00B24854">
            <w:pPr>
              <w:spacing w:before="100" w:beforeAutospacing="1" w:after="100" w:afterAutospacing="1"/>
              <w:rPr>
                <w:rFonts w:cs="Times New Roman"/>
                <w:bCs/>
                <w:sz w:val="16"/>
                <w:szCs w:val="16"/>
              </w:rPr>
            </w:pPr>
            <w:r w:rsidRPr="00B24854">
              <w:rPr>
                <w:sz w:val="16"/>
                <w:szCs w:val="16"/>
              </w:rPr>
              <w:t>-0.026</w:t>
            </w:r>
          </w:p>
        </w:tc>
        <w:tc>
          <w:tcPr>
            <w:tcW w:w="630" w:type="dxa"/>
          </w:tcPr>
          <w:p w14:paraId="6C215541" w14:textId="67026BC3" w:rsidR="00B24854" w:rsidRPr="00B24854" w:rsidRDefault="00B24854" w:rsidP="00B24854">
            <w:pPr>
              <w:spacing w:before="100" w:beforeAutospacing="1" w:after="100" w:afterAutospacing="1"/>
              <w:rPr>
                <w:rFonts w:cs="Times New Roman"/>
                <w:bCs/>
                <w:sz w:val="16"/>
                <w:szCs w:val="16"/>
              </w:rPr>
            </w:pPr>
            <w:r w:rsidRPr="00B24854">
              <w:rPr>
                <w:sz w:val="16"/>
                <w:szCs w:val="16"/>
              </w:rPr>
              <w:t>0.563</w:t>
            </w:r>
          </w:p>
        </w:tc>
        <w:tc>
          <w:tcPr>
            <w:tcW w:w="810" w:type="dxa"/>
          </w:tcPr>
          <w:p w14:paraId="55D080B2" w14:textId="38734133" w:rsidR="00B24854" w:rsidRPr="00B24854" w:rsidRDefault="00B24854" w:rsidP="00B24854">
            <w:pPr>
              <w:spacing w:before="100" w:beforeAutospacing="1" w:after="100" w:afterAutospacing="1"/>
              <w:rPr>
                <w:rFonts w:cs="Times New Roman"/>
                <w:bCs/>
                <w:sz w:val="16"/>
                <w:szCs w:val="16"/>
              </w:rPr>
            </w:pPr>
            <w:r w:rsidRPr="00B24854">
              <w:rPr>
                <w:sz w:val="16"/>
                <w:szCs w:val="16"/>
              </w:rPr>
              <w:t>0.120</w:t>
            </w:r>
          </w:p>
        </w:tc>
        <w:tc>
          <w:tcPr>
            <w:tcW w:w="810" w:type="dxa"/>
          </w:tcPr>
          <w:p w14:paraId="3AE5FDAA" w14:textId="657C4E27" w:rsidR="00B24854" w:rsidRPr="00B24854" w:rsidRDefault="00B24854" w:rsidP="00B24854">
            <w:pPr>
              <w:spacing w:before="100" w:beforeAutospacing="1" w:after="100" w:afterAutospacing="1"/>
              <w:rPr>
                <w:rFonts w:cs="Times New Roman"/>
                <w:bCs/>
                <w:sz w:val="16"/>
                <w:szCs w:val="16"/>
              </w:rPr>
            </w:pPr>
            <w:r w:rsidRPr="00B24854">
              <w:rPr>
                <w:sz w:val="16"/>
                <w:szCs w:val="16"/>
              </w:rPr>
              <w:t>0.098</w:t>
            </w:r>
          </w:p>
        </w:tc>
        <w:tc>
          <w:tcPr>
            <w:tcW w:w="630" w:type="dxa"/>
          </w:tcPr>
          <w:p w14:paraId="244123CC" w14:textId="61FF3205" w:rsidR="00B24854" w:rsidRPr="00B24854" w:rsidRDefault="00B24854" w:rsidP="00B24854">
            <w:pPr>
              <w:spacing w:before="100" w:beforeAutospacing="1" w:after="100" w:afterAutospacing="1"/>
              <w:rPr>
                <w:rFonts w:cs="Times New Roman"/>
                <w:bCs/>
                <w:sz w:val="16"/>
                <w:szCs w:val="16"/>
              </w:rPr>
            </w:pPr>
            <w:r w:rsidRPr="00B24854">
              <w:rPr>
                <w:sz w:val="16"/>
                <w:szCs w:val="16"/>
              </w:rPr>
              <w:t>-0.001</w:t>
            </w:r>
          </w:p>
        </w:tc>
        <w:tc>
          <w:tcPr>
            <w:tcW w:w="630" w:type="dxa"/>
          </w:tcPr>
          <w:p w14:paraId="7207160F" w14:textId="1DDDB5A2" w:rsidR="00B24854" w:rsidRPr="00B24854" w:rsidRDefault="00B24854" w:rsidP="00B24854">
            <w:pPr>
              <w:spacing w:before="100" w:beforeAutospacing="1" w:after="100" w:afterAutospacing="1"/>
              <w:rPr>
                <w:rFonts w:cs="Times New Roman"/>
                <w:bCs/>
                <w:sz w:val="16"/>
                <w:szCs w:val="16"/>
              </w:rPr>
            </w:pPr>
            <w:r w:rsidRPr="00B24854">
              <w:rPr>
                <w:sz w:val="16"/>
                <w:szCs w:val="16"/>
              </w:rPr>
              <w:t>0.135</w:t>
            </w:r>
          </w:p>
        </w:tc>
        <w:tc>
          <w:tcPr>
            <w:tcW w:w="630" w:type="dxa"/>
          </w:tcPr>
          <w:p w14:paraId="14E62C32" w14:textId="2358002B" w:rsidR="00B24854" w:rsidRPr="00B24854" w:rsidRDefault="00B24854" w:rsidP="00B24854">
            <w:pPr>
              <w:spacing w:before="100" w:beforeAutospacing="1" w:after="100" w:afterAutospacing="1"/>
              <w:rPr>
                <w:rFonts w:cs="Times New Roman"/>
                <w:bCs/>
                <w:sz w:val="16"/>
                <w:szCs w:val="16"/>
              </w:rPr>
            </w:pPr>
            <w:r w:rsidRPr="00B24854">
              <w:rPr>
                <w:sz w:val="16"/>
                <w:szCs w:val="16"/>
              </w:rPr>
              <w:t>0.993</w:t>
            </w:r>
          </w:p>
        </w:tc>
        <w:tc>
          <w:tcPr>
            <w:tcW w:w="630" w:type="dxa"/>
          </w:tcPr>
          <w:p w14:paraId="7ADDD6B6" w14:textId="05974856" w:rsidR="00B24854" w:rsidRPr="00B24854" w:rsidRDefault="00B24854" w:rsidP="00B24854">
            <w:pPr>
              <w:spacing w:before="100" w:beforeAutospacing="1" w:after="100" w:afterAutospacing="1"/>
              <w:rPr>
                <w:color w:val="000000"/>
                <w:sz w:val="16"/>
                <w:szCs w:val="16"/>
              </w:rPr>
            </w:pPr>
            <w:r w:rsidRPr="00B24854">
              <w:rPr>
                <w:sz w:val="16"/>
                <w:szCs w:val="16"/>
              </w:rPr>
              <w:t>11</w:t>
            </w:r>
          </w:p>
        </w:tc>
        <w:tc>
          <w:tcPr>
            <w:tcW w:w="990" w:type="dxa"/>
          </w:tcPr>
          <w:p w14:paraId="1EA79F37" w14:textId="0D56AE1D"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696</w:t>
            </w:r>
          </w:p>
        </w:tc>
      </w:tr>
      <w:tr w:rsidR="00B24854" w:rsidRPr="00B24854" w14:paraId="0475967A" w14:textId="77777777" w:rsidTr="00B24854">
        <w:tc>
          <w:tcPr>
            <w:tcW w:w="1800" w:type="dxa"/>
            <w:vMerge/>
          </w:tcPr>
          <w:p w14:paraId="01AF7079" w14:textId="77777777" w:rsidR="00B24854" w:rsidRPr="00B24854" w:rsidRDefault="00B24854" w:rsidP="00B24854">
            <w:pPr>
              <w:spacing w:before="100" w:beforeAutospacing="1" w:after="100" w:afterAutospacing="1"/>
              <w:rPr>
                <w:rFonts w:cs="Times New Roman"/>
                <w:bCs/>
                <w:sz w:val="16"/>
                <w:szCs w:val="16"/>
              </w:rPr>
            </w:pPr>
          </w:p>
        </w:tc>
        <w:tc>
          <w:tcPr>
            <w:tcW w:w="720" w:type="dxa"/>
          </w:tcPr>
          <w:p w14:paraId="427A7626" w14:textId="42EE3ECA" w:rsidR="00B24854" w:rsidRPr="00B24854" w:rsidRDefault="00B24854" w:rsidP="00B24854">
            <w:pPr>
              <w:spacing w:before="100" w:beforeAutospacing="1" w:after="100" w:afterAutospacing="1"/>
              <w:rPr>
                <w:rFonts w:cs="Times New Roman"/>
                <w:bCs/>
                <w:sz w:val="16"/>
                <w:szCs w:val="16"/>
              </w:rPr>
            </w:pPr>
            <w:r w:rsidRPr="00B24854">
              <w:rPr>
                <w:sz w:val="16"/>
                <w:szCs w:val="16"/>
              </w:rPr>
              <w:t>0.3</w:t>
            </w:r>
          </w:p>
        </w:tc>
        <w:tc>
          <w:tcPr>
            <w:tcW w:w="720" w:type="dxa"/>
          </w:tcPr>
          <w:p w14:paraId="6F135F61" w14:textId="14731EC5"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0.102</w:t>
            </w:r>
          </w:p>
        </w:tc>
        <w:tc>
          <w:tcPr>
            <w:tcW w:w="720" w:type="dxa"/>
          </w:tcPr>
          <w:p w14:paraId="553EF955" w14:textId="2A8664A1" w:rsidR="00B24854" w:rsidRPr="00B24854" w:rsidRDefault="00B24854" w:rsidP="00B24854">
            <w:pPr>
              <w:spacing w:before="100" w:beforeAutospacing="1" w:after="100" w:afterAutospacing="1"/>
              <w:rPr>
                <w:rFonts w:cs="Times New Roman"/>
                <w:bCs/>
                <w:sz w:val="16"/>
                <w:szCs w:val="16"/>
              </w:rPr>
            </w:pPr>
            <w:r w:rsidRPr="00B24854">
              <w:rPr>
                <w:sz w:val="16"/>
                <w:szCs w:val="16"/>
              </w:rPr>
              <w:t>0.111</w:t>
            </w:r>
          </w:p>
        </w:tc>
        <w:tc>
          <w:tcPr>
            <w:tcW w:w="810" w:type="dxa"/>
          </w:tcPr>
          <w:p w14:paraId="6BF01DB3" w14:textId="27BB4F34" w:rsidR="00B24854" w:rsidRPr="00B24854" w:rsidRDefault="00B24854" w:rsidP="00B24854">
            <w:pPr>
              <w:spacing w:before="100" w:beforeAutospacing="1" w:after="100" w:afterAutospacing="1"/>
              <w:rPr>
                <w:rFonts w:cs="Times New Roman"/>
                <w:bCs/>
                <w:sz w:val="16"/>
                <w:szCs w:val="16"/>
              </w:rPr>
            </w:pPr>
            <w:r w:rsidRPr="00B24854">
              <w:rPr>
                <w:sz w:val="16"/>
                <w:szCs w:val="16"/>
              </w:rPr>
              <w:t>0.358</w:t>
            </w:r>
          </w:p>
        </w:tc>
        <w:tc>
          <w:tcPr>
            <w:tcW w:w="720" w:type="dxa"/>
          </w:tcPr>
          <w:p w14:paraId="75B04479" w14:textId="6CACB1E4"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0.259</w:t>
            </w:r>
          </w:p>
        </w:tc>
        <w:tc>
          <w:tcPr>
            <w:tcW w:w="720" w:type="dxa"/>
          </w:tcPr>
          <w:p w14:paraId="063FDE41" w14:textId="5BBA0961" w:rsidR="00B24854" w:rsidRPr="00B24854" w:rsidRDefault="00B24854" w:rsidP="00B24854">
            <w:pPr>
              <w:spacing w:before="100" w:beforeAutospacing="1" w:after="100" w:afterAutospacing="1"/>
              <w:rPr>
                <w:rFonts w:cs="Times New Roman"/>
                <w:bCs/>
                <w:sz w:val="16"/>
                <w:szCs w:val="16"/>
              </w:rPr>
            </w:pPr>
            <w:r w:rsidRPr="00B24854">
              <w:rPr>
                <w:sz w:val="16"/>
                <w:szCs w:val="16"/>
              </w:rPr>
              <w:t>0.297</w:t>
            </w:r>
          </w:p>
        </w:tc>
        <w:tc>
          <w:tcPr>
            <w:tcW w:w="720" w:type="dxa"/>
          </w:tcPr>
          <w:p w14:paraId="5B3E26AC" w14:textId="1CFFCFAF" w:rsidR="00B24854" w:rsidRPr="00B24854" w:rsidRDefault="00B24854" w:rsidP="00B24854">
            <w:pPr>
              <w:spacing w:before="100" w:beforeAutospacing="1" w:after="100" w:afterAutospacing="1"/>
              <w:rPr>
                <w:rFonts w:cs="Times New Roman"/>
                <w:bCs/>
                <w:sz w:val="16"/>
                <w:szCs w:val="16"/>
              </w:rPr>
            </w:pPr>
            <w:r w:rsidRPr="00B24854">
              <w:rPr>
                <w:sz w:val="16"/>
                <w:szCs w:val="16"/>
              </w:rPr>
              <w:t>0.403</w:t>
            </w:r>
          </w:p>
        </w:tc>
        <w:tc>
          <w:tcPr>
            <w:tcW w:w="720" w:type="dxa"/>
          </w:tcPr>
          <w:p w14:paraId="7A5E8420" w14:textId="553214AC" w:rsidR="00B24854" w:rsidRPr="00B24854" w:rsidRDefault="00B24854" w:rsidP="00B24854">
            <w:pPr>
              <w:spacing w:before="100" w:beforeAutospacing="1" w:after="100" w:afterAutospacing="1"/>
              <w:rPr>
                <w:rFonts w:cs="Times New Roman"/>
                <w:bCs/>
                <w:sz w:val="16"/>
                <w:szCs w:val="16"/>
              </w:rPr>
            </w:pPr>
            <w:r w:rsidRPr="00B24854">
              <w:rPr>
                <w:sz w:val="16"/>
                <w:szCs w:val="16"/>
              </w:rPr>
              <w:t>-0.024</w:t>
            </w:r>
          </w:p>
        </w:tc>
        <w:tc>
          <w:tcPr>
            <w:tcW w:w="630" w:type="dxa"/>
          </w:tcPr>
          <w:p w14:paraId="16FFB231" w14:textId="7EF99EAC" w:rsidR="00B24854" w:rsidRPr="00B24854" w:rsidRDefault="00B24854" w:rsidP="00B24854">
            <w:pPr>
              <w:spacing w:before="100" w:beforeAutospacing="1" w:after="100" w:afterAutospacing="1"/>
              <w:rPr>
                <w:rFonts w:cs="Times New Roman"/>
                <w:bCs/>
                <w:sz w:val="16"/>
                <w:szCs w:val="16"/>
              </w:rPr>
            </w:pPr>
            <w:r w:rsidRPr="00B24854">
              <w:rPr>
                <w:sz w:val="16"/>
                <w:szCs w:val="16"/>
              </w:rPr>
              <w:t>0.579</w:t>
            </w:r>
          </w:p>
        </w:tc>
        <w:tc>
          <w:tcPr>
            <w:tcW w:w="810" w:type="dxa"/>
          </w:tcPr>
          <w:p w14:paraId="6A63D14C" w14:textId="15E57D77" w:rsidR="00B24854" w:rsidRPr="00B24854" w:rsidRDefault="00B24854" w:rsidP="00B24854">
            <w:pPr>
              <w:spacing w:before="100" w:beforeAutospacing="1" w:after="100" w:afterAutospacing="1"/>
              <w:rPr>
                <w:rFonts w:cs="Times New Roman"/>
                <w:bCs/>
                <w:sz w:val="16"/>
                <w:szCs w:val="16"/>
              </w:rPr>
            </w:pPr>
            <w:r w:rsidRPr="00B24854">
              <w:rPr>
                <w:sz w:val="16"/>
                <w:szCs w:val="16"/>
              </w:rPr>
              <w:t>0.161</w:t>
            </w:r>
          </w:p>
        </w:tc>
        <w:tc>
          <w:tcPr>
            <w:tcW w:w="810" w:type="dxa"/>
          </w:tcPr>
          <w:p w14:paraId="1261461A" w14:textId="607CCC30" w:rsidR="00B24854" w:rsidRPr="00B24854" w:rsidRDefault="00B24854" w:rsidP="00B24854">
            <w:pPr>
              <w:spacing w:before="100" w:beforeAutospacing="1" w:after="100" w:afterAutospacing="1"/>
              <w:rPr>
                <w:rFonts w:cs="Times New Roman"/>
                <w:bCs/>
                <w:sz w:val="16"/>
                <w:szCs w:val="16"/>
              </w:rPr>
            </w:pPr>
            <w:r w:rsidRPr="00B24854">
              <w:rPr>
                <w:sz w:val="16"/>
                <w:szCs w:val="16"/>
              </w:rPr>
              <w:t>0.132</w:t>
            </w:r>
          </w:p>
        </w:tc>
        <w:tc>
          <w:tcPr>
            <w:tcW w:w="630" w:type="dxa"/>
          </w:tcPr>
          <w:p w14:paraId="38CAFFBB" w14:textId="087088BB" w:rsidR="00B24854" w:rsidRPr="00B24854" w:rsidRDefault="00B24854" w:rsidP="00B24854">
            <w:pPr>
              <w:spacing w:before="100" w:beforeAutospacing="1" w:after="100" w:afterAutospacing="1"/>
              <w:rPr>
                <w:rFonts w:cs="Times New Roman"/>
                <w:bCs/>
                <w:sz w:val="16"/>
                <w:szCs w:val="16"/>
              </w:rPr>
            </w:pPr>
            <w:r w:rsidRPr="00B24854">
              <w:rPr>
                <w:sz w:val="16"/>
                <w:szCs w:val="16"/>
              </w:rPr>
              <w:t>-0.009</w:t>
            </w:r>
          </w:p>
        </w:tc>
        <w:tc>
          <w:tcPr>
            <w:tcW w:w="630" w:type="dxa"/>
          </w:tcPr>
          <w:p w14:paraId="5EC169D2" w14:textId="2F577F61" w:rsidR="00B24854" w:rsidRPr="00B24854" w:rsidRDefault="00B24854" w:rsidP="00B24854">
            <w:pPr>
              <w:spacing w:before="100" w:beforeAutospacing="1" w:after="100" w:afterAutospacing="1"/>
              <w:rPr>
                <w:rFonts w:cs="Times New Roman"/>
                <w:bCs/>
                <w:sz w:val="16"/>
                <w:szCs w:val="16"/>
              </w:rPr>
            </w:pPr>
            <w:r w:rsidRPr="00B24854">
              <w:rPr>
                <w:sz w:val="16"/>
                <w:szCs w:val="16"/>
              </w:rPr>
              <w:t>0.136</w:t>
            </w:r>
          </w:p>
        </w:tc>
        <w:tc>
          <w:tcPr>
            <w:tcW w:w="630" w:type="dxa"/>
          </w:tcPr>
          <w:p w14:paraId="3D0582AB" w14:textId="0A8F1A6A" w:rsidR="00B24854" w:rsidRPr="00B24854" w:rsidRDefault="00B24854" w:rsidP="00B24854">
            <w:pPr>
              <w:spacing w:before="100" w:beforeAutospacing="1" w:after="100" w:afterAutospacing="1"/>
              <w:rPr>
                <w:rFonts w:cs="Times New Roman"/>
                <w:bCs/>
                <w:sz w:val="16"/>
                <w:szCs w:val="16"/>
              </w:rPr>
            </w:pPr>
            <w:r w:rsidRPr="00B24854">
              <w:rPr>
                <w:sz w:val="16"/>
                <w:szCs w:val="16"/>
              </w:rPr>
              <w:t>0.947</w:t>
            </w:r>
          </w:p>
        </w:tc>
        <w:tc>
          <w:tcPr>
            <w:tcW w:w="630" w:type="dxa"/>
          </w:tcPr>
          <w:p w14:paraId="58A079B2" w14:textId="0A907117" w:rsidR="00B24854" w:rsidRPr="00B24854" w:rsidRDefault="00B24854" w:rsidP="00B24854">
            <w:pPr>
              <w:spacing w:before="100" w:beforeAutospacing="1" w:after="100" w:afterAutospacing="1"/>
              <w:rPr>
                <w:rFonts w:cs="Times New Roman"/>
                <w:bCs/>
                <w:sz w:val="16"/>
                <w:szCs w:val="16"/>
              </w:rPr>
            </w:pPr>
            <w:r w:rsidRPr="00B24854">
              <w:rPr>
                <w:sz w:val="16"/>
                <w:szCs w:val="16"/>
              </w:rPr>
              <w:t>12</w:t>
            </w:r>
          </w:p>
        </w:tc>
        <w:tc>
          <w:tcPr>
            <w:tcW w:w="990" w:type="dxa"/>
          </w:tcPr>
          <w:p w14:paraId="250D25F3" w14:textId="15C7EB40"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752</w:t>
            </w:r>
          </w:p>
        </w:tc>
      </w:tr>
      <w:tr w:rsidR="00B24854" w:rsidRPr="00B24854" w14:paraId="0075C18F" w14:textId="77777777" w:rsidTr="00B24854">
        <w:tc>
          <w:tcPr>
            <w:tcW w:w="1800" w:type="dxa"/>
          </w:tcPr>
          <w:p w14:paraId="2E1A6677" w14:textId="4815FD5B" w:rsidR="00B24854" w:rsidRPr="00B24854" w:rsidRDefault="00B24854" w:rsidP="00B24854">
            <w:pPr>
              <w:spacing w:before="100" w:beforeAutospacing="1" w:after="100" w:afterAutospacing="1"/>
              <w:rPr>
                <w:rFonts w:cs="Times New Roman"/>
                <w:bCs/>
                <w:sz w:val="16"/>
                <w:szCs w:val="16"/>
              </w:rPr>
            </w:pPr>
            <w:r w:rsidRPr="00B24854">
              <w:rPr>
                <w:sz w:val="16"/>
                <w:szCs w:val="16"/>
              </w:rPr>
              <w:t>LA || id:met-c-893</w:t>
            </w:r>
          </w:p>
        </w:tc>
        <w:tc>
          <w:tcPr>
            <w:tcW w:w="720" w:type="dxa"/>
          </w:tcPr>
          <w:p w14:paraId="45D9BA26" w14:textId="79AAA114" w:rsidR="00B24854" w:rsidRPr="00B24854" w:rsidRDefault="00B24854" w:rsidP="00B24854">
            <w:pPr>
              <w:spacing w:before="100" w:beforeAutospacing="1" w:after="100" w:afterAutospacing="1"/>
              <w:rPr>
                <w:rFonts w:cs="Times New Roman"/>
                <w:bCs/>
                <w:sz w:val="16"/>
                <w:szCs w:val="16"/>
              </w:rPr>
            </w:pPr>
            <w:r w:rsidRPr="00B24854">
              <w:rPr>
                <w:sz w:val="16"/>
                <w:szCs w:val="16"/>
              </w:rPr>
              <w:t>0.001</w:t>
            </w:r>
          </w:p>
        </w:tc>
        <w:tc>
          <w:tcPr>
            <w:tcW w:w="720" w:type="dxa"/>
          </w:tcPr>
          <w:p w14:paraId="4CC71241" w14:textId="6CC94E58"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0.097</w:t>
            </w:r>
          </w:p>
        </w:tc>
        <w:tc>
          <w:tcPr>
            <w:tcW w:w="720" w:type="dxa"/>
          </w:tcPr>
          <w:p w14:paraId="0C142846" w14:textId="0E78590C" w:rsidR="00B24854" w:rsidRPr="00B24854" w:rsidRDefault="00B24854" w:rsidP="00B24854">
            <w:pPr>
              <w:spacing w:before="100" w:beforeAutospacing="1" w:after="100" w:afterAutospacing="1"/>
              <w:rPr>
                <w:rFonts w:cs="Times New Roman"/>
                <w:bCs/>
                <w:sz w:val="16"/>
                <w:szCs w:val="16"/>
              </w:rPr>
            </w:pPr>
            <w:r w:rsidRPr="00B24854">
              <w:rPr>
                <w:sz w:val="16"/>
                <w:szCs w:val="16"/>
              </w:rPr>
              <w:t>0.090</w:t>
            </w:r>
          </w:p>
        </w:tc>
        <w:tc>
          <w:tcPr>
            <w:tcW w:w="810" w:type="dxa"/>
          </w:tcPr>
          <w:p w14:paraId="7C59C50A" w14:textId="3341A122" w:rsidR="00B24854" w:rsidRPr="00B24854" w:rsidRDefault="00B24854" w:rsidP="00B24854">
            <w:pPr>
              <w:spacing w:before="100" w:beforeAutospacing="1" w:after="100" w:afterAutospacing="1"/>
              <w:rPr>
                <w:rFonts w:cs="Times New Roman"/>
                <w:bCs/>
                <w:sz w:val="16"/>
                <w:szCs w:val="16"/>
              </w:rPr>
            </w:pPr>
            <w:r w:rsidRPr="00B24854">
              <w:rPr>
                <w:sz w:val="16"/>
                <w:szCs w:val="16"/>
              </w:rPr>
              <w:t>0.278</w:t>
            </w:r>
          </w:p>
        </w:tc>
        <w:tc>
          <w:tcPr>
            <w:tcW w:w="720" w:type="dxa"/>
          </w:tcPr>
          <w:p w14:paraId="1AE91901" w14:textId="6BF4FBF4"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0.346</w:t>
            </w:r>
          </w:p>
        </w:tc>
        <w:tc>
          <w:tcPr>
            <w:tcW w:w="720" w:type="dxa"/>
          </w:tcPr>
          <w:p w14:paraId="7B710550" w14:textId="3AB2B02F" w:rsidR="00B24854" w:rsidRPr="00B24854" w:rsidRDefault="00B24854" w:rsidP="00B24854">
            <w:pPr>
              <w:spacing w:before="100" w:beforeAutospacing="1" w:after="100" w:afterAutospacing="1"/>
              <w:rPr>
                <w:rFonts w:cs="Times New Roman"/>
                <w:bCs/>
                <w:sz w:val="16"/>
                <w:szCs w:val="16"/>
              </w:rPr>
            </w:pPr>
            <w:r w:rsidRPr="00B24854">
              <w:rPr>
                <w:sz w:val="16"/>
                <w:szCs w:val="16"/>
              </w:rPr>
              <w:t>0.207</w:t>
            </w:r>
          </w:p>
        </w:tc>
        <w:tc>
          <w:tcPr>
            <w:tcW w:w="720" w:type="dxa"/>
          </w:tcPr>
          <w:p w14:paraId="39E5D8FB" w14:textId="38D3F74A" w:rsidR="00B24854" w:rsidRPr="00B24854" w:rsidRDefault="00B24854" w:rsidP="00B24854">
            <w:pPr>
              <w:spacing w:before="100" w:beforeAutospacing="1" w:after="100" w:afterAutospacing="1"/>
              <w:rPr>
                <w:rFonts w:cs="Times New Roman"/>
                <w:bCs/>
                <w:sz w:val="16"/>
                <w:szCs w:val="16"/>
              </w:rPr>
            </w:pPr>
            <w:r w:rsidRPr="00B24854">
              <w:rPr>
                <w:sz w:val="16"/>
                <w:szCs w:val="16"/>
              </w:rPr>
              <w:t>0.122</w:t>
            </w:r>
          </w:p>
        </w:tc>
        <w:tc>
          <w:tcPr>
            <w:tcW w:w="720" w:type="dxa"/>
          </w:tcPr>
          <w:p w14:paraId="41C1E608" w14:textId="66735C2B" w:rsidR="00B24854" w:rsidRPr="00B24854" w:rsidRDefault="00B24854" w:rsidP="00B24854">
            <w:pPr>
              <w:spacing w:before="100" w:beforeAutospacing="1" w:after="100" w:afterAutospacing="1"/>
              <w:rPr>
                <w:rFonts w:cs="Times New Roman"/>
                <w:bCs/>
                <w:sz w:val="16"/>
                <w:szCs w:val="16"/>
              </w:rPr>
            </w:pPr>
            <w:r w:rsidRPr="00B24854">
              <w:rPr>
                <w:sz w:val="16"/>
                <w:szCs w:val="16"/>
              </w:rPr>
              <w:t>-0.039</w:t>
            </w:r>
          </w:p>
        </w:tc>
        <w:tc>
          <w:tcPr>
            <w:tcW w:w="630" w:type="dxa"/>
          </w:tcPr>
          <w:p w14:paraId="46A29A5F" w14:textId="113753B6" w:rsidR="00B24854" w:rsidRPr="00B24854" w:rsidRDefault="00B24854" w:rsidP="00B24854">
            <w:pPr>
              <w:spacing w:before="100" w:beforeAutospacing="1" w:after="100" w:afterAutospacing="1"/>
              <w:rPr>
                <w:rFonts w:cs="Times New Roman"/>
                <w:bCs/>
                <w:sz w:val="16"/>
                <w:szCs w:val="16"/>
              </w:rPr>
            </w:pPr>
            <w:r w:rsidRPr="00B24854">
              <w:rPr>
                <w:sz w:val="16"/>
                <w:szCs w:val="16"/>
              </w:rPr>
              <w:t>0.211</w:t>
            </w:r>
          </w:p>
        </w:tc>
        <w:tc>
          <w:tcPr>
            <w:tcW w:w="810" w:type="dxa"/>
          </w:tcPr>
          <w:p w14:paraId="670903B4" w14:textId="30CC3F19" w:rsidR="00B24854" w:rsidRPr="00B24854" w:rsidRDefault="00B24854" w:rsidP="00B24854">
            <w:pPr>
              <w:spacing w:before="100" w:beforeAutospacing="1" w:after="100" w:afterAutospacing="1"/>
              <w:rPr>
                <w:rFonts w:cs="Times New Roman"/>
                <w:bCs/>
                <w:sz w:val="16"/>
                <w:szCs w:val="16"/>
              </w:rPr>
            </w:pPr>
            <w:r w:rsidRPr="00B24854">
              <w:rPr>
                <w:sz w:val="16"/>
                <w:szCs w:val="16"/>
              </w:rPr>
              <w:t>0.322</w:t>
            </w:r>
          </w:p>
        </w:tc>
        <w:tc>
          <w:tcPr>
            <w:tcW w:w="810" w:type="dxa"/>
          </w:tcPr>
          <w:p w14:paraId="5FDFFE62" w14:textId="037C94D7" w:rsidR="00B24854" w:rsidRPr="00B24854" w:rsidRDefault="00B24854" w:rsidP="00B24854">
            <w:pPr>
              <w:spacing w:before="100" w:beforeAutospacing="1" w:after="100" w:afterAutospacing="1"/>
              <w:rPr>
                <w:rFonts w:cs="Times New Roman"/>
                <w:bCs/>
                <w:sz w:val="16"/>
                <w:szCs w:val="16"/>
              </w:rPr>
            </w:pPr>
            <w:r w:rsidRPr="00B24854">
              <w:rPr>
                <w:sz w:val="16"/>
                <w:szCs w:val="16"/>
              </w:rPr>
              <w:t>0.380</w:t>
            </w:r>
          </w:p>
        </w:tc>
        <w:tc>
          <w:tcPr>
            <w:tcW w:w="630" w:type="dxa"/>
          </w:tcPr>
          <w:p w14:paraId="2F2EE851" w14:textId="47A43637"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0.126</w:t>
            </w:r>
          </w:p>
        </w:tc>
        <w:tc>
          <w:tcPr>
            <w:tcW w:w="630" w:type="dxa"/>
          </w:tcPr>
          <w:p w14:paraId="359348CA" w14:textId="58205591" w:rsidR="00B24854" w:rsidRPr="00B24854" w:rsidRDefault="00B24854" w:rsidP="00B24854">
            <w:pPr>
              <w:spacing w:before="100" w:beforeAutospacing="1" w:after="100" w:afterAutospacing="1"/>
              <w:rPr>
                <w:rFonts w:cs="Times New Roman"/>
                <w:bCs/>
                <w:sz w:val="16"/>
                <w:szCs w:val="16"/>
              </w:rPr>
            </w:pPr>
            <w:r w:rsidRPr="00B24854">
              <w:rPr>
                <w:sz w:val="16"/>
                <w:szCs w:val="16"/>
              </w:rPr>
              <w:t>0.121</w:t>
            </w:r>
          </w:p>
        </w:tc>
        <w:tc>
          <w:tcPr>
            <w:tcW w:w="630" w:type="dxa"/>
          </w:tcPr>
          <w:p w14:paraId="6E5C2D4B" w14:textId="12A13F15" w:rsidR="00B24854" w:rsidRPr="00B24854" w:rsidRDefault="00B24854" w:rsidP="00B24854">
            <w:pPr>
              <w:spacing w:before="100" w:beforeAutospacing="1" w:after="100" w:afterAutospacing="1"/>
              <w:rPr>
                <w:rFonts w:cs="Times New Roman"/>
                <w:bCs/>
                <w:sz w:val="16"/>
                <w:szCs w:val="16"/>
              </w:rPr>
            </w:pPr>
            <w:r w:rsidRPr="00B24854">
              <w:rPr>
                <w:sz w:val="16"/>
                <w:szCs w:val="16"/>
              </w:rPr>
              <w:t>0.298</w:t>
            </w:r>
          </w:p>
        </w:tc>
        <w:tc>
          <w:tcPr>
            <w:tcW w:w="630" w:type="dxa"/>
          </w:tcPr>
          <w:p w14:paraId="2DCAA8FE" w14:textId="76B8EE64" w:rsidR="00B24854" w:rsidRPr="00B24854" w:rsidRDefault="00B24854" w:rsidP="00B24854">
            <w:pPr>
              <w:spacing w:before="100" w:beforeAutospacing="1" w:after="100" w:afterAutospacing="1"/>
              <w:rPr>
                <w:rFonts w:cs="Times New Roman"/>
                <w:bCs/>
                <w:sz w:val="16"/>
                <w:szCs w:val="16"/>
              </w:rPr>
            </w:pPr>
            <w:r w:rsidRPr="00B24854">
              <w:rPr>
                <w:sz w:val="16"/>
                <w:szCs w:val="16"/>
              </w:rPr>
              <w:t>13</w:t>
            </w:r>
          </w:p>
        </w:tc>
        <w:tc>
          <w:tcPr>
            <w:tcW w:w="990" w:type="dxa"/>
          </w:tcPr>
          <w:p w14:paraId="52396F75" w14:textId="6D04187F"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866</w:t>
            </w:r>
          </w:p>
        </w:tc>
      </w:tr>
      <w:tr w:rsidR="00B24854" w:rsidRPr="00B24854" w14:paraId="5D2F3B2A" w14:textId="77777777" w:rsidTr="00B24854">
        <w:tc>
          <w:tcPr>
            <w:tcW w:w="1800" w:type="dxa"/>
          </w:tcPr>
          <w:p w14:paraId="408F4D90" w14:textId="77777777" w:rsidR="00B24854" w:rsidRPr="00B24854" w:rsidRDefault="00B24854" w:rsidP="00B24854">
            <w:pPr>
              <w:spacing w:before="100" w:beforeAutospacing="1" w:after="100" w:afterAutospacing="1"/>
              <w:rPr>
                <w:rFonts w:cs="Times New Roman"/>
                <w:bCs/>
                <w:sz w:val="16"/>
                <w:szCs w:val="16"/>
              </w:rPr>
            </w:pPr>
          </w:p>
        </w:tc>
        <w:tc>
          <w:tcPr>
            <w:tcW w:w="720" w:type="dxa"/>
          </w:tcPr>
          <w:p w14:paraId="549F5325" w14:textId="38D96999" w:rsidR="00B24854" w:rsidRPr="00B24854" w:rsidRDefault="00B24854" w:rsidP="00B24854">
            <w:pPr>
              <w:spacing w:before="100" w:beforeAutospacing="1" w:after="100" w:afterAutospacing="1"/>
              <w:rPr>
                <w:rFonts w:cs="Times New Roman"/>
                <w:bCs/>
                <w:sz w:val="16"/>
                <w:szCs w:val="16"/>
              </w:rPr>
            </w:pPr>
            <w:r w:rsidRPr="00B24854">
              <w:rPr>
                <w:sz w:val="16"/>
                <w:szCs w:val="16"/>
              </w:rPr>
              <w:t>0.01</w:t>
            </w:r>
          </w:p>
        </w:tc>
        <w:tc>
          <w:tcPr>
            <w:tcW w:w="720" w:type="dxa"/>
          </w:tcPr>
          <w:p w14:paraId="7F45A2D5" w14:textId="4126F0B1"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0.097</w:t>
            </w:r>
          </w:p>
        </w:tc>
        <w:tc>
          <w:tcPr>
            <w:tcW w:w="720" w:type="dxa"/>
          </w:tcPr>
          <w:p w14:paraId="2D84B0E7" w14:textId="49D24AB0" w:rsidR="00B24854" w:rsidRPr="00B24854" w:rsidRDefault="00B24854" w:rsidP="00B24854">
            <w:pPr>
              <w:spacing w:before="100" w:beforeAutospacing="1" w:after="100" w:afterAutospacing="1"/>
              <w:rPr>
                <w:rFonts w:cs="Times New Roman"/>
                <w:bCs/>
                <w:sz w:val="16"/>
                <w:szCs w:val="16"/>
              </w:rPr>
            </w:pPr>
            <w:r w:rsidRPr="00B24854">
              <w:rPr>
                <w:sz w:val="16"/>
                <w:szCs w:val="16"/>
              </w:rPr>
              <w:t>0.090</w:t>
            </w:r>
          </w:p>
        </w:tc>
        <w:tc>
          <w:tcPr>
            <w:tcW w:w="810" w:type="dxa"/>
          </w:tcPr>
          <w:p w14:paraId="56835A92" w14:textId="35C4284E" w:rsidR="00B24854" w:rsidRPr="00B24854" w:rsidRDefault="00B24854" w:rsidP="00B24854">
            <w:pPr>
              <w:spacing w:before="100" w:beforeAutospacing="1" w:after="100" w:afterAutospacing="1"/>
              <w:rPr>
                <w:rFonts w:cs="Times New Roman"/>
                <w:bCs/>
                <w:sz w:val="16"/>
                <w:szCs w:val="16"/>
              </w:rPr>
            </w:pPr>
            <w:r w:rsidRPr="00B24854">
              <w:rPr>
                <w:sz w:val="16"/>
                <w:szCs w:val="16"/>
              </w:rPr>
              <w:t>0.278</w:t>
            </w:r>
          </w:p>
        </w:tc>
        <w:tc>
          <w:tcPr>
            <w:tcW w:w="720" w:type="dxa"/>
          </w:tcPr>
          <w:p w14:paraId="083665EA" w14:textId="765E8D07"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0.346</w:t>
            </w:r>
          </w:p>
        </w:tc>
        <w:tc>
          <w:tcPr>
            <w:tcW w:w="720" w:type="dxa"/>
          </w:tcPr>
          <w:p w14:paraId="29F07170" w14:textId="751CB0D2" w:rsidR="00B24854" w:rsidRPr="00B24854" w:rsidRDefault="00B24854" w:rsidP="00B24854">
            <w:pPr>
              <w:spacing w:before="100" w:beforeAutospacing="1" w:after="100" w:afterAutospacing="1"/>
              <w:rPr>
                <w:rFonts w:cs="Times New Roman"/>
                <w:bCs/>
                <w:sz w:val="16"/>
                <w:szCs w:val="16"/>
              </w:rPr>
            </w:pPr>
            <w:r w:rsidRPr="00B24854">
              <w:rPr>
                <w:sz w:val="16"/>
                <w:szCs w:val="16"/>
              </w:rPr>
              <w:t>0.207</w:t>
            </w:r>
          </w:p>
        </w:tc>
        <w:tc>
          <w:tcPr>
            <w:tcW w:w="720" w:type="dxa"/>
          </w:tcPr>
          <w:p w14:paraId="083CAEB5" w14:textId="029F3D5A" w:rsidR="00B24854" w:rsidRPr="00B24854" w:rsidRDefault="00B24854" w:rsidP="00B24854">
            <w:pPr>
              <w:spacing w:before="100" w:beforeAutospacing="1" w:after="100" w:afterAutospacing="1"/>
              <w:rPr>
                <w:rFonts w:cs="Times New Roman"/>
                <w:bCs/>
                <w:sz w:val="16"/>
                <w:szCs w:val="16"/>
              </w:rPr>
            </w:pPr>
            <w:r w:rsidRPr="00B24854">
              <w:rPr>
                <w:sz w:val="16"/>
                <w:szCs w:val="16"/>
              </w:rPr>
              <w:t>0.122</w:t>
            </w:r>
          </w:p>
        </w:tc>
        <w:tc>
          <w:tcPr>
            <w:tcW w:w="720" w:type="dxa"/>
          </w:tcPr>
          <w:p w14:paraId="1B070124" w14:textId="7B02C4EB" w:rsidR="00B24854" w:rsidRPr="00B24854" w:rsidRDefault="00B24854" w:rsidP="00B24854">
            <w:pPr>
              <w:spacing w:before="100" w:beforeAutospacing="1" w:after="100" w:afterAutospacing="1"/>
              <w:rPr>
                <w:rFonts w:cs="Times New Roman"/>
                <w:bCs/>
                <w:sz w:val="16"/>
                <w:szCs w:val="16"/>
              </w:rPr>
            </w:pPr>
            <w:r w:rsidRPr="00B24854">
              <w:rPr>
                <w:sz w:val="16"/>
                <w:szCs w:val="16"/>
              </w:rPr>
              <w:t>-0.039</w:t>
            </w:r>
          </w:p>
        </w:tc>
        <w:tc>
          <w:tcPr>
            <w:tcW w:w="630" w:type="dxa"/>
          </w:tcPr>
          <w:p w14:paraId="76C37C12" w14:textId="00E72A30" w:rsidR="00B24854" w:rsidRPr="00B24854" w:rsidRDefault="00B24854" w:rsidP="00B24854">
            <w:pPr>
              <w:spacing w:before="100" w:beforeAutospacing="1" w:after="100" w:afterAutospacing="1"/>
              <w:rPr>
                <w:rFonts w:cs="Times New Roman"/>
                <w:bCs/>
                <w:sz w:val="16"/>
                <w:szCs w:val="16"/>
              </w:rPr>
            </w:pPr>
            <w:r w:rsidRPr="00B24854">
              <w:rPr>
                <w:sz w:val="16"/>
                <w:szCs w:val="16"/>
              </w:rPr>
              <w:t>0.211</w:t>
            </w:r>
          </w:p>
        </w:tc>
        <w:tc>
          <w:tcPr>
            <w:tcW w:w="810" w:type="dxa"/>
          </w:tcPr>
          <w:p w14:paraId="447BAF02" w14:textId="18486D44" w:rsidR="00B24854" w:rsidRPr="00B24854" w:rsidRDefault="00B24854" w:rsidP="00B24854">
            <w:pPr>
              <w:spacing w:before="100" w:beforeAutospacing="1" w:after="100" w:afterAutospacing="1"/>
              <w:rPr>
                <w:rFonts w:cs="Times New Roman"/>
                <w:bCs/>
                <w:sz w:val="16"/>
                <w:szCs w:val="16"/>
              </w:rPr>
            </w:pPr>
            <w:r w:rsidRPr="00B24854">
              <w:rPr>
                <w:sz w:val="16"/>
                <w:szCs w:val="16"/>
              </w:rPr>
              <w:t>0.322</w:t>
            </w:r>
          </w:p>
        </w:tc>
        <w:tc>
          <w:tcPr>
            <w:tcW w:w="810" w:type="dxa"/>
          </w:tcPr>
          <w:p w14:paraId="57F5ABED" w14:textId="34BB5D93" w:rsidR="00B24854" w:rsidRPr="00B24854" w:rsidRDefault="00B24854" w:rsidP="00B24854">
            <w:pPr>
              <w:spacing w:before="100" w:beforeAutospacing="1" w:after="100" w:afterAutospacing="1"/>
              <w:rPr>
                <w:rFonts w:cs="Times New Roman"/>
                <w:bCs/>
                <w:sz w:val="16"/>
                <w:szCs w:val="16"/>
              </w:rPr>
            </w:pPr>
            <w:r w:rsidRPr="00B24854">
              <w:rPr>
                <w:sz w:val="16"/>
                <w:szCs w:val="16"/>
              </w:rPr>
              <w:t>0.380</w:t>
            </w:r>
          </w:p>
        </w:tc>
        <w:tc>
          <w:tcPr>
            <w:tcW w:w="630" w:type="dxa"/>
          </w:tcPr>
          <w:p w14:paraId="06D198E4" w14:textId="3EF60056"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0.126</w:t>
            </w:r>
          </w:p>
        </w:tc>
        <w:tc>
          <w:tcPr>
            <w:tcW w:w="630" w:type="dxa"/>
          </w:tcPr>
          <w:p w14:paraId="31E3049F" w14:textId="549D4948" w:rsidR="00B24854" w:rsidRPr="00B24854" w:rsidRDefault="00B24854" w:rsidP="00B24854">
            <w:pPr>
              <w:spacing w:before="100" w:beforeAutospacing="1" w:after="100" w:afterAutospacing="1"/>
              <w:rPr>
                <w:rFonts w:cs="Times New Roman"/>
                <w:bCs/>
                <w:sz w:val="16"/>
                <w:szCs w:val="16"/>
              </w:rPr>
            </w:pPr>
            <w:r w:rsidRPr="00B24854">
              <w:rPr>
                <w:sz w:val="16"/>
                <w:szCs w:val="16"/>
              </w:rPr>
              <w:t>0.116</w:t>
            </w:r>
          </w:p>
        </w:tc>
        <w:tc>
          <w:tcPr>
            <w:tcW w:w="630" w:type="dxa"/>
          </w:tcPr>
          <w:p w14:paraId="6D351E87" w14:textId="799B1919" w:rsidR="00B24854" w:rsidRPr="00B24854" w:rsidRDefault="00B24854" w:rsidP="00B24854">
            <w:pPr>
              <w:spacing w:before="100" w:beforeAutospacing="1" w:after="100" w:afterAutospacing="1"/>
              <w:rPr>
                <w:rFonts w:cs="Times New Roman"/>
                <w:bCs/>
                <w:sz w:val="16"/>
                <w:szCs w:val="16"/>
              </w:rPr>
            </w:pPr>
            <w:r w:rsidRPr="00B24854">
              <w:rPr>
                <w:sz w:val="16"/>
                <w:szCs w:val="16"/>
              </w:rPr>
              <w:t>0.278</w:t>
            </w:r>
          </w:p>
        </w:tc>
        <w:tc>
          <w:tcPr>
            <w:tcW w:w="630" w:type="dxa"/>
          </w:tcPr>
          <w:p w14:paraId="72F6D0C9" w14:textId="1171F2DF" w:rsidR="00B24854" w:rsidRPr="00B24854" w:rsidRDefault="00B24854" w:rsidP="00B24854">
            <w:pPr>
              <w:spacing w:before="100" w:beforeAutospacing="1" w:after="100" w:afterAutospacing="1"/>
              <w:rPr>
                <w:rFonts w:cs="Times New Roman"/>
                <w:bCs/>
                <w:sz w:val="16"/>
                <w:szCs w:val="16"/>
              </w:rPr>
            </w:pPr>
            <w:r w:rsidRPr="00B24854">
              <w:rPr>
                <w:sz w:val="16"/>
                <w:szCs w:val="16"/>
              </w:rPr>
              <w:t>13</w:t>
            </w:r>
          </w:p>
        </w:tc>
        <w:tc>
          <w:tcPr>
            <w:tcW w:w="990" w:type="dxa"/>
          </w:tcPr>
          <w:p w14:paraId="38F9AB59" w14:textId="33C8D155"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866</w:t>
            </w:r>
          </w:p>
        </w:tc>
      </w:tr>
      <w:tr w:rsidR="00B24854" w:rsidRPr="00B24854" w14:paraId="541C54A5" w14:textId="77777777" w:rsidTr="00B24854">
        <w:tc>
          <w:tcPr>
            <w:tcW w:w="1800" w:type="dxa"/>
            <w:tcBorders>
              <w:bottom w:val="nil"/>
            </w:tcBorders>
          </w:tcPr>
          <w:p w14:paraId="77FD9F2F" w14:textId="77777777" w:rsidR="00B24854" w:rsidRPr="00B24854" w:rsidRDefault="00B24854" w:rsidP="00B24854">
            <w:pPr>
              <w:spacing w:before="100" w:beforeAutospacing="1" w:after="100" w:afterAutospacing="1"/>
              <w:rPr>
                <w:rFonts w:cs="Times New Roman"/>
                <w:bCs/>
                <w:sz w:val="16"/>
                <w:szCs w:val="16"/>
              </w:rPr>
            </w:pPr>
          </w:p>
        </w:tc>
        <w:tc>
          <w:tcPr>
            <w:tcW w:w="720" w:type="dxa"/>
            <w:tcBorders>
              <w:bottom w:val="nil"/>
            </w:tcBorders>
          </w:tcPr>
          <w:p w14:paraId="57D0C19D" w14:textId="18F623ED" w:rsidR="00B24854" w:rsidRPr="00B24854" w:rsidRDefault="00B24854" w:rsidP="00B24854">
            <w:pPr>
              <w:spacing w:before="100" w:beforeAutospacing="1" w:after="100" w:afterAutospacing="1"/>
              <w:rPr>
                <w:rFonts w:cs="Times New Roman"/>
                <w:bCs/>
                <w:sz w:val="16"/>
                <w:szCs w:val="16"/>
              </w:rPr>
            </w:pPr>
            <w:r w:rsidRPr="00B24854">
              <w:rPr>
                <w:sz w:val="16"/>
                <w:szCs w:val="16"/>
              </w:rPr>
              <w:t>0.1</w:t>
            </w:r>
          </w:p>
        </w:tc>
        <w:tc>
          <w:tcPr>
            <w:tcW w:w="720" w:type="dxa"/>
            <w:tcBorders>
              <w:bottom w:val="nil"/>
            </w:tcBorders>
          </w:tcPr>
          <w:p w14:paraId="7EA08178" w14:textId="11BE3104"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0.141</w:t>
            </w:r>
          </w:p>
        </w:tc>
        <w:tc>
          <w:tcPr>
            <w:tcW w:w="720" w:type="dxa"/>
            <w:tcBorders>
              <w:bottom w:val="nil"/>
            </w:tcBorders>
          </w:tcPr>
          <w:p w14:paraId="6E93C5D6" w14:textId="5341096E" w:rsidR="00B24854" w:rsidRPr="00B24854" w:rsidRDefault="00B24854" w:rsidP="00B24854">
            <w:pPr>
              <w:spacing w:before="100" w:beforeAutospacing="1" w:after="100" w:afterAutospacing="1"/>
              <w:rPr>
                <w:rFonts w:cs="Times New Roman"/>
                <w:bCs/>
                <w:sz w:val="16"/>
                <w:szCs w:val="16"/>
              </w:rPr>
            </w:pPr>
            <w:r w:rsidRPr="00B24854">
              <w:rPr>
                <w:sz w:val="16"/>
                <w:szCs w:val="16"/>
              </w:rPr>
              <w:t>0.101</w:t>
            </w:r>
          </w:p>
        </w:tc>
        <w:tc>
          <w:tcPr>
            <w:tcW w:w="810" w:type="dxa"/>
            <w:tcBorders>
              <w:bottom w:val="nil"/>
            </w:tcBorders>
          </w:tcPr>
          <w:p w14:paraId="36199CA7" w14:textId="6834DB7F" w:rsidR="00B24854" w:rsidRPr="00B24854" w:rsidRDefault="00B24854" w:rsidP="00B24854">
            <w:pPr>
              <w:spacing w:before="100" w:beforeAutospacing="1" w:after="100" w:afterAutospacing="1"/>
              <w:rPr>
                <w:rFonts w:cs="Times New Roman"/>
                <w:bCs/>
                <w:sz w:val="16"/>
                <w:szCs w:val="16"/>
              </w:rPr>
            </w:pPr>
            <w:r w:rsidRPr="00B24854">
              <w:rPr>
                <w:sz w:val="16"/>
                <w:szCs w:val="16"/>
              </w:rPr>
              <w:t>0.163</w:t>
            </w:r>
          </w:p>
        </w:tc>
        <w:tc>
          <w:tcPr>
            <w:tcW w:w="720" w:type="dxa"/>
            <w:tcBorders>
              <w:bottom w:val="nil"/>
            </w:tcBorders>
          </w:tcPr>
          <w:p w14:paraId="0F9B7A87" w14:textId="6FF40614"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0.397</w:t>
            </w:r>
          </w:p>
        </w:tc>
        <w:tc>
          <w:tcPr>
            <w:tcW w:w="720" w:type="dxa"/>
            <w:tcBorders>
              <w:bottom w:val="nil"/>
            </w:tcBorders>
          </w:tcPr>
          <w:p w14:paraId="5AB847EF" w14:textId="589B68AB" w:rsidR="00B24854" w:rsidRPr="00B24854" w:rsidRDefault="00B24854" w:rsidP="00B24854">
            <w:pPr>
              <w:spacing w:before="100" w:beforeAutospacing="1" w:after="100" w:afterAutospacing="1"/>
              <w:rPr>
                <w:rFonts w:cs="Times New Roman"/>
                <w:bCs/>
                <w:sz w:val="16"/>
                <w:szCs w:val="16"/>
              </w:rPr>
            </w:pPr>
            <w:r w:rsidRPr="00B24854">
              <w:rPr>
                <w:sz w:val="16"/>
                <w:szCs w:val="16"/>
              </w:rPr>
              <w:t>0.254</w:t>
            </w:r>
          </w:p>
        </w:tc>
        <w:tc>
          <w:tcPr>
            <w:tcW w:w="720" w:type="dxa"/>
            <w:tcBorders>
              <w:bottom w:val="nil"/>
            </w:tcBorders>
          </w:tcPr>
          <w:p w14:paraId="6AAC932F" w14:textId="1489850F" w:rsidR="00B24854" w:rsidRPr="00B24854" w:rsidRDefault="00B24854" w:rsidP="00B24854">
            <w:pPr>
              <w:spacing w:before="100" w:beforeAutospacing="1" w:after="100" w:afterAutospacing="1"/>
              <w:rPr>
                <w:rFonts w:cs="Times New Roman"/>
                <w:bCs/>
                <w:sz w:val="16"/>
                <w:szCs w:val="16"/>
              </w:rPr>
            </w:pPr>
            <w:r w:rsidRPr="00B24854">
              <w:rPr>
                <w:sz w:val="16"/>
                <w:szCs w:val="16"/>
              </w:rPr>
              <w:t>0.147</w:t>
            </w:r>
          </w:p>
        </w:tc>
        <w:tc>
          <w:tcPr>
            <w:tcW w:w="720" w:type="dxa"/>
            <w:tcBorders>
              <w:bottom w:val="nil"/>
            </w:tcBorders>
          </w:tcPr>
          <w:p w14:paraId="79975979" w14:textId="0AC8A05C" w:rsidR="00B24854" w:rsidRPr="00B24854" w:rsidRDefault="00B24854" w:rsidP="00B24854">
            <w:pPr>
              <w:spacing w:before="100" w:beforeAutospacing="1" w:after="100" w:afterAutospacing="1"/>
              <w:rPr>
                <w:rFonts w:cs="Times New Roman"/>
                <w:bCs/>
                <w:sz w:val="16"/>
                <w:szCs w:val="16"/>
              </w:rPr>
            </w:pPr>
            <w:r w:rsidRPr="00B24854">
              <w:rPr>
                <w:sz w:val="16"/>
                <w:szCs w:val="16"/>
              </w:rPr>
              <w:t>-0.039</w:t>
            </w:r>
          </w:p>
        </w:tc>
        <w:tc>
          <w:tcPr>
            <w:tcW w:w="630" w:type="dxa"/>
            <w:tcBorders>
              <w:bottom w:val="nil"/>
            </w:tcBorders>
          </w:tcPr>
          <w:p w14:paraId="3E506A46" w14:textId="56048A6F" w:rsidR="00B24854" w:rsidRPr="00B24854" w:rsidRDefault="00B24854" w:rsidP="00B24854">
            <w:pPr>
              <w:spacing w:before="100" w:beforeAutospacing="1" w:after="100" w:afterAutospacing="1"/>
              <w:rPr>
                <w:rFonts w:cs="Times New Roman"/>
                <w:bCs/>
                <w:sz w:val="16"/>
                <w:szCs w:val="16"/>
              </w:rPr>
            </w:pPr>
            <w:r w:rsidRPr="00B24854">
              <w:rPr>
                <w:sz w:val="16"/>
                <w:szCs w:val="16"/>
              </w:rPr>
              <w:t>0.297</w:t>
            </w:r>
          </w:p>
        </w:tc>
        <w:tc>
          <w:tcPr>
            <w:tcW w:w="810" w:type="dxa"/>
            <w:tcBorders>
              <w:bottom w:val="nil"/>
            </w:tcBorders>
          </w:tcPr>
          <w:p w14:paraId="2E09C7E3" w14:textId="321E9AD7" w:rsidR="00B24854" w:rsidRPr="00B24854" w:rsidRDefault="00B24854" w:rsidP="00B24854">
            <w:pPr>
              <w:spacing w:before="100" w:beforeAutospacing="1" w:after="100" w:afterAutospacing="1"/>
              <w:rPr>
                <w:rFonts w:cs="Times New Roman"/>
                <w:bCs/>
                <w:sz w:val="16"/>
                <w:szCs w:val="16"/>
              </w:rPr>
            </w:pPr>
            <w:r w:rsidRPr="00B24854">
              <w:rPr>
                <w:sz w:val="16"/>
                <w:szCs w:val="16"/>
              </w:rPr>
              <w:t>0.113</w:t>
            </w:r>
          </w:p>
        </w:tc>
        <w:tc>
          <w:tcPr>
            <w:tcW w:w="810" w:type="dxa"/>
            <w:tcBorders>
              <w:bottom w:val="nil"/>
            </w:tcBorders>
          </w:tcPr>
          <w:p w14:paraId="48461BBE" w14:textId="01034148" w:rsidR="00B24854" w:rsidRPr="00B24854" w:rsidRDefault="00B24854" w:rsidP="00B24854">
            <w:pPr>
              <w:spacing w:before="100" w:beforeAutospacing="1" w:after="100" w:afterAutospacing="1"/>
              <w:rPr>
                <w:rFonts w:cs="Times New Roman"/>
                <w:bCs/>
                <w:sz w:val="16"/>
                <w:szCs w:val="16"/>
              </w:rPr>
            </w:pPr>
            <w:r w:rsidRPr="00B24854">
              <w:rPr>
                <w:sz w:val="16"/>
                <w:szCs w:val="16"/>
              </w:rPr>
              <w:t>0.130</w:t>
            </w:r>
          </w:p>
        </w:tc>
        <w:tc>
          <w:tcPr>
            <w:tcW w:w="630" w:type="dxa"/>
            <w:tcBorders>
              <w:bottom w:val="nil"/>
            </w:tcBorders>
          </w:tcPr>
          <w:p w14:paraId="44A31E6A" w14:textId="21C93EE3"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0.153</w:t>
            </w:r>
          </w:p>
        </w:tc>
        <w:tc>
          <w:tcPr>
            <w:tcW w:w="630" w:type="dxa"/>
            <w:tcBorders>
              <w:bottom w:val="nil"/>
            </w:tcBorders>
          </w:tcPr>
          <w:p w14:paraId="40D2B2E8" w14:textId="49AD2F19" w:rsidR="00B24854" w:rsidRPr="00B24854" w:rsidRDefault="00B24854" w:rsidP="00B24854">
            <w:pPr>
              <w:spacing w:before="100" w:beforeAutospacing="1" w:after="100" w:afterAutospacing="1"/>
              <w:rPr>
                <w:rFonts w:cs="Times New Roman"/>
                <w:bCs/>
                <w:sz w:val="16"/>
                <w:szCs w:val="16"/>
              </w:rPr>
            </w:pPr>
            <w:r w:rsidRPr="00B24854">
              <w:rPr>
                <w:sz w:val="16"/>
                <w:szCs w:val="16"/>
              </w:rPr>
              <w:t>0.122</w:t>
            </w:r>
          </w:p>
        </w:tc>
        <w:tc>
          <w:tcPr>
            <w:tcW w:w="630" w:type="dxa"/>
            <w:tcBorders>
              <w:bottom w:val="nil"/>
            </w:tcBorders>
          </w:tcPr>
          <w:p w14:paraId="6E26456C" w14:textId="2B7759CA" w:rsidR="00B24854" w:rsidRPr="00B24854" w:rsidRDefault="00B24854" w:rsidP="00B24854">
            <w:pPr>
              <w:spacing w:before="100" w:beforeAutospacing="1" w:after="100" w:afterAutospacing="1"/>
              <w:rPr>
                <w:rFonts w:cs="Times New Roman"/>
                <w:bCs/>
                <w:sz w:val="16"/>
                <w:szCs w:val="16"/>
              </w:rPr>
            </w:pPr>
            <w:r w:rsidRPr="00B24854">
              <w:rPr>
                <w:sz w:val="16"/>
                <w:szCs w:val="16"/>
              </w:rPr>
              <w:t>0.210</w:t>
            </w:r>
          </w:p>
        </w:tc>
        <w:tc>
          <w:tcPr>
            <w:tcW w:w="630" w:type="dxa"/>
            <w:tcBorders>
              <w:bottom w:val="nil"/>
            </w:tcBorders>
          </w:tcPr>
          <w:p w14:paraId="0A23615C" w14:textId="018D655F" w:rsidR="00B24854" w:rsidRPr="00B24854" w:rsidRDefault="00B24854" w:rsidP="00B24854">
            <w:pPr>
              <w:spacing w:before="100" w:beforeAutospacing="1" w:after="100" w:afterAutospacing="1"/>
              <w:rPr>
                <w:rFonts w:cs="Times New Roman"/>
                <w:bCs/>
                <w:sz w:val="16"/>
                <w:szCs w:val="16"/>
              </w:rPr>
            </w:pPr>
            <w:r w:rsidRPr="00B24854">
              <w:rPr>
                <w:sz w:val="16"/>
                <w:szCs w:val="16"/>
              </w:rPr>
              <w:t>13</w:t>
            </w:r>
          </w:p>
        </w:tc>
        <w:tc>
          <w:tcPr>
            <w:tcW w:w="990" w:type="dxa"/>
            <w:tcBorders>
              <w:bottom w:val="nil"/>
            </w:tcBorders>
          </w:tcPr>
          <w:p w14:paraId="7D5C2C4C" w14:textId="68616EB9"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930</w:t>
            </w:r>
          </w:p>
        </w:tc>
      </w:tr>
      <w:tr w:rsidR="00B24854" w:rsidRPr="00B24854" w14:paraId="1B394AA8" w14:textId="77777777" w:rsidTr="00B24854">
        <w:tc>
          <w:tcPr>
            <w:tcW w:w="1800" w:type="dxa"/>
            <w:tcBorders>
              <w:top w:val="nil"/>
              <w:bottom w:val="single" w:sz="4" w:space="0" w:color="auto"/>
            </w:tcBorders>
          </w:tcPr>
          <w:p w14:paraId="5DE833A7" w14:textId="77777777" w:rsidR="00B24854" w:rsidRPr="00B24854" w:rsidRDefault="00B24854" w:rsidP="00B24854">
            <w:pPr>
              <w:spacing w:before="100" w:beforeAutospacing="1" w:after="100" w:afterAutospacing="1"/>
              <w:rPr>
                <w:rFonts w:cs="Times New Roman"/>
                <w:bCs/>
                <w:sz w:val="16"/>
                <w:szCs w:val="16"/>
              </w:rPr>
            </w:pPr>
          </w:p>
        </w:tc>
        <w:tc>
          <w:tcPr>
            <w:tcW w:w="720" w:type="dxa"/>
            <w:tcBorders>
              <w:top w:val="nil"/>
              <w:bottom w:val="single" w:sz="4" w:space="0" w:color="auto"/>
            </w:tcBorders>
          </w:tcPr>
          <w:p w14:paraId="30127538" w14:textId="7465E6B7" w:rsidR="00B24854" w:rsidRPr="00B24854" w:rsidRDefault="00B24854" w:rsidP="00B24854">
            <w:pPr>
              <w:spacing w:before="100" w:beforeAutospacing="1" w:after="100" w:afterAutospacing="1"/>
              <w:rPr>
                <w:rFonts w:cs="Times New Roman"/>
                <w:bCs/>
                <w:sz w:val="16"/>
                <w:szCs w:val="16"/>
              </w:rPr>
            </w:pPr>
            <w:r w:rsidRPr="00B24854">
              <w:rPr>
                <w:sz w:val="16"/>
                <w:szCs w:val="16"/>
              </w:rPr>
              <w:t>0.3</w:t>
            </w:r>
          </w:p>
        </w:tc>
        <w:tc>
          <w:tcPr>
            <w:tcW w:w="720" w:type="dxa"/>
            <w:tcBorders>
              <w:top w:val="nil"/>
              <w:bottom w:val="single" w:sz="4" w:space="0" w:color="auto"/>
            </w:tcBorders>
          </w:tcPr>
          <w:p w14:paraId="4F27C03B" w14:textId="30A56938"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0.159</w:t>
            </w:r>
          </w:p>
        </w:tc>
        <w:tc>
          <w:tcPr>
            <w:tcW w:w="720" w:type="dxa"/>
            <w:tcBorders>
              <w:top w:val="nil"/>
              <w:bottom w:val="single" w:sz="4" w:space="0" w:color="auto"/>
            </w:tcBorders>
          </w:tcPr>
          <w:p w14:paraId="43067DF0" w14:textId="40B17041" w:rsidR="00B24854" w:rsidRPr="00B24854" w:rsidRDefault="00B24854" w:rsidP="00B24854">
            <w:pPr>
              <w:spacing w:before="100" w:beforeAutospacing="1" w:after="100" w:afterAutospacing="1"/>
              <w:rPr>
                <w:rFonts w:cs="Times New Roman"/>
                <w:bCs/>
                <w:sz w:val="16"/>
                <w:szCs w:val="16"/>
              </w:rPr>
            </w:pPr>
            <w:r w:rsidRPr="00B24854">
              <w:rPr>
                <w:sz w:val="16"/>
                <w:szCs w:val="16"/>
              </w:rPr>
              <w:t>0.086</w:t>
            </w:r>
          </w:p>
        </w:tc>
        <w:tc>
          <w:tcPr>
            <w:tcW w:w="810" w:type="dxa"/>
            <w:tcBorders>
              <w:top w:val="nil"/>
              <w:bottom w:val="single" w:sz="4" w:space="0" w:color="auto"/>
            </w:tcBorders>
          </w:tcPr>
          <w:p w14:paraId="6B1A263E" w14:textId="283F58FF" w:rsidR="00B24854" w:rsidRPr="00B24854" w:rsidRDefault="00B24854" w:rsidP="00B24854">
            <w:pPr>
              <w:spacing w:before="100" w:beforeAutospacing="1" w:after="100" w:afterAutospacing="1"/>
              <w:rPr>
                <w:rFonts w:cs="Times New Roman"/>
                <w:bCs/>
                <w:sz w:val="16"/>
                <w:szCs w:val="16"/>
              </w:rPr>
            </w:pPr>
            <w:r w:rsidRPr="00B24854">
              <w:rPr>
                <w:sz w:val="16"/>
                <w:szCs w:val="16"/>
              </w:rPr>
              <w:t>0.065</w:t>
            </w:r>
          </w:p>
        </w:tc>
        <w:tc>
          <w:tcPr>
            <w:tcW w:w="720" w:type="dxa"/>
            <w:tcBorders>
              <w:top w:val="nil"/>
              <w:bottom w:val="single" w:sz="4" w:space="0" w:color="auto"/>
            </w:tcBorders>
          </w:tcPr>
          <w:p w14:paraId="653A125B" w14:textId="11E639DD"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0.186</w:t>
            </w:r>
          </w:p>
        </w:tc>
        <w:tc>
          <w:tcPr>
            <w:tcW w:w="720" w:type="dxa"/>
            <w:tcBorders>
              <w:top w:val="nil"/>
              <w:bottom w:val="single" w:sz="4" w:space="0" w:color="auto"/>
            </w:tcBorders>
          </w:tcPr>
          <w:p w14:paraId="7FDF1462" w14:textId="56F15E63" w:rsidR="00B24854" w:rsidRPr="00B24854" w:rsidRDefault="00B24854" w:rsidP="00B24854">
            <w:pPr>
              <w:spacing w:before="100" w:beforeAutospacing="1" w:after="100" w:afterAutospacing="1"/>
              <w:rPr>
                <w:rFonts w:cs="Times New Roman"/>
                <w:bCs/>
                <w:sz w:val="16"/>
                <w:szCs w:val="16"/>
              </w:rPr>
            </w:pPr>
            <w:r w:rsidRPr="00B24854">
              <w:rPr>
                <w:sz w:val="16"/>
                <w:szCs w:val="16"/>
              </w:rPr>
              <w:t>0.209</w:t>
            </w:r>
          </w:p>
        </w:tc>
        <w:tc>
          <w:tcPr>
            <w:tcW w:w="720" w:type="dxa"/>
            <w:tcBorders>
              <w:top w:val="nil"/>
              <w:bottom w:val="single" w:sz="4" w:space="0" w:color="auto"/>
            </w:tcBorders>
          </w:tcPr>
          <w:p w14:paraId="2C1DDFF3" w14:textId="29C67E5F" w:rsidR="00B24854" w:rsidRPr="00B24854" w:rsidRDefault="00B24854" w:rsidP="00B24854">
            <w:pPr>
              <w:spacing w:before="100" w:beforeAutospacing="1" w:after="100" w:afterAutospacing="1"/>
              <w:rPr>
                <w:rFonts w:cs="Times New Roman"/>
                <w:bCs/>
                <w:sz w:val="16"/>
                <w:szCs w:val="16"/>
              </w:rPr>
            </w:pPr>
            <w:r w:rsidRPr="00B24854">
              <w:rPr>
                <w:sz w:val="16"/>
                <w:szCs w:val="16"/>
              </w:rPr>
              <w:t>0.385</w:t>
            </w:r>
          </w:p>
        </w:tc>
        <w:tc>
          <w:tcPr>
            <w:tcW w:w="720" w:type="dxa"/>
            <w:tcBorders>
              <w:top w:val="nil"/>
              <w:bottom w:val="single" w:sz="4" w:space="0" w:color="auto"/>
            </w:tcBorders>
          </w:tcPr>
          <w:p w14:paraId="112539EF" w14:textId="4DD8B6A2" w:rsidR="00B24854" w:rsidRPr="00B24854" w:rsidRDefault="00B24854" w:rsidP="00B24854">
            <w:pPr>
              <w:spacing w:before="100" w:beforeAutospacing="1" w:after="100" w:afterAutospacing="1"/>
              <w:rPr>
                <w:rFonts w:cs="Times New Roman"/>
                <w:bCs/>
                <w:sz w:val="16"/>
                <w:szCs w:val="16"/>
              </w:rPr>
            </w:pPr>
            <w:r w:rsidRPr="00B24854">
              <w:rPr>
                <w:sz w:val="16"/>
                <w:szCs w:val="16"/>
              </w:rPr>
              <w:t>-0.004</w:t>
            </w:r>
          </w:p>
        </w:tc>
        <w:tc>
          <w:tcPr>
            <w:tcW w:w="630" w:type="dxa"/>
            <w:tcBorders>
              <w:top w:val="nil"/>
              <w:bottom w:val="single" w:sz="4" w:space="0" w:color="auto"/>
            </w:tcBorders>
          </w:tcPr>
          <w:p w14:paraId="5C2C3255" w14:textId="622DDADE" w:rsidR="00B24854" w:rsidRPr="00B24854" w:rsidRDefault="00B24854" w:rsidP="00B24854">
            <w:pPr>
              <w:spacing w:before="100" w:beforeAutospacing="1" w:after="100" w:afterAutospacing="1"/>
              <w:rPr>
                <w:rFonts w:cs="Times New Roman"/>
                <w:bCs/>
                <w:sz w:val="16"/>
                <w:szCs w:val="16"/>
              </w:rPr>
            </w:pPr>
            <w:r w:rsidRPr="00B24854">
              <w:rPr>
                <w:sz w:val="16"/>
                <w:szCs w:val="16"/>
              </w:rPr>
              <w:t>0.889</w:t>
            </w:r>
          </w:p>
        </w:tc>
        <w:tc>
          <w:tcPr>
            <w:tcW w:w="810" w:type="dxa"/>
            <w:tcBorders>
              <w:top w:val="nil"/>
              <w:bottom w:val="single" w:sz="4" w:space="0" w:color="auto"/>
            </w:tcBorders>
          </w:tcPr>
          <w:p w14:paraId="2693BCAC" w14:textId="6BA241EC" w:rsidR="00B24854" w:rsidRPr="00B24854" w:rsidRDefault="00B24854" w:rsidP="00B24854">
            <w:pPr>
              <w:spacing w:before="100" w:beforeAutospacing="1" w:after="100" w:afterAutospacing="1"/>
              <w:rPr>
                <w:rFonts w:cs="Times New Roman"/>
                <w:bCs/>
                <w:sz w:val="16"/>
                <w:szCs w:val="16"/>
              </w:rPr>
            </w:pPr>
            <w:r w:rsidRPr="00B24854">
              <w:rPr>
                <w:sz w:val="16"/>
                <w:szCs w:val="16"/>
              </w:rPr>
              <w:t>0.122</w:t>
            </w:r>
          </w:p>
        </w:tc>
        <w:tc>
          <w:tcPr>
            <w:tcW w:w="810" w:type="dxa"/>
            <w:tcBorders>
              <w:top w:val="nil"/>
              <w:bottom w:val="single" w:sz="4" w:space="0" w:color="auto"/>
            </w:tcBorders>
          </w:tcPr>
          <w:p w14:paraId="0CB9EB81" w14:textId="71AB40B2" w:rsidR="00B24854" w:rsidRPr="00B24854" w:rsidRDefault="00B24854" w:rsidP="00B24854">
            <w:pPr>
              <w:spacing w:before="100" w:beforeAutospacing="1" w:after="100" w:afterAutospacing="1"/>
              <w:rPr>
                <w:rFonts w:cs="Times New Roman"/>
                <w:bCs/>
                <w:sz w:val="16"/>
                <w:szCs w:val="16"/>
              </w:rPr>
            </w:pPr>
            <w:r w:rsidRPr="00B24854">
              <w:rPr>
                <w:sz w:val="16"/>
                <w:szCs w:val="16"/>
              </w:rPr>
              <w:t>0.093</w:t>
            </w:r>
          </w:p>
        </w:tc>
        <w:tc>
          <w:tcPr>
            <w:tcW w:w="630" w:type="dxa"/>
            <w:tcBorders>
              <w:top w:val="nil"/>
              <w:bottom w:val="single" w:sz="4" w:space="0" w:color="auto"/>
            </w:tcBorders>
          </w:tcPr>
          <w:p w14:paraId="538C5F3F" w14:textId="472B911F"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0.168</w:t>
            </w:r>
          </w:p>
        </w:tc>
        <w:tc>
          <w:tcPr>
            <w:tcW w:w="630" w:type="dxa"/>
            <w:tcBorders>
              <w:top w:val="nil"/>
              <w:bottom w:val="single" w:sz="4" w:space="0" w:color="auto"/>
            </w:tcBorders>
          </w:tcPr>
          <w:p w14:paraId="4B2ED43F" w14:textId="4270DFA9" w:rsidR="00B24854" w:rsidRPr="00B24854" w:rsidRDefault="00B24854" w:rsidP="00B24854">
            <w:pPr>
              <w:spacing w:before="100" w:beforeAutospacing="1" w:after="100" w:afterAutospacing="1"/>
              <w:rPr>
                <w:rFonts w:cs="Times New Roman"/>
                <w:bCs/>
                <w:sz w:val="16"/>
                <w:szCs w:val="16"/>
              </w:rPr>
            </w:pPr>
            <w:r w:rsidRPr="00B24854">
              <w:rPr>
                <w:sz w:val="16"/>
                <w:szCs w:val="16"/>
              </w:rPr>
              <w:t>0.110</w:t>
            </w:r>
          </w:p>
        </w:tc>
        <w:tc>
          <w:tcPr>
            <w:tcW w:w="630" w:type="dxa"/>
            <w:tcBorders>
              <w:top w:val="nil"/>
              <w:bottom w:val="single" w:sz="4" w:space="0" w:color="auto"/>
            </w:tcBorders>
          </w:tcPr>
          <w:p w14:paraId="5E913EFD" w14:textId="053FE450" w:rsidR="00B24854" w:rsidRPr="00B24854" w:rsidRDefault="00B24854" w:rsidP="00B24854">
            <w:pPr>
              <w:spacing w:before="100" w:beforeAutospacing="1" w:after="100" w:afterAutospacing="1"/>
              <w:rPr>
                <w:rFonts w:cs="Times New Roman"/>
                <w:bCs/>
                <w:sz w:val="16"/>
                <w:szCs w:val="16"/>
              </w:rPr>
            </w:pPr>
            <w:r w:rsidRPr="00B24854">
              <w:rPr>
                <w:sz w:val="16"/>
                <w:szCs w:val="16"/>
              </w:rPr>
              <w:t>0.126</w:t>
            </w:r>
          </w:p>
        </w:tc>
        <w:tc>
          <w:tcPr>
            <w:tcW w:w="630" w:type="dxa"/>
            <w:tcBorders>
              <w:top w:val="nil"/>
              <w:bottom w:val="single" w:sz="4" w:space="0" w:color="auto"/>
            </w:tcBorders>
          </w:tcPr>
          <w:p w14:paraId="5524BA86" w14:textId="062FD75B" w:rsidR="00B24854" w:rsidRPr="00B24854" w:rsidRDefault="00B24854" w:rsidP="00B24854">
            <w:pPr>
              <w:spacing w:before="100" w:beforeAutospacing="1" w:after="100" w:afterAutospacing="1"/>
              <w:rPr>
                <w:rFonts w:cs="Times New Roman"/>
                <w:bCs/>
                <w:sz w:val="16"/>
                <w:szCs w:val="16"/>
              </w:rPr>
            </w:pPr>
            <w:r w:rsidRPr="00B24854">
              <w:rPr>
                <w:sz w:val="16"/>
                <w:szCs w:val="16"/>
              </w:rPr>
              <w:t>19</w:t>
            </w:r>
          </w:p>
        </w:tc>
        <w:tc>
          <w:tcPr>
            <w:tcW w:w="990" w:type="dxa"/>
            <w:tcBorders>
              <w:top w:val="nil"/>
              <w:bottom w:val="single" w:sz="4" w:space="0" w:color="auto"/>
            </w:tcBorders>
          </w:tcPr>
          <w:p w14:paraId="460DD1E0" w14:textId="74D24EA4" w:rsidR="00B24854" w:rsidRPr="00B24854" w:rsidRDefault="00B24854" w:rsidP="00B24854">
            <w:pPr>
              <w:spacing w:before="100" w:beforeAutospacing="1" w:after="100" w:afterAutospacing="1"/>
              <w:rPr>
                <w:rFonts w:cs="Times New Roman"/>
                <w:bCs/>
                <w:sz w:val="16"/>
                <w:szCs w:val="16"/>
              </w:rPr>
            </w:pPr>
            <w:r w:rsidRPr="00B24854">
              <w:rPr>
                <w:sz w:val="16"/>
                <w:szCs w:val="16"/>
              </w:rPr>
              <w:t>1175</w:t>
            </w:r>
          </w:p>
        </w:tc>
      </w:tr>
      <w:tr w:rsidR="00B24854" w:rsidRPr="00B24854" w14:paraId="19896E01" w14:textId="77777777" w:rsidTr="00B24854">
        <w:tc>
          <w:tcPr>
            <w:tcW w:w="13410" w:type="dxa"/>
            <w:gridSpan w:val="17"/>
            <w:tcBorders>
              <w:top w:val="single" w:sz="4" w:space="0" w:color="auto"/>
              <w:bottom w:val="single" w:sz="4" w:space="0" w:color="auto"/>
            </w:tcBorders>
          </w:tcPr>
          <w:p w14:paraId="0590A7FE" w14:textId="52208815" w:rsidR="00B24854" w:rsidRPr="00B24854" w:rsidRDefault="00B24854" w:rsidP="00F81976">
            <w:pPr>
              <w:spacing w:before="100" w:beforeAutospacing="1" w:after="100" w:afterAutospacing="1"/>
              <w:rPr>
                <w:rFonts w:cs="Times New Roman"/>
                <w:bCs/>
                <w:sz w:val="16"/>
                <w:szCs w:val="16"/>
              </w:rPr>
            </w:pPr>
            <w:r w:rsidRPr="00B24854">
              <w:rPr>
                <w:rFonts w:cs="Times New Roman"/>
                <w:b/>
                <w:sz w:val="16"/>
                <w:szCs w:val="16"/>
              </w:rPr>
              <w:t>Release 5 HGI B2 (COVID-19 severity)</w:t>
            </w:r>
          </w:p>
        </w:tc>
      </w:tr>
      <w:tr w:rsidR="00B24854" w:rsidRPr="00B24854" w14:paraId="4A3799F2" w14:textId="77777777" w:rsidTr="00B24854">
        <w:tc>
          <w:tcPr>
            <w:tcW w:w="1800" w:type="dxa"/>
            <w:tcBorders>
              <w:top w:val="single" w:sz="4" w:space="0" w:color="auto"/>
            </w:tcBorders>
          </w:tcPr>
          <w:p w14:paraId="07562E4F" w14:textId="77777777" w:rsidR="00B24854" w:rsidRPr="00B24854" w:rsidRDefault="00B24854" w:rsidP="008A2A48">
            <w:pPr>
              <w:spacing w:before="100" w:beforeAutospacing="1" w:after="100" w:afterAutospacing="1"/>
              <w:jc w:val="center"/>
              <w:rPr>
                <w:rFonts w:cs="Times New Roman"/>
                <w:bCs/>
                <w:sz w:val="16"/>
                <w:szCs w:val="16"/>
              </w:rPr>
            </w:pPr>
          </w:p>
        </w:tc>
        <w:tc>
          <w:tcPr>
            <w:tcW w:w="720" w:type="dxa"/>
            <w:tcBorders>
              <w:top w:val="single" w:sz="4" w:space="0" w:color="auto"/>
            </w:tcBorders>
          </w:tcPr>
          <w:p w14:paraId="103B4666" w14:textId="77777777" w:rsidR="00B24854" w:rsidRPr="00B24854" w:rsidRDefault="00B24854" w:rsidP="008A2A48">
            <w:pPr>
              <w:spacing w:before="100" w:beforeAutospacing="1" w:after="100" w:afterAutospacing="1"/>
              <w:jc w:val="center"/>
              <w:rPr>
                <w:rFonts w:cs="Times New Roman"/>
                <w:bCs/>
                <w:sz w:val="16"/>
                <w:szCs w:val="16"/>
              </w:rPr>
            </w:pPr>
          </w:p>
        </w:tc>
        <w:tc>
          <w:tcPr>
            <w:tcW w:w="2250" w:type="dxa"/>
            <w:gridSpan w:val="3"/>
            <w:tcBorders>
              <w:top w:val="single" w:sz="4" w:space="0" w:color="auto"/>
              <w:bottom w:val="single" w:sz="4" w:space="0" w:color="auto"/>
            </w:tcBorders>
          </w:tcPr>
          <w:p w14:paraId="4D086549" w14:textId="77777777" w:rsidR="00B24854" w:rsidRPr="00B24854" w:rsidRDefault="00B24854" w:rsidP="008A2A48">
            <w:pPr>
              <w:spacing w:before="100" w:beforeAutospacing="1" w:after="100" w:afterAutospacing="1"/>
              <w:jc w:val="center"/>
              <w:rPr>
                <w:rFonts w:cs="Times New Roman"/>
                <w:bCs/>
                <w:sz w:val="16"/>
                <w:szCs w:val="16"/>
              </w:rPr>
            </w:pPr>
            <w:r w:rsidRPr="00B24854">
              <w:rPr>
                <w:rFonts w:cs="Times New Roman"/>
                <w:b/>
                <w:sz w:val="16"/>
                <w:szCs w:val="16"/>
              </w:rPr>
              <w:t>IVW_MRE</w:t>
            </w:r>
          </w:p>
        </w:tc>
        <w:tc>
          <w:tcPr>
            <w:tcW w:w="2160" w:type="dxa"/>
            <w:gridSpan w:val="3"/>
            <w:tcBorders>
              <w:top w:val="single" w:sz="4" w:space="0" w:color="auto"/>
              <w:bottom w:val="single" w:sz="4" w:space="0" w:color="auto"/>
            </w:tcBorders>
          </w:tcPr>
          <w:p w14:paraId="56227E21" w14:textId="77777777" w:rsidR="00B24854" w:rsidRPr="00B24854" w:rsidRDefault="00B24854" w:rsidP="008A2A48">
            <w:pPr>
              <w:spacing w:before="100" w:beforeAutospacing="1" w:after="100" w:afterAutospacing="1"/>
              <w:jc w:val="center"/>
              <w:rPr>
                <w:rFonts w:cs="Times New Roman"/>
                <w:bCs/>
                <w:sz w:val="16"/>
                <w:szCs w:val="16"/>
              </w:rPr>
            </w:pPr>
            <w:r w:rsidRPr="00B24854">
              <w:rPr>
                <w:rFonts w:cs="Times New Roman"/>
                <w:b/>
                <w:sz w:val="16"/>
                <w:szCs w:val="16"/>
              </w:rPr>
              <w:t>MR-Egger</w:t>
            </w:r>
          </w:p>
        </w:tc>
        <w:tc>
          <w:tcPr>
            <w:tcW w:w="1350" w:type="dxa"/>
            <w:gridSpan w:val="2"/>
            <w:tcBorders>
              <w:top w:val="single" w:sz="4" w:space="0" w:color="auto"/>
              <w:bottom w:val="single" w:sz="4" w:space="0" w:color="auto"/>
            </w:tcBorders>
          </w:tcPr>
          <w:p w14:paraId="044DA550" w14:textId="77777777" w:rsidR="00B24854" w:rsidRPr="00B24854" w:rsidRDefault="00B24854" w:rsidP="008A2A48">
            <w:pPr>
              <w:spacing w:before="100" w:beforeAutospacing="1" w:after="100" w:afterAutospacing="1"/>
              <w:jc w:val="center"/>
              <w:rPr>
                <w:rFonts w:cs="Times New Roman"/>
                <w:bCs/>
                <w:sz w:val="16"/>
                <w:szCs w:val="16"/>
              </w:rPr>
            </w:pPr>
            <w:r w:rsidRPr="00B24854">
              <w:rPr>
                <w:rFonts w:cs="Times New Roman"/>
                <w:b/>
                <w:sz w:val="16"/>
                <w:szCs w:val="16"/>
              </w:rPr>
              <w:t>MR-Egger intercept</w:t>
            </w:r>
          </w:p>
        </w:tc>
        <w:tc>
          <w:tcPr>
            <w:tcW w:w="1620" w:type="dxa"/>
            <w:gridSpan w:val="2"/>
            <w:tcBorders>
              <w:top w:val="single" w:sz="4" w:space="0" w:color="auto"/>
              <w:bottom w:val="single" w:sz="4" w:space="0" w:color="auto"/>
            </w:tcBorders>
          </w:tcPr>
          <w:p w14:paraId="31CBA210" w14:textId="77777777" w:rsidR="00B24854" w:rsidRPr="00B24854" w:rsidRDefault="00B24854" w:rsidP="008A2A48">
            <w:pPr>
              <w:spacing w:before="100" w:beforeAutospacing="1" w:after="100" w:afterAutospacing="1"/>
              <w:jc w:val="center"/>
              <w:rPr>
                <w:rFonts w:cs="Times New Roman"/>
                <w:bCs/>
                <w:sz w:val="16"/>
                <w:szCs w:val="16"/>
              </w:rPr>
            </w:pPr>
            <w:r w:rsidRPr="00B24854">
              <w:rPr>
                <w:rFonts w:cs="Times New Roman"/>
                <w:b/>
                <w:sz w:val="16"/>
                <w:szCs w:val="16"/>
              </w:rPr>
              <w:t>Heterogeneity test</w:t>
            </w:r>
          </w:p>
        </w:tc>
        <w:tc>
          <w:tcPr>
            <w:tcW w:w="1890" w:type="dxa"/>
            <w:gridSpan w:val="3"/>
            <w:tcBorders>
              <w:top w:val="single" w:sz="4" w:space="0" w:color="auto"/>
              <w:bottom w:val="single" w:sz="4" w:space="0" w:color="auto"/>
            </w:tcBorders>
          </w:tcPr>
          <w:p w14:paraId="6C151BE6" w14:textId="77777777" w:rsidR="00B24854" w:rsidRPr="00B24854" w:rsidRDefault="00B24854" w:rsidP="008A2A48">
            <w:pPr>
              <w:spacing w:before="100" w:beforeAutospacing="1" w:after="100" w:afterAutospacing="1"/>
              <w:jc w:val="center"/>
              <w:rPr>
                <w:rFonts w:cs="Times New Roman"/>
                <w:bCs/>
                <w:sz w:val="16"/>
                <w:szCs w:val="16"/>
              </w:rPr>
            </w:pPr>
            <w:r w:rsidRPr="00B24854">
              <w:rPr>
                <w:rFonts w:cs="Times New Roman"/>
                <w:b/>
                <w:sz w:val="16"/>
                <w:szCs w:val="16"/>
              </w:rPr>
              <w:t>Weighted median</w:t>
            </w:r>
          </w:p>
        </w:tc>
        <w:tc>
          <w:tcPr>
            <w:tcW w:w="630" w:type="dxa"/>
            <w:tcBorders>
              <w:top w:val="single" w:sz="4" w:space="0" w:color="auto"/>
            </w:tcBorders>
          </w:tcPr>
          <w:p w14:paraId="00DC2977" w14:textId="77777777" w:rsidR="00B24854" w:rsidRPr="00B24854" w:rsidRDefault="00B24854" w:rsidP="008A2A48">
            <w:pPr>
              <w:spacing w:before="100" w:beforeAutospacing="1" w:after="100" w:afterAutospacing="1"/>
              <w:jc w:val="center"/>
              <w:rPr>
                <w:sz w:val="16"/>
                <w:szCs w:val="16"/>
              </w:rPr>
            </w:pPr>
          </w:p>
        </w:tc>
        <w:tc>
          <w:tcPr>
            <w:tcW w:w="990" w:type="dxa"/>
            <w:tcBorders>
              <w:top w:val="single" w:sz="4" w:space="0" w:color="auto"/>
            </w:tcBorders>
          </w:tcPr>
          <w:p w14:paraId="192F64B8" w14:textId="77777777" w:rsidR="00B24854" w:rsidRPr="00B24854" w:rsidRDefault="00B24854" w:rsidP="008A2A48">
            <w:pPr>
              <w:spacing w:before="100" w:beforeAutospacing="1" w:after="100" w:afterAutospacing="1"/>
              <w:jc w:val="center"/>
              <w:rPr>
                <w:rFonts w:cs="Times New Roman"/>
                <w:bCs/>
                <w:sz w:val="16"/>
                <w:szCs w:val="16"/>
              </w:rPr>
            </w:pPr>
          </w:p>
        </w:tc>
      </w:tr>
      <w:tr w:rsidR="00B24854" w:rsidRPr="00B24854" w14:paraId="07789555" w14:textId="77777777" w:rsidTr="00B24854">
        <w:tc>
          <w:tcPr>
            <w:tcW w:w="1800" w:type="dxa"/>
            <w:tcBorders>
              <w:top w:val="single" w:sz="4" w:space="0" w:color="auto"/>
              <w:bottom w:val="single" w:sz="4" w:space="0" w:color="auto"/>
            </w:tcBorders>
          </w:tcPr>
          <w:p w14:paraId="01803E26"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sz w:val="16"/>
                <w:szCs w:val="16"/>
              </w:rPr>
              <w:t>PUFA</w:t>
            </w:r>
          </w:p>
        </w:tc>
        <w:tc>
          <w:tcPr>
            <w:tcW w:w="720" w:type="dxa"/>
            <w:tcBorders>
              <w:top w:val="single" w:sz="4" w:space="0" w:color="auto"/>
              <w:bottom w:val="single" w:sz="4" w:space="0" w:color="auto"/>
            </w:tcBorders>
          </w:tcPr>
          <w:p w14:paraId="2FDCF2B3" w14:textId="77777777" w:rsidR="00B24854" w:rsidRPr="00B24854" w:rsidRDefault="00B24854" w:rsidP="008A2A48">
            <w:pPr>
              <w:spacing w:before="100" w:beforeAutospacing="1" w:after="100" w:afterAutospacing="1"/>
              <w:rPr>
                <w:rFonts w:cs="Times New Roman"/>
                <w:bCs/>
                <w:sz w:val="16"/>
                <w:szCs w:val="16"/>
              </w:rPr>
            </w:pPr>
            <w:r w:rsidRPr="00B24854">
              <w:rPr>
                <w:b/>
                <w:bCs/>
                <w:color w:val="000000"/>
                <w:sz w:val="16"/>
                <w:szCs w:val="16"/>
              </w:rPr>
              <w:t>R</w:t>
            </w:r>
            <w:r w:rsidRPr="00B24854">
              <w:rPr>
                <w:b/>
                <w:bCs/>
                <w:color w:val="000000"/>
                <w:sz w:val="16"/>
                <w:szCs w:val="16"/>
                <w:vertAlign w:val="superscript"/>
              </w:rPr>
              <w:t>2</w:t>
            </w:r>
          </w:p>
        </w:tc>
        <w:tc>
          <w:tcPr>
            <w:tcW w:w="720" w:type="dxa"/>
            <w:tcBorders>
              <w:top w:val="single" w:sz="4" w:space="0" w:color="auto"/>
              <w:bottom w:val="single" w:sz="4" w:space="0" w:color="auto"/>
            </w:tcBorders>
          </w:tcPr>
          <w:p w14:paraId="4A578E07"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sz w:val="16"/>
                <w:szCs w:val="16"/>
              </w:rPr>
              <w:t>β</w:t>
            </w:r>
          </w:p>
        </w:tc>
        <w:tc>
          <w:tcPr>
            <w:tcW w:w="720" w:type="dxa"/>
            <w:tcBorders>
              <w:top w:val="single" w:sz="4" w:space="0" w:color="auto"/>
              <w:bottom w:val="single" w:sz="4" w:space="0" w:color="auto"/>
            </w:tcBorders>
          </w:tcPr>
          <w:p w14:paraId="1BF06F16"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sz w:val="16"/>
                <w:szCs w:val="16"/>
              </w:rPr>
              <w:t>SE</w:t>
            </w:r>
          </w:p>
        </w:tc>
        <w:tc>
          <w:tcPr>
            <w:tcW w:w="810" w:type="dxa"/>
            <w:tcBorders>
              <w:top w:val="single" w:sz="4" w:space="0" w:color="auto"/>
              <w:bottom w:val="single" w:sz="4" w:space="0" w:color="auto"/>
            </w:tcBorders>
          </w:tcPr>
          <w:p w14:paraId="71E25430"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i/>
                <w:iCs/>
                <w:sz w:val="16"/>
                <w:szCs w:val="16"/>
              </w:rPr>
              <w:t>P</w:t>
            </w:r>
          </w:p>
        </w:tc>
        <w:tc>
          <w:tcPr>
            <w:tcW w:w="720" w:type="dxa"/>
            <w:tcBorders>
              <w:top w:val="single" w:sz="4" w:space="0" w:color="auto"/>
              <w:bottom w:val="single" w:sz="4" w:space="0" w:color="auto"/>
            </w:tcBorders>
          </w:tcPr>
          <w:p w14:paraId="12C4B44B"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sz w:val="16"/>
                <w:szCs w:val="16"/>
              </w:rPr>
              <w:t>β</w:t>
            </w:r>
          </w:p>
        </w:tc>
        <w:tc>
          <w:tcPr>
            <w:tcW w:w="720" w:type="dxa"/>
            <w:tcBorders>
              <w:top w:val="single" w:sz="4" w:space="0" w:color="auto"/>
              <w:bottom w:val="single" w:sz="4" w:space="0" w:color="auto"/>
            </w:tcBorders>
          </w:tcPr>
          <w:p w14:paraId="1F4568A8"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sz w:val="16"/>
                <w:szCs w:val="16"/>
              </w:rPr>
              <w:t>SE</w:t>
            </w:r>
          </w:p>
        </w:tc>
        <w:tc>
          <w:tcPr>
            <w:tcW w:w="720" w:type="dxa"/>
            <w:tcBorders>
              <w:top w:val="single" w:sz="4" w:space="0" w:color="auto"/>
              <w:bottom w:val="single" w:sz="4" w:space="0" w:color="auto"/>
            </w:tcBorders>
          </w:tcPr>
          <w:p w14:paraId="44CCAC7A"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i/>
                <w:iCs/>
                <w:sz w:val="16"/>
                <w:szCs w:val="16"/>
              </w:rPr>
              <w:t>P</w:t>
            </w:r>
          </w:p>
        </w:tc>
        <w:tc>
          <w:tcPr>
            <w:tcW w:w="720" w:type="dxa"/>
            <w:tcBorders>
              <w:top w:val="single" w:sz="4" w:space="0" w:color="auto"/>
              <w:bottom w:val="single" w:sz="4" w:space="0" w:color="auto"/>
            </w:tcBorders>
          </w:tcPr>
          <w:p w14:paraId="7B01AE0A"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sz w:val="16"/>
                <w:szCs w:val="16"/>
              </w:rPr>
              <w:t>β</w:t>
            </w:r>
          </w:p>
        </w:tc>
        <w:tc>
          <w:tcPr>
            <w:tcW w:w="630" w:type="dxa"/>
            <w:tcBorders>
              <w:top w:val="single" w:sz="4" w:space="0" w:color="auto"/>
              <w:bottom w:val="single" w:sz="4" w:space="0" w:color="auto"/>
            </w:tcBorders>
          </w:tcPr>
          <w:p w14:paraId="0A7EC127"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i/>
                <w:iCs/>
                <w:sz w:val="16"/>
                <w:szCs w:val="16"/>
              </w:rPr>
              <w:t>P</w:t>
            </w:r>
          </w:p>
        </w:tc>
        <w:tc>
          <w:tcPr>
            <w:tcW w:w="810" w:type="dxa"/>
            <w:tcBorders>
              <w:top w:val="single" w:sz="4" w:space="0" w:color="auto"/>
              <w:bottom w:val="single" w:sz="4" w:space="0" w:color="auto"/>
            </w:tcBorders>
          </w:tcPr>
          <w:p w14:paraId="3BC4B109"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i/>
                <w:iCs/>
                <w:sz w:val="16"/>
                <w:szCs w:val="16"/>
              </w:rPr>
              <w:t>P</w:t>
            </w:r>
            <w:r w:rsidRPr="00B24854">
              <w:rPr>
                <w:rFonts w:cs="Times New Roman"/>
                <w:b/>
                <w:sz w:val="16"/>
                <w:szCs w:val="16"/>
              </w:rPr>
              <w:t>_IVW</w:t>
            </w:r>
          </w:p>
        </w:tc>
        <w:tc>
          <w:tcPr>
            <w:tcW w:w="810" w:type="dxa"/>
            <w:tcBorders>
              <w:top w:val="single" w:sz="4" w:space="0" w:color="auto"/>
              <w:bottom w:val="single" w:sz="4" w:space="0" w:color="auto"/>
            </w:tcBorders>
          </w:tcPr>
          <w:p w14:paraId="03C88522"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i/>
                <w:iCs/>
                <w:sz w:val="16"/>
                <w:szCs w:val="16"/>
              </w:rPr>
              <w:t>P</w:t>
            </w:r>
            <w:r w:rsidRPr="00B24854">
              <w:rPr>
                <w:rFonts w:cs="Times New Roman"/>
                <w:b/>
                <w:sz w:val="16"/>
                <w:szCs w:val="16"/>
              </w:rPr>
              <w:t>_Egger</w:t>
            </w:r>
          </w:p>
        </w:tc>
        <w:tc>
          <w:tcPr>
            <w:tcW w:w="630" w:type="dxa"/>
            <w:tcBorders>
              <w:top w:val="single" w:sz="4" w:space="0" w:color="auto"/>
              <w:bottom w:val="single" w:sz="4" w:space="0" w:color="auto"/>
            </w:tcBorders>
          </w:tcPr>
          <w:p w14:paraId="3EA81B2E"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sz w:val="16"/>
                <w:szCs w:val="16"/>
              </w:rPr>
              <w:t>β</w:t>
            </w:r>
          </w:p>
        </w:tc>
        <w:tc>
          <w:tcPr>
            <w:tcW w:w="630" w:type="dxa"/>
            <w:tcBorders>
              <w:top w:val="single" w:sz="4" w:space="0" w:color="auto"/>
              <w:bottom w:val="single" w:sz="4" w:space="0" w:color="auto"/>
            </w:tcBorders>
          </w:tcPr>
          <w:p w14:paraId="52278588"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sz w:val="16"/>
                <w:szCs w:val="16"/>
              </w:rPr>
              <w:t>SE</w:t>
            </w:r>
          </w:p>
        </w:tc>
        <w:tc>
          <w:tcPr>
            <w:tcW w:w="630" w:type="dxa"/>
            <w:tcBorders>
              <w:top w:val="single" w:sz="4" w:space="0" w:color="auto"/>
              <w:bottom w:val="single" w:sz="4" w:space="0" w:color="auto"/>
            </w:tcBorders>
          </w:tcPr>
          <w:p w14:paraId="513A99BB"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i/>
                <w:iCs/>
                <w:sz w:val="16"/>
                <w:szCs w:val="16"/>
              </w:rPr>
              <w:t>P</w:t>
            </w:r>
          </w:p>
        </w:tc>
        <w:tc>
          <w:tcPr>
            <w:tcW w:w="630" w:type="dxa"/>
            <w:tcBorders>
              <w:bottom w:val="single" w:sz="4" w:space="0" w:color="auto"/>
            </w:tcBorders>
          </w:tcPr>
          <w:p w14:paraId="50288747" w14:textId="77777777" w:rsidR="00B24854" w:rsidRPr="00B24854" w:rsidRDefault="00B24854" w:rsidP="008A2A48">
            <w:pPr>
              <w:spacing w:before="100" w:beforeAutospacing="1" w:after="100" w:afterAutospacing="1"/>
              <w:rPr>
                <w:sz w:val="16"/>
                <w:szCs w:val="16"/>
              </w:rPr>
            </w:pPr>
            <w:r w:rsidRPr="00B24854">
              <w:rPr>
                <w:rFonts w:cs="Times New Roman"/>
                <w:b/>
                <w:sz w:val="16"/>
                <w:szCs w:val="16"/>
              </w:rPr>
              <w:t>nsnps</w:t>
            </w:r>
          </w:p>
        </w:tc>
        <w:tc>
          <w:tcPr>
            <w:tcW w:w="990" w:type="dxa"/>
            <w:tcBorders>
              <w:bottom w:val="single" w:sz="4" w:space="0" w:color="auto"/>
            </w:tcBorders>
          </w:tcPr>
          <w:p w14:paraId="3DDAA1A9"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i/>
                <w:iCs/>
                <w:sz w:val="16"/>
                <w:szCs w:val="16"/>
              </w:rPr>
              <w:t>F</w:t>
            </w:r>
            <w:r w:rsidRPr="00B24854">
              <w:rPr>
                <w:rFonts w:cs="Times New Roman"/>
                <w:b/>
                <w:sz w:val="16"/>
                <w:szCs w:val="16"/>
              </w:rPr>
              <w:t>-statistic</w:t>
            </w:r>
          </w:p>
        </w:tc>
      </w:tr>
      <w:tr w:rsidR="00B24854" w:rsidRPr="00B24854" w14:paraId="34A04678" w14:textId="77777777" w:rsidTr="00B24854">
        <w:tc>
          <w:tcPr>
            <w:tcW w:w="1800" w:type="dxa"/>
            <w:vMerge w:val="restart"/>
          </w:tcPr>
          <w:p w14:paraId="28FF2C7E" w14:textId="641F016C" w:rsidR="00B24854" w:rsidRPr="00B24854" w:rsidRDefault="00B24854" w:rsidP="00B24854">
            <w:pPr>
              <w:spacing w:before="100" w:beforeAutospacing="1" w:after="100" w:afterAutospacing="1"/>
              <w:rPr>
                <w:rFonts w:cs="Times New Roman"/>
                <w:bCs/>
                <w:sz w:val="16"/>
                <w:szCs w:val="16"/>
              </w:rPr>
            </w:pPr>
            <w:r w:rsidRPr="00B24854">
              <w:rPr>
                <w:sz w:val="16"/>
                <w:szCs w:val="16"/>
              </w:rPr>
              <w:t>Omega-3 PUFAs || id:met-c-855</w:t>
            </w:r>
          </w:p>
        </w:tc>
        <w:tc>
          <w:tcPr>
            <w:tcW w:w="720" w:type="dxa"/>
          </w:tcPr>
          <w:p w14:paraId="605AB896" w14:textId="14866960" w:rsidR="00B24854" w:rsidRPr="00B24854" w:rsidRDefault="00B24854" w:rsidP="00B24854">
            <w:pPr>
              <w:spacing w:before="100" w:beforeAutospacing="1" w:after="100" w:afterAutospacing="1"/>
              <w:rPr>
                <w:rFonts w:cs="Times New Roman"/>
                <w:bCs/>
                <w:sz w:val="16"/>
                <w:szCs w:val="16"/>
              </w:rPr>
            </w:pPr>
            <w:r w:rsidRPr="00B24854">
              <w:rPr>
                <w:sz w:val="16"/>
                <w:szCs w:val="16"/>
              </w:rPr>
              <w:t>0.001</w:t>
            </w:r>
          </w:p>
        </w:tc>
        <w:tc>
          <w:tcPr>
            <w:tcW w:w="720" w:type="dxa"/>
          </w:tcPr>
          <w:p w14:paraId="13683207" w14:textId="038532E3" w:rsidR="00B24854" w:rsidRPr="00B24854" w:rsidRDefault="00B24854" w:rsidP="00B24854">
            <w:pPr>
              <w:spacing w:before="100" w:beforeAutospacing="1" w:after="100" w:afterAutospacing="1"/>
              <w:rPr>
                <w:rFonts w:cs="Times New Roman"/>
                <w:bCs/>
                <w:sz w:val="16"/>
                <w:szCs w:val="16"/>
              </w:rPr>
            </w:pPr>
            <w:r w:rsidRPr="00B24854">
              <w:rPr>
                <w:sz w:val="16"/>
                <w:szCs w:val="16"/>
              </w:rPr>
              <w:t>-0.160</w:t>
            </w:r>
          </w:p>
        </w:tc>
        <w:tc>
          <w:tcPr>
            <w:tcW w:w="720" w:type="dxa"/>
          </w:tcPr>
          <w:p w14:paraId="1F5400B9" w14:textId="27FDEBFC" w:rsidR="00B24854" w:rsidRPr="00B24854" w:rsidRDefault="00B24854" w:rsidP="00B24854">
            <w:pPr>
              <w:spacing w:before="100" w:beforeAutospacing="1" w:after="100" w:afterAutospacing="1"/>
              <w:rPr>
                <w:rFonts w:cs="Times New Roman"/>
                <w:bCs/>
                <w:sz w:val="16"/>
                <w:szCs w:val="16"/>
              </w:rPr>
            </w:pPr>
            <w:r w:rsidRPr="00B24854">
              <w:rPr>
                <w:sz w:val="16"/>
                <w:szCs w:val="16"/>
              </w:rPr>
              <w:t>0.056</w:t>
            </w:r>
          </w:p>
        </w:tc>
        <w:tc>
          <w:tcPr>
            <w:tcW w:w="810" w:type="dxa"/>
          </w:tcPr>
          <w:p w14:paraId="74AC8C4D" w14:textId="5352DAE4" w:rsidR="00B24854" w:rsidRPr="00B24854" w:rsidRDefault="00B24854" w:rsidP="00B24854">
            <w:pPr>
              <w:spacing w:before="100" w:beforeAutospacing="1" w:after="100" w:afterAutospacing="1"/>
              <w:rPr>
                <w:rFonts w:cs="Times New Roman"/>
                <w:bCs/>
                <w:sz w:val="16"/>
                <w:szCs w:val="16"/>
              </w:rPr>
            </w:pPr>
            <w:r w:rsidRPr="00B24854">
              <w:rPr>
                <w:sz w:val="16"/>
                <w:szCs w:val="16"/>
              </w:rPr>
              <w:t>0.004</w:t>
            </w:r>
          </w:p>
        </w:tc>
        <w:tc>
          <w:tcPr>
            <w:tcW w:w="720" w:type="dxa"/>
          </w:tcPr>
          <w:p w14:paraId="1A8F50AC" w14:textId="2CA44D72" w:rsidR="00B24854" w:rsidRPr="00B24854" w:rsidRDefault="00B24854" w:rsidP="00B24854">
            <w:pPr>
              <w:spacing w:before="100" w:beforeAutospacing="1" w:after="100" w:afterAutospacing="1"/>
              <w:rPr>
                <w:rFonts w:cs="Times New Roman"/>
                <w:bCs/>
                <w:sz w:val="16"/>
                <w:szCs w:val="16"/>
              </w:rPr>
            </w:pPr>
            <w:r w:rsidRPr="00B24854">
              <w:rPr>
                <w:sz w:val="16"/>
                <w:szCs w:val="16"/>
              </w:rPr>
              <w:t>-0.414</w:t>
            </w:r>
          </w:p>
        </w:tc>
        <w:tc>
          <w:tcPr>
            <w:tcW w:w="720" w:type="dxa"/>
          </w:tcPr>
          <w:p w14:paraId="0716A324" w14:textId="363BE87B" w:rsidR="00B24854" w:rsidRPr="00B24854" w:rsidRDefault="00B24854" w:rsidP="00B24854">
            <w:pPr>
              <w:spacing w:before="100" w:beforeAutospacing="1" w:after="100" w:afterAutospacing="1"/>
              <w:rPr>
                <w:rFonts w:cs="Times New Roman"/>
                <w:bCs/>
                <w:sz w:val="16"/>
                <w:szCs w:val="16"/>
              </w:rPr>
            </w:pPr>
            <w:r w:rsidRPr="00B24854">
              <w:rPr>
                <w:sz w:val="16"/>
                <w:szCs w:val="16"/>
              </w:rPr>
              <w:t>0.310</w:t>
            </w:r>
          </w:p>
        </w:tc>
        <w:tc>
          <w:tcPr>
            <w:tcW w:w="720" w:type="dxa"/>
          </w:tcPr>
          <w:p w14:paraId="0A7D4897" w14:textId="335276E6" w:rsidR="00B24854" w:rsidRPr="00B24854" w:rsidRDefault="00B24854" w:rsidP="00B24854">
            <w:pPr>
              <w:spacing w:before="100" w:beforeAutospacing="1" w:after="100" w:afterAutospacing="1"/>
              <w:rPr>
                <w:rFonts w:cs="Times New Roman"/>
                <w:bCs/>
                <w:sz w:val="16"/>
                <w:szCs w:val="16"/>
              </w:rPr>
            </w:pPr>
            <w:r w:rsidRPr="00B24854">
              <w:rPr>
                <w:sz w:val="16"/>
                <w:szCs w:val="16"/>
              </w:rPr>
              <w:t>0.274</w:t>
            </w:r>
          </w:p>
        </w:tc>
        <w:tc>
          <w:tcPr>
            <w:tcW w:w="720" w:type="dxa"/>
          </w:tcPr>
          <w:p w14:paraId="0356784A" w14:textId="7DA82294"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0.031</w:t>
            </w:r>
          </w:p>
        </w:tc>
        <w:tc>
          <w:tcPr>
            <w:tcW w:w="630" w:type="dxa"/>
          </w:tcPr>
          <w:p w14:paraId="27516189" w14:textId="36437D7B" w:rsidR="00B24854" w:rsidRPr="00B24854" w:rsidRDefault="00B24854" w:rsidP="00B24854">
            <w:pPr>
              <w:spacing w:before="100" w:beforeAutospacing="1" w:after="100" w:afterAutospacing="1"/>
              <w:rPr>
                <w:rFonts w:cs="Times New Roman"/>
                <w:bCs/>
                <w:sz w:val="16"/>
                <w:szCs w:val="16"/>
              </w:rPr>
            </w:pPr>
            <w:r w:rsidRPr="00B24854">
              <w:rPr>
                <w:sz w:val="16"/>
                <w:szCs w:val="16"/>
              </w:rPr>
              <w:t>0.459</w:t>
            </w:r>
          </w:p>
        </w:tc>
        <w:tc>
          <w:tcPr>
            <w:tcW w:w="810" w:type="dxa"/>
          </w:tcPr>
          <w:p w14:paraId="78179683" w14:textId="563198F2" w:rsidR="00B24854" w:rsidRPr="00B24854" w:rsidRDefault="00B24854" w:rsidP="00B24854">
            <w:pPr>
              <w:spacing w:before="100" w:beforeAutospacing="1" w:after="100" w:afterAutospacing="1"/>
              <w:rPr>
                <w:rFonts w:cs="Times New Roman"/>
                <w:bCs/>
                <w:sz w:val="16"/>
                <w:szCs w:val="16"/>
              </w:rPr>
            </w:pPr>
            <w:r w:rsidRPr="00B24854">
              <w:rPr>
                <w:sz w:val="16"/>
                <w:szCs w:val="16"/>
              </w:rPr>
              <w:t>0.767</w:t>
            </w:r>
          </w:p>
        </w:tc>
        <w:tc>
          <w:tcPr>
            <w:tcW w:w="810" w:type="dxa"/>
          </w:tcPr>
          <w:p w14:paraId="3BF62650" w14:textId="47C55DC5" w:rsidR="00B24854" w:rsidRPr="00B24854" w:rsidRDefault="00B24854" w:rsidP="00B24854">
            <w:pPr>
              <w:spacing w:before="100" w:beforeAutospacing="1" w:after="100" w:afterAutospacing="1"/>
              <w:rPr>
                <w:rFonts w:cs="Times New Roman"/>
                <w:bCs/>
                <w:sz w:val="16"/>
                <w:szCs w:val="16"/>
              </w:rPr>
            </w:pPr>
            <w:r w:rsidRPr="00B24854">
              <w:rPr>
                <w:sz w:val="16"/>
                <w:szCs w:val="16"/>
              </w:rPr>
              <w:t>0.774</w:t>
            </w:r>
          </w:p>
        </w:tc>
        <w:tc>
          <w:tcPr>
            <w:tcW w:w="630" w:type="dxa"/>
          </w:tcPr>
          <w:p w14:paraId="6D289550" w14:textId="79AB30F2" w:rsidR="00B24854" w:rsidRPr="00B24854" w:rsidRDefault="00B24854" w:rsidP="00B24854">
            <w:pPr>
              <w:spacing w:before="100" w:beforeAutospacing="1" w:after="100" w:afterAutospacing="1"/>
              <w:rPr>
                <w:rFonts w:cs="Times New Roman"/>
                <w:bCs/>
                <w:sz w:val="16"/>
                <w:szCs w:val="16"/>
              </w:rPr>
            </w:pPr>
            <w:r w:rsidRPr="00B24854">
              <w:rPr>
                <w:sz w:val="16"/>
                <w:szCs w:val="16"/>
              </w:rPr>
              <w:t>-0.203</w:t>
            </w:r>
          </w:p>
        </w:tc>
        <w:tc>
          <w:tcPr>
            <w:tcW w:w="630" w:type="dxa"/>
          </w:tcPr>
          <w:p w14:paraId="48F51E7D" w14:textId="3781A0B6" w:rsidR="00B24854" w:rsidRPr="00B24854" w:rsidRDefault="00B24854" w:rsidP="00B24854">
            <w:pPr>
              <w:spacing w:before="100" w:beforeAutospacing="1" w:after="100" w:afterAutospacing="1"/>
              <w:rPr>
                <w:rFonts w:cs="Times New Roman"/>
                <w:bCs/>
                <w:sz w:val="16"/>
                <w:szCs w:val="16"/>
              </w:rPr>
            </w:pPr>
            <w:r w:rsidRPr="00B24854">
              <w:rPr>
                <w:sz w:val="16"/>
                <w:szCs w:val="16"/>
              </w:rPr>
              <w:t>0.100</w:t>
            </w:r>
          </w:p>
        </w:tc>
        <w:tc>
          <w:tcPr>
            <w:tcW w:w="630" w:type="dxa"/>
          </w:tcPr>
          <w:p w14:paraId="7E9F8822" w14:textId="02FF3612" w:rsidR="00B24854" w:rsidRPr="00B24854" w:rsidRDefault="00B24854" w:rsidP="00B24854">
            <w:pPr>
              <w:spacing w:before="100" w:beforeAutospacing="1" w:after="100" w:afterAutospacing="1"/>
              <w:rPr>
                <w:rFonts w:cs="Times New Roman"/>
                <w:bCs/>
                <w:sz w:val="16"/>
                <w:szCs w:val="16"/>
              </w:rPr>
            </w:pPr>
            <w:r w:rsidRPr="00B24854">
              <w:rPr>
                <w:sz w:val="16"/>
                <w:szCs w:val="16"/>
              </w:rPr>
              <w:t>0.043</w:t>
            </w:r>
          </w:p>
        </w:tc>
        <w:tc>
          <w:tcPr>
            <w:tcW w:w="630" w:type="dxa"/>
          </w:tcPr>
          <w:p w14:paraId="67965965" w14:textId="13C9FCC0" w:rsidR="00B24854" w:rsidRPr="00B24854" w:rsidRDefault="00B24854" w:rsidP="00B24854">
            <w:pPr>
              <w:spacing w:before="100" w:beforeAutospacing="1" w:after="100" w:afterAutospacing="1"/>
              <w:rPr>
                <w:rFonts w:cs="Times New Roman"/>
                <w:bCs/>
                <w:sz w:val="16"/>
                <w:szCs w:val="16"/>
              </w:rPr>
            </w:pPr>
            <w:r w:rsidRPr="00B24854">
              <w:rPr>
                <w:sz w:val="16"/>
                <w:szCs w:val="16"/>
              </w:rPr>
              <w:t>5</w:t>
            </w:r>
          </w:p>
        </w:tc>
        <w:tc>
          <w:tcPr>
            <w:tcW w:w="990" w:type="dxa"/>
          </w:tcPr>
          <w:p w14:paraId="4B19B778" w14:textId="46F20BAC"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338</w:t>
            </w:r>
          </w:p>
        </w:tc>
      </w:tr>
      <w:tr w:rsidR="00B24854" w:rsidRPr="00B24854" w14:paraId="29D4FDEC" w14:textId="77777777" w:rsidTr="00B24854">
        <w:tc>
          <w:tcPr>
            <w:tcW w:w="1800" w:type="dxa"/>
            <w:vMerge/>
          </w:tcPr>
          <w:p w14:paraId="03BC3533" w14:textId="77777777" w:rsidR="00B24854" w:rsidRPr="00B24854" w:rsidRDefault="00B24854" w:rsidP="00B24854">
            <w:pPr>
              <w:spacing w:before="100" w:beforeAutospacing="1" w:after="100" w:afterAutospacing="1"/>
              <w:rPr>
                <w:rFonts w:cs="Times New Roman"/>
                <w:bCs/>
                <w:sz w:val="16"/>
                <w:szCs w:val="16"/>
              </w:rPr>
            </w:pPr>
          </w:p>
        </w:tc>
        <w:tc>
          <w:tcPr>
            <w:tcW w:w="720" w:type="dxa"/>
          </w:tcPr>
          <w:p w14:paraId="6651A391" w14:textId="4EB69F9F" w:rsidR="00B24854" w:rsidRPr="00B24854" w:rsidRDefault="00B24854" w:rsidP="00B24854">
            <w:pPr>
              <w:spacing w:before="100" w:beforeAutospacing="1" w:after="100" w:afterAutospacing="1"/>
              <w:rPr>
                <w:rFonts w:cs="Times New Roman"/>
                <w:bCs/>
                <w:sz w:val="16"/>
                <w:szCs w:val="16"/>
              </w:rPr>
            </w:pPr>
            <w:r w:rsidRPr="00B24854">
              <w:rPr>
                <w:sz w:val="16"/>
                <w:szCs w:val="16"/>
              </w:rPr>
              <w:t>0.01</w:t>
            </w:r>
          </w:p>
        </w:tc>
        <w:tc>
          <w:tcPr>
            <w:tcW w:w="720" w:type="dxa"/>
          </w:tcPr>
          <w:p w14:paraId="64FCDACC" w14:textId="4F16844E" w:rsidR="00B24854" w:rsidRPr="00B24854" w:rsidRDefault="00B24854" w:rsidP="00B24854">
            <w:pPr>
              <w:spacing w:before="100" w:beforeAutospacing="1" w:after="100" w:afterAutospacing="1"/>
              <w:rPr>
                <w:rFonts w:cs="Times New Roman"/>
                <w:bCs/>
                <w:sz w:val="16"/>
                <w:szCs w:val="16"/>
              </w:rPr>
            </w:pPr>
            <w:r w:rsidRPr="00B24854">
              <w:rPr>
                <w:sz w:val="16"/>
                <w:szCs w:val="16"/>
              </w:rPr>
              <w:t>-0.160</w:t>
            </w:r>
          </w:p>
        </w:tc>
        <w:tc>
          <w:tcPr>
            <w:tcW w:w="720" w:type="dxa"/>
          </w:tcPr>
          <w:p w14:paraId="5362BE3E" w14:textId="2DDE939B" w:rsidR="00B24854" w:rsidRPr="00B24854" w:rsidRDefault="00B24854" w:rsidP="00B24854">
            <w:pPr>
              <w:spacing w:before="100" w:beforeAutospacing="1" w:after="100" w:afterAutospacing="1"/>
              <w:rPr>
                <w:rFonts w:cs="Times New Roman"/>
                <w:bCs/>
                <w:sz w:val="16"/>
                <w:szCs w:val="16"/>
              </w:rPr>
            </w:pPr>
            <w:r w:rsidRPr="00B24854">
              <w:rPr>
                <w:sz w:val="16"/>
                <w:szCs w:val="16"/>
              </w:rPr>
              <w:t>0.056</w:t>
            </w:r>
          </w:p>
        </w:tc>
        <w:tc>
          <w:tcPr>
            <w:tcW w:w="810" w:type="dxa"/>
          </w:tcPr>
          <w:p w14:paraId="0E292D37" w14:textId="4ED17108" w:rsidR="00B24854" w:rsidRPr="00B24854" w:rsidRDefault="00B24854" w:rsidP="00B24854">
            <w:pPr>
              <w:spacing w:before="100" w:beforeAutospacing="1" w:after="100" w:afterAutospacing="1"/>
              <w:rPr>
                <w:rFonts w:cs="Times New Roman"/>
                <w:bCs/>
                <w:sz w:val="16"/>
                <w:szCs w:val="16"/>
              </w:rPr>
            </w:pPr>
            <w:r w:rsidRPr="00B24854">
              <w:rPr>
                <w:sz w:val="16"/>
                <w:szCs w:val="16"/>
              </w:rPr>
              <w:t>0.004</w:t>
            </w:r>
          </w:p>
        </w:tc>
        <w:tc>
          <w:tcPr>
            <w:tcW w:w="720" w:type="dxa"/>
          </w:tcPr>
          <w:p w14:paraId="5CB83E8B" w14:textId="53EA23EF" w:rsidR="00B24854" w:rsidRPr="00B24854" w:rsidRDefault="00B24854" w:rsidP="00B24854">
            <w:pPr>
              <w:spacing w:before="100" w:beforeAutospacing="1" w:after="100" w:afterAutospacing="1"/>
              <w:rPr>
                <w:rFonts w:cs="Times New Roman"/>
                <w:bCs/>
                <w:sz w:val="16"/>
                <w:szCs w:val="16"/>
              </w:rPr>
            </w:pPr>
            <w:r w:rsidRPr="00B24854">
              <w:rPr>
                <w:sz w:val="16"/>
                <w:szCs w:val="16"/>
              </w:rPr>
              <w:t>-0.414</w:t>
            </w:r>
          </w:p>
        </w:tc>
        <w:tc>
          <w:tcPr>
            <w:tcW w:w="720" w:type="dxa"/>
          </w:tcPr>
          <w:p w14:paraId="234430BE" w14:textId="58717478" w:rsidR="00B24854" w:rsidRPr="00B24854" w:rsidRDefault="00B24854" w:rsidP="00B24854">
            <w:pPr>
              <w:spacing w:before="100" w:beforeAutospacing="1" w:after="100" w:afterAutospacing="1"/>
              <w:rPr>
                <w:rFonts w:cs="Times New Roman"/>
                <w:bCs/>
                <w:sz w:val="16"/>
                <w:szCs w:val="16"/>
              </w:rPr>
            </w:pPr>
            <w:r w:rsidRPr="00B24854">
              <w:rPr>
                <w:sz w:val="16"/>
                <w:szCs w:val="16"/>
              </w:rPr>
              <w:t>0.310</w:t>
            </w:r>
          </w:p>
        </w:tc>
        <w:tc>
          <w:tcPr>
            <w:tcW w:w="720" w:type="dxa"/>
          </w:tcPr>
          <w:p w14:paraId="0A0E9F20" w14:textId="138E07F9" w:rsidR="00B24854" w:rsidRPr="00B24854" w:rsidRDefault="00B24854" w:rsidP="00B24854">
            <w:pPr>
              <w:spacing w:before="100" w:beforeAutospacing="1" w:after="100" w:afterAutospacing="1"/>
              <w:rPr>
                <w:rFonts w:cs="Times New Roman"/>
                <w:bCs/>
                <w:sz w:val="16"/>
                <w:szCs w:val="16"/>
              </w:rPr>
            </w:pPr>
            <w:r w:rsidRPr="00B24854">
              <w:rPr>
                <w:sz w:val="16"/>
                <w:szCs w:val="16"/>
              </w:rPr>
              <w:t>0.274</w:t>
            </w:r>
          </w:p>
        </w:tc>
        <w:tc>
          <w:tcPr>
            <w:tcW w:w="720" w:type="dxa"/>
          </w:tcPr>
          <w:p w14:paraId="6DFB47A5" w14:textId="4AD48FE8"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0.031</w:t>
            </w:r>
          </w:p>
        </w:tc>
        <w:tc>
          <w:tcPr>
            <w:tcW w:w="630" w:type="dxa"/>
          </w:tcPr>
          <w:p w14:paraId="5BF8678C" w14:textId="57A196D0" w:rsidR="00B24854" w:rsidRPr="00B24854" w:rsidRDefault="00B24854" w:rsidP="00B24854">
            <w:pPr>
              <w:spacing w:before="100" w:beforeAutospacing="1" w:after="100" w:afterAutospacing="1"/>
              <w:rPr>
                <w:rFonts w:cs="Times New Roman"/>
                <w:bCs/>
                <w:sz w:val="16"/>
                <w:szCs w:val="16"/>
              </w:rPr>
            </w:pPr>
            <w:r w:rsidRPr="00B24854">
              <w:rPr>
                <w:sz w:val="16"/>
                <w:szCs w:val="16"/>
              </w:rPr>
              <w:t>0.459</w:t>
            </w:r>
          </w:p>
        </w:tc>
        <w:tc>
          <w:tcPr>
            <w:tcW w:w="810" w:type="dxa"/>
          </w:tcPr>
          <w:p w14:paraId="63A94132" w14:textId="6D239A1A" w:rsidR="00B24854" w:rsidRPr="00B24854" w:rsidRDefault="00B24854" w:rsidP="00B24854">
            <w:pPr>
              <w:spacing w:before="100" w:beforeAutospacing="1" w:after="100" w:afterAutospacing="1"/>
              <w:rPr>
                <w:rFonts w:cs="Times New Roman"/>
                <w:bCs/>
                <w:sz w:val="16"/>
                <w:szCs w:val="16"/>
              </w:rPr>
            </w:pPr>
            <w:r w:rsidRPr="00B24854">
              <w:rPr>
                <w:sz w:val="16"/>
                <w:szCs w:val="16"/>
              </w:rPr>
              <w:t>0.767</w:t>
            </w:r>
          </w:p>
        </w:tc>
        <w:tc>
          <w:tcPr>
            <w:tcW w:w="810" w:type="dxa"/>
          </w:tcPr>
          <w:p w14:paraId="6F37051C" w14:textId="09DBD0E8" w:rsidR="00B24854" w:rsidRPr="00B24854" w:rsidRDefault="00B24854" w:rsidP="00B24854">
            <w:pPr>
              <w:spacing w:before="100" w:beforeAutospacing="1" w:after="100" w:afterAutospacing="1"/>
              <w:rPr>
                <w:rFonts w:cs="Times New Roman"/>
                <w:bCs/>
                <w:sz w:val="16"/>
                <w:szCs w:val="16"/>
              </w:rPr>
            </w:pPr>
            <w:r w:rsidRPr="00B24854">
              <w:rPr>
                <w:sz w:val="16"/>
                <w:szCs w:val="16"/>
              </w:rPr>
              <w:t>0.774</w:t>
            </w:r>
          </w:p>
        </w:tc>
        <w:tc>
          <w:tcPr>
            <w:tcW w:w="630" w:type="dxa"/>
          </w:tcPr>
          <w:p w14:paraId="2CCBFD3B" w14:textId="50EA18B1" w:rsidR="00B24854" w:rsidRPr="00B24854" w:rsidRDefault="00B24854" w:rsidP="00B24854">
            <w:pPr>
              <w:spacing w:before="100" w:beforeAutospacing="1" w:after="100" w:afterAutospacing="1"/>
              <w:rPr>
                <w:rFonts w:cs="Times New Roman"/>
                <w:bCs/>
                <w:sz w:val="16"/>
                <w:szCs w:val="16"/>
              </w:rPr>
            </w:pPr>
            <w:r w:rsidRPr="00B24854">
              <w:rPr>
                <w:sz w:val="16"/>
                <w:szCs w:val="16"/>
              </w:rPr>
              <w:t>-0.203</w:t>
            </w:r>
          </w:p>
        </w:tc>
        <w:tc>
          <w:tcPr>
            <w:tcW w:w="630" w:type="dxa"/>
          </w:tcPr>
          <w:p w14:paraId="28BE963A" w14:textId="3FC211EC" w:rsidR="00B24854" w:rsidRPr="00B24854" w:rsidRDefault="00B24854" w:rsidP="00B24854">
            <w:pPr>
              <w:spacing w:before="100" w:beforeAutospacing="1" w:after="100" w:afterAutospacing="1"/>
              <w:rPr>
                <w:rFonts w:cs="Times New Roman"/>
                <w:bCs/>
                <w:sz w:val="16"/>
                <w:szCs w:val="16"/>
              </w:rPr>
            </w:pPr>
            <w:r w:rsidRPr="00B24854">
              <w:rPr>
                <w:sz w:val="16"/>
                <w:szCs w:val="16"/>
              </w:rPr>
              <w:t>0.098</w:t>
            </w:r>
          </w:p>
        </w:tc>
        <w:tc>
          <w:tcPr>
            <w:tcW w:w="630" w:type="dxa"/>
          </w:tcPr>
          <w:p w14:paraId="32960816" w14:textId="1336597D" w:rsidR="00B24854" w:rsidRPr="00B24854" w:rsidRDefault="00B24854" w:rsidP="00B24854">
            <w:pPr>
              <w:spacing w:before="100" w:beforeAutospacing="1" w:after="100" w:afterAutospacing="1"/>
              <w:rPr>
                <w:rFonts w:cs="Times New Roman"/>
                <w:bCs/>
                <w:sz w:val="16"/>
                <w:szCs w:val="16"/>
              </w:rPr>
            </w:pPr>
            <w:r w:rsidRPr="00B24854">
              <w:rPr>
                <w:sz w:val="16"/>
                <w:szCs w:val="16"/>
              </w:rPr>
              <w:t>0.039</w:t>
            </w:r>
          </w:p>
        </w:tc>
        <w:tc>
          <w:tcPr>
            <w:tcW w:w="630" w:type="dxa"/>
          </w:tcPr>
          <w:p w14:paraId="5C7C6624" w14:textId="2713C037" w:rsidR="00B24854" w:rsidRPr="00B24854" w:rsidRDefault="00B24854" w:rsidP="00B24854">
            <w:pPr>
              <w:spacing w:before="100" w:beforeAutospacing="1" w:after="100" w:afterAutospacing="1"/>
              <w:rPr>
                <w:rFonts w:cs="Times New Roman"/>
                <w:bCs/>
                <w:sz w:val="16"/>
                <w:szCs w:val="16"/>
              </w:rPr>
            </w:pPr>
            <w:r w:rsidRPr="00B24854">
              <w:rPr>
                <w:sz w:val="16"/>
                <w:szCs w:val="16"/>
              </w:rPr>
              <w:t>5</w:t>
            </w:r>
          </w:p>
        </w:tc>
        <w:tc>
          <w:tcPr>
            <w:tcW w:w="990" w:type="dxa"/>
          </w:tcPr>
          <w:p w14:paraId="48060405" w14:textId="3BC1D379"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338</w:t>
            </w:r>
          </w:p>
        </w:tc>
      </w:tr>
      <w:tr w:rsidR="00B24854" w:rsidRPr="00B24854" w14:paraId="5AC607DC" w14:textId="77777777" w:rsidTr="00B24854">
        <w:tc>
          <w:tcPr>
            <w:tcW w:w="1800" w:type="dxa"/>
            <w:vMerge/>
          </w:tcPr>
          <w:p w14:paraId="6B1E12DC" w14:textId="77777777" w:rsidR="00B24854" w:rsidRPr="00B24854" w:rsidRDefault="00B24854" w:rsidP="00B24854">
            <w:pPr>
              <w:spacing w:before="100" w:beforeAutospacing="1" w:after="100" w:afterAutospacing="1"/>
              <w:rPr>
                <w:rFonts w:cs="Times New Roman"/>
                <w:bCs/>
                <w:sz w:val="16"/>
                <w:szCs w:val="16"/>
              </w:rPr>
            </w:pPr>
          </w:p>
        </w:tc>
        <w:tc>
          <w:tcPr>
            <w:tcW w:w="720" w:type="dxa"/>
          </w:tcPr>
          <w:p w14:paraId="7BC670BD" w14:textId="15DAAC77" w:rsidR="00B24854" w:rsidRPr="00B24854" w:rsidRDefault="00B24854" w:rsidP="00B24854">
            <w:pPr>
              <w:spacing w:before="100" w:beforeAutospacing="1" w:after="100" w:afterAutospacing="1"/>
              <w:rPr>
                <w:rFonts w:cs="Times New Roman"/>
                <w:bCs/>
                <w:sz w:val="16"/>
                <w:szCs w:val="16"/>
              </w:rPr>
            </w:pPr>
            <w:r w:rsidRPr="00B24854">
              <w:rPr>
                <w:sz w:val="16"/>
                <w:szCs w:val="16"/>
              </w:rPr>
              <w:t>0.1</w:t>
            </w:r>
          </w:p>
        </w:tc>
        <w:tc>
          <w:tcPr>
            <w:tcW w:w="720" w:type="dxa"/>
          </w:tcPr>
          <w:p w14:paraId="06DFF561" w14:textId="01170D1A" w:rsidR="00B24854" w:rsidRPr="00B24854" w:rsidRDefault="00B24854" w:rsidP="00B24854">
            <w:pPr>
              <w:spacing w:before="100" w:beforeAutospacing="1" w:after="100" w:afterAutospacing="1"/>
              <w:rPr>
                <w:rFonts w:cs="Times New Roman"/>
                <w:bCs/>
                <w:sz w:val="16"/>
                <w:szCs w:val="16"/>
              </w:rPr>
            </w:pPr>
            <w:r w:rsidRPr="00B24854">
              <w:rPr>
                <w:sz w:val="16"/>
                <w:szCs w:val="16"/>
              </w:rPr>
              <w:t>-0.161</w:t>
            </w:r>
          </w:p>
        </w:tc>
        <w:tc>
          <w:tcPr>
            <w:tcW w:w="720" w:type="dxa"/>
          </w:tcPr>
          <w:p w14:paraId="58D5414F" w14:textId="6C5E56F0" w:rsidR="00B24854" w:rsidRPr="00B24854" w:rsidRDefault="00B24854" w:rsidP="00B24854">
            <w:pPr>
              <w:spacing w:before="100" w:beforeAutospacing="1" w:after="100" w:afterAutospacing="1"/>
              <w:rPr>
                <w:rFonts w:cs="Times New Roman"/>
                <w:bCs/>
                <w:sz w:val="16"/>
                <w:szCs w:val="16"/>
              </w:rPr>
            </w:pPr>
            <w:r w:rsidRPr="00B24854">
              <w:rPr>
                <w:sz w:val="16"/>
                <w:szCs w:val="16"/>
              </w:rPr>
              <w:t>0.048</w:t>
            </w:r>
          </w:p>
        </w:tc>
        <w:tc>
          <w:tcPr>
            <w:tcW w:w="810" w:type="dxa"/>
          </w:tcPr>
          <w:p w14:paraId="083760F3" w14:textId="7A3A33BD" w:rsidR="00B24854" w:rsidRPr="00B24854" w:rsidRDefault="00B24854" w:rsidP="00B24854">
            <w:pPr>
              <w:spacing w:before="100" w:beforeAutospacing="1" w:after="100" w:afterAutospacing="1"/>
              <w:rPr>
                <w:rFonts w:cs="Times New Roman"/>
                <w:bCs/>
                <w:sz w:val="16"/>
                <w:szCs w:val="16"/>
              </w:rPr>
            </w:pPr>
            <w:r w:rsidRPr="00B24854">
              <w:rPr>
                <w:sz w:val="16"/>
                <w:szCs w:val="16"/>
              </w:rPr>
              <w:t>0.001</w:t>
            </w:r>
          </w:p>
        </w:tc>
        <w:tc>
          <w:tcPr>
            <w:tcW w:w="720" w:type="dxa"/>
          </w:tcPr>
          <w:p w14:paraId="4F8EF74F" w14:textId="25DFDD76" w:rsidR="00B24854" w:rsidRPr="00B24854" w:rsidRDefault="00B24854" w:rsidP="00B24854">
            <w:pPr>
              <w:spacing w:before="100" w:beforeAutospacing="1" w:after="100" w:afterAutospacing="1"/>
              <w:rPr>
                <w:rFonts w:cs="Times New Roman"/>
                <w:bCs/>
                <w:sz w:val="16"/>
                <w:szCs w:val="16"/>
              </w:rPr>
            </w:pPr>
            <w:r w:rsidRPr="00B24854">
              <w:rPr>
                <w:sz w:val="16"/>
                <w:szCs w:val="16"/>
              </w:rPr>
              <w:t>-0.407</w:t>
            </w:r>
          </w:p>
        </w:tc>
        <w:tc>
          <w:tcPr>
            <w:tcW w:w="720" w:type="dxa"/>
          </w:tcPr>
          <w:p w14:paraId="3AB271E8" w14:textId="183FBED4" w:rsidR="00B24854" w:rsidRPr="00B24854" w:rsidRDefault="00B24854" w:rsidP="00B24854">
            <w:pPr>
              <w:spacing w:before="100" w:beforeAutospacing="1" w:after="100" w:afterAutospacing="1"/>
              <w:rPr>
                <w:rFonts w:cs="Times New Roman"/>
                <w:bCs/>
                <w:sz w:val="16"/>
                <w:szCs w:val="16"/>
              </w:rPr>
            </w:pPr>
            <w:r w:rsidRPr="00B24854">
              <w:rPr>
                <w:sz w:val="16"/>
                <w:szCs w:val="16"/>
              </w:rPr>
              <w:t>0.308</w:t>
            </w:r>
          </w:p>
        </w:tc>
        <w:tc>
          <w:tcPr>
            <w:tcW w:w="720" w:type="dxa"/>
          </w:tcPr>
          <w:p w14:paraId="6AC8B3CF" w14:textId="60887F04" w:rsidR="00B24854" w:rsidRPr="00B24854" w:rsidRDefault="00B24854" w:rsidP="00B24854">
            <w:pPr>
              <w:spacing w:before="100" w:beforeAutospacing="1" w:after="100" w:afterAutospacing="1"/>
              <w:rPr>
                <w:rFonts w:cs="Times New Roman"/>
                <w:bCs/>
                <w:sz w:val="16"/>
                <w:szCs w:val="16"/>
              </w:rPr>
            </w:pPr>
            <w:r w:rsidRPr="00B24854">
              <w:rPr>
                <w:sz w:val="16"/>
                <w:szCs w:val="16"/>
              </w:rPr>
              <w:t>0.257</w:t>
            </w:r>
          </w:p>
        </w:tc>
        <w:tc>
          <w:tcPr>
            <w:tcW w:w="720" w:type="dxa"/>
          </w:tcPr>
          <w:p w14:paraId="30A706EF" w14:textId="6F7D988A"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0.030</w:t>
            </w:r>
          </w:p>
        </w:tc>
        <w:tc>
          <w:tcPr>
            <w:tcW w:w="630" w:type="dxa"/>
          </w:tcPr>
          <w:p w14:paraId="12C1C6AF" w14:textId="4051C90A" w:rsidR="00B24854" w:rsidRPr="00B24854" w:rsidRDefault="00B24854" w:rsidP="00B24854">
            <w:pPr>
              <w:spacing w:before="100" w:beforeAutospacing="1" w:after="100" w:afterAutospacing="1"/>
              <w:rPr>
                <w:rFonts w:cs="Times New Roman"/>
                <w:bCs/>
                <w:sz w:val="16"/>
                <w:szCs w:val="16"/>
              </w:rPr>
            </w:pPr>
            <w:r w:rsidRPr="00B24854">
              <w:rPr>
                <w:sz w:val="16"/>
                <w:szCs w:val="16"/>
              </w:rPr>
              <w:t>0.455</w:t>
            </w:r>
          </w:p>
        </w:tc>
        <w:tc>
          <w:tcPr>
            <w:tcW w:w="810" w:type="dxa"/>
          </w:tcPr>
          <w:p w14:paraId="2EEFE278" w14:textId="1C9A557C" w:rsidR="00B24854" w:rsidRPr="00B24854" w:rsidRDefault="00B24854" w:rsidP="00B24854">
            <w:pPr>
              <w:spacing w:before="100" w:beforeAutospacing="1" w:after="100" w:afterAutospacing="1"/>
              <w:rPr>
                <w:rFonts w:cs="Times New Roman"/>
                <w:bCs/>
                <w:sz w:val="16"/>
                <w:szCs w:val="16"/>
              </w:rPr>
            </w:pPr>
            <w:r w:rsidRPr="00B24854">
              <w:rPr>
                <w:sz w:val="16"/>
                <w:szCs w:val="16"/>
              </w:rPr>
              <w:t>0.872</w:t>
            </w:r>
          </w:p>
        </w:tc>
        <w:tc>
          <w:tcPr>
            <w:tcW w:w="810" w:type="dxa"/>
          </w:tcPr>
          <w:p w14:paraId="43CFE697" w14:textId="67CE2925" w:rsidR="00B24854" w:rsidRPr="00B24854" w:rsidRDefault="00B24854" w:rsidP="00B24854">
            <w:pPr>
              <w:spacing w:before="100" w:beforeAutospacing="1" w:after="100" w:afterAutospacing="1"/>
              <w:rPr>
                <w:rFonts w:cs="Times New Roman"/>
                <w:bCs/>
                <w:sz w:val="16"/>
                <w:szCs w:val="16"/>
              </w:rPr>
            </w:pPr>
            <w:r w:rsidRPr="00B24854">
              <w:rPr>
                <w:sz w:val="16"/>
                <w:szCs w:val="16"/>
              </w:rPr>
              <w:t>0.886</w:t>
            </w:r>
          </w:p>
        </w:tc>
        <w:tc>
          <w:tcPr>
            <w:tcW w:w="630" w:type="dxa"/>
          </w:tcPr>
          <w:p w14:paraId="19CE1642" w14:textId="6B0D6BFF" w:rsidR="00B24854" w:rsidRPr="00B24854" w:rsidRDefault="00B24854" w:rsidP="00B24854">
            <w:pPr>
              <w:spacing w:before="100" w:beforeAutospacing="1" w:after="100" w:afterAutospacing="1"/>
              <w:rPr>
                <w:rFonts w:cs="Times New Roman"/>
                <w:bCs/>
                <w:sz w:val="16"/>
                <w:szCs w:val="16"/>
              </w:rPr>
            </w:pPr>
            <w:r w:rsidRPr="00B24854">
              <w:rPr>
                <w:sz w:val="16"/>
                <w:szCs w:val="16"/>
              </w:rPr>
              <w:t>-0.200</w:t>
            </w:r>
          </w:p>
        </w:tc>
        <w:tc>
          <w:tcPr>
            <w:tcW w:w="630" w:type="dxa"/>
          </w:tcPr>
          <w:p w14:paraId="1238AEEE" w14:textId="7CF503A1" w:rsidR="00B24854" w:rsidRPr="00B24854" w:rsidRDefault="00B24854" w:rsidP="00B24854">
            <w:pPr>
              <w:spacing w:before="100" w:beforeAutospacing="1" w:after="100" w:afterAutospacing="1"/>
              <w:rPr>
                <w:rFonts w:cs="Times New Roman"/>
                <w:bCs/>
                <w:sz w:val="16"/>
                <w:szCs w:val="16"/>
              </w:rPr>
            </w:pPr>
            <w:r w:rsidRPr="00B24854">
              <w:rPr>
                <w:sz w:val="16"/>
                <w:szCs w:val="16"/>
              </w:rPr>
              <w:t>0.098</w:t>
            </w:r>
          </w:p>
        </w:tc>
        <w:tc>
          <w:tcPr>
            <w:tcW w:w="630" w:type="dxa"/>
          </w:tcPr>
          <w:p w14:paraId="239BA8D8" w14:textId="5E992A34" w:rsidR="00B24854" w:rsidRPr="00B24854" w:rsidRDefault="00B24854" w:rsidP="00B24854">
            <w:pPr>
              <w:spacing w:before="100" w:beforeAutospacing="1" w:after="100" w:afterAutospacing="1"/>
              <w:rPr>
                <w:rFonts w:cs="Times New Roman"/>
                <w:bCs/>
                <w:sz w:val="16"/>
                <w:szCs w:val="16"/>
              </w:rPr>
            </w:pPr>
            <w:r w:rsidRPr="00B24854">
              <w:rPr>
                <w:sz w:val="16"/>
                <w:szCs w:val="16"/>
              </w:rPr>
              <w:t>0.042</w:t>
            </w:r>
          </w:p>
        </w:tc>
        <w:tc>
          <w:tcPr>
            <w:tcW w:w="630" w:type="dxa"/>
          </w:tcPr>
          <w:p w14:paraId="34356E19" w14:textId="34F4EA54" w:rsidR="00B24854" w:rsidRPr="00B24854" w:rsidRDefault="00B24854" w:rsidP="00B24854">
            <w:pPr>
              <w:spacing w:before="100" w:beforeAutospacing="1" w:after="100" w:afterAutospacing="1"/>
              <w:rPr>
                <w:rFonts w:cs="Times New Roman"/>
                <w:bCs/>
                <w:sz w:val="16"/>
                <w:szCs w:val="16"/>
              </w:rPr>
            </w:pPr>
            <w:r w:rsidRPr="00B24854">
              <w:rPr>
                <w:sz w:val="16"/>
                <w:szCs w:val="16"/>
              </w:rPr>
              <w:t>6</w:t>
            </w:r>
          </w:p>
        </w:tc>
        <w:tc>
          <w:tcPr>
            <w:tcW w:w="990" w:type="dxa"/>
          </w:tcPr>
          <w:p w14:paraId="66014BCE" w14:textId="32CE5F66"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375</w:t>
            </w:r>
          </w:p>
        </w:tc>
      </w:tr>
      <w:tr w:rsidR="00B24854" w:rsidRPr="00B24854" w14:paraId="362E8630" w14:textId="77777777" w:rsidTr="00B24854">
        <w:tc>
          <w:tcPr>
            <w:tcW w:w="1800" w:type="dxa"/>
            <w:vMerge/>
          </w:tcPr>
          <w:p w14:paraId="7A285D95" w14:textId="77777777" w:rsidR="00B24854" w:rsidRPr="00B24854" w:rsidRDefault="00B24854" w:rsidP="00B24854">
            <w:pPr>
              <w:spacing w:before="100" w:beforeAutospacing="1" w:after="100" w:afterAutospacing="1"/>
              <w:rPr>
                <w:rFonts w:cs="Times New Roman"/>
                <w:bCs/>
                <w:sz w:val="16"/>
                <w:szCs w:val="16"/>
              </w:rPr>
            </w:pPr>
          </w:p>
        </w:tc>
        <w:tc>
          <w:tcPr>
            <w:tcW w:w="720" w:type="dxa"/>
          </w:tcPr>
          <w:p w14:paraId="799B1516" w14:textId="322E9F73" w:rsidR="00B24854" w:rsidRPr="00B24854" w:rsidRDefault="00B24854" w:rsidP="00B24854">
            <w:pPr>
              <w:spacing w:before="100" w:beforeAutospacing="1" w:after="100" w:afterAutospacing="1"/>
              <w:rPr>
                <w:rFonts w:cs="Times New Roman"/>
                <w:bCs/>
                <w:sz w:val="16"/>
                <w:szCs w:val="16"/>
              </w:rPr>
            </w:pPr>
            <w:r w:rsidRPr="00B24854">
              <w:rPr>
                <w:sz w:val="16"/>
                <w:szCs w:val="16"/>
              </w:rPr>
              <w:t>0.3</w:t>
            </w:r>
          </w:p>
        </w:tc>
        <w:tc>
          <w:tcPr>
            <w:tcW w:w="720" w:type="dxa"/>
          </w:tcPr>
          <w:p w14:paraId="4D84E5DA" w14:textId="41A7DEFC" w:rsidR="00B24854" w:rsidRPr="00B24854" w:rsidRDefault="00B24854" w:rsidP="00B24854">
            <w:pPr>
              <w:spacing w:before="100" w:beforeAutospacing="1" w:after="100" w:afterAutospacing="1"/>
              <w:rPr>
                <w:rFonts w:cs="Times New Roman"/>
                <w:bCs/>
                <w:sz w:val="16"/>
                <w:szCs w:val="16"/>
              </w:rPr>
            </w:pPr>
            <w:r w:rsidRPr="00B24854">
              <w:rPr>
                <w:sz w:val="16"/>
                <w:szCs w:val="16"/>
              </w:rPr>
              <w:t>-0.182</w:t>
            </w:r>
          </w:p>
        </w:tc>
        <w:tc>
          <w:tcPr>
            <w:tcW w:w="720" w:type="dxa"/>
          </w:tcPr>
          <w:p w14:paraId="7E72B595" w14:textId="60224C13" w:rsidR="00B24854" w:rsidRPr="00B24854" w:rsidRDefault="00B24854" w:rsidP="00B24854">
            <w:pPr>
              <w:spacing w:before="100" w:beforeAutospacing="1" w:after="100" w:afterAutospacing="1"/>
              <w:rPr>
                <w:rFonts w:cs="Times New Roman"/>
                <w:bCs/>
                <w:sz w:val="16"/>
                <w:szCs w:val="16"/>
              </w:rPr>
            </w:pPr>
            <w:r w:rsidRPr="00B24854">
              <w:rPr>
                <w:sz w:val="16"/>
                <w:szCs w:val="16"/>
              </w:rPr>
              <w:t>0.045</w:t>
            </w:r>
          </w:p>
        </w:tc>
        <w:tc>
          <w:tcPr>
            <w:tcW w:w="810" w:type="dxa"/>
          </w:tcPr>
          <w:p w14:paraId="11AD09B8" w14:textId="1ECD6FA3" w:rsidR="00B24854" w:rsidRPr="00B24854" w:rsidRDefault="00B24854" w:rsidP="00B24854">
            <w:pPr>
              <w:spacing w:before="100" w:beforeAutospacing="1" w:after="100" w:afterAutospacing="1"/>
              <w:rPr>
                <w:rFonts w:cs="Times New Roman"/>
                <w:bCs/>
                <w:sz w:val="16"/>
                <w:szCs w:val="16"/>
              </w:rPr>
            </w:pPr>
            <w:r w:rsidRPr="00B24854">
              <w:rPr>
                <w:sz w:val="16"/>
                <w:szCs w:val="16"/>
              </w:rPr>
              <w:t>6.12e-05</w:t>
            </w:r>
          </w:p>
        </w:tc>
        <w:tc>
          <w:tcPr>
            <w:tcW w:w="720" w:type="dxa"/>
          </w:tcPr>
          <w:p w14:paraId="365AA399" w14:textId="4A4087EC" w:rsidR="00B24854" w:rsidRPr="00B24854" w:rsidRDefault="00B24854" w:rsidP="00B24854">
            <w:pPr>
              <w:spacing w:before="100" w:beforeAutospacing="1" w:after="100" w:afterAutospacing="1"/>
              <w:rPr>
                <w:rFonts w:cs="Times New Roman"/>
                <w:bCs/>
                <w:sz w:val="16"/>
                <w:szCs w:val="16"/>
              </w:rPr>
            </w:pPr>
            <w:r w:rsidRPr="00B24854">
              <w:rPr>
                <w:sz w:val="16"/>
                <w:szCs w:val="16"/>
              </w:rPr>
              <w:t>-0.407</w:t>
            </w:r>
          </w:p>
        </w:tc>
        <w:tc>
          <w:tcPr>
            <w:tcW w:w="720" w:type="dxa"/>
          </w:tcPr>
          <w:p w14:paraId="4E42F08F" w14:textId="28AB3C0E" w:rsidR="00B24854" w:rsidRPr="00B24854" w:rsidRDefault="00B24854" w:rsidP="00B24854">
            <w:pPr>
              <w:spacing w:before="100" w:beforeAutospacing="1" w:after="100" w:afterAutospacing="1"/>
              <w:rPr>
                <w:rFonts w:cs="Times New Roman"/>
                <w:bCs/>
                <w:sz w:val="16"/>
                <w:szCs w:val="16"/>
              </w:rPr>
            </w:pPr>
            <w:r w:rsidRPr="00B24854">
              <w:rPr>
                <w:sz w:val="16"/>
                <w:szCs w:val="16"/>
              </w:rPr>
              <w:t>0.271</w:t>
            </w:r>
          </w:p>
        </w:tc>
        <w:tc>
          <w:tcPr>
            <w:tcW w:w="720" w:type="dxa"/>
          </w:tcPr>
          <w:p w14:paraId="79137ED4" w14:textId="4C2BBE53" w:rsidR="00B24854" w:rsidRPr="00B24854" w:rsidRDefault="00B24854" w:rsidP="00B24854">
            <w:pPr>
              <w:spacing w:before="100" w:beforeAutospacing="1" w:after="100" w:afterAutospacing="1"/>
              <w:rPr>
                <w:rFonts w:cs="Times New Roman"/>
                <w:bCs/>
                <w:sz w:val="16"/>
                <w:szCs w:val="16"/>
              </w:rPr>
            </w:pPr>
            <w:r w:rsidRPr="00B24854">
              <w:rPr>
                <w:sz w:val="16"/>
                <w:szCs w:val="16"/>
              </w:rPr>
              <w:t>0.168</w:t>
            </w:r>
          </w:p>
        </w:tc>
        <w:tc>
          <w:tcPr>
            <w:tcW w:w="720" w:type="dxa"/>
          </w:tcPr>
          <w:p w14:paraId="7BF585E5" w14:textId="45315CCE"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0.025</w:t>
            </w:r>
          </w:p>
        </w:tc>
        <w:tc>
          <w:tcPr>
            <w:tcW w:w="630" w:type="dxa"/>
          </w:tcPr>
          <w:p w14:paraId="151E9E33" w14:textId="11C21ED5" w:rsidR="00B24854" w:rsidRPr="00B24854" w:rsidRDefault="00B24854" w:rsidP="00B24854">
            <w:pPr>
              <w:spacing w:before="100" w:beforeAutospacing="1" w:after="100" w:afterAutospacing="1"/>
              <w:rPr>
                <w:rFonts w:cs="Times New Roman"/>
                <w:bCs/>
                <w:sz w:val="16"/>
                <w:szCs w:val="16"/>
              </w:rPr>
            </w:pPr>
            <w:r w:rsidRPr="00B24854">
              <w:rPr>
                <w:sz w:val="16"/>
                <w:szCs w:val="16"/>
              </w:rPr>
              <w:t>0.417</w:t>
            </w:r>
          </w:p>
        </w:tc>
        <w:tc>
          <w:tcPr>
            <w:tcW w:w="810" w:type="dxa"/>
          </w:tcPr>
          <w:p w14:paraId="52A7D5AE" w14:textId="5F259C9B" w:rsidR="00B24854" w:rsidRPr="00B24854" w:rsidRDefault="00B24854" w:rsidP="00B24854">
            <w:pPr>
              <w:spacing w:before="100" w:beforeAutospacing="1" w:after="100" w:afterAutospacing="1"/>
              <w:rPr>
                <w:rFonts w:cs="Times New Roman"/>
                <w:bCs/>
                <w:sz w:val="16"/>
                <w:szCs w:val="16"/>
              </w:rPr>
            </w:pPr>
            <w:r w:rsidRPr="00B24854">
              <w:rPr>
                <w:sz w:val="16"/>
                <w:szCs w:val="16"/>
              </w:rPr>
              <w:t>0.879</w:t>
            </w:r>
          </w:p>
        </w:tc>
        <w:tc>
          <w:tcPr>
            <w:tcW w:w="810" w:type="dxa"/>
          </w:tcPr>
          <w:p w14:paraId="0BBD552C" w14:textId="40F5CE3C" w:rsidR="00B24854" w:rsidRPr="00B24854" w:rsidRDefault="00B24854" w:rsidP="00B24854">
            <w:pPr>
              <w:spacing w:before="100" w:beforeAutospacing="1" w:after="100" w:afterAutospacing="1"/>
              <w:rPr>
                <w:rFonts w:cs="Times New Roman"/>
                <w:bCs/>
                <w:sz w:val="16"/>
                <w:szCs w:val="16"/>
              </w:rPr>
            </w:pPr>
            <w:r w:rsidRPr="00B24854">
              <w:rPr>
                <w:sz w:val="16"/>
                <w:szCs w:val="16"/>
              </w:rPr>
              <w:t>0.879</w:t>
            </w:r>
          </w:p>
        </w:tc>
        <w:tc>
          <w:tcPr>
            <w:tcW w:w="630" w:type="dxa"/>
          </w:tcPr>
          <w:p w14:paraId="79792E1B" w14:textId="30F5AB2A" w:rsidR="00B24854" w:rsidRPr="00B24854" w:rsidRDefault="00B24854" w:rsidP="00B24854">
            <w:pPr>
              <w:spacing w:before="100" w:beforeAutospacing="1" w:after="100" w:afterAutospacing="1"/>
              <w:rPr>
                <w:rFonts w:cs="Times New Roman"/>
                <w:bCs/>
                <w:sz w:val="16"/>
                <w:szCs w:val="16"/>
              </w:rPr>
            </w:pPr>
            <w:r w:rsidRPr="00B24854">
              <w:rPr>
                <w:sz w:val="16"/>
                <w:szCs w:val="16"/>
              </w:rPr>
              <w:t>-0.210</w:t>
            </w:r>
          </w:p>
        </w:tc>
        <w:tc>
          <w:tcPr>
            <w:tcW w:w="630" w:type="dxa"/>
          </w:tcPr>
          <w:p w14:paraId="38EAB9B2" w14:textId="5BB43C27" w:rsidR="00B24854" w:rsidRPr="00B24854" w:rsidRDefault="00B24854" w:rsidP="00B24854">
            <w:pPr>
              <w:spacing w:before="100" w:beforeAutospacing="1" w:after="100" w:afterAutospacing="1"/>
              <w:rPr>
                <w:rFonts w:cs="Times New Roman"/>
                <w:bCs/>
                <w:sz w:val="16"/>
                <w:szCs w:val="16"/>
              </w:rPr>
            </w:pPr>
            <w:r w:rsidRPr="00B24854">
              <w:rPr>
                <w:sz w:val="16"/>
                <w:szCs w:val="16"/>
              </w:rPr>
              <w:t>0.087</w:t>
            </w:r>
          </w:p>
        </w:tc>
        <w:tc>
          <w:tcPr>
            <w:tcW w:w="630" w:type="dxa"/>
          </w:tcPr>
          <w:p w14:paraId="1FE2AD1E" w14:textId="2C749277" w:rsidR="00B24854" w:rsidRPr="00B24854" w:rsidRDefault="00B24854" w:rsidP="00B24854">
            <w:pPr>
              <w:spacing w:before="100" w:beforeAutospacing="1" w:after="100" w:afterAutospacing="1"/>
              <w:rPr>
                <w:rFonts w:cs="Times New Roman"/>
                <w:bCs/>
                <w:sz w:val="16"/>
                <w:szCs w:val="16"/>
              </w:rPr>
            </w:pPr>
            <w:r w:rsidRPr="00B24854">
              <w:rPr>
                <w:sz w:val="16"/>
                <w:szCs w:val="16"/>
              </w:rPr>
              <w:t>0.015</w:t>
            </w:r>
          </w:p>
        </w:tc>
        <w:tc>
          <w:tcPr>
            <w:tcW w:w="630" w:type="dxa"/>
          </w:tcPr>
          <w:p w14:paraId="661C65FF" w14:textId="0F23A119" w:rsidR="00B24854" w:rsidRPr="00B24854" w:rsidRDefault="00B24854" w:rsidP="00B24854">
            <w:pPr>
              <w:spacing w:before="100" w:beforeAutospacing="1" w:after="100" w:afterAutospacing="1"/>
              <w:rPr>
                <w:rFonts w:cs="Times New Roman"/>
                <w:bCs/>
                <w:sz w:val="16"/>
                <w:szCs w:val="16"/>
              </w:rPr>
            </w:pPr>
            <w:r w:rsidRPr="00B24854">
              <w:rPr>
                <w:sz w:val="16"/>
                <w:szCs w:val="16"/>
              </w:rPr>
              <w:t>11</w:t>
            </w:r>
          </w:p>
        </w:tc>
        <w:tc>
          <w:tcPr>
            <w:tcW w:w="990" w:type="dxa"/>
          </w:tcPr>
          <w:p w14:paraId="78B79726" w14:textId="64E7E298"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637</w:t>
            </w:r>
          </w:p>
        </w:tc>
      </w:tr>
      <w:tr w:rsidR="00B24854" w:rsidRPr="00B24854" w14:paraId="490F3AFF" w14:textId="77777777" w:rsidTr="00B24854">
        <w:tc>
          <w:tcPr>
            <w:tcW w:w="1800" w:type="dxa"/>
          </w:tcPr>
          <w:p w14:paraId="31DEC32B" w14:textId="2EECC8FF" w:rsidR="00B24854" w:rsidRPr="00B24854" w:rsidRDefault="00B24854" w:rsidP="00B24854">
            <w:pPr>
              <w:spacing w:before="100" w:beforeAutospacing="1" w:after="100" w:afterAutospacing="1"/>
              <w:rPr>
                <w:rFonts w:cs="Times New Roman"/>
                <w:bCs/>
                <w:sz w:val="16"/>
                <w:szCs w:val="16"/>
              </w:rPr>
            </w:pPr>
            <w:r w:rsidRPr="00B24854">
              <w:rPr>
                <w:sz w:val="16"/>
                <w:szCs w:val="16"/>
              </w:rPr>
              <w:t>DHA || id:met-c-852</w:t>
            </w:r>
          </w:p>
        </w:tc>
        <w:tc>
          <w:tcPr>
            <w:tcW w:w="720" w:type="dxa"/>
          </w:tcPr>
          <w:p w14:paraId="49F21965" w14:textId="4CE7A811" w:rsidR="00B24854" w:rsidRPr="00B24854" w:rsidRDefault="00B24854" w:rsidP="00B24854">
            <w:pPr>
              <w:spacing w:before="100" w:beforeAutospacing="1" w:after="100" w:afterAutospacing="1"/>
              <w:rPr>
                <w:rFonts w:cs="Times New Roman"/>
                <w:bCs/>
                <w:sz w:val="16"/>
                <w:szCs w:val="16"/>
              </w:rPr>
            </w:pPr>
            <w:r w:rsidRPr="00B24854">
              <w:rPr>
                <w:sz w:val="16"/>
                <w:szCs w:val="16"/>
              </w:rPr>
              <w:t>0.001</w:t>
            </w:r>
          </w:p>
        </w:tc>
        <w:tc>
          <w:tcPr>
            <w:tcW w:w="720" w:type="dxa"/>
          </w:tcPr>
          <w:p w14:paraId="67C50A2F" w14:textId="6E276E50" w:rsidR="00B24854" w:rsidRPr="00B24854" w:rsidRDefault="00B24854" w:rsidP="00B24854">
            <w:pPr>
              <w:spacing w:before="100" w:beforeAutospacing="1" w:after="100" w:afterAutospacing="1"/>
              <w:rPr>
                <w:rFonts w:cs="Times New Roman"/>
                <w:bCs/>
                <w:sz w:val="16"/>
                <w:szCs w:val="16"/>
              </w:rPr>
            </w:pPr>
            <w:r w:rsidRPr="00B24854">
              <w:rPr>
                <w:sz w:val="16"/>
                <w:szCs w:val="16"/>
              </w:rPr>
              <w:t>-0.077</w:t>
            </w:r>
          </w:p>
        </w:tc>
        <w:tc>
          <w:tcPr>
            <w:tcW w:w="720" w:type="dxa"/>
          </w:tcPr>
          <w:p w14:paraId="0D24ACC1" w14:textId="79BFE09B" w:rsidR="00B24854" w:rsidRPr="00B24854" w:rsidRDefault="00B24854" w:rsidP="00B24854">
            <w:pPr>
              <w:spacing w:before="100" w:beforeAutospacing="1" w:after="100" w:afterAutospacing="1"/>
              <w:rPr>
                <w:rFonts w:cs="Times New Roman"/>
                <w:bCs/>
                <w:sz w:val="16"/>
                <w:szCs w:val="16"/>
              </w:rPr>
            </w:pPr>
            <w:r w:rsidRPr="00B24854">
              <w:rPr>
                <w:sz w:val="16"/>
                <w:szCs w:val="16"/>
              </w:rPr>
              <w:t>0.110</w:t>
            </w:r>
          </w:p>
        </w:tc>
        <w:tc>
          <w:tcPr>
            <w:tcW w:w="810" w:type="dxa"/>
          </w:tcPr>
          <w:p w14:paraId="53042F5F" w14:textId="511889BA" w:rsidR="00B24854" w:rsidRPr="00B24854" w:rsidRDefault="00B24854" w:rsidP="00B24854">
            <w:pPr>
              <w:spacing w:before="100" w:beforeAutospacing="1" w:after="100" w:afterAutospacing="1"/>
              <w:rPr>
                <w:rFonts w:cs="Times New Roman"/>
                <w:bCs/>
                <w:sz w:val="16"/>
                <w:szCs w:val="16"/>
              </w:rPr>
            </w:pPr>
            <w:r w:rsidRPr="00B24854">
              <w:rPr>
                <w:sz w:val="16"/>
                <w:szCs w:val="16"/>
              </w:rPr>
              <w:t>0.485</w:t>
            </w:r>
          </w:p>
        </w:tc>
        <w:tc>
          <w:tcPr>
            <w:tcW w:w="720" w:type="dxa"/>
          </w:tcPr>
          <w:p w14:paraId="629A1F62" w14:textId="3568824E" w:rsidR="00B24854" w:rsidRPr="00B24854" w:rsidRDefault="00B24854" w:rsidP="00B24854">
            <w:pPr>
              <w:spacing w:before="100" w:beforeAutospacing="1" w:after="100" w:afterAutospacing="1"/>
              <w:rPr>
                <w:rFonts w:cs="Times New Roman"/>
                <w:bCs/>
                <w:sz w:val="16"/>
                <w:szCs w:val="16"/>
              </w:rPr>
            </w:pPr>
            <w:r w:rsidRPr="00B24854">
              <w:rPr>
                <w:sz w:val="16"/>
                <w:szCs w:val="16"/>
              </w:rPr>
              <w:t>-0.475</w:t>
            </w:r>
          </w:p>
        </w:tc>
        <w:tc>
          <w:tcPr>
            <w:tcW w:w="720" w:type="dxa"/>
          </w:tcPr>
          <w:p w14:paraId="4DB2E491" w14:textId="055BCD18" w:rsidR="00B24854" w:rsidRPr="00B24854" w:rsidRDefault="00B24854" w:rsidP="00B24854">
            <w:pPr>
              <w:spacing w:before="100" w:beforeAutospacing="1" w:after="100" w:afterAutospacing="1"/>
              <w:rPr>
                <w:rFonts w:cs="Times New Roman"/>
                <w:bCs/>
                <w:sz w:val="16"/>
                <w:szCs w:val="16"/>
              </w:rPr>
            </w:pPr>
            <w:r w:rsidRPr="00B24854">
              <w:rPr>
                <w:sz w:val="16"/>
                <w:szCs w:val="16"/>
              </w:rPr>
              <w:t>0.692</w:t>
            </w:r>
          </w:p>
        </w:tc>
        <w:tc>
          <w:tcPr>
            <w:tcW w:w="720" w:type="dxa"/>
          </w:tcPr>
          <w:p w14:paraId="62F77314" w14:textId="2DD7D4A2" w:rsidR="00B24854" w:rsidRPr="00B24854" w:rsidRDefault="00B24854" w:rsidP="00B24854">
            <w:pPr>
              <w:spacing w:before="100" w:beforeAutospacing="1" w:after="100" w:afterAutospacing="1"/>
              <w:rPr>
                <w:rFonts w:cs="Times New Roman"/>
                <w:bCs/>
                <w:sz w:val="16"/>
                <w:szCs w:val="16"/>
              </w:rPr>
            </w:pPr>
            <w:r w:rsidRPr="00B24854">
              <w:rPr>
                <w:sz w:val="16"/>
                <w:szCs w:val="16"/>
              </w:rPr>
              <w:t>0.542</w:t>
            </w:r>
          </w:p>
        </w:tc>
        <w:tc>
          <w:tcPr>
            <w:tcW w:w="720" w:type="dxa"/>
          </w:tcPr>
          <w:p w14:paraId="4A06AF64" w14:textId="4C050632"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0.046</w:t>
            </w:r>
          </w:p>
        </w:tc>
        <w:tc>
          <w:tcPr>
            <w:tcW w:w="630" w:type="dxa"/>
          </w:tcPr>
          <w:p w14:paraId="7D836318" w14:textId="77CB809B" w:rsidR="00B24854" w:rsidRPr="00B24854" w:rsidRDefault="00B24854" w:rsidP="00B24854">
            <w:pPr>
              <w:spacing w:before="100" w:beforeAutospacing="1" w:after="100" w:afterAutospacing="1"/>
              <w:rPr>
                <w:rFonts w:cs="Times New Roman"/>
                <w:bCs/>
                <w:sz w:val="16"/>
                <w:szCs w:val="16"/>
              </w:rPr>
            </w:pPr>
            <w:r w:rsidRPr="00B24854">
              <w:rPr>
                <w:sz w:val="16"/>
                <w:szCs w:val="16"/>
              </w:rPr>
              <w:t>0.600</w:t>
            </w:r>
          </w:p>
        </w:tc>
        <w:tc>
          <w:tcPr>
            <w:tcW w:w="810" w:type="dxa"/>
          </w:tcPr>
          <w:p w14:paraId="347D92C5" w14:textId="5511AF58" w:rsidR="00B24854" w:rsidRPr="00B24854" w:rsidRDefault="00B24854" w:rsidP="00B24854">
            <w:pPr>
              <w:spacing w:before="100" w:beforeAutospacing="1" w:after="100" w:afterAutospacing="1"/>
              <w:rPr>
                <w:rFonts w:cs="Times New Roman"/>
                <w:bCs/>
                <w:sz w:val="16"/>
                <w:szCs w:val="16"/>
              </w:rPr>
            </w:pPr>
            <w:r w:rsidRPr="00B24854">
              <w:rPr>
                <w:sz w:val="16"/>
                <w:szCs w:val="16"/>
              </w:rPr>
              <w:t>0.206</w:t>
            </w:r>
          </w:p>
        </w:tc>
        <w:tc>
          <w:tcPr>
            <w:tcW w:w="810" w:type="dxa"/>
          </w:tcPr>
          <w:p w14:paraId="50745D91" w14:textId="2280B8AF" w:rsidR="00B24854" w:rsidRPr="00B24854" w:rsidRDefault="00B24854" w:rsidP="00B24854">
            <w:pPr>
              <w:spacing w:before="100" w:beforeAutospacing="1" w:after="100" w:afterAutospacing="1"/>
              <w:rPr>
                <w:rFonts w:cs="Times New Roman"/>
                <w:bCs/>
                <w:sz w:val="16"/>
                <w:szCs w:val="16"/>
              </w:rPr>
            </w:pPr>
            <w:r w:rsidRPr="00B24854">
              <w:rPr>
                <w:sz w:val="16"/>
                <w:szCs w:val="16"/>
              </w:rPr>
              <w:t>0.151</w:t>
            </w:r>
          </w:p>
        </w:tc>
        <w:tc>
          <w:tcPr>
            <w:tcW w:w="630" w:type="dxa"/>
          </w:tcPr>
          <w:p w14:paraId="1B3660E4" w14:textId="3F39D2C3" w:rsidR="00B24854" w:rsidRPr="00B24854" w:rsidRDefault="00B24854" w:rsidP="00B24854">
            <w:pPr>
              <w:spacing w:before="100" w:beforeAutospacing="1" w:after="100" w:afterAutospacing="1"/>
              <w:rPr>
                <w:rFonts w:cs="Times New Roman"/>
                <w:bCs/>
                <w:sz w:val="16"/>
                <w:szCs w:val="16"/>
              </w:rPr>
            </w:pPr>
            <w:r w:rsidRPr="00B24854">
              <w:rPr>
                <w:sz w:val="16"/>
                <w:szCs w:val="16"/>
              </w:rPr>
              <w:t>-0.224</w:t>
            </w:r>
          </w:p>
        </w:tc>
        <w:tc>
          <w:tcPr>
            <w:tcW w:w="630" w:type="dxa"/>
          </w:tcPr>
          <w:p w14:paraId="102FBCCF" w14:textId="28575DBB" w:rsidR="00B24854" w:rsidRPr="00B24854" w:rsidRDefault="00B24854" w:rsidP="00B24854">
            <w:pPr>
              <w:spacing w:before="100" w:beforeAutospacing="1" w:after="100" w:afterAutospacing="1"/>
              <w:rPr>
                <w:rFonts w:cs="Times New Roman"/>
                <w:bCs/>
                <w:sz w:val="16"/>
                <w:szCs w:val="16"/>
              </w:rPr>
            </w:pPr>
            <w:r w:rsidRPr="00B24854">
              <w:rPr>
                <w:sz w:val="16"/>
                <w:szCs w:val="16"/>
              </w:rPr>
              <w:t>0.118</w:t>
            </w:r>
          </w:p>
        </w:tc>
        <w:tc>
          <w:tcPr>
            <w:tcW w:w="630" w:type="dxa"/>
          </w:tcPr>
          <w:p w14:paraId="126B0A99" w14:textId="3AB38F13" w:rsidR="00B24854" w:rsidRPr="00B24854" w:rsidRDefault="00B24854" w:rsidP="00B24854">
            <w:pPr>
              <w:spacing w:before="100" w:beforeAutospacing="1" w:after="100" w:afterAutospacing="1"/>
              <w:rPr>
                <w:rFonts w:cs="Times New Roman"/>
                <w:bCs/>
                <w:sz w:val="16"/>
                <w:szCs w:val="16"/>
              </w:rPr>
            </w:pPr>
            <w:r w:rsidRPr="00B24854">
              <w:rPr>
                <w:sz w:val="16"/>
                <w:szCs w:val="16"/>
              </w:rPr>
              <w:t>0.057</w:t>
            </w:r>
          </w:p>
        </w:tc>
        <w:tc>
          <w:tcPr>
            <w:tcW w:w="630" w:type="dxa"/>
          </w:tcPr>
          <w:p w14:paraId="0F3E7E94" w14:textId="158491F7" w:rsidR="00B24854" w:rsidRPr="00B24854" w:rsidRDefault="00B24854" w:rsidP="00B24854">
            <w:pPr>
              <w:spacing w:before="100" w:beforeAutospacing="1" w:after="100" w:afterAutospacing="1"/>
              <w:rPr>
                <w:rFonts w:cs="Times New Roman"/>
                <w:bCs/>
                <w:sz w:val="16"/>
                <w:szCs w:val="16"/>
              </w:rPr>
            </w:pPr>
            <w:r w:rsidRPr="00B24854">
              <w:rPr>
                <w:sz w:val="16"/>
                <w:szCs w:val="16"/>
              </w:rPr>
              <w:t>5</w:t>
            </w:r>
          </w:p>
        </w:tc>
        <w:tc>
          <w:tcPr>
            <w:tcW w:w="990" w:type="dxa"/>
          </w:tcPr>
          <w:p w14:paraId="341C9F12" w14:textId="19E05DD7"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268</w:t>
            </w:r>
          </w:p>
        </w:tc>
      </w:tr>
      <w:tr w:rsidR="00B24854" w:rsidRPr="00B24854" w14:paraId="240B6BB5" w14:textId="77777777" w:rsidTr="00B24854">
        <w:tc>
          <w:tcPr>
            <w:tcW w:w="1800" w:type="dxa"/>
          </w:tcPr>
          <w:p w14:paraId="68573116" w14:textId="77777777" w:rsidR="00B24854" w:rsidRPr="00B24854" w:rsidRDefault="00B24854" w:rsidP="00B24854">
            <w:pPr>
              <w:spacing w:before="100" w:beforeAutospacing="1" w:after="100" w:afterAutospacing="1"/>
              <w:rPr>
                <w:rFonts w:cs="Times New Roman"/>
                <w:bCs/>
                <w:sz w:val="16"/>
                <w:szCs w:val="16"/>
              </w:rPr>
            </w:pPr>
          </w:p>
        </w:tc>
        <w:tc>
          <w:tcPr>
            <w:tcW w:w="720" w:type="dxa"/>
          </w:tcPr>
          <w:p w14:paraId="7402FAC5" w14:textId="4F7CC1EB" w:rsidR="00B24854" w:rsidRPr="00B24854" w:rsidRDefault="00B24854" w:rsidP="00B24854">
            <w:pPr>
              <w:spacing w:before="100" w:beforeAutospacing="1" w:after="100" w:afterAutospacing="1"/>
              <w:rPr>
                <w:rFonts w:cs="Times New Roman"/>
                <w:bCs/>
                <w:sz w:val="16"/>
                <w:szCs w:val="16"/>
              </w:rPr>
            </w:pPr>
            <w:r w:rsidRPr="00B24854">
              <w:rPr>
                <w:sz w:val="16"/>
                <w:szCs w:val="16"/>
              </w:rPr>
              <w:t>0.01</w:t>
            </w:r>
          </w:p>
        </w:tc>
        <w:tc>
          <w:tcPr>
            <w:tcW w:w="720" w:type="dxa"/>
          </w:tcPr>
          <w:p w14:paraId="315B5958" w14:textId="002832C9" w:rsidR="00B24854" w:rsidRPr="00B24854" w:rsidRDefault="00B24854" w:rsidP="00B24854">
            <w:pPr>
              <w:spacing w:before="100" w:beforeAutospacing="1" w:after="100" w:afterAutospacing="1"/>
              <w:rPr>
                <w:rFonts w:cs="Times New Roman"/>
                <w:bCs/>
                <w:sz w:val="16"/>
                <w:szCs w:val="16"/>
              </w:rPr>
            </w:pPr>
            <w:r w:rsidRPr="00B24854">
              <w:rPr>
                <w:sz w:val="16"/>
                <w:szCs w:val="16"/>
              </w:rPr>
              <w:t>-0.077</w:t>
            </w:r>
          </w:p>
        </w:tc>
        <w:tc>
          <w:tcPr>
            <w:tcW w:w="720" w:type="dxa"/>
          </w:tcPr>
          <w:p w14:paraId="187F4F86" w14:textId="2130F767" w:rsidR="00B24854" w:rsidRPr="00B24854" w:rsidRDefault="00B24854" w:rsidP="00B24854">
            <w:pPr>
              <w:spacing w:before="100" w:beforeAutospacing="1" w:after="100" w:afterAutospacing="1"/>
              <w:rPr>
                <w:rFonts w:cs="Times New Roman"/>
                <w:bCs/>
                <w:sz w:val="16"/>
                <w:szCs w:val="16"/>
              </w:rPr>
            </w:pPr>
            <w:r w:rsidRPr="00B24854">
              <w:rPr>
                <w:sz w:val="16"/>
                <w:szCs w:val="16"/>
              </w:rPr>
              <w:t>0.110</w:t>
            </w:r>
          </w:p>
        </w:tc>
        <w:tc>
          <w:tcPr>
            <w:tcW w:w="810" w:type="dxa"/>
          </w:tcPr>
          <w:p w14:paraId="671A9740" w14:textId="6E8FEE9A" w:rsidR="00B24854" w:rsidRPr="00B24854" w:rsidRDefault="00B24854" w:rsidP="00B24854">
            <w:pPr>
              <w:spacing w:before="100" w:beforeAutospacing="1" w:after="100" w:afterAutospacing="1"/>
              <w:rPr>
                <w:rFonts w:cs="Times New Roman"/>
                <w:bCs/>
                <w:sz w:val="16"/>
                <w:szCs w:val="16"/>
              </w:rPr>
            </w:pPr>
            <w:r w:rsidRPr="00B24854">
              <w:rPr>
                <w:sz w:val="16"/>
                <w:szCs w:val="16"/>
              </w:rPr>
              <w:t>0.485</w:t>
            </w:r>
          </w:p>
        </w:tc>
        <w:tc>
          <w:tcPr>
            <w:tcW w:w="720" w:type="dxa"/>
          </w:tcPr>
          <w:p w14:paraId="02296EB6" w14:textId="22C17D69" w:rsidR="00B24854" w:rsidRPr="00B24854" w:rsidRDefault="00B24854" w:rsidP="00B24854">
            <w:pPr>
              <w:spacing w:before="100" w:beforeAutospacing="1" w:after="100" w:afterAutospacing="1"/>
              <w:rPr>
                <w:rFonts w:cs="Times New Roman"/>
                <w:bCs/>
                <w:sz w:val="16"/>
                <w:szCs w:val="16"/>
              </w:rPr>
            </w:pPr>
            <w:r w:rsidRPr="00B24854">
              <w:rPr>
                <w:sz w:val="16"/>
                <w:szCs w:val="16"/>
              </w:rPr>
              <w:t>-0.475</w:t>
            </w:r>
          </w:p>
        </w:tc>
        <w:tc>
          <w:tcPr>
            <w:tcW w:w="720" w:type="dxa"/>
          </w:tcPr>
          <w:p w14:paraId="0A88E448" w14:textId="73F4FB89" w:rsidR="00B24854" w:rsidRPr="00B24854" w:rsidRDefault="00B24854" w:rsidP="00B24854">
            <w:pPr>
              <w:spacing w:before="100" w:beforeAutospacing="1" w:after="100" w:afterAutospacing="1"/>
              <w:rPr>
                <w:rFonts w:cs="Times New Roman"/>
                <w:bCs/>
                <w:sz w:val="16"/>
                <w:szCs w:val="16"/>
              </w:rPr>
            </w:pPr>
            <w:r w:rsidRPr="00B24854">
              <w:rPr>
                <w:sz w:val="16"/>
                <w:szCs w:val="16"/>
              </w:rPr>
              <w:t>0.692</w:t>
            </w:r>
          </w:p>
        </w:tc>
        <w:tc>
          <w:tcPr>
            <w:tcW w:w="720" w:type="dxa"/>
          </w:tcPr>
          <w:p w14:paraId="40AA5F6C" w14:textId="1862A12C" w:rsidR="00B24854" w:rsidRPr="00B24854" w:rsidRDefault="00B24854" w:rsidP="00B24854">
            <w:pPr>
              <w:spacing w:before="100" w:beforeAutospacing="1" w:after="100" w:afterAutospacing="1"/>
              <w:rPr>
                <w:rFonts w:cs="Times New Roman"/>
                <w:bCs/>
                <w:sz w:val="16"/>
                <w:szCs w:val="16"/>
              </w:rPr>
            </w:pPr>
            <w:r w:rsidRPr="00B24854">
              <w:rPr>
                <w:sz w:val="16"/>
                <w:szCs w:val="16"/>
              </w:rPr>
              <w:t>0.542</w:t>
            </w:r>
          </w:p>
        </w:tc>
        <w:tc>
          <w:tcPr>
            <w:tcW w:w="720" w:type="dxa"/>
          </w:tcPr>
          <w:p w14:paraId="631B84B8" w14:textId="1ACDC5C4"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0.046</w:t>
            </w:r>
          </w:p>
        </w:tc>
        <w:tc>
          <w:tcPr>
            <w:tcW w:w="630" w:type="dxa"/>
          </w:tcPr>
          <w:p w14:paraId="31BF773D" w14:textId="6328AD31" w:rsidR="00B24854" w:rsidRPr="00B24854" w:rsidRDefault="00B24854" w:rsidP="00B24854">
            <w:pPr>
              <w:spacing w:before="100" w:beforeAutospacing="1" w:after="100" w:afterAutospacing="1"/>
              <w:rPr>
                <w:rFonts w:cs="Times New Roman"/>
                <w:bCs/>
                <w:sz w:val="16"/>
                <w:szCs w:val="16"/>
              </w:rPr>
            </w:pPr>
            <w:r w:rsidRPr="00B24854">
              <w:rPr>
                <w:sz w:val="16"/>
                <w:szCs w:val="16"/>
              </w:rPr>
              <w:t>0.600</w:t>
            </w:r>
          </w:p>
        </w:tc>
        <w:tc>
          <w:tcPr>
            <w:tcW w:w="810" w:type="dxa"/>
          </w:tcPr>
          <w:p w14:paraId="194E2452" w14:textId="2A892B76" w:rsidR="00B24854" w:rsidRPr="00B24854" w:rsidRDefault="00B24854" w:rsidP="00B24854">
            <w:pPr>
              <w:spacing w:before="100" w:beforeAutospacing="1" w:after="100" w:afterAutospacing="1"/>
              <w:rPr>
                <w:rFonts w:cs="Times New Roman"/>
                <w:bCs/>
                <w:sz w:val="16"/>
                <w:szCs w:val="16"/>
              </w:rPr>
            </w:pPr>
            <w:r w:rsidRPr="00B24854">
              <w:rPr>
                <w:sz w:val="16"/>
                <w:szCs w:val="16"/>
              </w:rPr>
              <w:t>0.206</w:t>
            </w:r>
          </w:p>
        </w:tc>
        <w:tc>
          <w:tcPr>
            <w:tcW w:w="810" w:type="dxa"/>
          </w:tcPr>
          <w:p w14:paraId="65D42A5D" w14:textId="6B550E9A" w:rsidR="00B24854" w:rsidRPr="00B24854" w:rsidRDefault="00B24854" w:rsidP="00B24854">
            <w:pPr>
              <w:spacing w:before="100" w:beforeAutospacing="1" w:after="100" w:afterAutospacing="1"/>
              <w:rPr>
                <w:rFonts w:cs="Times New Roman"/>
                <w:bCs/>
                <w:sz w:val="16"/>
                <w:szCs w:val="16"/>
              </w:rPr>
            </w:pPr>
            <w:r w:rsidRPr="00B24854">
              <w:rPr>
                <w:sz w:val="16"/>
                <w:szCs w:val="16"/>
              </w:rPr>
              <w:t>0.151</w:t>
            </w:r>
          </w:p>
        </w:tc>
        <w:tc>
          <w:tcPr>
            <w:tcW w:w="630" w:type="dxa"/>
          </w:tcPr>
          <w:p w14:paraId="176A240E" w14:textId="391E27C0" w:rsidR="00B24854" w:rsidRPr="00B24854" w:rsidRDefault="00B24854" w:rsidP="00B24854">
            <w:pPr>
              <w:spacing w:before="100" w:beforeAutospacing="1" w:after="100" w:afterAutospacing="1"/>
              <w:rPr>
                <w:rFonts w:cs="Times New Roman"/>
                <w:bCs/>
                <w:sz w:val="16"/>
                <w:szCs w:val="16"/>
              </w:rPr>
            </w:pPr>
            <w:r w:rsidRPr="00B24854">
              <w:rPr>
                <w:sz w:val="16"/>
                <w:szCs w:val="16"/>
              </w:rPr>
              <w:t>-0.224</w:t>
            </w:r>
          </w:p>
        </w:tc>
        <w:tc>
          <w:tcPr>
            <w:tcW w:w="630" w:type="dxa"/>
          </w:tcPr>
          <w:p w14:paraId="5DF5E0A3" w14:textId="54E7C9B0" w:rsidR="00B24854" w:rsidRPr="00B24854" w:rsidRDefault="00B24854" w:rsidP="00B24854">
            <w:pPr>
              <w:spacing w:before="100" w:beforeAutospacing="1" w:after="100" w:afterAutospacing="1"/>
              <w:rPr>
                <w:rFonts w:cs="Times New Roman"/>
                <w:bCs/>
                <w:sz w:val="16"/>
                <w:szCs w:val="16"/>
              </w:rPr>
            </w:pPr>
            <w:r w:rsidRPr="00B24854">
              <w:rPr>
                <w:sz w:val="16"/>
                <w:szCs w:val="16"/>
              </w:rPr>
              <w:t>0.119</w:t>
            </w:r>
          </w:p>
        </w:tc>
        <w:tc>
          <w:tcPr>
            <w:tcW w:w="630" w:type="dxa"/>
          </w:tcPr>
          <w:p w14:paraId="3CB7A5DB" w14:textId="5B315614" w:rsidR="00B24854" w:rsidRPr="00B24854" w:rsidRDefault="00B24854" w:rsidP="00B24854">
            <w:pPr>
              <w:spacing w:before="100" w:beforeAutospacing="1" w:after="100" w:afterAutospacing="1"/>
              <w:rPr>
                <w:rFonts w:cs="Times New Roman"/>
                <w:bCs/>
                <w:sz w:val="16"/>
                <w:szCs w:val="16"/>
              </w:rPr>
            </w:pPr>
            <w:r w:rsidRPr="00B24854">
              <w:rPr>
                <w:sz w:val="16"/>
                <w:szCs w:val="16"/>
              </w:rPr>
              <w:t>0.060</w:t>
            </w:r>
          </w:p>
        </w:tc>
        <w:tc>
          <w:tcPr>
            <w:tcW w:w="630" w:type="dxa"/>
          </w:tcPr>
          <w:p w14:paraId="44720256" w14:textId="0EC021BF" w:rsidR="00B24854" w:rsidRPr="00B24854" w:rsidRDefault="00B24854" w:rsidP="00B24854">
            <w:pPr>
              <w:spacing w:before="100" w:beforeAutospacing="1" w:after="100" w:afterAutospacing="1"/>
              <w:rPr>
                <w:rFonts w:cs="Times New Roman"/>
                <w:bCs/>
                <w:sz w:val="16"/>
                <w:szCs w:val="16"/>
              </w:rPr>
            </w:pPr>
            <w:r w:rsidRPr="00B24854">
              <w:rPr>
                <w:sz w:val="16"/>
                <w:szCs w:val="16"/>
              </w:rPr>
              <w:t>5</w:t>
            </w:r>
          </w:p>
        </w:tc>
        <w:tc>
          <w:tcPr>
            <w:tcW w:w="990" w:type="dxa"/>
          </w:tcPr>
          <w:p w14:paraId="1D676E9E" w14:textId="7BDB661D"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268</w:t>
            </w:r>
          </w:p>
        </w:tc>
      </w:tr>
      <w:tr w:rsidR="00B24854" w:rsidRPr="00B24854" w14:paraId="65F4CB90" w14:textId="77777777" w:rsidTr="00B24854">
        <w:tc>
          <w:tcPr>
            <w:tcW w:w="1800" w:type="dxa"/>
          </w:tcPr>
          <w:p w14:paraId="652FBD18" w14:textId="77777777" w:rsidR="00B24854" w:rsidRPr="00B24854" w:rsidRDefault="00B24854" w:rsidP="00B24854">
            <w:pPr>
              <w:spacing w:before="100" w:beforeAutospacing="1" w:after="100" w:afterAutospacing="1"/>
              <w:rPr>
                <w:rFonts w:cs="Times New Roman"/>
                <w:bCs/>
                <w:sz w:val="16"/>
                <w:szCs w:val="16"/>
              </w:rPr>
            </w:pPr>
          </w:p>
        </w:tc>
        <w:tc>
          <w:tcPr>
            <w:tcW w:w="720" w:type="dxa"/>
          </w:tcPr>
          <w:p w14:paraId="7376205A" w14:textId="2AE95C8D" w:rsidR="00B24854" w:rsidRPr="00B24854" w:rsidRDefault="00B24854" w:rsidP="00B24854">
            <w:pPr>
              <w:spacing w:before="100" w:beforeAutospacing="1" w:after="100" w:afterAutospacing="1"/>
              <w:rPr>
                <w:rFonts w:cs="Times New Roman"/>
                <w:bCs/>
                <w:sz w:val="16"/>
                <w:szCs w:val="16"/>
              </w:rPr>
            </w:pPr>
            <w:r w:rsidRPr="00B24854">
              <w:rPr>
                <w:sz w:val="16"/>
                <w:szCs w:val="16"/>
              </w:rPr>
              <w:t>0.1</w:t>
            </w:r>
          </w:p>
        </w:tc>
        <w:tc>
          <w:tcPr>
            <w:tcW w:w="720" w:type="dxa"/>
          </w:tcPr>
          <w:p w14:paraId="15C40659" w14:textId="559043FF" w:rsidR="00B24854" w:rsidRPr="00B24854" w:rsidRDefault="00B24854" w:rsidP="00B24854">
            <w:pPr>
              <w:spacing w:before="100" w:beforeAutospacing="1" w:after="100" w:afterAutospacing="1"/>
              <w:rPr>
                <w:rFonts w:cs="Times New Roman"/>
                <w:bCs/>
                <w:sz w:val="16"/>
                <w:szCs w:val="16"/>
              </w:rPr>
            </w:pPr>
            <w:r w:rsidRPr="00B24854">
              <w:rPr>
                <w:sz w:val="16"/>
                <w:szCs w:val="16"/>
              </w:rPr>
              <w:t>-0.077</w:t>
            </w:r>
          </w:p>
        </w:tc>
        <w:tc>
          <w:tcPr>
            <w:tcW w:w="720" w:type="dxa"/>
          </w:tcPr>
          <w:p w14:paraId="1C343C4E" w14:textId="1A8D5F03" w:rsidR="00B24854" w:rsidRPr="00B24854" w:rsidRDefault="00B24854" w:rsidP="00B24854">
            <w:pPr>
              <w:spacing w:before="100" w:beforeAutospacing="1" w:after="100" w:afterAutospacing="1"/>
              <w:rPr>
                <w:rFonts w:cs="Times New Roman"/>
                <w:bCs/>
                <w:sz w:val="16"/>
                <w:szCs w:val="16"/>
              </w:rPr>
            </w:pPr>
            <w:r w:rsidRPr="00B24854">
              <w:rPr>
                <w:sz w:val="16"/>
                <w:szCs w:val="16"/>
              </w:rPr>
              <w:t>0.110</w:t>
            </w:r>
          </w:p>
        </w:tc>
        <w:tc>
          <w:tcPr>
            <w:tcW w:w="810" w:type="dxa"/>
          </w:tcPr>
          <w:p w14:paraId="1AFA4A1D" w14:textId="3C82B39B" w:rsidR="00B24854" w:rsidRPr="00B24854" w:rsidRDefault="00B24854" w:rsidP="00B24854">
            <w:pPr>
              <w:spacing w:before="100" w:beforeAutospacing="1" w:after="100" w:afterAutospacing="1"/>
              <w:rPr>
                <w:rFonts w:cs="Times New Roman"/>
                <w:bCs/>
                <w:sz w:val="16"/>
                <w:szCs w:val="16"/>
              </w:rPr>
            </w:pPr>
            <w:r w:rsidRPr="00B24854">
              <w:rPr>
                <w:sz w:val="16"/>
                <w:szCs w:val="16"/>
              </w:rPr>
              <w:t>0.485</w:t>
            </w:r>
          </w:p>
        </w:tc>
        <w:tc>
          <w:tcPr>
            <w:tcW w:w="720" w:type="dxa"/>
          </w:tcPr>
          <w:p w14:paraId="0EFA02D8" w14:textId="7D312004" w:rsidR="00B24854" w:rsidRPr="00B24854" w:rsidRDefault="00B24854" w:rsidP="00B24854">
            <w:pPr>
              <w:spacing w:before="100" w:beforeAutospacing="1" w:after="100" w:afterAutospacing="1"/>
              <w:rPr>
                <w:rFonts w:cs="Times New Roman"/>
                <w:bCs/>
                <w:sz w:val="16"/>
                <w:szCs w:val="16"/>
              </w:rPr>
            </w:pPr>
            <w:r w:rsidRPr="00B24854">
              <w:rPr>
                <w:sz w:val="16"/>
                <w:szCs w:val="16"/>
              </w:rPr>
              <w:t>-0.475</w:t>
            </w:r>
          </w:p>
        </w:tc>
        <w:tc>
          <w:tcPr>
            <w:tcW w:w="720" w:type="dxa"/>
          </w:tcPr>
          <w:p w14:paraId="284BD6D0" w14:textId="60A62A12" w:rsidR="00B24854" w:rsidRPr="00B24854" w:rsidRDefault="00B24854" w:rsidP="00B24854">
            <w:pPr>
              <w:spacing w:before="100" w:beforeAutospacing="1" w:after="100" w:afterAutospacing="1"/>
              <w:rPr>
                <w:rFonts w:cs="Times New Roman"/>
                <w:bCs/>
                <w:sz w:val="16"/>
                <w:szCs w:val="16"/>
              </w:rPr>
            </w:pPr>
            <w:r w:rsidRPr="00B24854">
              <w:rPr>
                <w:sz w:val="16"/>
                <w:szCs w:val="16"/>
              </w:rPr>
              <w:t>0.692</w:t>
            </w:r>
          </w:p>
        </w:tc>
        <w:tc>
          <w:tcPr>
            <w:tcW w:w="720" w:type="dxa"/>
          </w:tcPr>
          <w:p w14:paraId="007CA1D6" w14:textId="61A8CEAD" w:rsidR="00B24854" w:rsidRPr="00B24854" w:rsidRDefault="00B24854" w:rsidP="00B24854">
            <w:pPr>
              <w:spacing w:before="100" w:beforeAutospacing="1" w:after="100" w:afterAutospacing="1"/>
              <w:rPr>
                <w:rFonts w:cs="Times New Roman"/>
                <w:bCs/>
                <w:sz w:val="16"/>
                <w:szCs w:val="16"/>
              </w:rPr>
            </w:pPr>
            <w:r w:rsidRPr="00B24854">
              <w:rPr>
                <w:sz w:val="16"/>
                <w:szCs w:val="16"/>
              </w:rPr>
              <w:t>0.542</w:t>
            </w:r>
          </w:p>
        </w:tc>
        <w:tc>
          <w:tcPr>
            <w:tcW w:w="720" w:type="dxa"/>
          </w:tcPr>
          <w:p w14:paraId="48595207" w14:textId="240DB065"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0.046</w:t>
            </w:r>
          </w:p>
        </w:tc>
        <w:tc>
          <w:tcPr>
            <w:tcW w:w="630" w:type="dxa"/>
          </w:tcPr>
          <w:p w14:paraId="25ACB4BB" w14:textId="3C34DB99" w:rsidR="00B24854" w:rsidRPr="00B24854" w:rsidRDefault="00B24854" w:rsidP="00B24854">
            <w:pPr>
              <w:spacing w:before="100" w:beforeAutospacing="1" w:after="100" w:afterAutospacing="1"/>
              <w:rPr>
                <w:rFonts w:cs="Times New Roman"/>
                <w:bCs/>
                <w:sz w:val="16"/>
                <w:szCs w:val="16"/>
              </w:rPr>
            </w:pPr>
            <w:r w:rsidRPr="00B24854">
              <w:rPr>
                <w:sz w:val="16"/>
                <w:szCs w:val="16"/>
              </w:rPr>
              <w:t>0.600</w:t>
            </w:r>
          </w:p>
        </w:tc>
        <w:tc>
          <w:tcPr>
            <w:tcW w:w="810" w:type="dxa"/>
          </w:tcPr>
          <w:p w14:paraId="6D9E353C" w14:textId="52D94C4E" w:rsidR="00B24854" w:rsidRPr="00B24854" w:rsidRDefault="00B24854" w:rsidP="00B24854">
            <w:pPr>
              <w:spacing w:before="100" w:beforeAutospacing="1" w:after="100" w:afterAutospacing="1"/>
              <w:rPr>
                <w:rFonts w:cs="Times New Roman"/>
                <w:bCs/>
                <w:sz w:val="16"/>
                <w:szCs w:val="16"/>
              </w:rPr>
            </w:pPr>
            <w:r w:rsidRPr="00B24854">
              <w:rPr>
                <w:sz w:val="16"/>
                <w:szCs w:val="16"/>
              </w:rPr>
              <w:t>0.206</w:t>
            </w:r>
          </w:p>
        </w:tc>
        <w:tc>
          <w:tcPr>
            <w:tcW w:w="810" w:type="dxa"/>
          </w:tcPr>
          <w:p w14:paraId="696D2DB0" w14:textId="7551305D" w:rsidR="00B24854" w:rsidRPr="00B24854" w:rsidRDefault="00B24854" w:rsidP="00B24854">
            <w:pPr>
              <w:spacing w:before="100" w:beforeAutospacing="1" w:after="100" w:afterAutospacing="1"/>
              <w:rPr>
                <w:rFonts w:cs="Times New Roman"/>
                <w:bCs/>
                <w:sz w:val="16"/>
                <w:szCs w:val="16"/>
              </w:rPr>
            </w:pPr>
            <w:r w:rsidRPr="00B24854">
              <w:rPr>
                <w:sz w:val="16"/>
                <w:szCs w:val="16"/>
              </w:rPr>
              <w:t>0.151</w:t>
            </w:r>
          </w:p>
        </w:tc>
        <w:tc>
          <w:tcPr>
            <w:tcW w:w="630" w:type="dxa"/>
          </w:tcPr>
          <w:p w14:paraId="1C7EB28C" w14:textId="46B94C6E" w:rsidR="00B24854" w:rsidRPr="00B24854" w:rsidRDefault="00B24854" w:rsidP="00B24854">
            <w:pPr>
              <w:spacing w:before="100" w:beforeAutospacing="1" w:after="100" w:afterAutospacing="1"/>
              <w:rPr>
                <w:rFonts w:cs="Times New Roman"/>
                <w:bCs/>
                <w:sz w:val="16"/>
                <w:szCs w:val="16"/>
              </w:rPr>
            </w:pPr>
            <w:r w:rsidRPr="00B24854">
              <w:rPr>
                <w:sz w:val="16"/>
                <w:szCs w:val="16"/>
              </w:rPr>
              <w:t>-0.224</w:t>
            </w:r>
          </w:p>
        </w:tc>
        <w:tc>
          <w:tcPr>
            <w:tcW w:w="630" w:type="dxa"/>
          </w:tcPr>
          <w:p w14:paraId="43947721" w14:textId="4DB6007C" w:rsidR="00B24854" w:rsidRPr="00B24854" w:rsidRDefault="00B24854" w:rsidP="00B24854">
            <w:pPr>
              <w:spacing w:before="100" w:beforeAutospacing="1" w:after="100" w:afterAutospacing="1"/>
              <w:rPr>
                <w:rFonts w:cs="Times New Roman"/>
                <w:bCs/>
                <w:sz w:val="16"/>
                <w:szCs w:val="16"/>
              </w:rPr>
            </w:pPr>
            <w:r w:rsidRPr="00B24854">
              <w:rPr>
                <w:sz w:val="16"/>
                <w:szCs w:val="16"/>
              </w:rPr>
              <w:t>0.113</w:t>
            </w:r>
          </w:p>
        </w:tc>
        <w:tc>
          <w:tcPr>
            <w:tcW w:w="630" w:type="dxa"/>
          </w:tcPr>
          <w:p w14:paraId="31AB17C3" w14:textId="5A3D7DCC" w:rsidR="00B24854" w:rsidRPr="00B24854" w:rsidRDefault="00B24854" w:rsidP="00B24854">
            <w:pPr>
              <w:spacing w:before="100" w:beforeAutospacing="1" w:after="100" w:afterAutospacing="1"/>
              <w:rPr>
                <w:rFonts w:cs="Times New Roman"/>
                <w:bCs/>
                <w:sz w:val="16"/>
                <w:szCs w:val="16"/>
              </w:rPr>
            </w:pPr>
            <w:r w:rsidRPr="00B24854">
              <w:rPr>
                <w:sz w:val="16"/>
                <w:szCs w:val="16"/>
              </w:rPr>
              <w:t>0.047</w:t>
            </w:r>
          </w:p>
        </w:tc>
        <w:tc>
          <w:tcPr>
            <w:tcW w:w="630" w:type="dxa"/>
          </w:tcPr>
          <w:p w14:paraId="2E9D1979" w14:textId="040FD268" w:rsidR="00B24854" w:rsidRPr="00B24854" w:rsidRDefault="00B24854" w:rsidP="00B24854">
            <w:pPr>
              <w:spacing w:before="100" w:beforeAutospacing="1" w:after="100" w:afterAutospacing="1"/>
              <w:rPr>
                <w:rFonts w:cs="Times New Roman"/>
                <w:bCs/>
                <w:sz w:val="16"/>
                <w:szCs w:val="16"/>
              </w:rPr>
            </w:pPr>
            <w:r w:rsidRPr="00B24854">
              <w:rPr>
                <w:sz w:val="16"/>
                <w:szCs w:val="16"/>
              </w:rPr>
              <w:t>5</w:t>
            </w:r>
          </w:p>
        </w:tc>
        <w:tc>
          <w:tcPr>
            <w:tcW w:w="990" w:type="dxa"/>
          </w:tcPr>
          <w:p w14:paraId="2F7CE89E" w14:textId="6E078458"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268</w:t>
            </w:r>
          </w:p>
        </w:tc>
      </w:tr>
      <w:tr w:rsidR="00B24854" w:rsidRPr="00B24854" w14:paraId="125B8A0B" w14:textId="77777777" w:rsidTr="00B24854">
        <w:tc>
          <w:tcPr>
            <w:tcW w:w="1800" w:type="dxa"/>
          </w:tcPr>
          <w:p w14:paraId="7B324F2A" w14:textId="77777777" w:rsidR="00B24854" w:rsidRPr="00B24854" w:rsidRDefault="00B24854" w:rsidP="00B24854">
            <w:pPr>
              <w:spacing w:before="100" w:beforeAutospacing="1" w:after="100" w:afterAutospacing="1"/>
              <w:rPr>
                <w:rFonts w:cs="Times New Roman"/>
                <w:bCs/>
                <w:sz w:val="16"/>
                <w:szCs w:val="16"/>
              </w:rPr>
            </w:pPr>
          </w:p>
        </w:tc>
        <w:tc>
          <w:tcPr>
            <w:tcW w:w="720" w:type="dxa"/>
          </w:tcPr>
          <w:p w14:paraId="54140820" w14:textId="316D1663" w:rsidR="00B24854" w:rsidRPr="00B24854" w:rsidRDefault="00B24854" w:rsidP="00B24854">
            <w:pPr>
              <w:spacing w:before="100" w:beforeAutospacing="1" w:after="100" w:afterAutospacing="1"/>
              <w:rPr>
                <w:rFonts w:cs="Times New Roman"/>
                <w:bCs/>
                <w:sz w:val="16"/>
                <w:szCs w:val="16"/>
              </w:rPr>
            </w:pPr>
            <w:r w:rsidRPr="00B24854">
              <w:rPr>
                <w:sz w:val="16"/>
                <w:szCs w:val="16"/>
              </w:rPr>
              <w:t>0.3</w:t>
            </w:r>
          </w:p>
        </w:tc>
        <w:tc>
          <w:tcPr>
            <w:tcW w:w="720" w:type="dxa"/>
          </w:tcPr>
          <w:p w14:paraId="1F8895DC" w14:textId="41009587" w:rsidR="00B24854" w:rsidRPr="00B24854" w:rsidRDefault="00B24854" w:rsidP="00B24854">
            <w:pPr>
              <w:spacing w:before="100" w:beforeAutospacing="1" w:after="100" w:afterAutospacing="1"/>
              <w:rPr>
                <w:rFonts w:cs="Times New Roman"/>
                <w:bCs/>
                <w:sz w:val="16"/>
                <w:szCs w:val="16"/>
              </w:rPr>
            </w:pPr>
            <w:r w:rsidRPr="00B24854">
              <w:rPr>
                <w:sz w:val="16"/>
                <w:szCs w:val="16"/>
              </w:rPr>
              <w:t>-0.090</w:t>
            </w:r>
          </w:p>
        </w:tc>
        <w:tc>
          <w:tcPr>
            <w:tcW w:w="720" w:type="dxa"/>
          </w:tcPr>
          <w:p w14:paraId="55E9D16B" w14:textId="4E753369" w:rsidR="00B24854" w:rsidRPr="00B24854" w:rsidRDefault="00B24854" w:rsidP="00B24854">
            <w:pPr>
              <w:spacing w:before="100" w:beforeAutospacing="1" w:after="100" w:afterAutospacing="1"/>
              <w:rPr>
                <w:rFonts w:cs="Times New Roman"/>
                <w:bCs/>
                <w:sz w:val="16"/>
                <w:szCs w:val="16"/>
              </w:rPr>
            </w:pPr>
            <w:r w:rsidRPr="00B24854">
              <w:rPr>
                <w:sz w:val="16"/>
                <w:szCs w:val="16"/>
              </w:rPr>
              <w:t>0.083</w:t>
            </w:r>
          </w:p>
        </w:tc>
        <w:tc>
          <w:tcPr>
            <w:tcW w:w="810" w:type="dxa"/>
          </w:tcPr>
          <w:p w14:paraId="0613CE11" w14:textId="0142150C" w:rsidR="00B24854" w:rsidRPr="00B24854" w:rsidRDefault="00B24854" w:rsidP="00B24854">
            <w:pPr>
              <w:spacing w:before="100" w:beforeAutospacing="1" w:after="100" w:afterAutospacing="1"/>
              <w:rPr>
                <w:rFonts w:cs="Times New Roman"/>
                <w:bCs/>
                <w:sz w:val="16"/>
                <w:szCs w:val="16"/>
              </w:rPr>
            </w:pPr>
            <w:r w:rsidRPr="00B24854">
              <w:rPr>
                <w:sz w:val="16"/>
                <w:szCs w:val="16"/>
              </w:rPr>
              <w:t>0.282</w:t>
            </w:r>
          </w:p>
        </w:tc>
        <w:tc>
          <w:tcPr>
            <w:tcW w:w="720" w:type="dxa"/>
          </w:tcPr>
          <w:p w14:paraId="40D50DA2" w14:textId="5F2E0EED" w:rsidR="00B24854" w:rsidRPr="00B24854" w:rsidRDefault="00B24854" w:rsidP="00B24854">
            <w:pPr>
              <w:spacing w:before="100" w:beforeAutospacing="1" w:after="100" w:afterAutospacing="1"/>
              <w:rPr>
                <w:rFonts w:cs="Times New Roman"/>
                <w:bCs/>
                <w:sz w:val="16"/>
                <w:szCs w:val="16"/>
              </w:rPr>
            </w:pPr>
            <w:r w:rsidRPr="00B24854">
              <w:rPr>
                <w:sz w:val="16"/>
                <w:szCs w:val="16"/>
              </w:rPr>
              <w:t>-0.401</w:t>
            </w:r>
          </w:p>
        </w:tc>
        <w:tc>
          <w:tcPr>
            <w:tcW w:w="720" w:type="dxa"/>
          </w:tcPr>
          <w:p w14:paraId="4878E72D" w14:textId="04FF8254" w:rsidR="00B24854" w:rsidRPr="00B24854" w:rsidRDefault="00B24854" w:rsidP="00B24854">
            <w:pPr>
              <w:spacing w:before="100" w:beforeAutospacing="1" w:after="100" w:afterAutospacing="1"/>
              <w:rPr>
                <w:rFonts w:cs="Times New Roman"/>
                <w:bCs/>
                <w:sz w:val="16"/>
                <w:szCs w:val="16"/>
              </w:rPr>
            </w:pPr>
            <w:r w:rsidRPr="00B24854">
              <w:rPr>
                <w:sz w:val="16"/>
                <w:szCs w:val="16"/>
              </w:rPr>
              <w:t>0.505</w:t>
            </w:r>
          </w:p>
        </w:tc>
        <w:tc>
          <w:tcPr>
            <w:tcW w:w="720" w:type="dxa"/>
          </w:tcPr>
          <w:p w14:paraId="614995B1" w14:textId="5937827E" w:rsidR="00B24854" w:rsidRPr="00B24854" w:rsidRDefault="00B24854" w:rsidP="00B24854">
            <w:pPr>
              <w:spacing w:before="100" w:beforeAutospacing="1" w:after="100" w:afterAutospacing="1"/>
              <w:rPr>
                <w:rFonts w:cs="Times New Roman"/>
                <w:bCs/>
                <w:sz w:val="16"/>
                <w:szCs w:val="16"/>
              </w:rPr>
            </w:pPr>
            <w:r w:rsidRPr="00B24854">
              <w:rPr>
                <w:sz w:val="16"/>
                <w:szCs w:val="16"/>
              </w:rPr>
              <w:t>0.463</w:t>
            </w:r>
          </w:p>
        </w:tc>
        <w:tc>
          <w:tcPr>
            <w:tcW w:w="720" w:type="dxa"/>
          </w:tcPr>
          <w:p w14:paraId="5F009A2A" w14:textId="4195FB88"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0.034</w:t>
            </w:r>
          </w:p>
        </w:tc>
        <w:tc>
          <w:tcPr>
            <w:tcW w:w="630" w:type="dxa"/>
          </w:tcPr>
          <w:p w14:paraId="3527288E" w14:textId="31DF6F7E" w:rsidR="00B24854" w:rsidRPr="00B24854" w:rsidRDefault="00B24854" w:rsidP="00B24854">
            <w:pPr>
              <w:spacing w:before="100" w:beforeAutospacing="1" w:after="100" w:afterAutospacing="1"/>
              <w:rPr>
                <w:rFonts w:cs="Times New Roman"/>
                <w:bCs/>
                <w:sz w:val="16"/>
                <w:szCs w:val="16"/>
              </w:rPr>
            </w:pPr>
            <w:r w:rsidRPr="00B24854">
              <w:rPr>
                <w:sz w:val="16"/>
                <w:szCs w:val="16"/>
              </w:rPr>
              <w:t>0.558</w:t>
            </w:r>
          </w:p>
        </w:tc>
        <w:tc>
          <w:tcPr>
            <w:tcW w:w="810" w:type="dxa"/>
          </w:tcPr>
          <w:p w14:paraId="3A4BAD9F" w14:textId="63C4FB81" w:rsidR="00B24854" w:rsidRPr="00B24854" w:rsidRDefault="00B24854" w:rsidP="00B24854">
            <w:pPr>
              <w:spacing w:before="100" w:beforeAutospacing="1" w:after="100" w:afterAutospacing="1"/>
              <w:rPr>
                <w:rFonts w:cs="Times New Roman"/>
                <w:bCs/>
                <w:sz w:val="16"/>
                <w:szCs w:val="16"/>
              </w:rPr>
            </w:pPr>
            <w:r w:rsidRPr="00B24854">
              <w:rPr>
                <w:sz w:val="16"/>
                <w:szCs w:val="16"/>
              </w:rPr>
              <w:t>0.370</w:t>
            </w:r>
          </w:p>
        </w:tc>
        <w:tc>
          <w:tcPr>
            <w:tcW w:w="810" w:type="dxa"/>
          </w:tcPr>
          <w:p w14:paraId="04508508" w14:textId="16F16FB0" w:rsidR="00B24854" w:rsidRPr="00B24854" w:rsidRDefault="00B24854" w:rsidP="00B24854">
            <w:pPr>
              <w:spacing w:before="100" w:beforeAutospacing="1" w:after="100" w:afterAutospacing="1"/>
              <w:rPr>
                <w:rFonts w:cs="Times New Roman"/>
                <w:bCs/>
                <w:sz w:val="16"/>
                <w:szCs w:val="16"/>
              </w:rPr>
            </w:pPr>
            <w:r w:rsidRPr="00B24854">
              <w:rPr>
                <w:sz w:val="16"/>
                <w:szCs w:val="16"/>
              </w:rPr>
              <w:t>0.304</w:t>
            </w:r>
          </w:p>
        </w:tc>
        <w:tc>
          <w:tcPr>
            <w:tcW w:w="630" w:type="dxa"/>
          </w:tcPr>
          <w:p w14:paraId="200C3656" w14:textId="47567506" w:rsidR="00B24854" w:rsidRPr="00B24854" w:rsidRDefault="00B24854" w:rsidP="00B24854">
            <w:pPr>
              <w:spacing w:before="100" w:beforeAutospacing="1" w:after="100" w:afterAutospacing="1"/>
              <w:rPr>
                <w:rFonts w:cs="Times New Roman"/>
                <w:bCs/>
                <w:sz w:val="16"/>
                <w:szCs w:val="16"/>
              </w:rPr>
            </w:pPr>
            <w:r w:rsidRPr="00B24854">
              <w:rPr>
                <w:sz w:val="16"/>
                <w:szCs w:val="16"/>
              </w:rPr>
              <w:t>-0.220</w:t>
            </w:r>
          </w:p>
        </w:tc>
        <w:tc>
          <w:tcPr>
            <w:tcW w:w="630" w:type="dxa"/>
          </w:tcPr>
          <w:p w14:paraId="0F8D3E16" w14:textId="5AD448F6" w:rsidR="00B24854" w:rsidRPr="00B24854" w:rsidRDefault="00B24854" w:rsidP="00B24854">
            <w:pPr>
              <w:spacing w:before="100" w:beforeAutospacing="1" w:after="100" w:afterAutospacing="1"/>
              <w:rPr>
                <w:rFonts w:cs="Times New Roman"/>
                <w:bCs/>
                <w:sz w:val="16"/>
                <w:szCs w:val="16"/>
              </w:rPr>
            </w:pPr>
            <w:r w:rsidRPr="00B24854">
              <w:rPr>
                <w:sz w:val="16"/>
                <w:szCs w:val="16"/>
              </w:rPr>
              <w:t>0.101</w:t>
            </w:r>
          </w:p>
        </w:tc>
        <w:tc>
          <w:tcPr>
            <w:tcW w:w="630" w:type="dxa"/>
          </w:tcPr>
          <w:p w14:paraId="3893985A" w14:textId="1CFFE0C8" w:rsidR="00B24854" w:rsidRPr="00B24854" w:rsidRDefault="00B24854" w:rsidP="00B24854">
            <w:pPr>
              <w:spacing w:before="100" w:beforeAutospacing="1" w:after="100" w:afterAutospacing="1"/>
              <w:rPr>
                <w:rFonts w:cs="Times New Roman"/>
                <w:bCs/>
                <w:sz w:val="16"/>
                <w:szCs w:val="16"/>
              </w:rPr>
            </w:pPr>
            <w:r w:rsidRPr="00B24854">
              <w:rPr>
                <w:sz w:val="16"/>
                <w:szCs w:val="16"/>
              </w:rPr>
              <w:t>0.030</w:t>
            </w:r>
          </w:p>
        </w:tc>
        <w:tc>
          <w:tcPr>
            <w:tcW w:w="630" w:type="dxa"/>
          </w:tcPr>
          <w:p w14:paraId="46D31DF1" w14:textId="1F5F2336" w:rsidR="00B24854" w:rsidRPr="00B24854" w:rsidRDefault="00B24854" w:rsidP="00B24854">
            <w:pPr>
              <w:spacing w:before="100" w:beforeAutospacing="1" w:after="100" w:afterAutospacing="1"/>
              <w:rPr>
                <w:rFonts w:cs="Times New Roman"/>
                <w:bCs/>
                <w:sz w:val="16"/>
                <w:szCs w:val="16"/>
              </w:rPr>
            </w:pPr>
            <w:r w:rsidRPr="00B24854">
              <w:rPr>
                <w:sz w:val="16"/>
                <w:szCs w:val="16"/>
              </w:rPr>
              <w:t>7</w:t>
            </w:r>
          </w:p>
        </w:tc>
        <w:tc>
          <w:tcPr>
            <w:tcW w:w="990" w:type="dxa"/>
          </w:tcPr>
          <w:p w14:paraId="250A2C8B" w14:textId="1FD69E31"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371</w:t>
            </w:r>
          </w:p>
        </w:tc>
      </w:tr>
      <w:tr w:rsidR="00B24854" w:rsidRPr="00B24854" w14:paraId="34F90823" w14:textId="77777777" w:rsidTr="00B24854">
        <w:tc>
          <w:tcPr>
            <w:tcW w:w="1800" w:type="dxa"/>
            <w:vMerge w:val="restart"/>
          </w:tcPr>
          <w:p w14:paraId="5CCB8EA7" w14:textId="077F93E6" w:rsidR="00B24854" w:rsidRPr="00B24854" w:rsidRDefault="00B24854" w:rsidP="00B24854">
            <w:pPr>
              <w:spacing w:before="100" w:beforeAutospacing="1" w:after="100" w:afterAutospacing="1"/>
              <w:rPr>
                <w:rFonts w:cs="Times New Roman"/>
                <w:bCs/>
                <w:sz w:val="16"/>
                <w:szCs w:val="16"/>
              </w:rPr>
            </w:pPr>
            <w:r w:rsidRPr="00B24854">
              <w:rPr>
                <w:sz w:val="16"/>
                <w:szCs w:val="16"/>
              </w:rPr>
              <w:t>Omega-6 PUFAs || id:met-c-856</w:t>
            </w:r>
          </w:p>
        </w:tc>
        <w:tc>
          <w:tcPr>
            <w:tcW w:w="720" w:type="dxa"/>
          </w:tcPr>
          <w:p w14:paraId="082C8186" w14:textId="445986B7" w:rsidR="00B24854" w:rsidRPr="00B24854" w:rsidRDefault="00B24854" w:rsidP="00B24854">
            <w:pPr>
              <w:spacing w:before="100" w:beforeAutospacing="1" w:after="100" w:afterAutospacing="1"/>
              <w:rPr>
                <w:rFonts w:cs="Times New Roman"/>
                <w:bCs/>
                <w:sz w:val="16"/>
                <w:szCs w:val="16"/>
              </w:rPr>
            </w:pPr>
            <w:r w:rsidRPr="00B24854">
              <w:rPr>
                <w:sz w:val="16"/>
                <w:szCs w:val="16"/>
              </w:rPr>
              <w:t>0.001</w:t>
            </w:r>
          </w:p>
        </w:tc>
        <w:tc>
          <w:tcPr>
            <w:tcW w:w="720" w:type="dxa"/>
          </w:tcPr>
          <w:p w14:paraId="2E71B7E4" w14:textId="3992021B" w:rsidR="00B24854" w:rsidRPr="00B24854" w:rsidRDefault="00B24854" w:rsidP="00B24854">
            <w:pPr>
              <w:spacing w:before="100" w:beforeAutospacing="1" w:after="100" w:afterAutospacing="1"/>
              <w:rPr>
                <w:rFonts w:cs="Times New Roman"/>
                <w:bCs/>
                <w:sz w:val="16"/>
                <w:szCs w:val="16"/>
              </w:rPr>
            </w:pPr>
            <w:r w:rsidRPr="00B24854">
              <w:rPr>
                <w:sz w:val="16"/>
                <w:szCs w:val="16"/>
              </w:rPr>
              <w:t>-0.014</w:t>
            </w:r>
          </w:p>
        </w:tc>
        <w:tc>
          <w:tcPr>
            <w:tcW w:w="720" w:type="dxa"/>
          </w:tcPr>
          <w:p w14:paraId="5BA860DF" w14:textId="3167A7AB" w:rsidR="00B24854" w:rsidRPr="00B24854" w:rsidRDefault="00B24854" w:rsidP="00B24854">
            <w:pPr>
              <w:spacing w:before="100" w:beforeAutospacing="1" w:after="100" w:afterAutospacing="1"/>
              <w:rPr>
                <w:rFonts w:cs="Times New Roman"/>
                <w:bCs/>
                <w:sz w:val="16"/>
                <w:szCs w:val="16"/>
              </w:rPr>
            </w:pPr>
            <w:r w:rsidRPr="00B24854">
              <w:rPr>
                <w:sz w:val="16"/>
                <w:szCs w:val="16"/>
              </w:rPr>
              <w:t>0.056</w:t>
            </w:r>
          </w:p>
        </w:tc>
        <w:tc>
          <w:tcPr>
            <w:tcW w:w="810" w:type="dxa"/>
          </w:tcPr>
          <w:p w14:paraId="659929F2" w14:textId="70980723" w:rsidR="00B24854" w:rsidRPr="00B24854" w:rsidRDefault="00B24854" w:rsidP="00B24854">
            <w:pPr>
              <w:spacing w:before="100" w:beforeAutospacing="1" w:after="100" w:afterAutospacing="1"/>
              <w:rPr>
                <w:rFonts w:cs="Times New Roman"/>
                <w:bCs/>
                <w:sz w:val="16"/>
                <w:szCs w:val="16"/>
              </w:rPr>
            </w:pPr>
            <w:r w:rsidRPr="00B24854">
              <w:rPr>
                <w:sz w:val="16"/>
                <w:szCs w:val="16"/>
              </w:rPr>
              <w:t>0.802</w:t>
            </w:r>
          </w:p>
        </w:tc>
        <w:tc>
          <w:tcPr>
            <w:tcW w:w="720" w:type="dxa"/>
          </w:tcPr>
          <w:p w14:paraId="3FEB0813" w14:textId="1356B684"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0.209</w:t>
            </w:r>
          </w:p>
        </w:tc>
        <w:tc>
          <w:tcPr>
            <w:tcW w:w="720" w:type="dxa"/>
          </w:tcPr>
          <w:p w14:paraId="36A18E9B" w14:textId="00A48F8B" w:rsidR="00B24854" w:rsidRPr="00B24854" w:rsidRDefault="00B24854" w:rsidP="00B24854">
            <w:pPr>
              <w:spacing w:before="100" w:beforeAutospacing="1" w:after="100" w:afterAutospacing="1"/>
              <w:rPr>
                <w:rFonts w:cs="Times New Roman"/>
                <w:bCs/>
                <w:sz w:val="16"/>
                <w:szCs w:val="16"/>
              </w:rPr>
            </w:pPr>
            <w:r w:rsidRPr="00B24854">
              <w:rPr>
                <w:sz w:val="16"/>
                <w:szCs w:val="16"/>
              </w:rPr>
              <w:t>0.145</w:t>
            </w:r>
          </w:p>
        </w:tc>
        <w:tc>
          <w:tcPr>
            <w:tcW w:w="720" w:type="dxa"/>
          </w:tcPr>
          <w:p w14:paraId="6EE891A5" w14:textId="442373B4" w:rsidR="00B24854" w:rsidRPr="00B24854" w:rsidRDefault="00B24854" w:rsidP="00B24854">
            <w:pPr>
              <w:spacing w:before="100" w:beforeAutospacing="1" w:after="100" w:afterAutospacing="1"/>
              <w:rPr>
                <w:rFonts w:cs="Times New Roman"/>
                <w:bCs/>
                <w:sz w:val="16"/>
                <w:szCs w:val="16"/>
              </w:rPr>
            </w:pPr>
            <w:r w:rsidRPr="00B24854">
              <w:rPr>
                <w:sz w:val="16"/>
                <w:szCs w:val="16"/>
              </w:rPr>
              <w:t>0.183</w:t>
            </w:r>
          </w:p>
        </w:tc>
        <w:tc>
          <w:tcPr>
            <w:tcW w:w="720" w:type="dxa"/>
          </w:tcPr>
          <w:p w14:paraId="6B284FC4" w14:textId="1F1AA0AD" w:rsidR="00B24854" w:rsidRPr="00B24854" w:rsidRDefault="00B24854" w:rsidP="00B24854">
            <w:pPr>
              <w:spacing w:before="100" w:beforeAutospacing="1" w:after="100" w:afterAutospacing="1"/>
              <w:rPr>
                <w:rFonts w:cs="Times New Roman"/>
                <w:bCs/>
                <w:sz w:val="16"/>
                <w:szCs w:val="16"/>
              </w:rPr>
            </w:pPr>
            <w:r w:rsidRPr="00B24854">
              <w:rPr>
                <w:sz w:val="16"/>
                <w:szCs w:val="16"/>
              </w:rPr>
              <w:t>-0.032</w:t>
            </w:r>
          </w:p>
        </w:tc>
        <w:tc>
          <w:tcPr>
            <w:tcW w:w="630" w:type="dxa"/>
          </w:tcPr>
          <w:p w14:paraId="0488F08B" w14:textId="5B92DB72" w:rsidR="00B24854" w:rsidRPr="00B24854" w:rsidRDefault="00B24854" w:rsidP="00B24854">
            <w:pPr>
              <w:spacing w:before="100" w:beforeAutospacing="1" w:after="100" w:afterAutospacing="1"/>
              <w:rPr>
                <w:rFonts w:cs="Times New Roman"/>
                <w:bCs/>
                <w:sz w:val="16"/>
                <w:szCs w:val="16"/>
              </w:rPr>
            </w:pPr>
            <w:r w:rsidRPr="00B24854">
              <w:rPr>
                <w:sz w:val="16"/>
                <w:szCs w:val="16"/>
              </w:rPr>
              <w:t>0.127</w:t>
            </w:r>
          </w:p>
        </w:tc>
        <w:tc>
          <w:tcPr>
            <w:tcW w:w="810" w:type="dxa"/>
          </w:tcPr>
          <w:p w14:paraId="1480ABFC" w14:textId="2BF99303" w:rsidR="00B24854" w:rsidRPr="00B24854" w:rsidRDefault="00B24854" w:rsidP="00B24854">
            <w:pPr>
              <w:spacing w:before="100" w:beforeAutospacing="1" w:after="100" w:afterAutospacing="1"/>
              <w:rPr>
                <w:rFonts w:cs="Times New Roman"/>
                <w:bCs/>
                <w:sz w:val="16"/>
                <w:szCs w:val="16"/>
              </w:rPr>
            </w:pPr>
            <w:r w:rsidRPr="00B24854">
              <w:rPr>
                <w:sz w:val="16"/>
                <w:szCs w:val="16"/>
              </w:rPr>
              <w:t>0.495</w:t>
            </w:r>
          </w:p>
        </w:tc>
        <w:tc>
          <w:tcPr>
            <w:tcW w:w="810" w:type="dxa"/>
          </w:tcPr>
          <w:p w14:paraId="2752B1D3" w14:textId="20899177" w:rsidR="00B24854" w:rsidRPr="00B24854" w:rsidRDefault="00B24854" w:rsidP="00B24854">
            <w:pPr>
              <w:spacing w:before="100" w:beforeAutospacing="1" w:after="100" w:afterAutospacing="1"/>
              <w:rPr>
                <w:rFonts w:cs="Times New Roman"/>
                <w:bCs/>
                <w:sz w:val="16"/>
                <w:szCs w:val="16"/>
              </w:rPr>
            </w:pPr>
            <w:r w:rsidRPr="00B24854">
              <w:rPr>
                <w:sz w:val="16"/>
                <w:szCs w:val="16"/>
              </w:rPr>
              <w:t>0.681</w:t>
            </w:r>
          </w:p>
        </w:tc>
        <w:tc>
          <w:tcPr>
            <w:tcW w:w="630" w:type="dxa"/>
          </w:tcPr>
          <w:p w14:paraId="2A7CA5E0" w14:textId="589E3E9F" w:rsidR="00B24854" w:rsidRPr="00B24854" w:rsidRDefault="00B24854" w:rsidP="00B24854">
            <w:pPr>
              <w:spacing w:before="100" w:beforeAutospacing="1" w:after="100" w:afterAutospacing="1"/>
              <w:rPr>
                <w:rFonts w:cs="Times New Roman"/>
                <w:bCs/>
                <w:sz w:val="16"/>
                <w:szCs w:val="16"/>
              </w:rPr>
            </w:pPr>
            <w:r w:rsidRPr="00B24854">
              <w:rPr>
                <w:sz w:val="16"/>
                <w:szCs w:val="16"/>
              </w:rPr>
              <w:t>-0.008</w:t>
            </w:r>
          </w:p>
        </w:tc>
        <w:tc>
          <w:tcPr>
            <w:tcW w:w="630" w:type="dxa"/>
          </w:tcPr>
          <w:p w14:paraId="0AF43B06" w14:textId="49D54309" w:rsidR="00B24854" w:rsidRPr="00B24854" w:rsidRDefault="00B24854" w:rsidP="00B24854">
            <w:pPr>
              <w:spacing w:before="100" w:beforeAutospacing="1" w:after="100" w:afterAutospacing="1"/>
              <w:rPr>
                <w:rFonts w:cs="Times New Roman"/>
                <w:bCs/>
                <w:sz w:val="16"/>
                <w:szCs w:val="16"/>
              </w:rPr>
            </w:pPr>
            <w:r w:rsidRPr="00B24854">
              <w:rPr>
                <w:sz w:val="16"/>
                <w:szCs w:val="16"/>
              </w:rPr>
              <w:t>0.079</w:t>
            </w:r>
          </w:p>
        </w:tc>
        <w:tc>
          <w:tcPr>
            <w:tcW w:w="630" w:type="dxa"/>
          </w:tcPr>
          <w:p w14:paraId="568914F1" w14:textId="157991FB" w:rsidR="00B24854" w:rsidRPr="00B24854" w:rsidRDefault="00B24854" w:rsidP="00B24854">
            <w:pPr>
              <w:spacing w:before="100" w:beforeAutospacing="1" w:after="100" w:afterAutospacing="1"/>
              <w:rPr>
                <w:rFonts w:cs="Times New Roman"/>
                <w:bCs/>
                <w:sz w:val="16"/>
                <w:szCs w:val="16"/>
              </w:rPr>
            </w:pPr>
            <w:r w:rsidRPr="00B24854">
              <w:rPr>
                <w:sz w:val="16"/>
                <w:szCs w:val="16"/>
              </w:rPr>
              <w:t>0.922</w:t>
            </w:r>
          </w:p>
        </w:tc>
        <w:tc>
          <w:tcPr>
            <w:tcW w:w="630" w:type="dxa"/>
          </w:tcPr>
          <w:p w14:paraId="5BC5CD7B" w14:textId="73E1F843" w:rsidR="00B24854" w:rsidRPr="00B24854" w:rsidRDefault="00B24854" w:rsidP="00B24854">
            <w:pPr>
              <w:spacing w:before="100" w:beforeAutospacing="1" w:after="100" w:afterAutospacing="1"/>
              <w:rPr>
                <w:rFonts w:cs="Times New Roman"/>
                <w:bCs/>
                <w:sz w:val="16"/>
                <w:szCs w:val="16"/>
              </w:rPr>
            </w:pPr>
            <w:r w:rsidRPr="00B24854">
              <w:rPr>
                <w:sz w:val="16"/>
                <w:szCs w:val="16"/>
              </w:rPr>
              <w:t>11</w:t>
            </w:r>
          </w:p>
        </w:tc>
        <w:tc>
          <w:tcPr>
            <w:tcW w:w="990" w:type="dxa"/>
          </w:tcPr>
          <w:p w14:paraId="554436D9" w14:textId="3EFE1761"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654</w:t>
            </w:r>
          </w:p>
        </w:tc>
      </w:tr>
      <w:tr w:rsidR="00B24854" w:rsidRPr="00B24854" w14:paraId="53D4B47C" w14:textId="77777777" w:rsidTr="00B24854">
        <w:trPr>
          <w:trHeight w:val="94"/>
        </w:trPr>
        <w:tc>
          <w:tcPr>
            <w:tcW w:w="1800" w:type="dxa"/>
            <w:vMerge/>
          </w:tcPr>
          <w:p w14:paraId="50B9F05E" w14:textId="77777777" w:rsidR="00B24854" w:rsidRPr="00B24854" w:rsidRDefault="00B24854" w:rsidP="00B24854">
            <w:pPr>
              <w:spacing w:before="100" w:beforeAutospacing="1" w:after="100" w:afterAutospacing="1"/>
              <w:rPr>
                <w:rFonts w:cs="Times New Roman"/>
                <w:bCs/>
                <w:sz w:val="16"/>
                <w:szCs w:val="16"/>
              </w:rPr>
            </w:pPr>
          </w:p>
        </w:tc>
        <w:tc>
          <w:tcPr>
            <w:tcW w:w="720" w:type="dxa"/>
          </w:tcPr>
          <w:p w14:paraId="08473532" w14:textId="34D3B397" w:rsidR="00B24854" w:rsidRPr="00B24854" w:rsidRDefault="00B24854" w:rsidP="00B24854">
            <w:pPr>
              <w:spacing w:before="100" w:beforeAutospacing="1" w:after="100" w:afterAutospacing="1"/>
              <w:rPr>
                <w:rFonts w:cs="Times New Roman"/>
                <w:bCs/>
                <w:sz w:val="16"/>
                <w:szCs w:val="16"/>
              </w:rPr>
            </w:pPr>
            <w:r w:rsidRPr="00B24854">
              <w:rPr>
                <w:sz w:val="16"/>
                <w:szCs w:val="16"/>
              </w:rPr>
              <w:t>0.01</w:t>
            </w:r>
          </w:p>
        </w:tc>
        <w:tc>
          <w:tcPr>
            <w:tcW w:w="720" w:type="dxa"/>
          </w:tcPr>
          <w:p w14:paraId="2ED079FC" w14:textId="389D690B" w:rsidR="00B24854" w:rsidRPr="00B24854" w:rsidRDefault="00B24854" w:rsidP="00B24854">
            <w:pPr>
              <w:spacing w:before="100" w:beforeAutospacing="1" w:after="100" w:afterAutospacing="1"/>
              <w:rPr>
                <w:rFonts w:cs="Times New Roman"/>
                <w:bCs/>
                <w:sz w:val="16"/>
                <w:szCs w:val="16"/>
              </w:rPr>
            </w:pPr>
            <w:r w:rsidRPr="00B24854">
              <w:rPr>
                <w:sz w:val="16"/>
                <w:szCs w:val="16"/>
              </w:rPr>
              <w:t>-0.016</w:t>
            </w:r>
          </w:p>
        </w:tc>
        <w:tc>
          <w:tcPr>
            <w:tcW w:w="720" w:type="dxa"/>
          </w:tcPr>
          <w:p w14:paraId="0EE48294" w14:textId="09D3A5E3" w:rsidR="00B24854" w:rsidRPr="00B24854" w:rsidRDefault="00B24854" w:rsidP="00B24854">
            <w:pPr>
              <w:spacing w:before="100" w:beforeAutospacing="1" w:after="100" w:afterAutospacing="1"/>
              <w:rPr>
                <w:rFonts w:cs="Times New Roman"/>
                <w:bCs/>
                <w:sz w:val="16"/>
                <w:szCs w:val="16"/>
              </w:rPr>
            </w:pPr>
            <w:r w:rsidRPr="00B24854">
              <w:rPr>
                <w:sz w:val="16"/>
                <w:szCs w:val="16"/>
              </w:rPr>
              <w:t>0.056</w:t>
            </w:r>
          </w:p>
        </w:tc>
        <w:tc>
          <w:tcPr>
            <w:tcW w:w="810" w:type="dxa"/>
          </w:tcPr>
          <w:p w14:paraId="6F722CEC" w14:textId="178FB59B" w:rsidR="00B24854" w:rsidRPr="00B24854" w:rsidRDefault="00B24854" w:rsidP="00B24854">
            <w:pPr>
              <w:spacing w:before="100" w:beforeAutospacing="1" w:after="100" w:afterAutospacing="1"/>
              <w:rPr>
                <w:rFonts w:cs="Times New Roman"/>
                <w:bCs/>
                <w:sz w:val="16"/>
                <w:szCs w:val="16"/>
              </w:rPr>
            </w:pPr>
            <w:r w:rsidRPr="00B24854">
              <w:rPr>
                <w:sz w:val="16"/>
                <w:szCs w:val="16"/>
              </w:rPr>
              <w:t>0.781</w:t>
            </w:r>
          </w:p>
        </w:tc>
        <w:tc>
          <w:tcPr>
            <w:tcW w:w="720" w:type="dxa"/>
          </w:tcPr>
          <w:p w14:paraId="0A324CAE" w14:textId="7F36C15D"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0.219</w:t>
            </w:r>
          </w:p>
        </w:tc>
        <w:tc>
          <w:tcPr>
            <w:tcW w:w="720" w:type="dxa"/>
          </w:tcPr>
          <w:p w14:paraId="46B454E6" w14:textId="72A5069E" w:rsidR="00B24854" w:rsidRPr="00B24854" w:rsidRDefault="00B24854" w:rsidP="00B24854">
            <w:pPr>
              <w:spacing w:before="100" w:beforeAutospacing="1" w:after="100" w:afterAutospacing="1"/>
              <w:rPr>
                <w:rFonts w:cs="Times New Roman"/>
                <w:bCs/>
                <w:sz w:val="16"/>
                <w:szCs w:val="16"/>
              </w:rPr>
            </w:pPr>
            <w:r w:rsidRPr="00B24854">
              <w:rPr>
                <w:sz w:val="16"/>
                <w:szCs w:val="16"/>
              </w:rPr>
              <w:t>0.147</w:t>
            </w:r>
          </w:p>
        </w:tc>
        <w:tc>
          <w:tcPr>
            <w:tcW w:w="720" w:type="dxa"/>
          </w:tcPr>
          <w:p w14:paraId="0F29E369" w14:textId="3FFBC2BA" w:rsidR="00B24854" w:rsidRPr="00B24854" w:rsidRDefault="00B24854" w:rsidP="00B24854">
            <w:pPr>
              <w:spacing w:before="100" w:beforeAutospacing="1" w:after="100" w:afterAutospacing="1"/>
              <w:rPr>
                <w:rFonts w:cs="Times New Roman"/>
                <w:bCs/>
                <w:sz w:val="16"/>
                <w:szCs w:val="16"/>
              </w:rPr>
            </w:pPr>
            <w:r w:rsidRPr="00B24854">
              <w:rPr>
                <w:sz w:val="16"/>
                <w:szCs w:val="16"/>
              </w:rPr>
              <w:t>0.170</w:t>
            </w:r>
          </w:p>
        </w:tc>
        <w:tc>
          <w:tcPr>
            <w:tcW w:w="720" w:type="dxa"/>
          </w:tcPr>
          <w:p w14:paraId="5505DD2E" w14:textId="386A1FA1" w:rsidR="00B24854" w:rsidRPr="00B24854" w:rsidRDefault="00B24854" w:rsidP="00B24854">
            <w:pPr>
              <w:spacing w:before="100" w:beforeAutospacing="1" w:after="100" w:afterAutospacing="1"/>
              <w:rPr>
                <w:rFonts w:cs="Times New Roman"/>
                <w:bCs/>
                <w:sz w:val="16"/>
                <w:szCs w:val="16"/>
              </w:rPr>
            </w:pPr>
            <w:r w:rsidRPr="00B24854">
              <w:rPr>
                <w:sz w:val="16"/>
                <w:szCs w:val="16"/>
              </w:rPr>
              <w:t>-0.034</w:t>
            </w:r>
          </w:p>
        </w:tc>
        <w:tc>
          <w:tcPr>
            <w:tcW w:w="630" w:type="dxa"/>
          </w:tcPr>
          <w:p w14:paraId="5D0303BA" w14:textId="5A4C36F5" w:rsidR="00B24854" w:rsidRPr="00B24854" w:rsidRDefault="00B24854" w:rsidP="00B24854">
            <w:pPr>
              <w:spacing w:before="100" w:beforeAutospacing="1" w:after="100" w:afterAutospacing="1"/>
              <w:rPr>
                <w:rFonts w:cs="Times New Roman"/>
                <w:bCs/>
                <w:sz w:val="16"/>
                <w:szCs w:val="16"/>
              </w:rPr>
            </w:pPr>
            <w:r w:rsidRPr="00B24854">
              <w:rPr>
                <w:sz w:val="16"/>
                <w:szCs w:val="16"/>
              </w:rPr>
              <w:t>0.116</w:t>
            </w:r>
          </w:p>
        </w:tc>
        <w:tc>
          <w:tcPr>
            <w:tcW w:w="810" w:type="dxa"/>
          </w:tcPr>
          <w:p w14:paraId="57B2E47D" w14:textId="38E53C2E" w:rsidR="00B24854" w:rsidRPr="00B24854" w:rsidRDefault="00B24854" w:rsidP="00B24854">
            <w:pPr>
              <w:spacing w:before="100" w:beforeAutospacing="1" w:after="100" w:afterAutospacing="1"/>
              <w:rPr>
                <w:rFonts w:cs="Times New Roman"/>
                <w:bCs/>
                <w:sz w:val="16"/>
                <w:szCs w:val="16"/>
              </w:rPr>
            </w:pPr>
            <w:r w:rsidRPr="00B24854">
              <w:rPr>
                <w:sz w:val="16"/>
                <w:szCs w:val="16"/>
              </w:rPr>
              <w:t>0.492</w:t>
            </w:r>
          </w:p>
        </w:tc>
        <w:tc>
          <w:tcPr>
            <w:tcW w:w="810" w:type="dxa"/>
          </w:tcPr>
          <w:p w14:paraId="04F47B29" w14:textId="4D428F1F" w:rsidR="00B24854" w:rsidRPr="00B24854" w:rsidRDefault="00B24854" w:rsidP="00B24854">
            <w:pPr>
              <w:spacing w:before="100" w:beforeAutospacing="1" w:after="100" w:afterAutospacing="1"/>
              <w:rPr>
                <w:rFonts w:cs="Times New Roman"/>
                <w:bCs/>
                <w:sz w:val="16"/>
                <w:szCs w:val="16"/>
              </w:rPr>
            </w:pPr>
            <w:r w:rsidRPr="00B24854">
              <w:rPr>
                <w:sz w:val="16"/>
                <w:szCs w:val="16"/>
              </w:rPr>
              <w:t>0.698</w:t>
            </w:r>
          </w:p>
        </w:tc>
        <w:tc>
          <w:tcPr>
            <w:tcW w:w="630" w:type="dxa"/>
          </w:tcPr>
          <w:p w14:paraId="32258F04" w14:textId="0D796D02" w:rsidR="00B24854" w:rsidRPr="00B24854" w:rsidRDefault="00B24854" w:rsidP="00B24854">
            <w:pPr>
              <w:spacing w:before="100" w:beforeAutospacing="1" w:after="100" w:afterAutospacing="1"/>
              <w:rPr>
                <w:rFonts w:cs="Times New Roman"/>
                <w:bCs/>
                <w:sz w:val="16"/>
                <w:szCs w:val="16"/>
              </w:rPr>
            </w:pPr>
            <w:r w:rsidRPr="00B24854">
              <w:rPr>
                <w:sz w:val="16"/>
                <w:szCs w:val="16"/>
              </w:rPr>
              <w:t>-0.020</w:t>
            </w:r>
          </w:p>
        </w:tc>
        <w:tc>
          <w:tcPr>
            <w:tcW w:w="630" w:type="dxa"/>
          </w:tcPr>
          <w:p w14:paraId="65EC4BFE" w14:textId="0657A9EA" w:rsidR="00B24854" w:rsidRPr="00B24854" w:rsidRDefault="00B24854" w:rsidP="00B24854">
            <w:pPr>
              <w:spacing w:before="100" w:beforeAutospacing="1" w:after="100" w:afterAutospacing="1"/>
              <w:rPr>
                <w:rFonts w:cs="Times New Roman"/>
                <w:bCs/>
                <w:sz w:val="16"/>
                <w:szCs w:val="16"/>
              </w:rPr>
            </w:pPr>
            <w:r w:rsidRPr="00B24854">
              <w:rPr>
                <w:sz w:val="16"/>
                <w:szCs w:val="16"/>
              </w:rPr>
              <w:t>0.075</w:t>
            </w:r>
          </w:p>
        </w:tc>
        <w:tc>
          <w:tcPr>
            <w:tcW w:w="630" w:type="dxa"/>
          </w:tcPr>
          <w:p w14:paraId="352C2A50" w14:textId="6C1E34B8" w:rsidR="00B24854" w:rsidRPr="00B24854" w:rsidRDefault="00B24854" w:rsidP="00B24854">
            <w:pPr>
              <w:spacing w:before="100" w:beforeAutospacing="1" w:after="100" w:afterAutospacing="1"/>
              <w:rPr>
                <w:rFonts w:cs="Times New Roman"/>
                <w:bCs/>
                <w:sz w:val="16"/>
                <w:szCs w:val="16"/>
              </w:rPr>
            </w:pPr>
            <w:r w:rsidRPr="00B24854">
              <w:rPr>
                <w:sz w:val="16"/>
                <w:szCs w:val="16"/>
              </w:rPr>
              <w:t>0.795</w:t>
            </w:r>
          </w:p>
        </w:tc>
        <w:tc>
          <w:tcPr>
            <w:tcW w:w="630" w:type="dxa"/>
          </w:tcPr>
          <w:p w14:paraId="270B1E5E" w14:textId="5DD97851" w:rsidR="00B24854" w:rsidRPr="00B24854" w:rsidRDefault="00B24854" w:rsidP="00B24854">
            <w:pPr>
              <w:spacing w:before="100" w:beforeAutospacing="1" w:after="100" w:afterAutospacing="1"/>
              <w:rPr>
                <w:rFonts w:cs="Times New Roman"/>
                <w:bCs/>
                <w:sz w:val="16"/>
                <w:szCs w:val="16"/>
              </w:rPr>
            </w:pPr>
            <w:r w:rsidRPr="00B24854">
              <w:rPr>
                <w:sz w:val="16"/>
                <w:szCs w:val="16"/>
              </w:rPr>
              <w:t>11</w:t>
            </w:r>
          </w:p>
        </w:tc>
        <w:tc>
          <w:tcPr>
            <w:tcW w:w="990" w:type="dxa"/>
          </w:tcPr>
          <w:p w14:paraId="51E4DBE5" w14:textId="7AE9B6D4"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661</w:t>
            </w:r>
          </w:p>
        </w:tc>
      </w:tr>
      <w:tr w:rsidR="00B24854" w:rsidRPr="00B24854" w14:paraId="202852B6" w14:textId="77777777" w:rsidTr="00B24854">
        <w:trPr>
          <w:trHeight w:val="60"/>
        </w:trPr>
        <w:tc>
          <w:tcPr>
            <w:tcW w:w="1800" w:type="dxa"/>
            <w:vMerge/>
          </w:tcPr>
          <w:p w14:paraId="221CE026" w14:textId="77777777" w:rsidR="00B24854" w:rsidRPr="00B24854" w:rsidRDefault="00B24854" w:rsidP="00B24854">
            <w:pPr>
              <w:spacing w:before="100" w:beforeAutospacing="1" w:after="100" w:afterAutospacing="1"/>
              <w:rPr>
                <w:rFonts w:cs="Times New Roman"/>
                <w:bCs/>
                <w:sz w:val="16"/>
                <w:szCs w:val="16"/>
              </w:rPr>
            </w:pPr>
          </w:p>
        </w:tc>
        <w:tc>
          <w:tcPr>
            <w:tcW w:w="720" w:type="dxa"/>
          </w:tcPr>
          <w:p w14:paraId="48CFE93F" w14:textId="7317E96F" w:rsidR="00B24854" w:rsidRPr="00B24854" w:rsidRDefault="00B24854" w:rsidP="00B24854">
            <w:pPr>
              <w:spacing w:before="100" w:beforeAutospacing="1" w:after="100" w:afterAutospacing="1"/>
              <w:rPr>
                <w:rFonts w:cs="Times New Roman"/>
                <w:bCs/>
                <w:sz w:val="16"/>
                <w:szCs w:val="16"/>
              </w:rPr>
            </w:pPr>
            <w:r w:rsidRPr="00B24854">
              <w:rPr>
                <w:sz w:val="16"/>
                <w:szCs w:val="16"/>
              </w:rPr>
              <w:t>0.1</w:t>
            </w:r>
          </w:p>
        </w:tc>
        <w:tc>
          <w:tcPr>
            <w:tcW w:w="720" w:type="dxa"/>
          </w:tcPr>
          <w:p w14:paraId="6B33EEC0" w14:textId="7763426E"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0.022</w:t>
            </w:r>
          </w:p>
        </w:tc>
        <w:tc>
          <w:tcPr>
            <w:tcW w:w="720" w:type="dxa"/>
          </w:tcPr>
          <w:p w14:paraId="425B25EC" w14:textId="35F86096" w:rsidR="00B24854" w:rsidRPr="00B24854" w:rsidRDefault="00B24854" w:rsidP="00B24854">
            <w:pPr>
              <w:spacing w:before="100" w:beforeAutospacing="1" w:after="100" w:afterAutospacing="1"/>
              <w:rPr>
                <w:rFonts w:cs="Times New Roman"/>
                <w:bCs/>
                <w:sz w:val="16"/>
                <w:szCs w:val="16"/>
              </w:rPr>
            </w:pPr>
            <w:r w:rsidRPr="00B24854">
              <w:rPr>
                <w:sz w:val="16"/>
                <w:szCs w:val="16"/>
              </w:rPr>
              <w:t>0.063</w:t>
            </w:r>
          </w:p>
        </w:tc>
        <w:tc>
          <w:tcPr>
            <w:tcW w:w="810" w:type="dxa"/>
          </w:tcPr>
          <w:p w14:paraId="3DCAB769" w14:textId="149E2041" w:rsidR="00B24854" w:rsidRPr="00B24854" w:rsidRDefault="00B24854" w:rsidP="00B24854">
            <w:pPr>
              <w:spacing w:before="100" w:beforeAutospacing="1" w:after="100" w:afterAutospacing="1"/>
              <w:rPr>
                <w:rFonts w:cs="Times New Roman"/>
                <w:bCs/>
                <w:sz w:val="16"/>
                <w:szCs w:val="16"/>
              </w:rPr>
            </w:pPr>
            <w:r w:rsidRPr="00B24854">
              <w:rPr>
                <w:sz w:val="16"/>
                <w:szCs w:val="16"/>
              </w:rPr>
              <w:t>0.727</w:t>
            </w:r>
          </w:p>
        </w:tc>
        <w:tc>
          <w:tcPr>
            <w:tcW w:w="720" w:type="dxa"/>
          </w:tcPr>
          <w:p w14:paraId="24EB0778" w14:textId="11481537"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0.257</w:t>
            </w:r>
          </w:p>
        </w:tc>
        <w:tc>
          <w:tcPr>
            <w:tcW w:w="720" w:type="dxa"/>
          </w:tcPr>
          <w:p w14:paraId="678A55A4" w14:textId="156289EB" w:rsidR="00B24854" w:rsidRPr="00B24854" w:rsidRDefault="00B24854" w:rsidP="00B24854">
            <w:pPr>
              <w:spacing w:before="100" w:beforeAutospacing="1" w:after="100" w:afterAutospacing="1"/>
              <w:rPr>
                <w:rFonts w:cs="Times New Roman"/>
                <w:bCs/>
                <w:sz w:val="16"/>
                <w:szCs w:val="16"/>
              </w:rPr>
            </w:pPr>
            <w:r w:rsidRPr="00B24854">
              <w:rPr>
                <w:sz w:val="16"/>
                <w:szCs w:val="16"/>
              </w:rPr>
              <w:t>0.154</w:t>
            </w:r>
          </w:p>
        </w:tc>
        <w:tc>
          <w:tcPr>
            <w:tcW w:w="720" w:type="dxa"/>
          </w:tcPr>
          <w:p w14:paraId="4104669F" w14:textId="0051B2EC" w:rsidR="00B24854" w:rsidRPr="00B24854" w:rsidRDefault="00B24854" w:rsidP="00B24854">
            <w:pPr>
              <w:spacing w:before="100" w:beforeAutospacing="1" w:after="100" w:afterAutospacing="1"/>
              <w:rPr>
                <w:rFonts w:cs="Times New Roman"/>
                <w:bCs/>
                <w:sz w:val="16"/>
                <w:szCs w:val="16"/>
              </w:rPr>
            </w:pPr>
            <w:r w:rsidRPr="00B24854">
              <w:rPr>
                <w:sz w:val="16"/>
                <w:szCs w:val="16"/>
              </w:rPr>
              <w:t>0.126</w:t>
            </w:r>
          </w:p>
        </w:tc>
        <w:tc>
          <w:tcPr>
            <w:tcW w:w="720" w:type="dxa"/>
          </w:tcPr>
          <w:p w14:paraId="60E1A6C5" w14:textId="5949C433" w:rsidR="00B24854" w:rsidRPr="00B24854" w:rsidRDefault="00B24854" w:rsidP="00B24854">
            <w:pPr>
              <w:spacing w:before="100" w:beforeAutospacing="1" w:after="100" w:afterAutospacing="1"/>
              <w:rPr>
                <w:rFonts w:cs="Times New Roman"/>
                <w:bCs/>
                <w:sz w:val="16"/>
                <w:szCs w:val="16"/>
              </w:rPr>
            </w:pPr>
            <w:r w:rsidRPr="00B24854">
              <w:rPr>
                <w:sz w:val="16"/>
                <w:szCs w:val="16"/>
              </w:rPr>
              <w:t>-0.034</w:t>
            </w:r>
          </w:p>
        </w:tc>
        <w:tc>
          <w:tcPr>
            <w:tcW w:w="630" w:type="dxa"/>
          </w:tcPr>
          <w:p w14:paraId="4BC7B892" w14:textId="7DF8C8C5" w:rsidR="00B24854" w:rsidRPr="00B24854" w:rsidRDefault="00B24854" w:rsidP="00B24854">
            <w:pPr>
              <w:spacing w:before="100" w:beforeAutospacing="1" w:after="100" w:afterAutospacing="1"/>
              <w:rPr>
                <w:rFonts w:cs="Times New Roman"/>
                <w:bCs/>
                <w:sz w:val="16"/>
                <w:szCs w:val="16"/>
              </w:rPr>
            </w:pPr>
            <w:r w:rsidRPr="00B24854">
              <w:rPr>
                <w:sz w:val="16"/>
                <w:szCs w:val="16"/>
              </w:rPr>
              <w:t>0.130</w:t>
            </w:r>
          </w:p>
        </w:tc>
        <w:tc>
          <w:tcPr>
            <w:tcW w:w="810" w:type="dxa"/>
          </w:tcPr>
          <w:p w14:paraId="48008D2F" w14:textId="4C3B198A" w:rsidR="00B24854" w:rsidRPr="00B24854" w:rsidRDefault="00B24854" w:rsidP="00B24854">
            <w:pPr>
              <w:spacing w:before="100" w:beforeAutospacing="1" w:after="100" w:afterAutospacing="1"/>
              <w:rPr>
                <w:rFonts w:cs="Times New Roman"/>
                <w:bCs/>
                <w:sz w:val="16"/>
                <w:szCs w:val="16"/>
              </w:rPr>
            </w:pPr>
            <w:r w:rsidRPr="00B24854">
              <w:rPr>
                <w:sz w:val="16"/>
                <w:szCs w:val="16"/>
              </w:rPr>
              <w:t>0.223</w:t>
            </w:r>
          </w:p>
        </w:tc>
        <w:tc>
          <w:tcPr>
            <w:tcW w:w="810" w:type="dxa"/>
          </w:tcPr>
          <w:p w14:paraId="58351D3D" w14:textId="124F933C" w:rsidR="00B24854" w:rsidRPr="00B24854" w:rsidRDefault="00B24854" w:rsidP="00B24854">
            <w:pPr>
              <w:spacing w:before="100" w:beforeAutospacing="1" w:after="100" w:afterAutospacing="1"/>
              <w:rPr>
                <w:rFonts w:cs="Times New Roman"/>
                <w:bCs/>
                <w:sz w:val="16"/>
                <w:szCs w:val="16"/>
              </w:rPr>
            </w:pPr>
            <w:r w:rsidRPr="00B24854">
              <w:rPr>
                <w:sz w:val="16"/>
                <w:szCs w:val="16"/>
              </w:rPr>
              <w:t>0.346</w:t>
            </w:r>
          </w:p>
        </w:tc>
        <w:tc>
          <w:tcPr>
            <w:tcW w:w="630" w:type="dxa"/>
          </w:tcPr>
          <w:p w14:paraId="08AF8CD9" w14:textId="11D01EF2"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0.026</w:t>
            </w:r>
          </w:p>
        </w:tc>
        <w:tc>
          <w:tcPr>
            <w:tcW w:w="630" w:type="dxa"/>
          </w:tcPr>
          <w:p w14:paraId="51BB1295" w14:textId="783FDB97" w:rsidR="00B24854" w:rsidRPr="00B24854" w:rsidRDefault="00B24854" w:rsidP="00B24854">
            <w:pPr>
              <w:spacing w:before="100" w:beforeAutospacing="1" w:after="100" w:afterAutospacing="1"/>
              <w:rPr>
                <w:rFonts w:cs="Times New Roman"/>
                <w:bCs/>
                <w:sz w:val="16"/>
                <w:szCs w:val="16"/>
              </w:rPr>
            </w:pPr>
            <w:r w:rsidRPr="00B24854">
              <w:rPr>
                <w:sz w:val="16"/>
                <w:szCs w:val="16"/>
              </w:rPr>
              <w:t>0.078</w:t>
            </w:r>
          </w:p>
        </w:tc>
        <w:tc>
          <w:tcPr>
            <w:tcW w:w="630" w:type="dxa"/>
          </w:tcPr>
          <w:p w14:paraId="10C4CF59" w14:textId="44D81A1B" w:rsidR="00B24854" w:rsidRPr="00B24854" w:rsidRDefault="00B24854" w:rsidP="00B24854">
            <w:pPr>
              <w:spacing w:before="100" w:beforeAutospacing="1" w:after="100" w:afterAutospacing="1"/>
              <w:rPr>
                <w:rFonts w:cs="Times New Roman"/>
                <w:bCs/>
                <w:sz w:val="16"/>
                <w:szCs w:val="16"/>
              </w:rPr>
            </w:pPr>
            <w:r w:rsidRPr="00B24854">
              <w:rPr>
                <w:sz w:val="16"/>
                <w:szCs w:val="16"/>
              </w:rPr>
              <w:t>0.738</w:t>
            </w:r>
          </w:p>
        </w:tc>
        <w:tc>
          <w:tcPr>
            <w:tcW w:w="630" w:type="dxa"/>
          </w:tcPr>
          <w:p w14:paraId="2E1D4D36" w14:textId="316E472A" w:rsidR="00B24854" w:rsidRPr="00B24854" w:rsidRDefault="00B24854" w:rsidP="00B24854">
            <w:pPr>
              <w:spacing w:before="100" w:beforeAutospacing="1" w:after="100" w:afterAutospacing="1"/>
              <w:rPr>
                <w:rFonts w:cs="Times New Roman"/>
                <w:bCs/>
                <w:sz w:val="16"/>
                <w:szCs w:val="16"/>
              </w:rPr>
            </w:pPr>
            <w:r w:rsidRPr="00B24854">
              <w:rPr>
                <w:sz w:val="16"/>
                <w:szCs w:val="16"/>
              </w:rPr>
              <w:t>12</w:t>
            </w:r>
          </w:p>
        </w:tc>
        <w:tc>
          <w:tcPr>
            <w:tcW w:w="990" w:type="dxa"/>
          </w:tcPr>
          <w:p w14:paraId="3BF4247B" w14:textId="6EACE96D"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740</w:t>
            </w:r>
          </w:p>
        </w:tc>
      </w:tr>
      <w:tr w:rsidR="00B24854" w:rsidRPr="00B24854" w14:paraId="667E6FDF" w14:textId="77777777" w:rsidTr="00B24854">
        <w:tc>
          <w:tcPr>
            <w:tcW w:w="1800" w:type="dxa"/>
            <w:vMerge/>
          </w:tcPr>
          <w:p w14:paraId="45F9C34B" w14:textId="77777777" w:rsidR="00B24854" w:rsidRPr="00B24854" w:rsidRDefault="00B24854" w:rsidP="00B24854">
            <w:pPr>
              <w:spacing w:before="100" w:beforeAutospacing="1" w:after="100" w:afterAutospacing="1"/>
              <w:rPr>
                <w:rFonts w:cs="Times New Roman"/>
                <w:bCs/>
                <w:sz w:val="16"/>
                <w:szCs w:val="16"/>
              </w:rPr>
            </w:pPr>
          </w:p>
        </w:tc>
        <w:tc>
          <w:tcPr>
            <w:tcW w:w="720" w:type="dxa"/>
          </w:tcPr>
          <w:p w14:paraId="19C5F069" w14:textId="7A83EC43" w:rsidR="00B24854" w:rsidRPr="00B24854" w:rsidRDefault="00B24854" w:rsidP="00B24854">
            <w:pPr>
              <w:spacing w:before="100" w:beforeAutospacing="1" w:after="100" w:afterAutospacing="1"/>
              <w:rPr>
                <w:rFonts w:cs="Times New Roman"/>
                <w:bCs/>
                <w:sz w:val="16"/>
                <w:szCs w:val="16"/>
              </w:rPr>
            </w:pPr>
            <w:r w:rsidRPr="00B24854">
              <w:rPr>
                <w:sz w:val="16"/>
                <w:szCs w:val="16"/>
              </w:rPr>
              <w:t>0.3</w:t>
            </w:r>
          </w:p>
        </w:tc>
        <w:tc>
          <w:tcPr>
            <w:tcW w:w="720" w:type="dxa"/>
          </w:tcPr>
          <w:p w14:paraId="59A4AFA7" w14:textId="320BB54F"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0.022</w:t>
            </w:r>
          </w:p>
        </w:tc>
        <w:tc>
          <w:tcPr>
            <w:tcW w:w="720" w:type="dxa"/>
          </w:tcPr>
          <w:p w14:paraId="1DF38CC3" w14:textId="063771FE" w:rsidR="00B24854" w:rsidRPr="00B24854" w:rsidRDefault="00B24854" w:rsidP="00B24854">
            <w:pPr>
              <w:spacing w:before="100" w:beforeAutospacing="1" w:after="100" w:afterAutospacing="1"/>
              <w:rPr>
                <w:rFonts w:cs="Times New Roman"/>
                <w:bCs/>
                <w:sz w:val="16"/>
                <w:szCs w:val="16"/>
              </w:rPr>
            </w:pPr>
            <w:r w:rsidRPr="00B24854">
              <w:rPr>
                <w:sz w:val="16"/>
                <w:szCs w:val="16"/>
              </w:rPr>
              <w:t>0.063</w:t>
            </w:r>
          </w:p>
        </w:tc>
        <w:tc>
          <w:tcPr>
            <w:tcW w:w="810" w:type="dxa"/>
          </w:tcPr>
          <w:p w14:paraId="236BC851" w14:textId="181CCC08" w:rsidR="00B24854" w:rsidRPr="00B24854" w:rsidRDefault="00B24854" w:rsidP="00B24854">
            <w:pPr>
              <w:spacing w:before="100" w:beforeAutospacing="1" w:after="100" w:afterAutospacing="1"/>
              <w:rPr>
                <w:rFonts w:cs="Times New Roman"/>
                <w:bCs/>
                <w:sz w:val="16"/>
                <w:szCs w:val="16"/>
              </w:rPr>
            </w:pPr>
            <w:r w:rsidRPr="00B24854">
              <w:rPr>
                <w:sz w:val="16"/>
                <w:szCs w:val="16"/>
              </w:rPr>
              <w:t>0.727</w:t>
            </w:r>
          </w:p>
        </w:tc>
        <w:tc>
          <w:tcPr>
            <w:tcW w:w="720" w:type="dxa"/>
          </w:tcPr>
          <w:p w14:paraId="78F09D18" w14:textId="23CC0F92"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0.257</w:t>
            </w:r>
          </w:p>
        </w:tc>
        <w:tc>
          <w:tcPr>
            <w:tcW w:w="720" w:type="dxa"/>
          </w:tcPr>
          <w:p w14:paraId="41C7A179" w14:textId="667E2483" w:rsidR="00B24854" w:rsidRPr="00B24854" w:rsidRDefault="00B24854" w:rsidP="00B24854">
            <w:pPr>
              <w:spacing w:before="100" w:beforeAutospacing="1" w:after="100" w:afterAutospacing="1"/>
              <w:rPr>
                <w:rFonts w:cs="Times New Roman"/>
                <w:bCs/>
                <w:sz w:val="16"/>
                <w:szCs w:val="16"/>
              </w:rPr>
            </w:pPr>
            <w:r w:rsidRPr="00B24854">
              <w:rPr>
                <w:sz w:val="16"/>
                <w:szCs w:val="16"/>
              </w:rPr>
              <w:t>0.154</w:t>
            </w:r>
          </w:p>
        </w:tc>
        <w:tc>
          <w:tcPr>
            <w:tcW w:w="720" w:type="dxa"/>
          </w:tcPr>
          <w:p w14:paraId="228A6D42" w14:textId="104B9294" w:rsidR="00B24854" w:rsidRPr="00B24854" w:rsidRDefault="00B24854" w:rsidP="00B24854">
            <w:pPr>
              <w:spacing w:before="100" w:beforeAutospacing="1" w:after="100" w:afterAutospacing="1"/>
              <w:rPr>
                <w:rFonts w:cs="Times New Roman"/>
                <w:bCs/>
                <w:sz w:val="16"/>
                <w:szCs w:val="16"/>
              </w:rPr>
            </w:pPr>
            <w:r w:rsidRPr="00B24854">
              <w:rPr>
                <w:sz w:val="16"/>
                <w:szCs w:val="16"/>
              </w:rPr>
              <w:t>0.126</w:t>
            </w:r>
          </w:p>
        </w:tc>
        <w:tc>
          <w:tcPr>
            <w:tcW w:w="720" w:type="dxa"/>
          </w:tcPr>
          <w:p w14:paraId="338E4FB3" w14:textId="3E42FB34" w:rsidR="00B24854" w:rsidRPr="00B24854" w:rsidRDefault="00B24854" w:rsidP="00B24854">
            <w:pPr>
              <w:spacing w:before="100" w:beforeAutospacing="1" w:after="100" w:afterAutospacing="1"/>
              <w:rPr>
                <w:rFonts w:cs="Times New Roman"/>
                <w:bCs/>
                <w:sz w:val="16"/>
                <w:szCs w:val="16"/>
              </w:rPr>
            </w:pPr>
            <w:r w:rsidRPr="00B24854">
              <w:rPr>
                <w:sz w:val="16"/>
                <w:szCs w:val="16"/>
              </w:rPr>
              <w:t>-0.034</w:t>
            </w:r>
          </w:p>
        </w:tc>
        <w:tc>
          <w:tcPr>
            <w:tcW w:w="630" w:type="dxa"/>
          </w:tcPr>
          <w:p w14:paraId="75944DE1" w14:textId="2AABBFA7" w:rsidR="00B24854" w:rsidRPr="00B24854" w:rsidRDefault="00B24854" w:rsidP="00B24854">
            <w:pPr>
              <w:spacing w:before="100" w:beforeAutospacing="1" w:after="100" w:afterAutospacing="1"/>
              <w:rPr>
                <w:rFonts w:cs="Times New Roman"/>
                <w:bCs/>
                <w:sz w:val="16"/>
                <w:szCs w:val="16"/>
              </w:rPr>
            </w:pPr>
            <w:r w:rsidRPr="00B24854">
              <w:rPr>
                <w:sz w:val="16"/>
                <w:szCs w:val="16"/>
              </w:rPr>
              <w:t>0.130</w:t>
            </w:r>
          </w:p>
        </w:tc>
        <w:tc>
          <w:tcPr>
            <w:tcW w:w="810" w:type="dxa"/>
          </w:tcPr>
          <w:p w14:paraId="557CB85C" w14:textId="19E42144" w:rsidR="00B24854" w:rsidRPr="00B24854" w:rsidRDefault="00B24854" w:rsidP="00B24854">
            <w:pPr>
              <w:spacing w:before="100" w:beforeAutospacing="1" w:after="100" w:afterAutospacing="1"/>
              <w:rPr>
                <w:rFonts w:cs="Times New Roman"/>
                <w:bCs/>
                <w:sz w:val="16"/>
                <w:szCs w:val="16"/>
              </w:rPr>
            </w:pPr>
            <w:r w:rsidRPr="00B24854">
              <w:rPr>
                <w:sz w:val="16"/>
                <w:szCs w:val="16"/>
              </w:rPr>
              <w:t>0.223</w:t>
            </w:r>
          </w:p>
        </w:tc>
        <w:tc>
          <w:tcPr>
            <w:tcW w:w="810" w:type="dxa"/>
          </w:tcPr>
          <w:p w14:paraId="2CB97292" w14:textId="5FDCFF00" w:rsidR="00B24854" w:rsidRPr="00B24854" w:rsidRDefault="00B24854" w:rsidP="00B24854">
            <w:pPr>
              <w:spacing w:before="100" w:beforeAutospacing="1" w:after="100" w:afterAutospacing="1"/>
              <w:rPr>
                <w:rFonts w:cs="Times New Roman"/>
                <w:bCs/>
                <w:sz w:val="16"/>
                <w:szCs w:val="16"/>
              </w:rPr>
            </w:pPr>
            <w:r w:rsidRPr="00B24854">
              <w:rPr>
                <w:sz w:val="16"/>
                <w:szCs w:val="16"/>
              </w:rPr>
              <w:t>0.346</w:t>
            </w:r>
          </w:p>
        </w:tc>
        <w:tc>
          <w:tcPr>
            <w:tcW w:w="630" w:type="dxa"/>
          </w:tcPr>
          <w:p w14:paraId="616D1A03" w14:textId="3C2F7FE9"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0.026</w:t>
            </w:r>
          </w:p>
        </w:tc>
        <w:tc>
          <w:tcPr>
            <w:tcW w:w="630" w:type="dxa"/>
          </w:tcPr>
          <w:p w14:paraId="318BD02A" w14:textId="054AF07B" w:rsidR="00B24854" w:rsidRPr="00B24854" w:rsidRDefault="00B24854" w:rsidP="00B24854">
            <w:pPr>
              <w:spacing w:before="100" w:beforeAutospacing="1" w:after="100" w:afterAutospacing="1"/>
              <w:rPr>
                <w:rFonts w:cs="Times New Roman"/>
                <w:bCs/>
                <w:sz w:val="16"/>
                <w:szCs w:val="16"/>
              </w:rPr>
            </w:pPr>
            <w:r w:rsidRPr="00B24854">
              <w:rPr>
                <w:sz w:val="16"/>
                <w:szCs w:val="16"/>
              </w:rPr>
              <w:t>0.078</w:t>
            </w:r>
          </w:p>
        </w:tc>
        <w:tc>
          <w:tcPr>
            <w:tcW w:w="630" w:type="dxa"/>
          </w:tcPr>
          <w:p w14:paraId="5BBDA463" w14:textId="26F84234" w:rsidR="00B24854" w:rsidRPr="00B24854" w:rsidRDefault="00B24854" w:rsidP="00B24854">
            <w:pPr>
              <w:spacing w:before="100" w:beforeAutospacing="1" w:after="100" w:afterAutospacing="1"/>
              <w:rPr>
                <w:rFonts w:cs="Times New Roman"/>
                <w:bCs/>
                <w:sz w:val="16"/>
                <w:szCs w:val="16"/>
              </w:rPr>
            </w:pPr>
            <w:r w:rsidRPr="00B24854">
              <w:rPr>
                <w:sz w:val="16"/>
                <w:szCs w:val="16"/>
              </w:rPr>
              <w:t>0.739</w:t>
            </w:r>
          </w:p>
        </w:tc>
        <w:tc>
          <w:tcPr>
            <w:tcW w:w="630" w:type="dxa"/>
          </w:tcPr>
          <w:p w14:paraId="53CE050B" w14:textId="1D107C1E" w:rsidR="00B24854" w:rsidRPr="00B24854" w:rsidRDefault="00B24854" w:rsidP="00B24854">
            <w:pPr>
              <w:spacing w:before="100" w:beforeAutospacing="1" w:after="100" w:afterAutospacing="1"/>
              <w:rPr>
                <w:rFonts w:cs="Times New Roman"/>
                <w:bCs/>
                <w:sz w:val="16"/>
                <w:szCs w:val="16"/>
              </w:rPr>
            </w:pPr>
            <w:r w:rsidRPr="00B24854">
              <w:rPr>
                <w:sz w:val="16"/>
                <w:szCs w:val="16"/>
              </w:rPr>
              <w:t>12</w:t>
            </w:r>
          </w:p>
        </w:tc>
        <w:tc>
          <w:tcPr>
            <w:tcW w:w="990" w:type="dxa"/>
          </w:tcPr>
          <w:p w14:paraId="77CBF4E2" w14:textId="1C76395B"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740</w:t>
            </w:r>
          </w:p>
        </w:tc>
      </w:tr>
      <w:tr w:rsidR="00B24854" w:rsidRPr="00B24854" w14:paraId="2B4B3C60" w14:textId="77777777" w:rsidTr="00B24854">
        <w:tc>
          <w:tcPr>
            <w:tcW w:w="1800" w:type="dxa"/>
          </w:tcPr>
          <w:p w14:paraId="1B969BE6" w14:textId="7E832335" w:rsidR="00B24854" w:rsidRPr="00B24854" w:rsidRDefault="00B24854" w:rsidP="00B24854">
            <w:pPr>
              <w:spacing w:before="100" w:beforeAutospacing="1" w:after="100" w:afterAutospacing="1"/>
              <w:rPr>
                <w:rFonts w:cs="Times New Roman"/>
                <w:bCs/>
                <w:sz w:val="16"/>
                <w:szCs w:val="16"/>
              </w:rPr>
            </w:pPr>
            <w:r w:rsidRPr="00B24854">
              <w:rPr>
                <w:sz w:val="16"/>
                <w:szCs w:val="16"/>
              </w:rPr>
              <w:t>LA || id:met-c-893</w:t>
            </w:r>
          </w:p>
        </w:tc>
        <w:tc>
          <w:tcPr>
            <w:tcW w:w="720" w:type="dxa"/>
          </w:tcPr>
          <w:p w14:paraId="7BE790E1" w14:textId="07EAAF94" w:rsidR="00B24854" w:rsidRPr="00B24854" w:rsidRDefault="00B24854" w:rsidP="00B24854">
            <w:pPr>
              <w:spacing w:before="100" w:beforeAutospacing="1" w:after="100" w:afterAutospacing="1"/>
              <w:rPr>
                <w:rFonts w:cs="Times New Roman"/>
                <w:bCs/>
                <w:sz w:val="16"/>
                <w:szCs w:val="16"/>
              </w:rPr>
            </w:pPr>
            <w:r w:rsidRPr="00B24854">
              <w:rPr>
                <w:sz w:val="16"/>
                <w:szCs w:val="16"/>
              </w:rPr>
              <w:t>0.001</w:t>
            </w:r>
          </w:p>
        </w:tc>
        <w:tc>
          <w:tcPr>
            <w:tcW w:w="720" w:type="dxa"/>
          </w:tcPr>
          <w:p w14:paraId="7DAE0F21" w14:textId="515E760A"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0.019</w:t>
            </w:r>
          </w:p>
        </w:tc>
        <w:tc>
          <w:tcPr>
            <w:tcW w:w="720" w:type="dxa"/>
          </w:tcPr>
          <w:p w14:paraId="19876DE3" w14:textId="2FE33D18" w:rsidR="00B24854" w:rsidRPr="00B24854" w:rsidRDefault="00B24854" w:rsidP="00B24854">
            <w:pPr>
              <w:spacing w:before="100" w:beforeAutospacing="1" w:after="100" w:afterAutospacing="1"/>
              <w:rPr>
                <w:rFonts w:cs="Times New Roman"/>
                <w:bCs/>
                <w:sz w:val="16"/>
                <w:szCs w:val="16"/>
              </w:rPr>
            </w:pPr>
            <w:r w:rsidRPr="00B24854">
              <w:rPr>
                <w:sz w:val="16"/>
                <w:szCs w:val="16"/>
              </w:rPr>
              <w:t>0.045</w:t>
            </w:r>
          </w:p>
        </w:tc>
        <w:tc>
          <w:tcPr>
            <w:tcW w:w="810" w:type="dxa"/>
          </w:tcPr>
          <w:p w14:paraId="7B8F4B8B" w14:textId="3BAB84EE" w:rsidR="00B24854" w:rsidRPr="00B24854" w:rsidRDefault="00B24854" w:rsidP="00B24854">
            <w:pPr>
              <w:spacing w:before="100" w:beforeAutospacing="1" w:after="100" w:afterAutospacing="1"/>
              <w:rPr>
                <w:rFonts w:cs="Times New Roman"/>
                <w:bCs/>
                <w:sz w:val="16"/>
                <w:szCs w:val="16"/>
              </w:rPr>
            </w:pPr>
            <w:r w:rsidRPr="00B24854">
              <w:rPr>
                <w:sz w:val="16"/>
                <w:szCs w:val="16"/>
              </w:rPr>
              <w:t>0.671</w:t>
            </w:r>
          </w:p>
        </w:tc>
        <w:tc>
          <w:tcPr>
            <w:tcW w:w="720" w:type="dxa"/>
          </w:tcPr>
          <w:p w14:paraId="43520889" w14:textId="3E1775AE"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0.188</w:t>
            </w:r>
          </w:p>
        </w:tc>
        <w:tc>
          <w:tcPr>
            <w:tcW w:w="720" w:type="dxa"/>
          </w:tcPr>
          <w:p w14:paraId="3D1E3F1E" w14:textId="250A582C" w:rsidR="00B24854" w:rsidRPr="00B24854" w:rsidRDefault="00B24854" w:rsidP="00B24854">
            <w:pPr>
              <w:spacing w:before="100" w:beforeAutospacing="1" w:after="100" w:afterAutospacing="1"/>
              <w:rPr>
                <w:rFonts w:cs="Times New Roman"/>
                <w:bCs/>
                <w:sz w:val="16"/>
                <w:szCs w:val="16"/>
              </w:rPr>
            </w:pPr>
            <w:r w:rsidRPr="00B24854">
              <w:rPr>
                <w:sz w:val="16"/>
                <w:szCs w:val="16"/>
              </w:rPr>
              <w:t>0.119</w:t>
            </w:r>
          </w:p>
        </w:tc>
        <w:tc>
          <w:tcPr>
            <w:tcW w:w="720" w:type="dxa"/>
          </w:tcPr>
          <w:p w14:paraId="4C684973" w14:textId="18E56029" w:rsidR="00B24854" w:rsidRPr="00B24854" w:rsidRDefault="00B24854" w:rsidP="00B24854">
            <w:pPr>
              <w:spacing w:before="100" w:beforeAutospacing="1" w:after="100" w:afterAutospacing="1"/>
              <w:rPr>
                <w:rFonts w:cs="Times New Roman"/>
                <w:bCs/>
                <w:sz w:val="16"/>
                <w:szCs w:val="16"/>
              </w:rPr>
            </w:pPr>
            <w:r w:rsidRPr="00B24854">
              <w:rPr>
                <w:sz w:val="16"/>
                <w:szCs w:val="16"/>
              </w:rPr>
              <w:t>0.141</w:t>
            </w:r>
          </w:p>
        </w:tc>
        <w:tc>
          <w:tcPr>
            <w:tcW w:w="720" w:type="dxa"/>
          </w:tcPr>
          <w:p w14:paraId="57D69BAA" w14:textId="32A6C602" w:rsidR="00B24854" w:rsidRPr="00B24854" w:rsidRDefault="00B24854" w:rsidP="00B24854">
            <w:pPr>
              <w:spacing w:before="100" w:beforeAutospacing="1" w:after="100" w:afterAutospacing="1"/>
              <w:rPr>
                <w:rFonts w:cs="Times New Roman"/>
                <w:bCs/>
                <w:sz w:val="16"/>
                <w:szCs w:val="16"/>
              </w:rPr>
            </w:pPr>
            <w:r w:rsidRPr="00B24854">
              <w:rPr>
                <w:sz w:val="16"/>
                <w:szCs w:val="16"/>
              </w:rPr>
              <w:t>-0.026</w:t>
            </w:r>
          </w:p>
        </w:tc>
        <w:tc>
          <w:tcPr>
            <w:tcW w:w="630" w:type="dxa"/>
          </w:tcPr>
          <w:p w14:paraId="5F1EAF42" w14:textId="43070EA5" w:rsidR="00B24854" w:rsidRPr="00B24854" w:rsidRDefault="00B24854" w:rsidP="00B24854">
            <w:pPr>
              <w:spacing w:before="100" w:beforeAutospacing="1" w:after="100" w:afterAutospacing="1"/>
              <w:rPr>
                <w:rFonts w:cs="Times New Roman"/>
                <w:bCs/>
                <w:sz w:val="16"/>
                <w:szCs w:val="16"/>
              </w:rPr>
            </w:pPr>
            <w:r w:rsidRPr="00B24854">
              <w:rPr>
                <w:sz w:val="16"/>
                <w:szCs w:val="16"/>
              </w:rPr>
              <w:t>0.146</w:t>
            </w:r>
          </w:p>
        </w:tc>
        <w:tc>
          <w:tcPr>
            <w:tcW w:w="810" w:type="dxa"/>
          </w:tcPr>
          <w:p w14:paraId="37366366" w14:textId="00C9BA92" w:rsidR="00B24854" w:rsidRPr="00B24854" w:rsidRDefault="00B24854" w:rsidP="00B24854">
            <w:pPr>
              <w:spacing w:before="100" w:beforeAutospacing="1" w:after="100" w:afterAutospacing="1"/>
              <w:rPr>
                <w:rFonts w:cs="Times New Roman"/>
                <w:bCs/>
                <w:sz w:val="16"/>
                <w:szCs w:val="16"/>
              </w:rPr>
            </w:pPr>
            <w:r w:rsidRPr="00B24854">
              <w:rPr>
                <w:sz w:val="16"/>
                <w:szCs w:val="16"/>
              </w:rPr>
              <w:t>0.603</w:t>
            </w:r>
          </w:p>
        </w:tc>
        <w:tc>
          <w:tcPr>
            <w:tcW w:w="810" w:type="dxa"/>
          </w:tcPr>
          <w:p w14:paraId="3C901386" w14:textId="5607125C" w:rsidR="00B24854" w:rsidRPr="00B24854" w:rsidRDefault="00B24854" w:rsidP="00B24854">
            <w:pPr>
              <w:spacing w:before="100" w:beforeAutospacing="1" w:after="100" w:afterAutospacing="1"/>
              <w:rPr>
                <w:rFonts w:cs="Times New Roman"/>
                <w:bCs/>
                <w:sz w:val="16"/>
                <w:szCs w:val="16"/>
              </w:rPr>
            </w:pPr>
            <w:r w:rsidRPr="00B24854">
              <w:rPr>
                <w:sz w:val="16"/>
                <w:szCs w:val="16"/>
              </w:rPr>
              <w:t>0.740</w:t>
            </w:r>
          </w:p>
        </w:tc>
        <w:tc>
          <w:tcPr>
            <w:tcW w:w="630" w:type="dxa"/>
          </w:tcPr>
          <w:p w14:paraId="7E49E2DA" w14:textId="68582A6A"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0.017</w:t>
            </w:r>
          </w:p>
        </w:tc>
        <w:tc>
          <w:tcPr>
            <w:tcW w:w="630" w:type="dxa"/>
          </w:tcPr>
          <w:p w14:paraId="7390C9F7" w14:textId="19600565" w:rsidR="00B24854" w:rsidRPr="00B24854" w:rsidRDefault="00B24854" w:rsidP="00B24854">
            <w:pPr>
              <w:spacing w:before="100" w:beforeAutospacing="1" w:after="100" w:afterAutospacing="1"/>
              <w:rPr>
                <w:rFonts w:cs="Times New Roman"/>
                <w:bCs/>
                <w:sz w:val="16"/>
                <w:szCs w:val="16"/>
              </w:rPr>
            </w:pPr>
            <w:r w:rsidRPr="00B24854">
              <w:rPr>
                <w:sz w:val="16"/>
                <w:szCs w:val="16"/>
              </w:rPr>
              <w:t>0.067</w:t>
            </w:r>
          </w:p>
        </w:tc>
        <w:tc>
          <w:tcPr>
            <w:tcW w:w="630" w:type="dxa"/>
          </w:tcPr>
          <w:p w14:paraId="14A103D7" w14:textId="13BBA1DA" w:rsidR="00B24854" w:rsidRPr="00B24854" w:rsidRDefault="00B24854" w:rsidP="00B24854">
            <w:pPr>
              <w:spacing w:before="100" w:beforeAutospacing="1" w:after="100" w:afterAutospacing="1"/>
              <w:rPr>
                <w:rFonts w:cs="Times New Roman"/>
                <w:bCs/>
                <w:sz w:val="16"/>
                <w:szCs w:val="16"/>
              </w:rPr>
            </w:pPr>
            <w:r w:rsidRPr="00B24854">
              <w:rPr>
                <w:sz w:val="16"/>
                <w:szCs w:val="16"/>
              </w:rPr>
              <w:t>0.800</w:t>
            </w:r>
          </w:p>
        </w:tc>
        <w:tc>
          <w:tcPr>
            <w:tcW w:w="630" w:type="dxa"/>
          </w:tcPr>
          <w:p w14:paraId="375C37D0" w14:textId="203CD77A" w:rsidR="00B24854" w:rsidRPr="00B24854" w:rsidRDefault="00B24854" w:rsidP="00B24854">
            <w:pPr>
              <w:spacing w:before="100" w:beforeAutospacing="1" w:after="100" w:afterAutospacing="1"/>
              <w:rPr>
                <w:rFonts w:cs="Times New Roman"/>
                <w:bCs/>
                <w:sz w:val="16"/>
                <w:szCs w:val="16"/>
              </w:rPr>
            </w:pPr>
            <w:r w:rsidRPr="00B24854">
              <w:rPr>
                <w:sz w:val="16"/>
                <w:szCs w:val="16"/>
              </w:rPr>
              <w:t>13</w:t>
            </w:r>
          </w:p>
        </w:tc>
        <w:tc>
          <w:tcPr>
            <w:tcW w:w="990" w:type="dxa"/>
          </w:tcPr>
          <w:p w14:paraId="767CC2D4" w14:textId="59232E66"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854</w:t>
            </w:r>
          </w:p>
        </w:tc>
      </w:tr>
      <w:tr w:rsidR="00B24854" w:rsidRPr="00B24854" w14:paraId="33846B0F" w14:textId="77777777" w:rsidTr="00B24854">
        <w:tc>
          <w:tcPr>
            <w:tcW w:w="1800" w:type="dxa"/>
          </w:tcPr>
          <w:p w14:paraId="0057EC65" w14:textId="77777777" w:rsidR="00B24854" w:rsidRPr="00B24854" w:rsidRDefault="00B24854" w:rsidP="00B24854">
            <w:pPr>
              <w:spacing w:before="100" w:beforeAutospacing="1" w:after="100" w:afterAutospacing="1"/>
              <w:rPr>
                <w:rFonts w:cs="Times New Roman"/>
                <w:bCs/>
                <w:sz w:val="16"/>
                <w:szCs w:val="16"/>
              </w:rPr>
            </w:pPr>
          </w:p>
        </w:tc>
        <w:tc>
          <w:tcPr>
            <w:tcW w:w="720" w:type="dxa"/>
          </w:tcPr>
          <w:p w14:paraId="4814970A" w14:textId="35B7D90B" w:rsidR="00B24854" w:rsidRPr="00B24854" w:rsidRDefault="00B24854" w:rsidP="00B24854">
            <w:pPr>
              <w:spacing w:before="100" w:beforeAutospacing="1" w:after="100" w:afterAutospacing="1"/>
              <w:rPr>
                <w:rFonts w:cs="Times New Roman"/>
                <w:bCs/>
                <w:sz w:val="16"/>
                <w:szCs w:val="16"/>
              </w:rPr>
            </w:pPr>
            <w:r w:rsidRPr="00B24854">
              <w:rPr>
                <w:sz w:val="16"/>
                <w:szCs w:val="16"/>
              </w:rPr>
              <w:t>0.01</w:t>
            </w:r>
          </w:p>
        </w:tc>
        <w:tc>
          <w:tcPr>
            <w:tcW w:w="720" w:type="dxa"/>
          </w:tcPr>
          <w:p w14:paraId="58F324E3" w14:textId="690E5A9A"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0.019</w:t>
            </w:r>
          </w:p>
        </w:tc>
        <w:tc>
          <w:tcPr>
            <w:tcW w:w="720" w:type="dxa"/>
          </w:tcPr>
          <w:p w14:paraId="02DB00EB" w14:textId="66B6BD74" w:rsidR="00B24854" w:rsidRPr="00B24854" w:rsidRDefault="00B24854" w:rsidP="00B24854">
            <w:pPr>
              <w:spacing w:before="100" w:beforeAutospacing="1" w:after="100" w:afterAutospacing="1"/>
              <w:rPr>
                <w:rFonts w:cs="Times New Roman"/>
                <w:bCs/>
                <w:sz w:val="16"/>
                <w:szCs w:val="16"/>
              </w:rPr>
            </w:pPr>
            <w:r w:rsidRPr="00B24854">
              <w:rPr>
                <w:sz w:val="16"/>
                <w:szCs w:val="16"/>
              </w:rPr>
              <w:t>0.045</w:t>
            </w:r>
          </w:p>
        </w:tc>
        <w:tc>
          <w:tcPr>
            <w:tcW w:w="810" w:type="dxa"/>
          </w:tcPr>
          <w:p w14:paraId="26BEF2CB" w14:textId="0B8F007B" w:rsidR="00B24854" w:rsidRPr="00B24854" w:rsidRDefault="00B24854" w:rsidP="00B24854">
            <w:pPr>
              <w:spacing w:before="100" w:beforeAutospacing="1" w:after="100" w:afterAutospacing="1"/>
              <w:rPr>
                <w:rFonts w:cs="Times New Roman"/>
                <w:bCs/>
                <w:sz w:val="16"/>
                <w:szCs w:val="16"/>
              </w:rPr>
            </w:pPr>
            <w:r w:rsidRPr="00B24854">
              <w:rPr>
                <w:sz w:val="16"/>
                <w:szCs w:val="16"/>
              </w:rPr>
              <w:t>0.671</w:t>
            </w:r>
          </w:p>
        </w:tc>
        <w:tc>
          <w:tcPr>
            <w:tcW w:w="720" w:type="dxa"/>
          </w:tcPr>
          <w:p w14:paraId="06750ACD" w14:textId="08123366"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0.188</w:t>
            </w:r>
          </w:p>
        </w:tc>
        <w:tc>
          <w:tcPr>
            <w:tcW w:w="720" w:type="dxa"/>
          </w:tcPr>
          <w:p w14:paraId="532C15AA" w14:textId="3D4A72D2" w:rsidR="00B24854" w:rsidRPr="00B24854" w:rsidRDefault="00B24854" w:rsidP="00B24854">
            <w:pPr>
              <w:spacing w:before="100" w:beforeAutospacing="1" w:after="100" w:afterAutospacing="1"/>
              <w:rPr>
                <w:rFonts w:cs="Times New Roman"/>
                <w:bCs/>
                <w:sz w:val="16"/>
                <w:szCs w:val="16"/>
              </w:rPr>
            </w:pPr>
            <w:r w:rsidRPr="00B24854">
              <w:rPr>
                <w:sz w:val="16"/>
                <w:szCs w:val="16"/>
              </w:rPr>
              <w:t>0.119</w:t>
            </w:r>
          </w:p>
        </w:tc>
        <w:tc>
          <w:tcPr>
            <w:tcW w:w="720" w:type="dxa"/>
          </w:tcPr>
          <w:p w14:paraId="5D4807A1" w14:textId="6C23C6EA" w:rsidR="00B24854" w:rsidRPr="00B24854" w:rsidRDefault="00B24854" w:rsidP="00B24854">
            <w:pPr>
              <w:spacing w:before="100" w:beforeAutospacing="1" w:after="100" w:afterAutospacing="1"/>
              <w:rPr>
                <w:rFonts w:cs="Times New Roman"/>
                <w:bCs/>
                <w:sz w:val="16"/>
                <w:szCs w:val="16"/>
              </w:rPr>
            </w:pPr>
            <w:r w:rsidRPr="00B24854">
              <w:rPr>
                <w:sz w:val="16"/>
                <w:szCs w:val="16"/>
              </w:rPr>
              <w:t>0.141</w:t>
            </w:r>
          </w:p>
        </w:tc>
        <w:tc>
          <w:tcPr>
            <w:tcW w:w="720" w:type="dxa"/>
          </w:tcPr>
          <w:p w14:paraId="2F598268" w14:textId="3392FD0A" w:rsidR="00B24854" w:rsidRPr="00B24854" w:rsidRDefault="00B24854" w:rsidP="00B24854">
            <w:pPr>
              <w:spacing w:before="100" w:beforeAutospacing="1" w:after="100" w:afterAutospacing="1"/>
              <w:rPr>
                <w:rFonts w:cs="Times New Roman"/>
                <w:bCs/>
                <w:sz w:val="16"/>
                <w:szCs w:val="16"/>
              </w:rPr>
            </w:pPr>
            <w:r w:rsidRPr="00B24854">
              <w:rPr>
                <w:sz w:val="16"/>
                <w:szCs w:val="16"/>
              </w:rPr>
              <w:t>-0.026</w:t>
            </w:r>
          </w:p>
        </w:tc>
        <w:tc>
          <w:tcPr>
            <w:tcW w:w="630" w:type="dxa"/>
          </w:tcPr>
          <w:p w14:paraId="17EC9E3C" w14:textId="29023031" w:rsidR="00B24854" w:rsidRPr="00B24854" w:rsidRDefault="00B24854" w:rsidP="00B24854">
            <w:pPr>
              <w:spacing w:before="100" w:beforeAutospacing="1" w:after="100" w:afterAutospacing="1"/>
              <w:rPr>
                <w:rFonts w:cs="Times New Roman"/>
                <w:bCs/>
                <w:sz w:val="16"/>
                <w:szCs w:val="16"/>
              </w:rPr>
            </w:pPr>
            <w:r w:rsidRPr="00B24854">
              <w:rPr>
                <w:sz w:val="16"/>
                <w:szCs w:val="16"/>
              </w:rPr>
              <w:t>0.146</w:t>
            </w:r>
          </w:p>
        </w:tc>
        <w:tc>
          <w:tcPr>
            <w:tcW w:w="810" w:type="dxa"/>
          </w:tcPr>
          <w:p w14:paraId="6B7F1E17" w14:textId="53FF8D2F" w:rsidR="00B24854" w:rsidRPr="00B24854" w:rsidRDefault="00B24854" w:rsidP="00B24854">
            <w:pPr>
              <w:spacing w:before="100" w:beforeAutospacing="1" w:after="100" w:afterAutospacing="1"/>
              <w:rPr>
                <w:rFonts w:cs="Times New Roman"/>
                <w:bCs/>
                <w:sz w:val="16"/>
                <w:szCs w:val="16"/>
              </w:rPr>
            </w:pPr>
            <w:r w:rsidRPr="00B24854">
              <w:rPr>
                <w:sz w:val="16"/>
                <w:szCs w:val="16"/>
              </w:rPr>
              <w:t>0.603</w:t>
            </w:r>
          </w:p>
        </w:tc>
        <w:tc>
          <w:tcPr>
            <w:tcW w:w="810" w:type="dxa"/>
          </w:tcPr>
          <w:p w14:paraId="06B23E56" w14:textId="0DD8258F" w:rsidR="00B24854" w:rsidRPr="00B24854" w:rsidRDefault="00B24854" w:rsidP="00B24854">
            <w:pPr>
              <w:spacing w:before="100" w:beforeAutospacing="1" w:after="100" w:afterAutospacing="1"/>
              <w:rPr>
                <w:rFonts w:cs="Times New Roman"/>
                <w:bCs/>
                <w:sz w:val="16"/>
                <w:szCs w:val="16"/>
              </w:rPr>
            </w:pPr>
            <w:r w:rsidRPr="00B24854">
              <w:rPr>
                <w:sz w:val="16"/>
                <w:szCs w:val="16"/>
              </w:rPr>
              <w:t>0.740</w:t>
            </w:r>
          </w:p>
        </w:tc>
        <w:tc>
          <w:tcPr>
            <w:tcW w:w="630" w:type="dxa"/>
          </w:tcPr>
          <w:p w14:paraId="7F0E24F5" w14:textId="38259E7D"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0.017</w:t>
            </w:r>
          </w:p>
        </w:tc>
        <w:tc>
          <w:tcPr>
            <w:tcW w:w="630" w:type="dxa"/>
          </w:tcPr>
          <w:p w14:paraId="5CACC24A" w14:textId="163DFC73" w:rsidR="00B24854" w:rsidRPr="00B24854" w:rsidRDefault="00B24854" w:rsidP="00B24854">
            <w:pPr>
              <w:spacing w:before="100" w:beforeAutospacing="1" w:after="100" w:afterAutospacing="1"/>
              <w:rPr>
                <w:rFonts w:cs="Times New Roman"/>
                <w:bCs/>
                <w:sz w:val="16"/>
                <w:szCs w:val="16"/>
              </w:rPr>
            </w:pPr>
            <w:r w:rsidRPr="00B24854">
              <w:rPr>
                <w:sz w:val="16"/>
                <w:szCs w:val="16"/>
              </w:rPr>
              <w:t>0.067</w:t>
            </w:r>
          </w:p>
        </w:tc>
        <w:tc>
          <w:tcPr>
            <w:tcW w:w="630" w:type="dxa"/>
          </w:tcPr>
          <w:p w14:paraId="6AA67150" w14:textId="630A95DA" w:rsidR="00B24854" w:rsidRPr="00B24854" w:rsidRDefault="00B24854" w:rsidP="00B24854">
            <w:pPr>
              <w:spacing w:before="100" w:beforeAutospacing="1" w:after="100" w:afterAutospacing="1"/>
              <w:rPr>
                <w:rFonts w:cs="Times New Roman"/>
                <w:bCs/>
                <w:sz w:val="16"/>
                <w:szCs w:val="16"/>
              </w:rPr>
            </w:pPr>
            <w:r w:rsidRPr="00B24854">
              <w:rPr>
                <w:sz w:val="16"/>
                <w:szCs w:val="16"/>
              </w:rPr>
              <w:t>0.800</w:t>
            </w:r>
          </w:p>
        </w:tc>
        <w:tc>
          <w:tcPr>
            <w:tcW w:w="630" w:type="dxa"/>
          </w:tcPr>
          <w:p w14:paraId="15C958E3" w14:textId="2823B060" w:rsidR="00B24854" w:rsidRPr="00B24854" w:rsidRDefault="00B24854" w:rsidP="00B24854">
            <w:pPr>
              <w:spacing w:before="100" w:beforeAutospacing="1" w:after="100" w:afterAutospacing="1"/>
              <w:rPr>
                <w:rFonts w:cs="Times New Roman"/>
                <w:bCs/>
                <w:sz w:val="16"/>
                <w:szCs w:val="16"/>
              </w:rPr>
            </w:pPr>
            <w:r w:rsidRPr="00B24854">
              <w:rPr>
                <w:sz w:val="16"/>
                <w:szCs w:val="16"/>
              </w:rPr>
              <w:t>13</w:t>
            </w:r>
          </w:p>
        </w:tc>
        <w:tc>
          <w:tcPr>
            <w:tcW w:w="990" w:type="dxa"/>
          </w:tcPr>
          <w:p w14:paraId="14845382" w14:textId="7C322717"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854</w:t>
            </w:r>
          </w:p>
        </w:tc>
      </w:tr>
      <w:tr w:rsidR="00B24854" w:rsidRPr="00B24854" w14:paraId="1EA0883A" w14:textId="77777777" w:rsidTr="00B24854">
        <w:tc>
          <w:tcPr>
            <w:tcW w:w="1800" w:type="dxa"/>
            <w:tcBorders>
              <w:bottom w:val="nil"/>
            </w:tcBorders>
          </w:tcPr>
          <w:p w14:paraId="7A0BE734" w14:textId="77777777" w:rsidR="00B24854" w:rsidRPr="00B24854" w:rsidRDefault="00B24854" w:rsidP="00B24854">
            <w:pPr>
              <w:spacing w:before="100" w:beforeAutospacing="1" w:after="100" w:afterAutospacing="1"/>
              <w:rPr>
                <w:rFonts w:cs="Times New Roman"/>
                <w:bCs/>
                <w:sz w:val="16"/>
                <w:szCs w:val="16"/>
              </w:rPr>
            </w:pPr>
          </w:p>
        </w:tc>
        <w:tc>
          <w:tcPr>
            <w:tcW w:w="720" w:type="dxa"/>
            <w:tcBorders>
              <w:bottom w:val="nil"/>
            </w:tcBorders>
          </w:tcPr>
          <w:p w14:paraId="35B19E0B" w14:textId="2B12A3DA" w:rsidR="00B24854" w:rsidRPr="00B24854" w:rsidRDefault="00B24854" w:rsidP="00B24854">
            <w:pPr>
              <w:spacing w:before="100" w:beforeAutospacing="1" w:after="100" w:afterAutospacing="1"/>
              <w:rPr>
                <w:rFonts w:cs="Times New Roman"/>
                <w:bCs/>
                <w:sz w:val="16"/>
                <w:szCs w:val="16"/>
              </w:rPr>
            </w:pPr>
            <w:r w:rsidRPr="00B24854">
              <w:rPr>
                <w:sz w:val="16"/>
                <w:szCs w:val="16"/>
              </w:rPr>
              <w:t>0.1</w:t>
            </w:r>
          </w:p>
        </w:tc>
        <w:tc>
          <w:tcPr>
            <w:tcW w:w="720" w:type="dxa"/>
            <w:tcBorders>
              <w:bottom w:val="nil"/>
            </w:tcBorders>
          </w:tcPr>
          <w:p w14:paraId="7A08D20D" w14:textId="0524BDD6"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0.057</w:t>
            </w:r>
          </w:p>
        </w:tc>
        <w:tc>
          <w:tcPr>
            <w:tcW w:w="720" w:type="dxa"/>
            <w:tcBorders>
              <w:bottom w:val="nil"/>
            </w:tcBorders>
          </w:tcPr>
          <w:p w14:paraId="3F6F368E" w14:textId="6D9373D6" w:rsidR="00B24854" w:rsidRPr="00B24854" w:rsidRDefault="00B24854" w:rsidP="00B24854">
            <w:pPr>
              <w:spacing w:before="100" w:beforeAutospacing="1" w:after="100" w:afterAutospacing="1"/>
              <w:rPr>
                <w:rFonts w:cs="Times New Roman"/>
                <w:bCs/>
                <w:sz w:val="16"/>
                <w:szCs w:val="16"/>
              </w:rPr>
            </w:pPr>
            <w:r w:rsidRPr="00B24854">
              <w:rPr>
                <w:sz w:val="16"/>
                <w:szCs w:val="16"/>
              </w:rPr>
              <w:t>0.051</w:t>
            </w:r>
          </w:p>
        </w:tc>
        <w:tc>
          <w:tcPr>
            <w:tcW w:w="810" w:type="dxa"/>
            <w:tcBorders>
              <w:bottom w:val="nil"/>
            </w:tcBorders>
          </w:tcPr>
          <w:p w14:paraId="288CCCEA" w14:textId="4CCFC251" w:rsidR="00B24854" w:rsidRPr="00B24854" w:rsidRDefault="00B24854" w:rsidP="00B24854">
            <w:pPr>
              <w:spacing w:before="100" w:beforeAutospacing="1" w:after="100" w:afterAutospacing="1"/>
              <w:rPr>
                <w:rFonts w:cs="Times New Roman"/>
                <w:bCs/>
                <w:sz w:val="16"/>
                <w:szCs w:val="16"/>
              </w:rPr>
            </w:pPr>
            <w:r w:rsidRPr="00B24854">
              <w:rPr>
                <w:sz w:val="16"/>
                <w:szCs w:val="16"/>
              </w:rPr>
              <w:t>0.257</w:t>
            </w:r>
          </w:p>
        </w:tc>
        <w:tc>
          <w:tcPr>
            <w:tcW w:w="720" w:type="dxa"/>
            <w:tcBorders>
              <w:bottom w:val="nil"/>
            </w:tcBorders>
          </w:tcPr>
          <w:p w14:paraId="3C9DF2FE" w14:textId="595E74B7"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0.276</w:t>
            </w:r>
          </w:p>
        </w:tc>
        <w:tc>
          <w:tcPr>
            <w:tcW w:w="720" w:type="dxa"/>
            <w:tcBorders>
              <w:bottom w:val="nil"/>
            </w:tcBorders>
          </w:tcPr>
          <w:p w14:paraId="127FC6C7" w14:textId="17B081C6" w:rsidR="00B24854" w:rsidRPr="00B24854" w:rsidRDefault="00B24854" w:rsidP="00B24854">
            <w:pPr>
              <w:spacing w:before="100" w:beforeAutospacing="1" w:after="100" w:afterAutospacing="1"/>
              <w:rPr>
                <w:rFonts w:cs="Times New Roman"/>
                <w:bCs/>
                <w:sz w:val="16"/>
                <w:szCs w:val="16"/>
              </w:rPr>
            </w:pPr>
            <w:r w:rsidRPr="00B24854">
              <w:rPr>
                <w:sz w:val="16"/>
                <w:szCs w:val="16"/>
              </w:rPr>
              <w:t>0.124</w:t>
            </w:r>
          </w:p>
        </w:tc>
        <w:tc>
          <w:tcPr>
            <w:tcW w:w="720" w:type="dxa"/>
            <w:tcBorders>
              <w:bottom w:val="nil"/>
            </w:tcBorders>
          </w:tcPr>
          <w:p w14:paraId="4AF9853A" w14:textId="696F54FB" w:rsidR="00B24854" w:rsidRPr="00B24854" w:rsidRDefault="00B24854" w:rsidP="00B24854">
            <w:pPr>
              <w:spacing w:before="100" w:beforeAutospacing="1" w:after="100" w:afterAutospacing="1"/>
              <w:rPr>
                <w:rFonts w:cs="Times New Roman"/>
                <w:bCs/>
                <w:sz w:val="16"/>
                <w:szCs w:val="16"/>
              </w:rPr>
            </w:pPr>
            <w:r w:rsidRPr="00B24854">
              <w:rPr>
                <w:sz w:val="16"/>
                <w:szCs w:val="16"/>
              </w:rPr>
              <w:t>0.047</w:t>
            </w:r>
          </w:p>
        </w:tc>
        <w:tc>
          <w:tcPr>
            <w:tcW w:w="720" w:type="dxa"/>
            <w:tcBorders>
              <w:bottom w:val="nil"/>
            </w:tcBorders>
          </w:tcPr>
          <w:p w14:paraId="6178E01B" w14:textId="6F1C0908" w:rsidR="00B24854" w:rsidRPr="00B24854" w:rsidRDefault="00B24854" w:rsidP="00B24854">
            <w:pPr>
              <w:spacing w:before="100" w:beforeAutospacing="1" w:after="100" w:afterAutospacing="1"/>
              <w:rPr>
                <w:rFonts w:cs="Times New Roman"/>
                <w:bCs/>
                <w:sz w:val="16"/>
                <w:szCs w:val="16"/>
              </w:rPr>
            </w:pPr>
            <w:r w:rsidRPr="00B24854">
              <w:rPr>
                <w:sz w:val="16"/>
                <w:szCs w:val="16"/>
              </w:rPr>
              <w:t>-0.033</w:t>
            </w:r>
          </w:p>
        </w:tc>
        <w:tc>
          <w:tcPr>
            <w:tcW w:w="630" w:type="dxa"/>
            <w:tcBorders>
              <w:bottom w:val="nil"/>
            </w:tcBorders>
          </w:tcPr>
          <w:p w14:paraId="753A4412" w14:textId="21936EAB" w:rsidR="00B24854" w:rsidRPr="00B24854" w:rsidRDefault="00B24854" w:rsidP="00B24854">
            <w:pPr>
              <w:spacing w:before="100" w:beforeAutospacing="1" w:after="100" w:afterAutospacing="1"/>
              <w:rPr>
                <w:rFonts w:cs="Times New Roman"/>
                <w:bCs/>
                <w:sz w:val="16"/>
                <w:szCs w:val="16"/>
              </w:rPr>
            </w:pPr>
            <w:r w:rsidRPr="00B24854">
              <w:rPr>
                <w:sz w:val="16"/>
                <w:szCs w:val="16"/>
              </w:rPr>
              <w:t>0.081</w:t>
            </w:r>
          </w:p>
        </w:tc>
        <w:tc>
          <w:tcPr>
            <w:tcW w:w="810" w:type="dxa"/>
            <w:tcBorders>
              <w:bottom w:val="nil"/>
            </w:tcBorders>
          </w:tcPr>
          <w:p w14:paraId="575265B1" w14:textId="30096C37" w:rsidR="00B24854" w:rsidRPr="00B24854" w:rsidRDefault="00B24854" w:rsidP="00B24854">
            <w:pPr>
              <w:spacing w:before="100" w:beforeAutospacing="1" w:after="100" w:afterAutospacing="1"/>
              <w:rPr>
                <w:rFonts w:cs="Times New Roman"/>
                <w:bCs/>
                <w:sz w:val="16"/>
                <w:szCs w:val="16"/>
              </w:rPr>
            </w:pPr>
            <w:r w:rsidRPr="00B24854">
              <w:rPr>
                <w:sz w:val="16"/>
                <w:szCs w:val="16"/>
              </w:rPr>
              <w:t>0.354</w:t>
            </w:r>
          </w:p>
        </w:tc>
        <w:tc>
          <w:tcPr>
            <w:tcW w:w="810" w:type="dxa"/>
            <w:tcBorders>
              <w:bottom w:val="nil"/>
            </w:tcBorders>
          </w:tcPr>
          <w:p w14:paraId="0F141A96" w14:textId="74894881" w:rsidR="00B24854" w:rsidRPr="00B24854" w:rsidRDefault="00B24854" w:rsidP="00B24854">
            <w:pPr>
              <w:spacing w:before="100" w:beforeAutospacing="1" w:after="100" w:afterAutospacing="1"/>
              <w:rPr>
                <w:rFonts w:cs="Times New Roman"/>
                <w:bCs/>
                <w:sz w:val="16"/>
                <w:szCs w:val="16"/>
              </w:rPr>
            </w:pPr>
            <w:r w:rsidRPr="00B24854">
              <w:rPr>
                <w:sz w:val="16"/>
                <w:szCs w:val="16"/>
              </w:rPr>
              <w:t>0.575</w:t>
            </w:r>
          </w:p>
        </w:tc>
        <w:tc>
          <w:tcPr>
            <w:tcW w:w="630" w:type="dxa"/>
            <w:tcBorders>
              <w:bottom w:val="nil"/>
            </w:tcBorders>
          </w:tcPr>
          <w:p w14:paraId="114C9375" w14:textId="51AF647D"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0.054</w:t>
            </w:r>
          </w:p>
        </w:tc>
        <w:tc>
          <w:tcPr>
            <w:tcW w:w="630" w:type="dxa"/>
            <w:tcBorders>
              <w:bottom w:val="nil"/>
            </w:tcBorders>
          </w:tcPr>
          <w:p w14:paraId="41C1B45D" w14:textId="50AEF157" w:rsidR="00B24854" w:rsidRPr="00B24854" w:rsidRDefault="00B24854" w:rsidP="00B24854">
            <w:pPr>
              <w:spacing w:before="100" w:beforeAutospacing="1" w:after="100" w:afterAutospacing="1"/>
              <w:rPr>
                <w:rFonts w:cs="Times New Roman"/>
                <w:bCs/>
                <w:sz w:val="16"/>
                <w:szCs w:val="16"/>
              </w:rPr>
            </w:pPr>
            <w:r w:rsidRPr="00B24854">
              <w:rPr>
                <w:sz w:val="16"/>
                <w:szCs w:val="16"/>
              </w:rPr>
              <w:t>0.068</w:t>
            </w:r>
          </w:p>
        </w:tc>
        <w:tc>
          <w:tcPr>
            <w:tcW w:w="630" w:type="dxa"/>
            <w:tcBorders>
              <w:bottom w:val="nil"/>
            </w:tcBorders>
          </w:tcPr>
          <w:p w14:paraId="3F312ADA" w14:textId="626D7FF4" w:rsidR="00B24854" w:rsidRPr="00B24854" w:rsidRDefault="00B24854" w:rsidP="00B24854">
            <w:pPr>
              <w:spacing w:before="100" w:beforeAutospacing="1" w:after="100" w:afterAutospacing="1"/>
              <w:rPr>
                <w:rFonts w:cs="Times New Roman"/>
                <w:bCs/>
                <w:sz w:val="16"/>
                <w:szCs w:val="16"/>
              </w:rPr>
            </w:pPr>
            <w:r w:rsidRPr="00B24854">
              <w:rPr>
                <w:sz w:val="16"/>
                <w:szCs w:val="16"/>
              </w:rPr>
              <w:t>0.429</w:t>
            </w:r>
          </w:p>
        </w:tc>
        <w:tc>
          <w:tcPr>
            <w:tcW w:w="630" w:type="dxa"/>
            <w:tcBorders>
              <w:bottom w:val="nil"/>
            </w:tcBorders>
          </w:tcPr>
          <w:p w14:paraId="57B7104D" w14:textId="1DD29C51" w:rsidR="00B24854" w:rsidRPr="00B24854" w:rsidRDefault="00B24854" w:rsidP="00B24854">
            <w:pPr>
              <w:spacing w:before="100" w:beforeAutospacing="1" w:after="100" w:afterAutospacing="1"/>
              <w:rPr>
                <w:rFonts w:cs="Times New Roman"/>
                <w:bCs/>
                <w:sz w:val="16"/>
                <w:szCs w:val="16"/>
              </w:rPr>
            </w:pPr>
            <w:r w:rsidRPr="00B24854">
              <w:rPr>
                <w:sz w:val="16"/>
                <w:szCs w:val="16"/>
              </w:rPr>
              <w:t>13</w:t>
            </w:r>
          </w:p>
        </w:tc>
        <w:tc>
          <w:tcPr>
            <w:tcW w:w="990" w:type="dxa"/>
            <w:tcBorders>
              <w:bottom w:val="nil"/>
            </w:tcBorders>
          </w:tcPr>
          <w:p w14:paraId="7C53318A" w14:textId="33C39FC0"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918</w:t>
            </w:r>
          </w:p>
        </w:tc>
      </w:tr>
      <w:tr w:rsidR="00B24854" w:rsidRPr="00B24854" w14:paraId="007406FC" w14:textId="77777777" w:rsidTr="00B24854">
        <w:tc>
          <w:tcPr>
            <w:tcW w:w="1800" w:type="dxa"/>
            <w:tcBorders>
              <w:top w:val="nil"/>
              <w:bottom w:val="single" w:sz="4" w:space="0" w:color="auto"/>
            </w:tcBorders>
          </w:tcPr>
          <w:p w14:paraId="0F96CDC0" w14:textId="77777777" w:rsidR="00B24854" w:rsidRPr="00B24854" w:rsidRDefault="00B24854" w:rsidP="00B24854">
            <w:pPr>
              <w:spacing w:before="100" w:beforeAutospacing="1" w:after="100" w:afterAutospacing="1"/>
              <w:rPr>
                <w:rFonts w:cs="Times New Roman"/>
                <w:bCs/>
                <w:sz w:val="16"/>
                <w:szCs w:val="16"/>
              </w:rPr>
            </w:pPr>
          </w:p>
        </w:tc>
        <w:tc>
          <w:tcPr>
            <w:tcW w:w="720" w:type="dxa"/>
            <w:tcBorders>
              <w:top w:val="nil"/>
              <w:bottom w:val="single" w:sz="4" w:space="0" w:color="auto"/>
            </w:tcBorders>
          </w:tcPr>
          <w:p w14:paraId="275FE677" w14:textId="72D457CC" w:rsidR="00B24854" w:rsidRPr="00B24854" w:rsidRDefault="00B24854" w:rsidP="00B24854">
            <w:pPr>
              <w:spacing w:before="100" w:beforeAutospacing="1" w:after="100" w:afterAutospacing="1"/>
              <w:rPr>
                <w:rFonts w:cs="Times New Roman"/>
                <w:bCs/>
                <w:sz w:val="16"/>
                <w:szCs w:val="16"/>
              </w:rPr>
            </w:pPr>
            <w:r w:rsidRPr="00B24854">
              <w:rPr>
                <w:sz w:val="16"/>
                <w:szCs w:val="16"/>
              </w:rPr>
              <w:t>0.3</w:t>
            </w:r>
          </w:p>
        </w:tc>
        <w:tc>
          <w:tcPr>
            <w:tcW w:w="720" w:type="dxa"/>
            <w:tcBorders>
              <w:top w:val="nil"/>
              <w:bottom w:val="single" w:sz="4" w:space="0" w:color="auto"/>
            </w:tcBorders>
          </w:tcPr>
          <w:p w14:paraId="2519210C" w14:textId="57391F26"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0.055</w:t>
            </w:r>
          </w:p>
        </w:tc>
        <w:tc>
          <w:tcPr>
            <w:tcW w:w="720" w:type="dxa"/>
            <w:tcBorders>
              <w:top w:val="nil"/>
              <w:bottom w:val="single" w:sz="4" w:space="0" w:color="auto"/>
            </w:tcBorders>
          </w:tcPr>
          <w:p w14:paraId="50159D94" w14:textId="456CE054" w:rsidR="00B24854" w:rsidRPr="00B24854" w:rsidRDefault="00B24854" w:rsidP="00B24854">
            <w:pPr>
              <w:spacing w:before="100" w:beforeAutospacing="1" w:after="100" w:afterAutospacing="1"/>
              <w:rPr>
                <w:rFonts w:cs="Times New Roman"/>
                <w:bCs/>
                <w:sz w:val="16"/>
                <w:szCs w:val="16"/>
              </w:rPr>
            </w:pPr>
            <w:r w:rsidRPr="00B24854">
              <w:rPr>
                <w:sz w:val="16"/>
                <w:szCs w:val="16"/>
              </w:rPr>
              <w:t>0.048</w:t>
            </w:r>
          </w:p>
        </w:tc>
        <w:tc>
          <w:tcPr>
            <w:tcW w:w="810" w:type="dxa"/>
            <w:tcBorders>
              <w:top w:val="nil"/>
              <w:bottom w:val="single" w:sz="4" w:space="0" w:color="auto"/>
            </w:tcBorders>
          </w:tcPr>
          <w:p w14:paraId="684B16E6" w14:textId="7CE6C317" w:rsidR="00B24854" w:rsidRPr="00B24854" w:rsidRDefault="00B24854" w:rsidP="00B24854">
            <w:pPr>
              <w:spacing w:before="100" w:beforeAutospacing="1" w:after="100" w:afterAutospacing="1"/>
              <w:rPr>
                <w:rFonts w:cs="Times New Roman"/>
                <w:bCs/>
                <w:sz w:val="16"/>
                <w:szCs w:val="16"/>
              </w:rPr>
            </w:pPr>
            <w:r w:rsidRPr="00B24854">
              <w:rPr>
                <w:sz w:val="16"/>
                <w:szCs w:val="16"/>
              </w:rPr>
              <w:t>0.250</w:t>
            </w:r>
          </w:p>
        </w:tc>
        <w:tc>
          <w:tcPr>
            <w:tcW w:w="720" w:type="dxa"/>
            <w:tcBorders>
              <w:top w:val="nil"/>
              <w:bottom w:val="single" w:sz="4" w:space="0" w:color="auto"/>
            </w:tcBorders>
          </w:tcPr>
          <w:p w14:paraId="23BA511E" w14:textId="3BD73B9F"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0.095</w:t>
            </w:r>
          </w:p>
        </w:tc>
        <w:tc>
          <w:tcPr>
            <w:tcW w:w="720" w:type="dxa"/>
            <w:tcBorders>
              <w:top w:val="nil"/>
              <w:bottom w:val="single" w:sz="4" w:space="0" w:color="auto"/>
            </w:tcBorders>
          </w:tcPr>
          <w:p w14:paraId="3DC6C464" w14:textId="4B171CC0" w:rsidR="00B24854" w:rsidRPr="00B24854" w:rsidRDefault="00B24854" w:rsidP="00B24854">
            <w:pPr>
              <w:spacing w:before="100" w:beforeAutospacing="1" w:after="100" w:afterAutospacing="1"/>
              <w:rPr>
                <w:rFonts w:cs="Times New Roman"/>
                <w:bCs/>
                <w:sz w:val="16"/>
                <w:szCs w:val="16"/>
              </w:rPr>
            </w:pPr>
            <w:r w:rsidRPr="00B24854">
              <w:rPr>
                <w:sz w:val="16"/>
                <w:szCs w:val="16"/>
              </w:rPr>
              <w:t>0.118</w:t>
            </w:r>
          </w:p>
        </w:tc>
        <w:tc>
          <w:tcPr>
            <w:tcW w:w="720" w:type="dxa"/>
            <w:tcBorders>
              <w:top w:val="nil"/>
              <w:bottom w:val="single" w:sz="4" w:space="0" w:color="auto"/>
            </w:tcBorders>
          </w:tcPr>
          <w:p w14:paraId="0D68F7AA" w14:textId="50B6D15C" w:rsidR="00B24854" w:rsidRPr="00B24854" w:rsidRDefault="00B24854" w:rsidP="00B24854">
            <w:pPr>
              <w:spacing w:before="100" w:beforeAutospacing="1" w:after="100" w:afterAutospacing="1"/>
              <w:rPr>
                <w:rFonts w:cs="Times New Roman"/>
                <w:bCs/>
                <w:sz w:val="16"/>
                <w:szCs w:val="16"/>
              </w:rPr>
            </w:pPr>
            <w:r w:rsidRPr="00B24854">
              <w:rPr>
                <w:sz w:val="16"/>
                <w:szCs w:val="16"/>
              </w:rPr>
              <w:t>0.436</w:t>
            </w:r>
          </w:p>
        </w:tc>
        <w:tc>
          <w:tcPr>
            <w:tcW w:w="720" w:type="dxa"/>
            <w:tcBorders>
              <w:top w:val="nil"/>
              <w:bottom w:val="single" w:sz="4" w:space="0" w:color="auto"/>
            </w:tcBorders>
          </w:tcPr>
          <w:p w14:paraId="0EF1E53D" w14:textId="108A8793" w:rsidR="00B24854" w:rsidRPr="00B24854" w:rsidRDefault="00B24854" w:rsidP="00B24854">
            <w:pPr>
              <w:spacing w:before="100" w:beforeAutospacing="1" w:after="100" w:afterAutospacing="1"/>
              <w:rPr>
                <w:rFonts w:cs="Times New Roman"/>
                <w:bCs/>
                <w:sz w:val="16"/>
                <w:szCs w:val="16"/>
              </w:rPr>
            </w:pPr>
            <w:r w:rsidRPr="00B24854">
              <w:rPr>
                <w:sz w:val="16"/>
                <w:szCs w:val="16"/>
              </w:rPr>
              <w:t>-0.006</w:t>
            </w:r>
          </w:p>
        </w:tc>
        <w:tc>
          <w:tcPr>
            <w:tcW w:w="630" w:type="dxa"/>
            <w:tcBorders>
              <w:top w:val="nil"/>
              <w:bottom w:val="single" w:sz="4" w:space="0" w:color="auto"/>
            </w:tcBorders>
          </w:tcPr>
          <w:p w14:paraId="70F41CA4" w14:textId="2D7FBB04" w:rsidR="00B24854" w:rsidRPr="00B24854" w:rsidRDefault="00B24854" w:rsidP="00B24854">
            <w:pPr>
              <w:spacing w:before="100" w:beforeAutospacing="1" w:after="100" w:afterAutospacing="1"/>
              <w:rPr>
                <w:rFonts w:cs="Times New Roman"/>
                <w:bCs/>
                <w:sz w:val="16"/>
                <w:szCs w:val="16"/>
              </w:rPr>
            </w:pPr>
            <w:r w:rsidRPr="00B24854">
              <w:rPr>
                <w:sz w:val="16"/>
                <w:szCs w:val="16"/>
              </w:rPr>
              <w:t>0.721</w:t>
            </w:r>
          </w:p>
        </w:tc>
        <w:tc>
          <w:tcPr>
            <w:tcW w:w="810" w:type="dxa"/>
            <w:tcBorders>
              <w:top w:val="nil"/>
              <w:bottom w:val="single" w:sz="4" w:space="0" w:color="auto"/>
            </w:tcBorders>
          </w:tcPr>
          <w:p w14:paraId="5FFBA45B" w14:textId="18364D2A" w:rsidR="00B24854" w:rsidRPr="00B24854" w:rsidRDefault="00B24854" w:rsidP="00B24854">
            <w:pPr>
              <w:spacing w:before="100" w:beforeAutospacing="1" w:after="100" w:afterAutospacing="1"/>
              <w:rPr>
                <w:rFonts w:cs="Times New Roman"/>
                <w:bCs/>
                <w:sz w:val="16"/>
                <w:szCs w:val="16"/>
              </w:rPr>
            </w:pPr>
            <w:r w:rsidRPr="00B24854">
              <w:rPr>
                <w:sz w:val="16"/>
                <w:szCs w:val="16"/>
              </w:rPr>
              <w:t>0.236</w:t>
            </w:r>
          </w:p>
        </w:tc>
        <w:tc>
          <w:tcPr>
            <w:tcW w:w="810" w:type="dxa"/>
            <w:tcBorders>
              <w:top w:val="nil"/>
              <w:bottom w:val="single" w:sz="4" w:space="0" w:color="auto"/>
            </w:tcBorders>
          </w:tcPr>
          <w:p w14:paraId="53DD1CBC" w14:textId="763B0D63" w:rsidR="00B24854" w:rsidRPr="00B24854" w:rsidRDefault="00B24854" w:rsidP="00B24854">
            <w:pPr>
              <w:spacing w:before="100" w:beforeAutospacing="1" w:after="100" w:afterAutospacing="1"/>
              <w:rPr>
                <w:rFonts w:cs="Times New Roman"/>
                <w:bCs/>
                <w:sz w:val="16"/>
                <w:szCs w:val="16"/>
              </w:rPr>
            </w:pPr>
            <w:r w:rsidRPr="00B24854">
              <w:rPr>
                <w:sz w:val="16"/>
                <w:szCs w:val="16"/>
              </w:rPr>
              <w:t>0.195</w:t>
            </w:r>
          </w:p>
        </w:tc>
        <w:tc>
          <w:tcPr>
            <w:tcW w:w="630" w:type="dxa"/>
            <w:tcBorders>
              <w:top w:val="nil"/>
              <w:bottom w:val="single" w:sz="4" w:space="0" w:color="auto"/>
            </w:tcBorders>
          </w:tcPr>
          <w:p w14:paraId="64A444CB" w14:textId="527D7398" w:rsidR="00B24854" w:rsidRPr="00B24854" w:rsidRDefault="00B24854" w:rsidP="00B24854">
            <w:pPr>
              <w:spacing w:before="100" w:beforeAutospacing="1" w:after="100" w:afterAutospacing="1"/>
              <w:rPr>
                <w:rFonts w:cs="Times New Roman"/>
                <w:bCs/>
                <w:sz w:val="16"/>
                <w:szCs w:val="16"/>
              </w:rPr>
            </w:pPr>
            <w:r w:rsidRPr="00B24854">
              <w:rPr>
                <w:sz w:val="16"/>
                <w:szCs w:val="16"/>
              </w:rPr>
              <w:t xml:space="preserve"> 0.021</w:t>
            </w:r>
          </w:p>
        </w:tc>
        <w:tc>
          <w:tcPr>
            <w:tcW w:w="630" w:type="dxa"/>
            <w:tcBorders>
              <w:top w:val="nil"/>
              <w:bottom w:val="single" w:sz="4" w:space="0" w:color="auto"/>
            </w:tcBorders>
          </w:tcPr>
          <w:p w14:paraId="0CEFFA30" w14:textId="31C865F6" w:rsidR="00B24854" w:rsidRPr="00B24854" w:rsidRDefault="00B24854" w:rsidP="00B24854">
            <w:pPr>
              <w:spacing w:before="100" w:beforeAutospacing="1" w:after="100" w:afterAutospacing="1"/>
              <w:rPr>
                <w:rFonts w:cs="Times New Roman"/>
                <w:bCs/>
                <w:sz w:val="16"/>
                <w:szCs w:val="16"/>
              </w:rPr>
            </w:pPr>
            <w:r w:rsidRPr="00B24854">
              <w:rPr>
                <w:sz w:val="16"/>
                <w:szCs w:val="16"/>
              </w:rPr>
              <w:t>0.062</w:t>
            </w:r>
          </w:p>
        </w:tc>
        <w:tc>
          <w:tcPr>
            <w:tcW w:w="630" w:type="dxa"/>
            <w:tcBorders>
              <w:top w:val="nil"/>
              <w:bottom w:val="single" w:sz="4" w:space="0" w:color="auto"/>
            </w:tcBorders>
          </w:tcPr>
          <w:p w14:paraId="6D5DC021" w14:textId="6FFC5CBD" w:rsidR="00B24854" w:rsidRPr="00B24854" w:rsidRDefault="00B24854" w:rsidP="00B24854">
            <w:pPr>
              <w:spacing w:before="100" w:beforeAutospacing="1" w:after="100" w:afterAutospacing="1"/>
              <w:rPr>
                <w:rFonts w:cs="Times New Roman"/>
                <w:bCs/>
                <w:sz w:val="16"/>
                <w:szCs w:val="16"/>
              </w:rPr>
            </w:pPr>
            <w:r w:rsidRPr="00B24854">
              <w:rPr>
                <w:sz w:val="16"/>
                <w:szCs w:val="16"/>
              </w:rPr>
              <w:t>0.734</w:t>
            </w:r>
          </w:p>
        </w:tc>
        <w:tc>
          <w:tcPr>
            <w:tcW w:w="630" w:type="dxa"/>
            <w:tcBorders>
              <w:top w:val="nil"/>
              <w:bottom w:val="single" w:sz="4" w:space="0" w:color="auto"/>
            </w:tcBorders>
          </w:tcPr>
          <w:p w14:paraId="0A47E194" w14:textId="3F7EBEB7" w:rsidR="00B24854" w:rsidRPr="00B24854" w:rsidRDefault="00B24854" w:rsidP="00B24854">
            <w:pPr>
              <w:spacing w:before="100" w:beforeAutospacing="1" w:after="100" w:afterAutospacing="1"/>
              <w:rPr>
                <w:rFonts w:cs="Times New Roman"/>
                <w:bCs/>
                <w:sz w:val="16"/>
                <w:szCs w:val="16"/>
              </w:rPr>
            </w:pPr>
            <w:r w:rsidRPr="00B24854">
              <w:rPr>
                <w:sz w:val="16"/>
                <w:szCs w:val="16"/>
              </w:rPr>
              <w:t>19</w:t>
            </w:r>
          </w:p>
        </w:tc>
        <w:tc>
          <w:tcPr>
            <w:tcW w:w="990" w:type="dxa"/>
            <w:tcBorders>
              <w:top w:val="nil"/>
              <w:bottom w:val="single" w:sz="4" w:space="0" w:color="auto"/>
            </w:tcBorders>
          </w:tcPr>
          <w:p w14:paraId="6ADECD39" w14:textId="7C67364A" w:rsidR="00B24854" w:rsidRPr="00B24854" w:rsidRDefault="00B24854" w:rsidP="00B24854">
            <w:pPr>
              <w:spacing w:before="100" w:beforeAutospacing="1" w:after="100" w:afterAutospacing="1"/>
              <w:rPr>
                <w:rFonts w:cs="Times New Roman"/>
                <w:bCs/>
                <w:sz w:val="16"/>
                <w:szCs w:val="16"/>
              </w:rPr>
            </w:pPr>
            <w:r w:rsidRPr="00B24854">
              <w:rPr>
                <w:sz w:val="16"/>
                <w:szCs w:val="16"/>
              </w:rPr>
              <w:t>1164</w:t>
            </w:r>
          </w:p>
        </w:tc>
      </w:tr>
      <w:tr w:rsidR="00B24854" w:rsidRPr="00B24854" w14:paraId="20813396" w14:textId="77777777" w:rsidTr="00B24854">
        <w:trPr>
          <w:trHeight w:val="241"/>
        </w:trPr>
        <w:tc>
          <w:tcPr>
            <w:tcW w:w="13410" w:type="dxa"/>
            <w:gridSpan w:val="17"/>
            <w:tcBorders>
              <w:top w:val="single" w:sz="4" w:space="0" w:color="auto"/>
            </w:tcBorders>
          </w:tcPr>
          <w:p w14:paraId="4F057C5F" w14:textId="3988E4DF" w:rsidR="00B24854" w:rsidRPr="00B24854" w:rsidRDefault="00B24854" w:rsidP="00F81976">
            <w:pPr>
              <w:spacing w:before="100" w:beforeAutospacing="1" w:after="100" w:afterAutospacing="1"/>
              <w:rPr>
                <w:rFonts w:cs="Times New Roman"/>
                <w:bCs/>
                <w:sz w:val="16"/>
                <w:szCs w:val="16"/>
              </w:rPr>
            </w:pPr>
            <w:r w:rsidRPr="00B24854">
              <w:rPr>
                <w:rFonts w:cs="Times New Roman"/>
                <w:b/>
                <w:sz w:val="16"/>
                <w:szCs w:val="16"/>
              </w:rPr>
              <w:t>Release 5 HGI C2 (COVID-19 susceptibility)</w:t>
            </w:r>
          </w:p>
        </w:tc>
      </w:tr>
      <w:tr w:rsidR="00B24854" w:rsidRPr="00B24854" w14:paraId="77D4FA3F" w14:textId="77777777" w:rsidTr="00B24854">
        <w:tc>
          <w:tcPr>
            <w:tcW w:w="1800" w:type="dxa"/>
            <w:tcBorders>
              <w:top w:val="single" w:sz="4" w:space="0" w:color="auto"/>
            </w:tcBorders>
          </w:tcPr>
          <w:p w14:paraId="09C8D5F2" w14:textId="77777777" w:rsidR="00B24854" w:rsidRPr="00B24854" w:rsidRDefault="00B24854" w:rsidP="008A2A48">
            <w:pPr>
              <w:spacing w:before="100" w:beforeAutospacing="1" w:after="100" w:afterAutospacing="1"/>
              <w:jc w:val="center"/>
              <w:rPr>
                <w:rFonts w:cs="Times New Roman"/>
                <w:bCs/>
                <w:sz w:val="16"/>
                <w:szCs w:val="16"/>
              </w:rPr>
            </w:pPr>
          </w:p>
        </w:tc>
        <w:tc>
          <w:tcPr>
            <w:tcW w:w="720" w:type="dxa"/>
            <w:tcBorders>
              <w:top w:val="single" w:sz="4" w:space="0" w:color="auto"/>
            </w:tcBorders>
          </w:tcPr>
          <w:p w14:paraId="78C4522B" w14:textId="77777777" w:rsidR="00B24854" w:rsidRPr="00B24854" w:rsidRDefault="00B24854" w:rsidP="008A2A48">
            <w:pPr>
              <w:spacing w:before="100" w:beforeAutospacing="1" w:after="100" w:afterAutospacing="1"/>
              <w:jc w:val="center"/>
              <w:rPr>
                <w:rFonts w:cs="Times New Roman"/>
                <w:bCs/>
                <w:sz w:val="16"/>
                <w:szCs w:val="16"/>
              </w:rPr>
            </w:pPr>
          </w:p>
        </w:tc>
        <w:tc>
          <w:tcPr>
            <w:tcW w:w="2250" w:type="dxa"/>
            <w:gridSpan w:val="3"/>
            <w:tcBorders>
              <w:top w:val="single" w:sz="4" w:space="0" w:color="auto"/>
              <w:bottom w:val="single" w:sz="4" w:space="0" w:color="auto"/>
            </w:tcBorders>
          </w:tcPr>
          <w:p w14:paraId="1E9130BD" w14:textId="77777777" w:rsidR="00B24854" w:rsidRPr="00B24854" w:rsidRDefault="00B24854" w:rsidP="008A2A48">
            <w:pPr>
              <w:spacing w:before="100" w:beforeAutospacing="1" w:after="100" w:afterAutospacing="1"/>
              <w:jc w:val="center"/>
              <w:rPr>
                <w:rFonts w:cs="Times New Roman"/>
                <w:bCs/>
                <w:sz w:val="16"/>
                <w:szCs w:val="16"/>
              </w:rPr>
            </w:pPr>
            <w:r w:rsidRPr="00B24854">
              <w:rPr>
                <w:rFonts w:cs="Times New Roman"/>
                <w:b/>
                <w:sz w:val="16"/>
                <w:szCs w:val="16"/>
              </w:rPr>
              <w:t>IVW_MRE</w:t>
            </w:r>
          </w:p>
        </w:tc>
        <w:tc>
          <w:tcPr>
            <w:tcW w:w="2160" w:type="dxa"/>
            <w:gridSpan w:val="3"/>
            <w:tcBorders>
              <w:top w:val="single" w:sz="4" w:space="0" w:color="auto"/>
              <w:bottom w:val="single" w:sz="4" w:space="0" w:color="auto"/>
            </w:tcBorders>
          </w:tcPr>
          <w:p w14:paraId="4307728A" w14:textId="77777777" w:rsidR="00B24854" w:rsidRPr="00B24854" w:rsidRDefault="00B24854" w:rsidP="008A2A48">
            <w:pPr>
              <w:spacing w:before="100" w:beforeAutospacing="1" w:after="100" w:afterAutospacing="1"/>
              <w:jc w:val="center"/>
              <w:rPr>
                <w:rFonts w:cs="Times New Roman"/>
                <w:bCs/>
                <w:sz w:val="16"/>
                <w:szCs w:val="16"/>
              </w:rPr>
            </w:pPr>
            <w:r w:rsidRPr="00B24854">
              <w:rPr>
                <w:rFonts w:cs="Times New Roman"/>
                <w:b/>
                <w:sz w:val="16"/>
                <w:szCs w:val="16"/>
              </w:rPr>
              <w:t>MR-Egger</w:t>
            </w:r>
          </w:p>
        </w:tc>
        <w:tc>
          <w:tcPr>
            <w:tcW w:w="1350" w:type="dxa"/>
            <w:gridSpan w:val="2"/>
            <w:tcBorders>
              <w:top w:val="single" w:sz="4" w:space="0" w:color="auto"/>
              <w:bottom w:val="single" w:sz="4" w:space="0" w:color="auto"/>
            </w:tcBorders>
          </w:tcPr>
          <w:p w14:paraId="0FC1F499" w14:textId="77777777" w:rsidR="00B24854" w:rsidRPr="00B24854" w:rsidRDefault="00B24854" w:rsidP="008A2A48">
            <w:pPr>
              <w:spacing w:before="100" w:beforeAutospacing="1" w:after="100" w:afterAutospacing="1"/>
              <w:jc w:val="center"/>
              <w:rPr>
                <w:rFonts w:cs="Times New Roman"/>
                <w:bCs/>
                <w:sz w:val="16"/>
                <w:szCs w:val="16"/>
              </w:rPr>
            </w:pPr>
            <w:r w:rsidRPr="00B24854">
              <w:rPr>
                <w:rFonts w:cs="Times New Roman"/>
                <w:b/>
                <w:sz w:val="16"/>
                <w:szCs w:val="16"/>
              </w:rPr>
              <w:t>MR-Egger intercept</w:t>
            </w:r>
          </w:p>
        </w:tc>
        <w:tc>
          <w:tcPr>
            <w:tcW w:w="1620" w:type="dxa"/>
            <w:gridSpan w:val="2"/>
            <w:tcBorders>
              <w:top w:val="single" w:sz="4" w:space="0" w:color="auto"/>
              <w:bottom w:val="single" w:sz="4" w:space="0" w:color="auto"/>
            </w:tcBorders>
          </w:tcPr>
          <w:p w14:paraId="1ED14A9B" w14:textId="77777777" w:rsidR="00B24854" w:rsidRPr="00B24854" w:rsidRDefault="00B24854" w:rsidP="008A2A48">
            <w:pPr>
              <w:spacing w:before="100" w:beforeAutospacing="1" w:after="100" w:afterAutospacing="1"/>
              <w:jc w:val="center"/>
              <w:rPr>
                <w:rFonts w:cs="Times New Roman"/>
                <w:bCs/>
                <w:sz w:val="16"/>
                <w:szCs w:val="16"/>
              </w:rPr>
            </w:pPr>
            <w:r w:rsidRPr="00B24854">
              <w:rPr>
                <w:rFonts w:cs="Times New Roman"/>
                <w:b/>
                <w:sz w:val="16"/>
                <w:szCs w:val="16"/>
              </w:rPr>
              <w:t>Heterogeneity test</w:t>
            </w:r>
          </w:p>
        </w:tc>
        <w:tc>
          <w:tcPr>
            <w:tcW w:w="1890" w:type="dxa"/>
            <w:gridSpan w:val="3"/>
            <w:tcBorders>
              <w:top w:val="single" w:sz="4" w:space="0" w:color="auto"/>
              <w:bottom w:val="single" w:sz="4" w:space="0" w:color="auto"/>
            </w:tcBorders>
          </w:tcPr>
          <w:p w14:paraId="5E27D88D" w14:textId="77777777" w:rsidR="00B24854" w:rsidRPr="00B24854" w:rsidRDefault="00B24854" w:rsidP="008A2A48">
            <w:pPr>
              <w:spacing w:before="100" w:beforeAutospacing="1" w:after="100" w:afterAutospacing="1"/>
              <w:jc w:val="center"/>
              <w:rPr>
                <w:rFonts w:cs="Times New Roman"/>
                <w:bCs/>
                <w:sz w:val="16"/>
                <w:szCs w:val="16"/>
              </w:rPr>
            </w:pPr>
            <w:r w:rsidRPr="00B24854">
              <w:rPr>
                <w:rFonts w:cs="Times New Roman"/>
                <w:b/>
                <w:sz w:val="16"/>
                <w:szCs w:val="16"/>
              </w:rPr>
              <w:t>Weighted median</w:t>
            </w:r>
          </w:p>
        </w:tc>
        <w:tc>
          <w:tcPr>
            <w:tcW w:w="630" w:type="dxa"/>
            <w:tcBorders>
              <w:top w:val="single" w:sz="4" w:space="0" w:color="auto"/>
            </w:tcBorders>
          </w:tcPr>
          <w:p w14:paraId="39AB7490" w14:textId="77777777" w:rsidR="00B24854" w:rsidRPr="00B24854" w:rsidRDefault="00B24854" w:rsidP="008A2A48">
            <w:pPr>
              <w:spacing w:before="100" w:beforeAutospacing="1" w:after="100" w:afterAutospacing="1"/>
              <w:jc w:val="center"/>
              <w:rPr>
                <w:sz w:val="16"/>
                <w:szCs w:val="16"/>
              </w:rPr>
            </w:pPr>
          </w:p>
        </w:tc>
        <w:tc>
          <w:tcPr>
            <w:tcW w:w="990" w:type="dxa"/>
            <w:tcBorders>
              <w:top w:val="single" w:sz="4" w:space="0" w:color="auto"/>
            </w:tcBorders>
          </w:tcPr>
          <w:p w14:paraId="01A37BE7" w14:textId="77777777" w:rsidR="00B24854" w:rsidRPr="00B24854" w:rsidRDefault="00B24854" w:rsidP="008A2A48">
            <w:pPr>
              <w:spacing w:before="100" w:beforeAutospacing="1" w:after="100" w:afterAutospacing="1"/>
              <w:jc w:val="center"/>
              <w:rPr>
                <w:rFonts w:cs="Times New Roman"/>
                <w:bCs/>
                <w:sz w:val="16"/>
                <w:szCs w:val="16"/>
              </w:rPr>
            </w:pPr>
          </w:p>
        </w:tc>
      </w:tr>
      <w:tr w:rsidR="00B24854" w:rsidRPr="00B24854" w14:paraId="3E91234B" w14:textId="77777777" w:rsidTr="00B24854">
        <w:tc>
          <w:tcPr>
            <w:tcW w:w="1800" w:type="dxa"/>
            <w:tcBorders>
              <w:top w:val="single" w:sz="4" w:space="0" w:color="auto"/>
              <w:bottom w:val="single" w:sz="4" w:space="0" w:color="auto"/>
            </w:tcBorders>
          </w:tcPr>
          <w:p w14:paraId="6E5BFD0D"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sz w:val="16"/>
                <w:szCs w:val="16"/>
              </w:rPr>
              <w:t>PUFA</w:t>
            </w:r>
          </w:p>
        </w:tc>
        <w:tc>
          <w:tcPr>
            <w:tcW w:w="720" w:type="dxa"/>
            <w:tcBorders>
              <w:top w:val="single" w:sz="4" w:space="0" w:color="auto"/>
              <w:bottom w:val="single" w:sz="4" w:space="0" w:color="auto"/>
            </w:tcBorders>
          </w:tcPr>
          <w:p w14:paraId="5A07D914" w14:textId="77777777" w:rsidR="00B24854" w:rsidRPr="00B24854" w:rsidRDefault="00B24854" w:rsidP="008A2A48">
            <w:pPr>
              <w:spacing w:before="100" w:beforeAutospacing="1" w:after="100" w:afterAutospacing="1"/>
              <w:rPr>
                <w:rFonts w:cs="Times New Roman"/>
                <w:bCs/>
                <w:sz w:val="16"/>
                <w:szCs w:val="16"/>
              </w:rPr>
            </w:pPr>
            <w:r w:rsidRPr="00B24854">
              <w:rPr>
                <w:b/>
                <w:bCs/>
                <w:color w:val="000000"/>
                <w:sz w:val="16"/>
                <w:szCs w:val="16"/>
              </w:rPr>
              <w:t>R</w:t>
            </w:r>
            <w:r w:rsidRPr="00B24854">
              <w:rPr>
                <w:b/>
                <w:bCs/>
                <w:color w:val="000000"/>
                <w:sz w:val="16"/>
                <w:szCs w:val="16"/>
                <w:vertAlign w:val="superscript"/>
              </w:rPr>
              <w:t>2</w:t>
            </w:r>
          </w:p>
        </w:tc>
        <w:tc>
          <w:tcPr>
            <w:tcW w:w="720" w:type="dxa"/>
            <w:tcBorders>
              <w:top w:val="single" w:sz="4" w:space="0" w:color="auto"/>
              <w:bottom w:val="single" w:sz="4" w:space="0" w:color="auto"/>
            </w:tcBorders>
          </w:tcPr>
          <w:p w14:paraId="7A1FA9C1"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sz w:val="16"/>
                <w:szCs w:val="16"/>
              </w:rPr>
              <w:t>β</w:t>
            </w:r>
          </w:p>
        </w:tc>
        <w:tc>
          <w:tcPr>
            <w:tcW w:w="720" w:type="dxa"/>
            <w:tcBorders>
              <w:top w:val="single" w:sz="4" w:space="0" w:color="auto"/>
              <w:bottom w:val="single" w:sz="4" w:space="0" w:color="auto"/>
            </w:tcBorders>
          </w:tcPr>
          <w:p w14:paraId="2BC05AFC"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sz w:val="16"/>
                <w:szCs w:val="16"/>
              </w:rPr>
              <w:t>SE</w:t>
            </w:r>
          </w:p>
        </w:tc>
        <w:tc>
          <w:tcPr>
            <w:tcW w:w="810" w:type="dxa"/>
            <w:tcBorders>
              <w:top w:val="single" w:sz="4" w:space="0" w:color="auto"/>
              <w:bottom w:val="single" w:sz="4" w:space="0" w:color="auto"/>
            </w:tcBorders>
          </w:tcPr>
          <w:p w14:paraId="0D6F316B"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i/>
                <w:iCs/>
                <w:sz w:val="16"/>
                <w:szCs w:val="16"/>
              </w:rPr>
              <w:t>P</w:t>
            </w:r>
          </w:p>
        </w:tc>
        <w:tc>
          <w:tcPr>
            <w:tcW w:w="720" w:type="dxa"/>
            <w:tcBorders>
              <w:top w:val="single" w:sz="4" w:space="0" w:color="auto"/>
              <w:bottom w:val="single" w:sz="4" w:space="0" w:color="auto"/>
            </w:tcBorders>
          </w:tcPr>
          <w:p w14:paraId="7DC78E5D"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sz w:val="16"/>
                <w:szCs w:val="16"/>
              </w:rPr>
              <w:t>β</w:t>
            </w:r>
          </w:p>
        </w:tc>
        <w:tc>
          <w:tcPr>
            <w:tcW w:w="720" w:type="dxa"/>
            <w:tcBorders>
              <w:top w:val="single" w:sz="4" w:space="0" w:color="auto"/>
              <w:bottom w:val="single" w:sz="4" w:space="0" w:color="auto"/>
            </w:tcBorders>
          </w:tcPr>
          <w:p w14:paraId="6BAD8456"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sz w:val="16"/>
                <w:szCs w:val="16"/>
              </w:rPr>
              <w:t>SE</w:t>
            </w:r>
          </w:p>
        </w:tc>
        <w:tc>
          <w:tcPr>
            <w:tcW w:w="720" w:type="dxa"/>
            <w:tcBorders>
              <w:top w:val="single" w:sz="4" w:space="0" w:color="auto"/>
              <w:bottom w:val="single" w:sz="4" w:space="0" w:color="auto"/>
            </w:tcBorders>
          </w:tcPr>
          <w:p w14:paraId="7ABACF80"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i/>
                <w:iCs/>
                <w:sz w:val="16"/>
                <w:szCs w:val="16"/>
              </w:rPr>
              <w:t>P</w:t>
            </w:r>
          </w:p>
        </w:tc>
        <w:tc>
          <w:tcPr>
            <w:tcW w:w="720" w:type="dxa"/>
            <w:tcBorders>
              <w:top w:val="single" w:sz="4" w:space="0" w:color="auto"/>
              <w:bottom w:val="single" w:sz="4" w:space="0" w:color="auto"/>
            </w:tcBorders>
          </w:tcPr>
          <w:p w14:paraId="6BB74FDE"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sz w:val="16"/>
                <w:szCs w:val="16"/>
              </w:rPr>
              <w:t>β</w:t>
            </w:r>
          </w:p>
        </w:tc>
        <w:tc>
          <w:tcPr>
            <w:tcW w:w="630" w:type="dxa"/>
            <w:tcBorders>
              <w:top w:val="single" w:sz="4" w:space="0" w:color="auto"/>
              <w:bottom w:val="single" w:sz="4" w:space="0" w:color="auto"/>
            </w:tcBorders>
          </w:tcPr>
          <w:p w14:paraId="727FE6EA"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i/>
                <w:iCs/>
                <w:sz w:val="16"/>
                <w:szCs w:val="16"/>
              </w:rPr>
              <w:t>P</w:t>
            </w:r>
          </w:p>
        </w:tc>
        <w:tc>
          <w:tcPr>
            <w:tcW w:w="810" w:type="dxa"/>
            <w:tcBorders>
              <w:top w:val="single" w:sz="4" w:space="0" w:color="auto"/>
              <w:bottom w:val="single" w:sz="4" w:space="0" w:color="auto"/>
            </w:tcBorders>
          </w:tcPr>
          <w:p w14:paraId="2FCA952C"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i/>
                <w:iCs/>
                <w:sz w:val="16"/>
                <w:szCs w:val="16"/>
              </w:rPr>
              <w:t>P</w:t>
            </w:r>
            <w:r w:rsidRPr="00B24854">
              <w:rPr>
                <w:rFonts w:cs="Times New Roman"/>
                <w:b/>
                <w:sz w:val="16"/>
                <w:szCs w:val="16"/>
              </w:rPr>
              <w:t>_IVW</w:t>
            </w:r>
          </w:p>
        </w:tc>
        <w:tc>
          <w:tcPr>
            <w:tcW w:w="810" w:type="dxa"/>
            <w:tcBorders>
              <w:top w:val="single" w:sz="4" w:space="0" w:color="auto"/>
              <w:bottom w:val="single" w:sz="4" w:space="0" w:color="auto"/>
            </w:tcBorders>
          </w:tcPr>
          <w:p w14:paraId="09C97DB2"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i/>
                <w:iCs/>
                <w:sz w:val="16"/>
                <w:szCs w:val="16"/>
              </w:rPr>
              <w:t>P</w:t>
            </w:r>
            <w:r w:rsidRPr="00B24854">
              <w:rPr>
                <w:rFonts w:cs="Times New Roman"/>
                <w:b/>
                <w:sz w:val="16"/>
                <w:szCs w:val="16"/>
              </w:rPr>
              <w:t>_Egger</w:t>
            </w:r>
          </w:p>
        </w:tc>
        <w:tc>
          <w:tcPr>
            <w:tcW w:w="630" w:type="dxa"/>
            <w:tcBorders>
              <w:top w:val="single" w:sz="4" w:space="0" w:color="auto"/>
              <w:bottom w:val="single" w:sz="4" w:space="0" w:color="auto"/>
            </w:tcBorders>
          </w:tcPr>
          <w:p w14:paraId="11E7DECC"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sz w:val="16"/>
                <w:szCs w:val="16"/>
              </w:rPr>
              <w:t>β</w:t>
            </w:r>
          </w:p>
        </w:tc>
        <w:tc>
          <w:tcPr>
            <w:tcW w:w="630" w:type="dxa"/>
            <w:tcBorders>
              <w:top w:val="single" w:sz="4" w:space="0" w:color="auto"/>
              <w:bottom w:val="single" w:sz="4" w:space="0" w:color="auto"/>
            </w:tcBorders>
          </w:tcPr>
          <w:p w14:paraId="075AF661"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sz w:val="16"/>
                <w:szCs w:val="16"/>
              </w:rPr>
              <w:t>SE</w:t>
            </w:r>
          </w:p>
        </w:tc>
        <w:tc>
          <w:tcPr>
            <w:tcW w:w="630" w:type="dxa"/>
            <w:tcBorders>
              <w:top w:val="single" w:sz="4" w:space="0" w:color="auto"/>
              <w:bottom w:val="single" w:sz="4" w:space="0" w:color="auto"/>
            </w:tcBorders>
          </w:tcPr>
          <w:p w14:paraId="47AA988A"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i/>
                <w:iCs/>
                <w:sz w:val="16"/>
                <w:szCs w:val="16"/>
              </w:rPr>
              <w:t>P</w:t>
            </w:r>
          </w:p>
        </w:tc>
        <w:tc>
          <w:tcPr>
            <w:tcW w:w="630" w:type="dxa"/>
            <w:tcBorders>
              <w:bottom w:val="single" w:sz="4" w:space="0" w:color="auto"/>
            </w:tcBorders>
          </w:tcPr>
          <w:p w14:paraId="76AAD3E6" w14:textId="77777777" w:rsidR="00B24854" w:rsidRPr="00B24854" w:rsidRDefault="00B24854" w:rsidP="008A2A48">
            <w:pPr>
              <w:spacing w:before="100" w:beforeAutospacing="1" w:after="100" w:afterAutospacing="1"/>
              <w:rPr>
                <w:sz w:val="16"/>
                <w:szCs w:val="16"/>
              </w:rPr>
            </w:pPr>
            <w:r w:rsidRPr="00B24854">
              <w:rPr>
                <w:rFonts w:cs="Times New Roman"/>
                <w:b/>
                <w:sz w:val="16"/>
                <w:szCs w:val="16"/>
              </w:rPr>
              <w:t>nsnps</w:t>
            </w:r>
          </w:p>
        </w:tc>
        <w:tc>
          <w:tcPr>
            <w:tcW w:w="990" w:type="dxa"/>
            <w:tcBorders>
              <w:bottom w:val="single" w:sz="4" w:space="0" w:color="auto"/>
            </w:tcBorders>
          </w:tcPr>
          <w:p w14:paraId="129022BB" w14:textId="77777777" w:rsidR="00B24854" w:rsidRPr="00B24854" w:rsidRDefault="00B24854" w:rsidP="008A2A48">
            <w:pPr>
              <w:spacing w:before="100" w:beforeAutospacing="1" w:after="100" w:afterAutospacing="1"/>
              <w:rPr>
                <w:rFonts w:cs="Times New Roman"/>
                <w:bCs/>
                <w:sz w:val="16"/>
                <w:szCs w:val="16"/>
              </w:rPr>
            </w:pPr>
            <w:r w:rsidRPr="00B24854">
              <w:rPr>
                <w:rFonts w:cs="Times New Roman"/>
                <w:b/>
                <w:i/>
                <w:iCs/>
                <w:sz w:val="16"/>
                <w:szCs w:val="16"/>
              </w:rPr>
              <w:t>F</w:t>
            </w:r>
            <w:r w:rsidRPr="00B24854">
              <w:rPr>
                <w:rFonts w:cs="Times New Roman"/>
                <w:b/>
                <w:sz w:val="16"/>
                <w:szCs w:val="16"/>
              </w:rPr>
              <w:t>-statistic</w:t>
            </w:r>
          </w:p>
        </w:tc>
      </w:tr>
      <w:tr w:rsidR="006009B1" w:rsidRPr="00B24854" w14:paraId="3D44EF1A" w14:textId="77777777" w:rsidTr="008A2A48">
        <w:tc>
          <w:tcPr>
            <w:tcW w:w="1800" w:type="dxa"/>
            <w:vMerge w:val="restart"/>
          </w:tcPr>
          <w:p w14:paraId="7937C4D5" w14:textId="0F443712" w:rsidR="006009B1" w:rsidRPr="006009B1" w:rsidRDefault="006009B1" w:rsidP="006009B1">
            <w:pPr>
              <w:spacing w:before="100" w:beforeAutospacing="1" w:after="100" w:afterAutospacing="1"/>
              <w:rPr>
                <w:rFonts w:cs="Times New Roman"/>
                <w:bCs/>
                <w:sz w:val="16"/>
                <w:szCs w:val="16"/>
              </w:rPr>
            </w:pPr>
            <w:r w:rsidRPr="006009B1">
              <w:rPr>
                <w:sz w:val="16"/>
                <w:szCs w:val="16"/>
              </w:rPr>
              <w:t>Omega-3 PUFAs || id:met-c-855</w:t>
            </w:r>
          </w:p>
        </w:tc>
        <w:tc>
          <w:tcPr>
            <w:tcW w:w="720" w:type="dxa"/>
          </w:tcPr>
          <w:p w14:paraId="6B870A99" w14:textId="1C7A968A" w:rsidR="006009B1" w:rsidRPr="006009B1" w:rsidRDefault="006009B1" w:rsidP="006009B1">
            <w:pPr>
              <w:spacing w:before="100" w:beforeAutospacing="1" w:after="100" w:afterAutospacing="1"/>
              <w:rPr>
                <w:rFonts w:cs="Times New Roman"/>
                <w:bCs/>
                <w:sz w:val="16"/>
                <w:szCs w:val="16"/>
              </w:rPr>
            </w:pPr>
            <w:r w:rsidRPr="006009B1">
              <w:rPr>
                <w:sz w:val="16"/>
                <w:szCs w:val="16"/>
              </w:rPr>
              <w:t>0.001</w:t>
            </w:r>
          </w:p>
        </w:tc>
        <w:tc>
          <w:tcPr>
            <w:tcW w:w="720" w:type="dxa"/>
          </w:tcPr>
          <w:p w14:paraId="36AE8D16" w14:textId="33D5DC41" w:rsidR="006009B1" w:rsidRPr="006009B1" w:rsidRDefault="006009B1" w:rsidP="006009B1">
            <w:pPr>
              <w:spacing w:before="100" w:beforeAutospacing="1" w:after="100" w:afterAutospacing="1"/>
              <w:rPr>
                <w:rFonts w:cs="Times New Roman"/>
                <w:bCs/>
                <w:sz w:val="16"/>
                <w:szCs w:val="16"/>
              </w:rPr>
            </w:pPr>
            <w:r w:rsidRPr="006009B1">
              <w:rPr>
                <w:sz w:val="16"/>
                <w:szCs w:val="16"/>
              </w:rPr>
              <w:t>0.01</w:t>
            </w:r>
          </w:p>
        </w:tc>
        <w:tc>
          <w:tcPr>
            <w:tcW w:w="720" w:type="dxa"/>
          </w:tcPr>
          <w:p w14:paraId="6167686C" w14:textId="07ED40FD" w:rsidR="006009B1" w:rsidRPr="006009B1" w:rsidRDefault="006009B1" w:rsidP="006009B1">
            <w:pPr>
              <w:spacing w:before="100" w:beforeAutospacing="1" w:after="100" w:afterAutospacing="1"/>
              <w:rPr>
                <w:rFonts w:cs="Times New Roman"/>
                <w:bCs/>
                <w:sz w:val="16"/>
                <w:szCs w:val="16"/>
              </w:rPr>
            </w:pPr>
            <w:r w:rsidRPr="006009B1">
              <w:rPr>
                <w:sz w:val="16"/>
                <w:szCs w:val="16"/>
              </w:rPr>
              <w:t>0.043</w:t>
            </w:r>
          </w:p>
        </w:tc>
        <w:tc>
          <w:tcPr>
            <w:tcW w:w="810" w:type="dxa"/>
          </w:tcPr>
          <w:p w14:paraId="571DD27F" w14:textId="20513C47" w:rsidR="006009B1" w:rsidRPr="006009B1" w:rsidRDefault="006009B1" w:rsidP="006009B1">
            <w:pPr>
              <w:spacing w:before="100" w:beforeAutospacing="1" w:after="100" w:afterAutospacing="1"/>
              <w:rPr>
                <w:rFonts w:cs="Times New Roman"/>
                <w:bCs/>
                <w:sz w:val="16"/>
                <w:szCs w:val="16"/>
              </w:rPr>
            </w:pPr>
            <w:r w:rsidRPr="006009B1">
              <w:rPr>
                <w:sz w:val="16"/>
                <w:szCs w:val="16"/>
              </w:rPr>
              <w:t>0.818</w:t>
            </w:r>
          </w:p>
        </w:tc>
        <w:tc>
          <w:tcPr>
            <w:tcW w:w="720" w:type="dxa"/>
          </w:tcPr>
          <w:p w14:paraId="2E21351E" w14:textId="0A55B44A" w:rsidR="006009B1" w:rsidRPr="006009B1" w:rsidRDefault="006009B1" w:rsidP="006009B1">
            <w:pPr>
              <w:spacing w:before="100" w:beforeAutospacing="1" w:after="100" w:afterAutospacing="1"/>
              <w:rPr>
                <w:rFonts w:cs="Times New Roman"/>
                <w:bCs/>
                <w:sz w:val="16"/>
                <w:szCs w:val="16"/>
              </w:rPr>
            </w:pPr>
            <w:r w:rsidRPr="006009B1">
              <w:rPr>
                <w:sz w:val="16"/>
                <w:szCs w:val="16"/>
              </w:rPr>
              <w:t>-0.149</w:t>
            </w:r>
          </w:p>
        </w:tc>
        <w:tc>
          <w:tcPr>
            <w:tcW w:w="720" w:type="dxa"/>
          </w:tcPr>
          <w:p w14:paraId="4AFF97B7" w14:textId="294E1814" w:rsidR="006009B1" w:rsidRPr="006009B1" w:rsidRDefault="006009B1" w:rsidP="006009B1">
            <w:pPr>
              <w:spacing w:before="100" w:beforeAutospacing="1" w:after="100" w:afterAutospacing="1"/>
              <w:rPr>
                <w:rFonts w:cs="Times New Roman"/>
                <w:bCs/>
                <w:sz w:val="16"/>
                <w:szCs w:val="16"/>
              </w:rPr>
            </w:pPr>
            <w:r w:rsidRPr="006009B1">
              <w:rPr>
                <w:sz w:val="16"/>
                <w:szCs w:val="16"/>
              </w:rPr>
              <w:t>0.163</w:t>
            </w:r>
          </w:p>
        </w:tc>
        <w:tc>
          <w:tcPr>
            <w:tcW w:w="720" w:type="dxa"/>
          </w:tcPr>
          <w:p w14:paraId="4A6C1CD3" w14:textId="46DB1873" w:rsidR="006009B1" w:rsidRPr="006009B1" w:rsidRDefault="006009B1" w:rsidP="006009B1">
            <w:pPr>
              <w:spacing w:before="100" w:beforeAutospacing="1" w:after="100" w:afterAutospacing="1"/>
              <w:rPr>
                <w:rFonts w:cs="Times New Roman"/>
                <w:bCs/>
                <w:sz w:val="16"/>
                <w:szCs w:val="16"/>
              </w:rPr>
            </w:pPr>
            <w:r w:rsidRPr="006009B1">
              <w:rPr>
                <w:sz w:val="16"/>
                <w:szCs w:val="16"/>
              </w:rPr>
              <w:t>0.428</w:t>
            </w:r>
          </w:p>
        </w:tc>
        <w:tc>
          <w:tcPr>
            <w:tcW w:w="720" w:type="dxa"/>
          </w:tcPr>
          <w:p w14:paraId="309AA039" w14:textId="3492533B" w:rsidR="006009B1" w:rsidRPr="006009B1" w:rsidRDefault="006009B1" w:rsidP="006009B1">
            <w:pPr>
              <w:spacing w:before="100" w:beforeAutospacing="1" w:after="100" w:afterAutospacing="1"/>
              <w:rPr>
                <w:rFonts w:cs="Times New Roman"/>
                <w:bCs/>
                <w:sz w:val="16"/>
                <w:szCs w:val="16"/>
              </w:rPr>
            </w:pPr>
            <w:r w:rsidRPr="006009B1">
              <w:rPr>
                <w:sz w:val="16"/>
                <w:szCs w:val="16"/>
              </w:rPr>
              <w:t>0.019</w:t>
            </w:r>
          </w:p>
        </w:tc>
        <w:tc>
          <w:tcPr>
            <w:tcW w:w="630" w:type="dxa"/>
          </w:tcPr>
          <w:p w14:paraId="37016ED1" w14:textId="62CDE51A" w:rsidR="006009B1" w:rsidRPr="006009B1" w:rsidRDefault="006009B1" w:rsidP="006009B1">
            <w:pPr>
              <w:spacing w:before="100" w:beforeAutospacing="1" w:after="100" w:afterAutospacing="1"/>
              <w:rPr>
                <w:rFonts w:cs="Times New Roman"/>
                <w:bCs/>
                <w:sz w:val="16"/>
                <w:szCs w:val="16"/>
              </w:rPr>
            </w:pPr>
            <w:r w:rsidRPr="006009B1">
              <w:rPr>
                <w:sz w:val="16"/>
                <w:szCs w:val="16"/>
              </w:rPr>
              <w:t>0.387</w:t>
            </w:r>
          </w:p>
        </w:tc>
        <w:tc>
          <w:tcPr>
            <w:tcW w:w="810" w:type="dxa"/>
          </w:tcPr>
          <w:p w14:paraId="4D052609" w14:textId="628235AA" w:rsidR="006009B1" w:rsidRPr="006009B1" w:rsidRDefault="006009B1" w:rsidP="006009B1">
            <w:pPr>
              <w:spacing w:before="100" w:beforeAutospacing="1" w:after="100" w:afterAutospacing="1"/>
              <w:rPr>
                <w:rFonts w:cs="Times New Roman"/>
                <w:bCs/>
                <w:sz w:val="16"/>
                <w:szCs w:val="16"/>
              </w:rPr>
            </w:pPr>
            <w:r w:rsidRPr="006009B1">
              <w:rPr>
                <w:sz w:val="16"/>
                <w:szCs w:val="16"/>
              </w:rPr>
              <w:t>0.389</w:t>
            </w:r>
          </w:p>
        </w:tc>
        <w:tc>
          <w:tcPr>
            <w:tcW w:w="810" w:type="dxa"/>
          </w:tcPr>
          <w:p w14:paraId="59910681" w14:textId="30DA93EC" w:rsidR="006009B1" w:rsidRPr="006009B1" w:rsidRDefault="006009B1" w:rsidP="006009B1">
            <w:pPr>
              <w:spacing w:before="100" w:beforeAutospacing="1" w:after="100" w:afterAutospacing="1"/>
              <w:rPr>
                <w:rFonts w:cs="Times New Roman"/>
                <w:bCs/>
                <w:sz w:val="16"/>
                <w:szCs w:val="16"/>
              </w:rPr>
            </w:pPr>
            <w:r w:rsidRPr="006009B1">
              <w:rPr>
                <w:sz w:val="16"/>
                <w:szCs w:val="16"/>
              </w:rPr>
              <w:t>0.38</w:t>
            </w:r>
          </w:p>
        </w:tc>
        <w:tc>
          <w:tcPr>
            <w:tcW w:w="630" w:type="dxa"/>
          </w:tcPr>
          <w:p w14:paraId="2BB35789" w14:textId="091254CE" w:rsidR="006009B1" w:rsidRPr="006009B1" w:rsidRDefault="006009B1" w:rsidP="006009B1">
            <w:pPr>
              <w:spacing w:before="100" w:beforeAutospacing="1" w:after="100" w:afterAutospacing="1"/>
              <w:rPr>
                <w:rFonts w:cs="Times New Roman"/>
                <w:bCs/>
                <w:sz w:val="16"/>
                <w:szCs w:val="16"/>
              </w:rPr>
            </w:pPr>
            <w:r w:rsidRPr="006009B1">
              <w:rPr>
                <w:sz w:val="16"/>
                <w:szCs w:val="16"/>
              </w:rPr>
              <w:t>-0.018</w:t>
            </w:r>
          </w:p>
        </w:tc>
        <w:tc>
          <w:tcPr>
            <w:tcW w:w="630" w:type="dxa"/>
          </w:tcPr>
          <w:p w14:paraId="1A31DFFD" w14:textId="45348A68" w:rsidR="006009B1" w:rsidRPr="006009B1" w:rsidRDefault="006009B1" w:rsidP="006009B1">
            <w:pPr>
              <w:spacing w:before="100" w:beforeAutospacing="1" w:after="100" w:afterAutospacing="1"/>
              <w:rPr>
                <w:rFonts w:cs="Times New Roman"/>
                <w:bCs/>
                <w:sz w:val="16"/>
                <w:szCs w:val="16"/>
              </w:rPr>
            </w:pPr>
            <w:r w:rsidRPr="006009B1">
              <w:rPr>
                <w:sz w:val="16"/>
                <w:szCs w:val="16"/>
              </w:rPr>
              <w:t>0.05</w:t>
            </w:r>
          </w:p>
        </w:tc>
        <w:tc>
          <w:tcPr>
            <w:tcW w:w="630" w:type="dxa"/>
          </w:tcPr>
          <w:p w14:paraId="066AAFC0" w14:textId="4365CED0" w:rsidR="006009B1" w:rsidRPr="006009B1" w:rsidRDefault="006009B1" w:rsidP="006009B1">
            <w:pPr>
              <w:spacing w:before="100" w:beforeAutospacing="1" w:after="100" w:afterAutospacing="1"/>
              <w:rPr>
                <w:rFonts w:cs="Times New Roman"/>
                <w:bCs/>
                <w:sz w:val="16"/>
                <w:szCs w:val="16"/>
              </w:rPr>
            </w:pPr>
            <w:r w:rsidRPr="006009B1">
              <w:rPr>
                <w:sz w:val="16"/>
                <w:szCs w:val="16"/>
              </w:rPr>
              <w:t>0.717</w:t>
            </w:r>
          </w:p>
        </w:tc>
        <w:tc>
          <w:tcPr>
            <w:tcW w:w="630" w:type="dxa"/>
          </w:tcPr>
          <w:p w14:paraId="45E50D20" w14:textId="48C01162" w:rsidR="006009B1" w:rsidRPr="006009B1" w:rsidRDefault="006009B1" w:rsidP="006009B1">
            <w:pPr>
              <w:spacing w:before="100" w:beforeAutospacing="1" w:after="100" w:afterAutospacing="1"/>
              <w:rPr>
                <w:rFonts w:cs="Times New Roman"/>
                <w:bCs/>
                <w:sz w:val="16"/>
                <w:szCs w:val="16"/>
              </w:rPr>
            </w:pPr>
            <w:r w:rsidRPr="006009B1">
              <w:rPr>
                <w:sz w:val="16"/>
                <w:szCs w:val="16"/>
              </w:rPr>
              <w:t>5</w:t>
            </w:r>
          </w:p>
        </w:tc>
        <w:tc>
          <w:tcPr>
            <w:tcW w:w="990" w:type="dxa"/>
          </w:tcPr>
          <w:p w14:paraId="7F355D30" w14:textId="252ADA96" w:rsidR="006009B1" w:rsidRPr="006009B1" w:rsidRDefault="006009B1" w:rsidP="006009B1">
            <w:pPr>
              <w:spacing w:before="100" w:beforeAutospacing="1" w:after="100" w:afterAutospacing="1"/>
              <w:rPr>
                <w:rFonts w:cs="Times New Roman"/>
                <w:bCs/>
                <w:sz w:val="16"/>
                <w:szCs w:val="16"/>
              </w:rPr>
            </w:pPr>
            <w:r w:rsidRPr="006009B1">
              <w:rPr>
                <w:sz w:val="16"/>
                <w:szCs w:val="16"/>
              </w:rPr>
              <w:t>338</w:t>
            </w:r>
          </w:p>
        </w:tc>
      </w:tr>
      <w:tr w:rsidR="006009B1" w:rsidRPr="00B24854" w14:paraId="65AF6A86" w14:textId="77777777" w:rsidTr="00B24854">
        <w:tc>
          <w:tcPr>
            <w:tcW w:w="1800" w:type="dxa"/>
            <w:vMerge/>
          </w:tcPr>
          <w:p w14:paraId="7998BFB0" w14:textId="6FDC3E13" w:rsidR="006009B1" w:rsidRPr="006009B1" w:rsidRDefault="006009B1" w:rsidP="006009B1">
            <w:pPr>
              <w:spacing w:before="100" w:beforeAutospacing="1" w:after="100" w:afterAutospacing="1"/>
              <w:rPr>
                <w:rFonts w:cs="Times New Roman"/>
                <w:bCs/>
                <w:sz w:val="16"/>
                <w:szCs w:val="16"/>
              </w:rPr>
            </w:pPr>
          </w:p>
        </w:tc>
        <w:tc>
          <w:tcPr>
            <w:tcW w:w="720" w:type="dxa"/>
          </w:tcPr>
          <w:p w14:paraId="73FEC576" w14:textId="2A691A4C" w:rsidR="006009B1" w:rsidRPr="006009B1" w:rsidRDefault="006009B1" w:rsidP="006009B1">
            <w:pPr>
              <w:spacing w:before="100" w:beforeAutospacing="1" w:after="100" w:afterAutospacing="1"/>
              <w:rPr>
                <w:rFonts w:cs="Times New Roman"/>
                <w:bCs/>
                <w:sz w:val="16"/>
                <w:szCs w:val="16"/>
              </w:rPr>
            </w:pPr>
            <w:r w:rsidRPr="006009B1">
              <w:rPr>
                <w:sz w:val="16"/>
                <w:szCs w:val="16"/>
              </w:rPr>
              <w:t>0.01</w:t>
            </w:r>
          </w:p>
        </w:tc>
        <w:tc>
          <w:tcPr>
            <w:tcW w:w="720" w:type="dxa"/>
          </w:tcPr>
          <w:p w14:paraId="0FEA29E5" w14:textId="54F134A0" w:rsidR="006009B1" w:rsidRPr="006009B1" w:rsidRDefault="006009B1" w:rsidP="006009B1">
            <w:pPr>
              <w:spacing w:before="100" w:beforeAutospacing="1" w:after="100" w:afterAutospacing="1"/>
              <w:rPr>
                <w:rFonts w:cs="Times New Roman"/>
                <w:bCs/>
                <w:sz w:val="16"/>
                <w:szCs w:val="16"/>
              </w:rPr>
            </w:pPr>
            <w:r w:rsidRPr="006009B1">
              <w:rPr>
                <w:sz w:val="16"/>
                <w:szCs w:val="16"/>
              </w:rPr>
              <w:t>0.01</w:t>
            </w:r>
          </w:p>
        </w:tc>
        <w:tc>
          <w:tcPr>
            <w:tcW w:w="720" w:type="dxa"/>
          </w:tcPr>
          <w:p w14:paraId="2555EA91" w14:textId="7E34A136" w:rsidR="006009B1" w:rsidRPr="006009B1" w:rsidRDefault="006009B1" w:rsidP="006009B1">
            <w:pPr>
              <w:spacing w:before="100" w:beforeAutospacing="1" w:after="100" w:afterAutospacing="1"/>
              <w:rPr>
                <w:rFonts w:cs="Times New Roman"/>
                <w:bCs/>
                <w:sz w:val="16"/>
                <w:szCs w:val="16"/>
              </w:rPr>
            </w:pPr>
            <w:r w:rsidRPr="006009B1">
              <w:rPr>
                <w:sz w:val="16"/>
                <w:szCs w:val="16"/>
              </w:rPr>
              <w:t>0.043</w:t>
            </w:r>
          </w:p>
        </w:tc>
        <w:tc>
          <w:tcPr>
            <w:tcW w:w="810" w:type="dxa"/>
          </w:tcPr>
          <w:p w14:paraId="6C14953D" w14:textId="242A1124" w:rsidR="006009B1" w:rsidRPr="006009B1" w:rsidRDefault="006009B1" w:rsidP="006009B1">
            <w:pPr>
              <w:spacing w:before="100" w:beforeAutospacing="1" w:after="100" w:afterAutospacing="1"/>
              <w:rPr>
                <w:rFonts w:cs="Times New Roman"/>
                <w:bCs/>
                <w:sz w:val="16"/>
                <w:szCs w:val="16"/>
              </w:rPr>
            </w:pPr>
            <w:r w:rsidRPr="006009B1">
              <w:rPr>
                <w:sz w:val="16"/>
                <w:szCs w:val="16"/>
              </w:rPr>
              <w:t>0.818</w:t>
            </w:r>
          </w:p>
        </w:tc>
        <w:tc>
          <w:tcPr>
            <w:tcW w:w="720" w:type="dxa"/>
          </w:tcPr>
          <w:p w14:paraId="6CAE39D2" w14:textId="472618BA" w:rsidR="006009B1" w:rsidRPr="006009B1" w:rsidRDefault="006009B1" w:rsidP="006009B1">
            <w:pPr>
              <w:spacing w:before="100" w:beforeAutospacing="1" w:after="100" w:afterAutospacing="1"/>
              <w:rPr>
                <w:rFonts w:cs="Times New Roman"/>
                <w:bCs/>
                <w:sz w:val="16"/>
                <w:szCs w:val="16"/>
              </w:rPr>
            </w:pPr>
            <w:r w:rsidRPr="006009B1">
              <w:rPr>
                <w:sz w:val="16"/>
                <w:szCs w:val="16"/>
              </w:rPr>
              <w:t>-0.149</w:t>
            </w:r>
          </w:p>
        </w:tc>
        <w:tc>
          <w:tcPr>
            <w:tcW w:w="720" w:type="dxa"/>
          </w:tcPr>
          <w:p w14:paraId="72ED2672" w14:textId="681E64E7" w:rsidR="006009B1" w:rsidRPr="006009B1" w:rsidRDefault="006009B1" w:rsidP="006009B1">
            <w:pPr>
              <w:spacing w:before="100" w:beforeAutospacing="1" w:after="100" w:afterAutospacing="1"/>
              <w:rPr>
                <w:rFonts w:cs="Times New Roman"/>
                <w:bCs/>
                <w:sz w:val="16"/>
                <w:szCs w:val="16"/>
              </w:rPr>
            </w:pPr>
            <w:r w:rsidRPr="006009B1">
              <w:rPr>
                <w:sz w:val="16"/>
                <w:szCs w:val="16"/>
              </w:rPr>
              <w:t>0.163</w:t>
            </w:r>
          </w:p>
        </w:tc>
        <w:tc>
          <w:tcPr>
            <w:tcW w:w="720" w:type="dxa"/>
          </w:tcPr>
          <w:p w14:paraId="0EE8D8AE" w14:textId="54DF0AD6" w:rsidR="006009B1" w:rsidRPr="006009B1" w:rsidRDefault="006009B1" w:rsidP="006009B1">
            <w:pPr>
              <w:spacing w:before="100" w:beforeAutospacing="1" w:after="100" w:afterAutospacing="1"/>
              <w:rPr>
                <w:rFonts w:cs="Times New Roman"/>
                <w:bCs/>
                <w:sz w:val="16"/>
                <w:szCs w:val="16"/>
              </w:rPr>
            </w:pPr>
            <w:r w:rsidRPr="006009B1">
              <w:rPr>
                <w:sz w:val="16"/>
                <w:szCs w:val="16"/>
              </w:rPr>
              <w:t>0.428</w:t>
            </w:r>
          </w:p>
        </w:tc>
        <w:tc>
          <w:tcPr>
            <w:tcW w:w="720" w:type="dxa"/>
          </w:tcPr>
          <w:p w14:paraId="15CD4908" w14:textId="67AC6C40" w:rsidR="006009B1" w:rsidRPr="006009B1" w:rsidRDefault="006009B1" w:rsidP="006009B1">
            <w:pPr>
              <w:spacing w:before="100" w:beforeAutospacing="1" w:after="100" w:afterAutospacing="1"/>
              <w:rPr>
                <w:rFonts w:cs="Times New Roman"/>
                <w:bCs/>
                <w:sz w:val="16"/>
                <w:szCs w:val="16"/>
              </w:rPr>
            </w:pPr>
            <w:r w:rsidRPr="006009B1">
              <w:rPr>
                <w:sz w:val="16"/>
                <w:szCs w:val="16"/>
              </w:rPr>
              <w:t>0.019</w:t>
            </w:r>
          </w:p>
        </w:tc>
        <w:tc>
          <w:tcPr>
            <w:tcW w:w="630" w:type="dxa"/>
          </w:tcPr>
          <w:p w14:paraId="7F7765C2" w14:textId="0E05D26D" w:rsidR="006009B1" w:rsidRPr="006009B1" w:rsidRDefault="006009B1" w:rsidP="006009B1">
            <w:pPr>
              <w:spacing w:before="100" w:beforeAutospacing="1" w:after="100" w:afterAutospacing="1"/>
              <w:rPr>
                <w:rFonts w:cs="Times New Roman"/>
                <w:bCs/>
                <w:sz w:val="16"/>
                <w:szCs w:val="16"/>
              </w:rPr>
            </w:pPr>
            <w:r w:rsidRPr="006009B1">
              <w:rPr>
                <w:sz w:val="16"/>
                <w:szCs w:val="16"/>
              </w:rPr>
              <w:t>0.387</w:t>
            </w:r>
          </w:p>
        </w:tc>
        <w:tc>
          <w:tcPr>
            <w:tcW w:w="810" w:type="dxa"/>
          </w:tcPr>
          <w:p w14:paraId="2287C9FA" w14:textId="419645AD" w:rsidR="006009B1" w:rsidRPr="006009B1" w:rsidRDefault="006009B1" w:rsidP="006009B1">
            <w:pPr>
              <w:spacing w:before="100" w:beforeAutospacing="1" w:after="100" w:afterAutospacing="1"/>
              <w:rPr>
                <w:rFonts w:cs="Times New Roman"/>
                <w:bCs/>
                <w:sz w:val="16"/>
                <w:szCs w:val="16"/>
              </w:rPr>
            </w:pPr>
            <w:r w:rsidRPr="006009B1">
              <w:rPr>
                <w:sz w:val="16"/>
                <w:szCs w:val="16"/>
              </w:rPr>
              <w:t>0.389</w:t>
            </w:r>
          </w:p>
        </w:tc>
        <w:tc>
          <w:tcPr>
            <w:tcW w:w="810" w:type="dxa"/>
          </w:tcPr>
          <w:p w14:paraId="4E5C3118" w14:textId="252985A1" w:rsidR="006009B1" w:rsidRPr="006009B1" w:rsidRDefault="006009B1" w:rsidP="006009B1">
            <w:pPr>
              <w:spacing w:before="100" w:beforeAutospacing="1" w:after="100" w:afterAutospacing="1"/>
              <w:rPr>
                <w:rFonts w:cs="Times New Roman"/>
                <w:bCs/>
                <w:sz w:val="16"/>
                <w:szCs w:val="16"/>
              </w:rPr>
            </w:pPr>
            <w:r w:rsidRPr="006009B1">
              <w:rPr>
                <w:sz w:val="16"/>
                <w:szCs w:val="16"/>
              </w:rPr>
              <w:t>0.38</w:t>
            </w:r>
          </w:p>
        </w:tc>
        <w:tc>
          <w:tcPr>
            <w:tcW w:w="630" w:type="dxa"/>
          </w:tcPr>
          <w:p w14:paraId="41D4452D" w14:textId="7FC2DCFC" w:rsidR="006009B1" w:rsidRPr="006009B1" w:rsidRDefault="006009B1" w:rsidP="006009B1">
            <w:pPr>
              <w:spacing w:before="100" w:beforeAutospacing="1" w:after="100" w:afterAutospacing="1"/>
              <w:rPr>
                <w:rFonts w:cs="Times New Roman"/>
                <w:bCs/>
                <w:sz w:val="16"/>
                <w:szCs w:val="16"/>
              </w:rPr>
            </w:pPr>
            <w:r w:rsidRPr="006009B1">
              <w:rPr>
                <w:sz w:val="16"/>
                <w:szCs w:val="16"/>
              </w:rPr>
              <w:t>-0.018</w:t>
            </w:r>
          </w:p>
        </w:tc>
        <w:tc>
          <w:tcPr>
            <w:tcW w:w="630" w:type="dxa"/>
          </w:tcPr>
          <w:p w14:paraId="076EB8ED" w14:textId="5419FFF7" w:rsidR="006009B1" w:rsidRPr="006009B1" w:rsidRDefault="006009B1" w:rsidP="006009B1">
            <w:pPr>
              <w:spacing w:before="100" w:beforeAutospacing="1" w:after="100" w:afterAutospacing="1"/>
              <w:rPr>
                <w:rFonts w:cs="Times New Roman"/>
                <w:bCs/>
                <w:sz w:val="16"/>
                <w:szCs w:val="16"/>
              </w:rPr>
            </w:pPr>
            <w:r w:rsidRPr="006009B1">
              <w:rPr>
                <w:sz w:val="16"/>
                <w:szCs w:val="16"/>
              </w:rPr>
              <w:t>0.049</w:t>
            </w:r>
          </w:p>
        </w:tc>
        <w:tc>
          <w:tcPr>
            <w:tcW w:w="630" w:type="dxa"/>
          </w:tcPr>
          <w:p w14:paraId="3DB90CF4" w14:textId="5DBFF273" w:rsidR="006009B1" w:rsidRPr="006009B1" w:rsidRDefault="006009B1" w:rsidP="006009B1">
            <w:pPr>
              <w:spacing w:before="100" w:beforeAutospacing="1" w:after="100" w:afterAutospacing="1"/>
              <w:rPr>
                <w:rFonts w:cs="Times New Roman"/>
                <w:bCs/>
                <w:sz w:val="16"/>
                <w:szCs w:val="16"/>
              </w:rPr>
            </w:pPr>
            <w:r w:rsidRPr="006009B1">
              <w:rPr>
                <w:sz w:val="16"/>
                <w:szCs w:val="16"/>
              </w:rPr>
              <w:t>0.711</w:t>
            </w:r>
          </w:p>
        </w:tc>
        <w:tc>
          <w:tcPr>
            <w:tcW w:w="630" w:type="dxa"/>
          </w:tcPr>
          <w:p w14:paraId="5845A849" w14:textId="50016EDB" w:rsidR="006009B1" w:rsidRPr="006009B1" w:rsidRDefault="006009B1" w:rsidP="006009B1">
            <w:pPr>
              <w:spacing w:before="100" w:beforeAutospacing="1" w:after="100" w:afterAutospacing="1"/>
              <w:rPr>
                <w:rFonts w:cs="Times New Roman"/>
                <w:bCs/>
                <w:sz w:val="16"/>
                <w:szCs w:val="16"/>
              </w:rPr>
            </w:pPr>
            <w:r w:rsidRPr="006009B1">
              <w:rPr>
                <w:sz w:val="16"/>
                <w:szCs w:val="16"/>
              </w:rPr>
              <w:t>5</w:t>
            </w:r>
          </w:p>
        </w:tc>
        <w:tc>
          <w:tcPr>
            <w:tcW w:w="990" w:type="dxa"/>
          </w:tcPr>
          <w:p w14:paraId="56ADD41E" w14:textId="35FFB9FC" w:rsidR="006009B1" w:rsidRPr="006009B1" w:rsidRDefault="006009B1" w:rsidP="006009B1">
            <w:pPr>
              <w:spacing w:before="100" w:beforeAutospacing="1" w:after="100" w:afterAutospacing="1"/>
              <w:rPr>
                <w:rFonts w:cs="Times New Roman"/>
                <w:bCs/>
                <w:sz w:val="16"/>
                <w:szCs w:val="16"/>
              </w:rPr>
            </w:pPr>
            <w:r w:rsidRPr="006009B1">
              <w:rPr>
                <w:sz w:val="16"/>
                <w:szCs w:val="16"/>
              </w:rPr>
              <w:t>338</w:t>
            </w:r>
          </w:p>
        </w:tc>
      </w:tr>
      <w:tr w:rsidR="006009B1" w:rsidRPr="00B24854" w14:paraId="79472366" w14:textId="77777777" w:rsidTr="00B24854">
        <w:tc>
          <w:tcPr>
            <w:tcW w:w="1800" w:type="dxa"/>
            <w:vMerge/>
          </w:tcPr>
          <w:p w14:paraId="1596788A" w14:textId="0537DD6F" w:rsidR="006009B1" w:rsidRPr="006009B1" w:rsidRDefault="006009B1" w:rsidP="006009B1">
            <w:pPr>
              <w:spacing w:before="100" w:beforeAutospacing="1" w:after="100" w:afterAutospacing="1"/>
              <w:rPr>
                <w:rFonts w:cs="Times New Roman"/>
                <w:bCs/>
                <w:sz w:val="16"/>
                <w:szCs w:val="16"/>
              </w:rPr>
            </w:pPr>
          </w:p>
        </w:tc>
        <w:tc>
          <w:tcPr>
            <w:tcW w:w="720" w:type="dxa"/>
          </w:tcPr>
          <w:p w14:paraId="489B0226" w14:textId="3408213B" w:rsidR="006009B1" w:rsidRPr="006009B1" w:rsidRDefault="006009B1" w:rsidP="006009B1">
            <w:pPr>
              <w:spacing w:before="100" w:beforeAutospacing="1" w:after="100" w:afterAutospacing="1"/>
              <w:rPr>
                <w:rFonts w:cs="Times New Roman"/>
                <w:bCs/>
                <w:sz w:val="16"/>
                <w:szCs w:val="16"/>
              </w:rPr>
            </w:pPr>
            <w:r w:rsidRPr="006009B1">
              <w:rPr>
                <w:sz w:val="16"/>
                <w:szCs w:val="16"/>
              </w:rPr>
              <w:t>0.1</w:t>
            </w:r>
          </w:p>
        </w:tc>
        <w:tc>
          <w:tcPr>
            <w:tcW w:w="720" w:type="dxa"/>
          </w:tcPr>
          <w:p w14:paraId="7DAE5899" w14:textId="213A64EB" w:rsidR="006009B1" w:rsidRPr="006009B1" w:rsidRDefault="006009B1" w:rsidP="006009B1">
            <w:pPr>
              <w:spacing w:before="100" w:beforeAutospacing="1" w:after="100" w:afterAutospacing="1"/>
              <w:rPr>
                <w:rFonts w:cs="Times New Roman"/>
                <w:bCs/>
                <w:sz w:val="16"/>
                <w:szCs w:val="16"/>
              </w:rPr>
            </w:pPr>
            <w:r w:rsidRPr="006009B1">
              <w:rPr>
                <w:sz w:val="16"/>
                <w:szCs w:val="16"/>
              </w:rPr>
              <w:t>0.003</w:t>
            </w:r>
          </w:p>
        </w:tc>
        <w:tc>
          <w:tcPr>
            <w:tcW w:w="720" w:type="dxa"/>
          </w:tcPr>
          <w:p w14:paraId="2489DBE5" w14:textId="695F4116" w:rsidR="006009B1" w:rsidRPr="006009B1" w:rsidRDefault="006009B1" w:rsidP="006009B1">
            <w:pPr>
              <w:spacing w:before="100" w:beforeAutospacing="1" w:after="100" w:afterAutospacing="1"/>
              <w:rPr>
                <w:rFonts w:cs="Times New Roman"/>
                <w:bCs/>
                <w:sz w:val="16"/>
                <w:szCs w:val="16"/>
              </w:rPr>
            </w:pPr>
            <w:r w:rsidRPr="006009B1">
              <w:rPr>
                <w:sz w:val="16"/>
                <w:szCs w:val="16"/>
              </w:rPr>
              <w:t>0.039</w:t>
            </w:r>
          </w:p>
        </w:tc>
        <w:tc>
          <w:tcPr>
            <w:tcW w:w="810" w:type="dxa"/>
          </w:tcPr>
          <w:p w14:paraId="57C5B2D6" w14:textId="648B68D3" w:rsidR="006009B1" w:rsidRPr="006009B1" w:rsidRDefault="006009B1" w:rsidP="006009B1">
            <w:pPr>
              <w:spacing w:before="100" w:beforeAutospacing="1" w:after="100" w:afterAutospacing="1"/>
              <w:rPr>
                <w:rFonts w:cs="Times New Roman"/>
                <w:bCs/>
                <w:sz w:val="16"/>
                <w:szCs w:val="16"/>
              </w:rPr>
            </w:pPr>
            <w:r w:rsidRPr="006009B1">
              <w:rPr>
                <w:sz w:val="16"/>
                <w:szCs w:val="16"/>
              </w:rPr>
              <w:t>0.934</w:t>
            </w:r>
          </w:p>
        </w:tc>
        <w:tc>
          <w:tcPr>
            <w:tcW w:w="720" w:type="dxa"/>
          </w:tcPr>
          <w:p w14:paraId="566AA2FE" w14:textId="0A50E811" w:rsidR="006009B1" w:rsidRPr="006009B1" w:rsidRDefault="006009B1" w:rsidP="006009B1">
            <w:pPr>
              <w:spacing w:before="100" w:beforeAutospacing="1" w:after="100" w:afterAutospacing="1"/>
              <w:rPr>
                <w:rFonts w:cs="Times New Roman"/>
                <w:bCs/>
                <w:sz w:val="16"/>
                <w:szCs w:val="16"/>
              </w:rPr>
            </w:pPr>
            <w:r w:rsidRPr="006009B1">
              <w:rPr>
                <w:sz w:val="16"/>
                <w:szCs w:val="16"/>
              </w:rPr>
              <w:t>-0.133</w:t>
            </w:r>
          </w:p>
        </w:tc>
        <w:tc>
          <w:tcPr>
            <w:tcW w:w="720" w:type="dxa"/>
          </w:tcPr>
          <w:p w14:paraId="53FBCFA7" w14:textId="22EB7FE8" w:rsidR="006009B1" w:rsidRPr="006009B1" w:rsidRDefault="006009B1" w:rsidP="006009B1">
            <w:pPr>
              <w:spacing w:before="100" w:beforeAutospacing="1" w:after="100" w:afterAutospacing="1"/>
              <w:rPr>
                <w:rFonts w:cs="Times New Roman"/>
                <w:bCs/>
                <w:sz w:val="16"/>
                <w:szCs w:val="16"/>
              </w:rPr>
            </w:pPr>
            <w:r w:rsidRPr="006009B1">
              <w:rPr>
                <w:sz w:val="16"/>
                <w:szCs w:val="16"/>
              </w:rPr>
              <w:t>0.159</w:t>
            </w:r>
          </w:p>
        </w:tc>
        <w:tc>
          <w:tcPr>
            <w:tcW w:w="720" w:type="dxa"/>
          </w:tcPr>
          <w:p w14:paraId="7E5A0A4A" w14:textId="12EC316C" w:rsidR="006009B1" w:rsidRPr="006009B1" w:rsidRDefault="006009B1" w:rsidP="006009B1">
            <w:pPr>
              <w:spacing w:before="100" w:beforeAutospacing="1" w:after="100" w:afterAutospacing="1"/>
              <w:rPr>
                <w:rFonts w:cs="Times New Roman"/>
                <w:bCs/>
                <w:sz w:val="16"/>
                <w:szCs w:val="16"/>
              </w:rPr>
            </w:pPr>
            <w:r w:rsidRPr="006009B1">
              <w:rPr>
                <w:sz w:val="16"/>
                <w:szCs w:val="16"/>
              </w:rPr>
              <w:t>0.45</w:t>
            </w:r>
          </w:p>
        </w:tc>
        <w:tc>
          <w:tcPr>
            <w:tcW w:w="720" w:type="dxa"/>
          </w:tcPr>
          <w:p w14:paraId="5F49A3CE" w14:textId="0B94CAFA" w:rsidR="006009B1" w:rsidRPr="006009B1" w:rsidRDefault="006009B1" w:rsidP="006009B1">
            <w:pPr>
              <w:spacing w:before="100" w:beforeAutospacing="1" w:after="100" w:afterAutospacing="1"/>
              <w:rPr>
                <w:rFonts w:cs="Times New Roman"/>
                <w:bCs/>
                <w:sz w:val="16"/>
                <w:szCs w:val="16"/>
              </w:rPr>
            </w:pPr>
            <w:r w:rsidRPr="006009B1">
              <w:rPr>
                <w:sz w:val="16"/>
                <w:szCs w:val="16"/>
              </w:rPr>
              <w:t>0.017</w:t>
            </w:r>
          </w:p>
        </w:tc>
        <w:tc>
          <w:tcPr>
            <w:tcW w:w="630" w:type="dxa"/>
          </w:tcPr>
          <w:p w14:paraId="271DF778" w14:textId="18BDEC0A" w:rsidR="006009B1" w:rsidRPr="006009B1" w:rsidRDefault="006009B1" w:rsidP="006009B1">
            <w:pPr>
              <w:spacing w:before="100" w:beforeAutospacing="1" w:after="100" w:afterAutospacing="1"/>
              <w:rPr>
                <w:rFonts w:cs="Times New Roman"/>
                <w:bCs/>
                <w:sz w:val="16"/>
                <w:szCs w:val="16"/>
              </w:rPr>
            </w:pPr>
            <w:r w:rsidRPr="006009B1">
              <w:rPr>
                <w:sz w:val="16"/>
                <w:szCs w:val="16"/>
              </w:rPr>
              <w:t>0.425</w:t>
            </w:r>
          </w:p>
        </w:tc>
        <w:tc>
          <w:tcPr>
            <w:tcW w:w="810" w:type="dxa"/>
          </w:tcPr>
          <w:p w14:paraId="43AB8412" w14:textId="4370937B" w:rsidR="006009B1" w:rsidRPr="006009B1" w:rsidRDefault="006009B1" w:rsidP="006009B1">
            <w:pPr>
              <w:spacing w:before="100" w:beforeAutospacing="1" w:after="100" w:afterAutospacing="1"/>
              <w:rPr>
                <w:rFonts w:cs="Times New Roman"/>
                <w:bCs/>
                <w:sz w:val="16"/>
                <w:szCs w:val="16"/>
              </w:rPr>
            </w:pPr>
            <w:r w:rsidRPr="006009B1">
              <w:rPr>
                <w:sz w:val="16"/>
                <w:szCs w:val="16"/>
              </w:rPr>
              <w:t>0.482</w:t>
            </w:r>
          </w:p>
        </w:tc>
        <w:tc>
          <w:tcPr>
            <w:tcW w:w="810" w:type="dxa"/>
          </w:tcPr>
          <w:p w14:paraId="25F67956" w14:textId="5837EC6B" w:rsidR="006009B1" w:rsidRPr="006009B1" w:rsidRDefault="006009B1" w:rsidP="006009B1">
            <w:pPr>
              <w:spacing w:before="100" w:beforeAutospacing="1" w:after="100" w:afterAutospacing="1"/>
              <w:rPr>
                <w:rFonts w:cs="Times New Roman"/>
                <w:bCs/>
                <w:sz w:val="16"/>
                <w:szCs w:val="16"/>
              </w:rPr>
            </w:pPr>
            <w:r w:rsidRPr="006009B1">
              <w:rPr>
                <w:sz w:val="16"/>
                <w:szCs w:val="16"/>
              </w:rPr>
              <w:t>0.448</w:t>
            </w:r>
          </w:p>
        </w:tc>
        <w:tc>
          <w:tcPr>
            <w:tcW w:w="630" w:type="dxa"/>
          </w:tcPr>
          <w:p w14:paraId="7B99A710" w14:textId="60C0AD7E" w:rsidR="006009B1" w:rsidRPr="006009B1" w:rsidRDefault="006009B1" w:rsidP="006009B1">
            <w:pPr>
              <w:spacing w:before="100" w:beforeAutospacing="1" w:after="100" w:afterAutospacing="1"/>
              <w:rPr>
                <w:rFonts w:cs="Times New Roman"/>
                <w:bCs/>
                <w:sz w:val="16"/>
                <w:szCs w:val="16"/>
              </w:rPr>
            </w:pPr>
            <w:r w:rsidRPr="006009B1">
              <w:rPr>
                <w:sz w:val="16"/>
                <w:szCs w:val="16"/>
              </w:rPr>
              <w:t>-0.02</w:t>
            </w:r>
          </w:p>
        </w:tc>
        <w:tc>
          <w:tcPr>
            <w:tcW w:w="630" w:type="dxa"/>
          </w:tcPr>
          <w:p w14:paraId="50AB1450" w14:textId="7808FEB3" w:rsidR="006009B1" w:rsidRPr="006009B1" w:rsidRDefault="006009B1" w:rsidP="006009B1">
            <w:pPr>
              <w:spacing w:before="100" w:beforeAutospacing="1" w:after="100" w:afterAutospacing="1"/>
              <w:rPr>
                <w:rFonts w:cs="Times New Roman"/>
                <w:bCs/>
                <w:sz w:val="16"/>
                <w:szCs w:val="16"/>
              </w:rPr>
            </w:pPr>
            <w:r w:rsidRPr="006009B1">
              <w:rPr>
                <w:sz w:val="16"/>
                <w:szCs w:val="16"/>
              </w:rPr>
              <w:t>0.048</w:t>
            </w:r>
          </w:p>
        </w:tc>
        <w:tc>
          <w:tcPr>
            <w:tcW w:w="630" w:type="dxa"/>
          </w:tcPr>
          <w:p w14:paraId="4E371282" w14:textId="46D679C8" w:rsidR="006009B1" w:rsidRPr="006009B1" w:rsidRDefault="006009B1" w:rsidP="006009B1">
            <w:pPr>
              <w:spacing w:before="100" w:beforeAutospacing="1" w:after="100" w:afterAutospacing="1"/>
              <w:rPr>
                <w:rFonts w:cs="Times New Roman"/>
                <w:bCs/>
                <w:sz w:val="16"/>
                <w:szCs w:val="16"/>
              </w:rPr>
            </w:pPr>
            <w:r w:rsidRPr="006009B1">
              <w:rPr>
                <w:sz w:val="16"/>
                <w:szCs w:val="16"/>
              </w:rPr>
              <w:t>0.675</w:t>
            </w:r>
          </w:p>
        </w:tc>
        <w:tc>
          <w:tcPr>
            <w:tcW w:w="630" w:type="dxa"/>
          </w:tcPr>
          <w:p w14:paraId="100C12BC" w14:textId="148DE28A" w:rsidR="006009B1" w:rsidRPr="006009B1" w:rsidRDefault="006009B1" w:rsidP="006009B1">
            <w:pPr>
              <w:spacing w:before="100" w:beforeAutospacing="1" w:after="100" w:afterAutospacing="1"/>
              <w:rPr>
                <w:rFonts w:cs="Times New Roman"/>
                <w:bCs/>
                <w:sz w:val="16"/>
                <w:szCs w:val="16"/>
              </w:rPr>
            </w:pPr>
            <w:r w:rsidRPr="006009B1">
              <w:rPr>
                <w:sz w:val="16"/>
                <w:szCs w:val="16"/>
              </w:rPr>
              <w:t>6</w:t>
            </w:r>
          </w:p>
        </w:tc>
        <w:tc>
          <w:tcPr>
            <w:tcW w:w="990" w:type="dxa"/>
          </w:tcPr>
          <w:p w14:paraId="447FE37E" w14:textId="6EEA5ED0" w:rsidR="006009B1" w:rsidRPr="006009B1" w:rsidRDefault="006009B1" w:rsidP="006009B1">
            <w:pPr>
              <w:spacing w:before="100" w:beforeAutospacing="1" w:after="100" w:afterAutospacing="1"/>
              <w:rPr>
                <w:rFonts w:cs="Times New Roman"/>
                <w:bCs/>
                <w:sz w:val="16"/>
                <w:szCs w:val="16"/>
              </w:rPr>
            </w:pPr>
            <w:r w:rsidRPr="006009B1">
              <w:rPr>
                <w:sz w:val="16"/>
                <w:szCs w:val="16"/>
              </w:rPr>
              <w:t>375</w:t>
            </w:r>
          </w:p>
        </w:tc>
      </w:tr>
      <w:tr w:rsidR="006009B1" w:rsidRPr="00B24854" w14:paraId="5F323281" w14:textId="77777777" w:rsidTr="006009B1">
        <w:trPr>
          <w:trHeight w:val="79"/>
        </w:trPr>
        <w:tc>
          <w:tcPr>
            <w:tcW w:w="1800" w:type="dxa"/>
          </w:tcPr>
          <w:p w14:paraId="3925FCF6" w14:textId="6DD0820D" w:rsidR="006009B1" w:rsidRPr="006009B1" w:rsidRDefault="006009B1" w:rsidP="006009B1">
            <w:pPr>
              <w:spacing w:before="100" w:beforeAutospacing="1" w:after="100" w:afterAutospacing="1"/>
              <w:rPr>
                <w:rFonts w:cs="Times New Roman"/>
                <w:bCs/>
                <w:sz w:val="16"/>
                <w:szCs w:val="16"/>
              </w:rPr>
            </w:pPr>
          </w:p>
        </w:tc>
        <w:tc>
          <w:tcPr>
            <w:tcW w:w="720" w:type="dxa"/>
          </w:tcPr>
          <w:p w14:paraId="01663B6B" w14:textId="44052BC9" w:rsidR="006009B1" w:rsidRPr="006009B1" w:rsidRDefault="006009B1" w:rsidP="006009B1">
            <w:pPr>
              <w:spacing w:before="100" w:beforeAutospacing="1" w:after="100" w:afterAutospacing="1"/>
              <w:rPr>
                <w:rFonts w:cs="Times New Roman"/>
                <w:bCs/>
                <w:sz w:val="16"/>
                <w:szCs w:val="16"/>
              </w:rPr>
            </w:pPr>
            <w:r w:rsidRPr="006009B1">
              <w:rPr>
                <w:sz w:val="16"/>
                <w:szCs w:val="16"/>
              </w:rPr>
              <w:t>0.3</w:t>
            </w:r>
          </w:p>
        </w:tc>
        <w:tc>
          <w:tcPr>
            <w:tcW w:w="720" w:type="dxa"/>
          </w:tcPr>
          <w:p w14:paraId="4A022760" w14:textId="291CBC73" w:rsidR="006009B1" w:rsidRPr="006009B1" w:rsidRDefault="006009B1" w:rsidP="006009B1">
            <w:pPr>
              <w:spacing w:before="100" w:beforeAutospacing="1" w:after="100" w:afterAutospacing="1"/>
              <w:rPr>
                <w:rFonts w:cs="Times New Roman"/>
                <w:bCs/>
                <w:sz w:val="16"/>
                <w:szCs w:val="16"/>
              </w:rPr>
            </w:pPr>
            <w:r w:rsidRPr="006009B1">
              <w:rPr>
                <w:sz w:val="16"/>
                <w:szCs w:val="16"/>
              </w:rPr>
              <w:t>-0.02</w:t>
            </w:r>
          </w:p>
        </w:tc>
        <w:tc>
          <w:tcPr>
            <w:tcW w:w="720" w:type="dxa"/>
          </w:tcPr>
          <w:p w14:paraId="4FAD6DDC" w14:textId="2A10CFAC" w:rsidR="006009B1" w:rsidRPr="006009B1" w:rsidRDefault="006009B1" w:rsidP="006009B1">
            <w:pPr>
              <w:spacing w:before="100" w:beforeAutospacing="1" w:after="100" w:afterAutospacing="1"/>
              <w:rPr>
                <w:rFonts w:cs="Times New Roman"/>
                <w:bCs/>
                <w:sz w:val="16"/>
                <w:szCs w:val="16"/>
              </w:rPr>
            </w:pPr>
            <w:r w:rsidRPr="006009B1">
              <w:rPr>
                <w:sz w:val="16"/>
                <w:szCs w:val="16"/>
              </w:rPr>
              <w:t>0.029</w:t>
            </w:r>
          </w:p>
        </w:tc>
        <w:tc>
          <w:tcPr>
            <w:tcW w:w="810" w:type="dxa"/>
          </w:tcPr>
          <w:p w14:paraId="4B5C6A03" w14:textId="140992C9" w:rsidR="006009B1" w:rsidRPr="006009B1" w:rsidRDefault="006009B1" w:rsidP="006009B1">
            <w:pPr>
              <w:spacing w:before="100" w:beforeAutospacing="1" w:after="100" w:afterAutospacing="1"/>
              <w:rPr>
                <w:rFonts w:cs="Times New Roman"/>
                <w:bCs/>
                <w:sz w:val="16"/>
                <w:szCs w:val="16"/>
              </w:rPr>
            </w:pPr>
            <w:r w:rsidRPr="006009B1">
              <w:rPr>
                <w:sz w:val="16"/>
                <w:szCs w:val="16"/>
              </w:rPr>
              <w:t>0.49</w:t>
            </w:r>
          </w:p>
        </w:tc>
        <w:tc>
          <w:tcPr>
            <w:tcW w:w="720" w:type="dxa"/>
          </w:tcPr>
          <w:p w14:paraId="335BCDCE" w14:textId="10A6149D" w:rsidR="006009B1" w:rsidRPr="006009B1" w:rsidRDefault="006009B1" w:rsidP="006009B1">
            <w:pPr>
              <w:spacing w:before="100" w:beforeAutospacing="1" w:after="100" w:afterAutospacing="1"/>
              <w:rPr>
                <w:rFonts w:cs="Times New Roman"/>
                <w:bCs/>
                <w:sz w:val="16"/>
                <w:szCs w:val="16"/>
              </w:rPr>
            </w:pPr>
            <w:r w:rsidRPr="006009B1">
              <w:rPr>
                <w:sz w:val="16"/>
                <w:szCs w:val="16"/>
              </w:rPr>
              <w:t>-0.031</w:t>
            </w:r>
          </w:p>
        </w:tc>
        <w:tc>
          <w:tcPr>
            <w:tcW w:w="720" w:type="dxa"/>
          </w:tcPr>
          <w:p w14:paraId="63F33412" w14:textId="71576D0C" w:rsidR="006009B1" w:rsidRPr="006009B1" w:rsidRDefault="006009B1" w:rsidP="006009B1">
            <w:pPr>
              <w:spacing w:before="100" w:beforeAutospacing="1" w:after="100" w:afterAutospacing="1"/>
              <w:rPr>
                <w:rFonts w:cs="Times New Roman"/>
                <w:bCs/>
                <w:sz w:val="16"/>
                <w:szCs w:val="16"/>
              </w:rPr>
            </w:pPr>
            <w:r w:rsidRPr="006009B1">
              <w:rPr>
                <w:sz w:val="16"/>
                <w:szCs w:val="16"/>
              </w:rPr>
              <w:t>0.139</w:t>
            </w:r>
          </w:p>
        </w:tc>
        <w:tc>
          <w:tcPr>
            <w:tcW w:w="720" w:type="dxa"/>
          </w:tcPr>
          <w:p w14:paraId="04218763" w14:textId="7A981D22" w:rsidR="006009B1" w:rsidRPr="006009B1" w:rsidRDefault="006009B1" w:rsidP="006009B1">
            <w:pPr>
              <w:spacing w:before="100" w:beforeAutospacing="1" w:after="100" w:afterAutospacing="1"/>
              <w:rPr>
                <w:rFonts w:cs="Times New Roman"/>
                <w:bCs/>
                <w:sz w:val="16"/>
                <w:szCs w:val="16"/>
              </w:rPr>
            </w:pPr>
            <w:r w:rsidRPr="006009B1">
              <w:rPr>
                <w:sz w:val="16"/>
                <w:szCs w:val="16"/>
              </w:rPr>
              <w:t>0.826</w:t>
            </w:r>
          </w:p>
        </w:tc>
        <w:tc>
          <w:tcPr>
            <w:tcW w:w="720" w:type="dxa"/>
          </w:tcPr>
          <w:p w14:paraId="15538336" w14:textId="50424BBF" w:rsidR="006009B1" w:rsidRPr="006009B1" w:rsidRDefault="006009B1" w:rsidP="006009B1">
            <w:pPr>
              <w:spacing w:before="100" w:beforeAutospacing="1" w:after="100" w:afterAutospacing="1"/>
              <w:rPr>
                <w:rFonts w:cs="Times New Roman"/>
                <w:bCs/>
                <w:sz w:val="16"/>
                <w:szCs w:val="16"/>
              </w:rPr>
            </w:pPr>
            <w:r w:rsidRPr="006009B1">
              <w:rPr>
                <w:sz w:val="16"/>
                <w:szCs w:val="16"/>
              </w:rPr>
              <w:t>0.001</w:t>
            </w:r>
          </w:p>
        </w:tc>
        <w:tc>
          <w:tcPr>
            <w:tcW w:w="630" w:type="dxa"/>
          </w:tcPr>
          <w:p w14:paraId="3FDD6278" w14:textId="0BF875B4" w:rsidR="006009B1" w:rsidRPr="006009B1" w:rsidRDefault="006009B1" w:rsidP="006009B1">
            <w:pPr>
              <w:spacing w:before="100" w:beforeAutospacing="1" w:after="100" w:afterAutospacing="1"/>
              <w:rPr>
                <w:rFonts w:cs="Times New Roman"/>
                <w:bCs/>
                <w:sz w:val="16"/>
                <w:szCs w:val="16"/>
              </w:rPr>
            </w:pPr>
            <w:r w:rsidRPr="006009B1">
              <w:rPr>
                <w:sz w:val="16"/>
                <w:szCs w:val="16"/>
              </w:rPr>
              <w:t>0.934</w:t>
            </w:r>
          </w:p>
        </w:tc>
        <w:tc>
          <w:tcPr>
            <w:tcW w:w="810" w:type="dxa"/>
          </w:tcPr>
          <w:p w14:paraId="2B1763BF" w14:textId="7A6C5CA3" w:rsidR="006009B1" w:rsidRPr="006009B1" w:rsidRDefault="006009B1" w:rsidP="006009B1">
            <w:pPr>
              <w:spacing w:before="100" w:beforeAutospacing="1" w:after="100" w:afterAutospacing="1"/>
              <w:rPr>
                <w:rFonts w:cs="Times New Roman"/>
                <w:bCs/>
                <w:sz w:val="16"/>
                <w:szCs w:val="16"/>
              </w:rPr>
            </w:pPr>
            <w:r w:rsidRPr="006009B1">
              <w:rPr>
                <w:sz w:val="16"/>
                <w:szCs w:val="16"/>
              </w:rPr>
              <w:t>0.603</w:t>
            </w:r>
          </w:p>
        </w:tc>
        <w:tc>
          <w:tcPr>
            <w:tcW w:w="810" w:type="dxa"/>
          </w:tcPr>
          <w:p w14:paraId="3B5A5B2C" w14:textId="49314C33" w:rsidR="006009B1" w:rsidRPr="006009B1" w:rsidRDefault="006009B1" w:rsidP="006009B1">
            <w:pPr>
              <w:spacing w:before="100" w:beforeAutospacing="1" w:after="100" w:afterAutospacing="1"/>
              <w:rPr>
                <w:rFonts w:cs="Times New Roman"/>
                <w:bCs/>
                <w:sz w:val="16"/>
                <w:szCs w:val="16"/>
              </w:rPr>
            </w:pPr>
            <w:r w:rsidRPr="006009B1">
              <w:rPr>
                <w:sz w:val="16"/>
                <w:szCs w:val="16"/>
              </w:rPr>
              <w:t>0.509</w:t>
            </w:r>
          </w:p>
        </w:tc>
        <w:tc>
          <w:tcPr>
            <w:tcW w:w="630" w:type="dxa"/>
          </w:tcPr>
          <w:p w14:paraId="14687716" w14:textId="0FA95BF3" w:rsidR="006009B1" w:rsidRPr="006009B1" w:rsidRDefault="006009B1" w:rsidP="006009B1">
            <w:pPr>
              <w:spacing w:before="100" w:beforeAutospacing="1" w:after="100" w:afterAutospacing="1"/>
              <w:rPr>
                <w:rFonts w:cs="Times New Roman"/>
                <w:bCs/>
                <w:sz w:val="16"/>
                <w:szCs w:val="16"/>
              </w:rPr>
            </w:pPr>
            <w:r w:rsidRPr="006009B1">
              <w:rPr>
                <w:sz w:val="16"/>
                <w:szCs w:val="16"/>
              </w:rPr>
              <w:t>-0.023</w:t>
            </w:r>
          </w:p>
        </w:tc>
        <w:tc>
          <w:tcPr>
            <w:tcW w:w="630" w:type="dxa"/>
          </w:tcPr>
          <w:p w14:paraId="06AD4124" w14:textId="0076A548" w:rsidR="006009B1" w:rsidRPr="006009B1" w:rsidRDefault="006009B1" w:rsidP="006009B1">
            <w:pPr>
              <w:spacing w:before="100" w:beforeAutospacing="1" w:after="100" w:afterAutospacing="1"/>
              <w:rPr>
                <w:rFonts w:cs="Times New Roman"/>
                <w:bCs/>
                <w:sz w:val="16"/>
                <w:szCs w:val="16"/>
              </w:rPr>
            </w:pPr>
            <w:r w:rsidRPr="006009B1">
              <w:rPr>
                <w:sz w:val="16"/>
                <w:szCs w:val="16"/>
              </w:rPr>
              <w:t>0.042</w:t>
            </w:r>
          </w:p>
        </w:tc>
        <w:tc>
          <w:tcPr>
            <w:tcW w:w="630" w:type="dxa"/>
          </w:tcPr>
          <w:p w14:paraId="3FA8B3C2" w14:textId="00538199" w:rsidR="006009B1" w:rsidRPr="006009B1" w:rsidRDefault="006009B1" w:rsidP="006009B1">
            <w:pPr>
              <w:spacing w:before="100" w:beforeAutospacing="1" w:after="100" w:afterAutospacing="1"/>
              <w:rPr>
                <w:rFonts w:cs="Times New Roman"/>
                <w:bCs/>
                <w:sz w:val="16"/>
                <w:szCs w:val="16"/>
              </w:rPr>
            </w:pPr>
            <w:r w:rsidRPr="006009B1">
              <w:rPr>
                <w:sz w:val="16"/>
                <w:szCs w:val="16"/>
              </w:rPr>
              <w:t>0.592</w:t>
            </w:r>
          </w:p>
        </w:tc>
        <w:tc>
          <w:tcPr>
            <w:tcW w:w="630" w:type="dxa"/>
          </w:tcPr>
          <w:p w14:paraId="795AB430" w14:textId="65161541" w:rsidR="006009B1" w:rsidRPr="006009B1" w:rsidRDefault="006009B1" w:rsidP="006009B1">
            <w:pPr>
              <w:spacing w:before="100" w:beforeAutospacing="1" w:after="100" w:afterAutospacing="1"/>
              <w:rPr>
                <w:rFonts w:cs="Times New Roman"/>
                <w:bCs/>
                <w:sz w:val="16"/>
                <w:szCs w:val="16"/>
              </w:rPr>
            </w:pPr>
            <w:r w:rsidRPr="006009B1">
              <w:rPr>
                <w:sz w:val="16"/>
                <w:szCs w:val="16"/>
              </w:rPr>
              <w:t>11</w:t>
            </w:r>
          </w:p>
        </w:tc>
        <w:tc>
          <w:tcPr>
            <w:tcW w:w="990" w:type="dxa"/>
          </w:tcPr>
          <w:p w14:paraId="43AD01FD" w14:textId="25D651D2" w:rsidR="006009B1" w:rsidRPr="006009B1" w:rsidRDefault="006009B1" w:rsidP="006009B1">
            <w:pPr>
              <w:spacing w:before="100" w:beforeAutospacing="1" w:after="100" w:afterAutospacing="1"/>
              <w:rPr>
                <w:rFonts w:cs="Times New Roman"/>
                <w:bCs/>
                <w:sz w:val="16"/>
                <w:szCs w:val="16"/>
              </w:rPr>
            </w:pPr>
            <w:r w:rsidRPr="006009B1">
              <w:rPr>
                <w:sz w:val="16"/>
                <w:szCs w:val="16"/>
              </w:rPr>
              <w:t>637</w:t>
            </w:r>
          </w:p>
        </w:tc>
      </w:tr>
      <w:tr w:rsidR="006009B1" w:rsidRPr="00B24854" w14:paraId="48FBD2E2" w14:textId="77777777" w:rsidTr="00B24854">
        <w:tc>
          <w:tcPr>
            <w:tcW w:w="1800" w:type="dxa"/>
            <w:vMerge w:val="restart"/>
          </w:tcPr>
          <w:p w14:paraId="23C878C6" w14:textId="2A0DA7FA" w:rsidR="006009B1" w:rsidRPr="006009B1" w:rsidRDefault="006009B1" w:rsidP="006009B1">
            <w:pPr>
              <w:spacing w:before="100" w:beforeAutospacing="1" w:after="100" w:afterAutospacing="1"/>
              <w:rPr>
                <w:rFonts w:cs="Times New Roman"/>
                <w:bCs/>
                <w:sz w:val="16"/>
                <w:szCs w:val="16"/>
              </w:rPr>
            </w:pPr>
            <w:r w:rsidRPr="006009B1">
              <w:rPr>
                <w:sz w:val="16"/>
                <w:szCs w:val="16"/>
              </w:rPr>
              <w:t>DHA || id:met-c-852</w:t>
            </w:r>
          </w:p>
        </w:tc>
        <w:tc>
          <w:tcPr>
            <w:tcW w:w="720" w:type="dxa"/>
          </w:tcPr>
          <w:p w14:paraId="5CCE0BB6" w14:textId="245C2A92" w:rsidR="006009B1" w:rsidRPr="006009B1" w:rsidRDefault="006009B1" w:rsidP="006009B1">
            <w:pPr>
              <w:spacing w:before="100" w:beforeAutospacing="1" w:after="100" w:afterAutospacing="1"/>
              <w:rPr>
                <w:rFonts w:cs="Times New Roman"/>
                <w:bCs/>
                <w:sz w:val="16"/>
                <w:szCs w:val="16"/>
              </w:rPr>
            </w:pPr>
            <w:r w:rsidRPr="006009B1">
              <w:rPr>
                <w:sz w:val="16"/>
                <w:szCs w:val="16"/>
              </w:rPr>
              <w:t>0.001</w:t>
            </w:r>
          </w:p>
        </w:tc>
        <w:tc>
          <w:tcPr>
            <w:tcW w:w="720" w:type="dxa"/>
          </w:tcPr>
          <w:p w14:paraId="67A41F67" w14:textId="09EFAAA0" w:rsidR="006009B1" w:rsidRPr="006009B1" w:rsidRDefault="006009B1" w:rsidP="006009B1">
            <w:pPr>
              <w:spacing w:before="100" w:beforeAutospacing="1" w:after="100" w:afterAutospacing="1"/>
              <w:rPr>
                <w:rFonts w:cs="Times New Roman"/>
                <w:bCs/>
                <w:sz w:val="16"/>
                <w:szCs w:val="16"/>
              </w:rPr>
            </w:pPr>
            <w:r w:rsidRPr="006009B1">
              <w:rPr>
                <w:sz w:val="16"/>
                <w:szCs w:val="16"/>
              </w:rPr>
              <w:t>-0.02</w:t>
            </w:r>
          </w:p>
        </w:tc>
        <w:tc>
          <w:tcPr>
            <w:tcW w:w="720" w:type="dxa"/>
          </w:tcPr>
          <w:p w14:paraId="1E55ADE7" w14:textId="7A94527B" w:rsidR="006009B1" w:rsidRPr="006009B1" w:rsidRDefault="006009B1" w:rsidP="006009B1">
            <w:pPr>
              <w:spacing w:before="100" w:beforeAutospacing="1" w:after="100" w:afterAutospacing="1"/>
              <w:rPr>
                <w:rFonts w:cs="Times New Roman"/>
                <w:bCs/>
                <w:sz w:val="16"/>
                <w:szCs w:val="16"/>
              </w:rPr>
            </w:pPr>
            <w:r w:rsidRPr="006009B1">
              <w:rPr>
                <w:sz w:val="16"/>
                <w:szCs w:val="16"/>
              </w:rPr>
              <w:t>0.04</w:t>
            </w:r>
          </w:p>
        </w:tc>
        <w:tc>
          <w:tcPr>
            <w:tcW w:w="810" w:type="dxa"/>
          </w:tcPr>
          <w:p w14:paraId="57FD3794" w14:textId="09E41122" w:rsidR="006009B1" w:rsidRPr="006009B1" w:rsidRDefault="006009B1" w:rsidP="006009B1">
            <w:pPr>
              <w:spacing w:before="100" w:beforeAutospacing="1" w:after="100" w:afterAutospacing="1"/>
              <w:rPr>
                <w:rFonts w:cs="Times New Roman"/>
                <w:bCs/>
                <w:sz w:val="16"/>
                <w:szCs w:val="16"/>
              </w:rPr>
            </w:pPr>
            <w:r w:rsidRPr="006009B1">
              <w:rPr>
                <w:sz w:val="16"/>
                <w:szCs w:val="16"/>
              </w:rPr>
              <w:t>0.608</w:t>
            </w:r>
          </w:p>
        </w:tc>
        <w:tc>
          <w:tcPr>
            <w:tcW w:w="720" w:type="dxa"/>
          </w:tcPr>
          <w:p w14:paraId="284A1F9B" w14:textId="6963832D" w:rsidR="006009B1" w:rsidRPr="006009B1" w:rsidRDefault="006009B1" w:rsidP="006009B1">
            <w:pPr>
              <w:spacing w:before="100" w:beforeAutospacing="1" w:after="100" w:afterAutospacing="1"/>
              <w:rPr>
                <w:rFonts w:cs="Times New Roman"/>
                <w:bCs/>
                <w:sz w:val="16"/>
                <w:szCs w:val="16"/>
              </w:rPr>
            </w:pPr>
            <w:r w:rsidRPr="006009B1">
              <w:rPr>
                <w:sz w:val="16"/>
                <w:szCs w:val="16"/>
              </w:rPr>
              <w:t>0.025</w:t>
            </w:r>
          </w:p>
        </w:tc>
        <w:tc>
          <w:tcPr>
            <w:tcW w:w="720" w:type="dxa"/>
          </w:tcPr>
          <w:p w14:paraId="3EAB33EF" w14:textId="501099C9" w:rsidR="006009B1" w:rsidRPr="006009B1" w:rsidRDefault="006009B1" w:rsidP="006009B1">
            <w:pPr>
              <w:spacing w:before="100" w:beforeAutospacing="1" w:after="100" w:afterAutospacing="1"/>
              <w:rPr>
                <w:rFonts w:cs="Times New Roman"/>
                <w:bCs/>
                <w:sz w:val="16"/>
                <w:szCs w:val="16"/>
              </w:rPr>
            </w:pPr>
            <w:r w:rsidRPr="006009B1">
              <w:rPr>
                <w:sz w:val="16"/>
                <w:szCs w:val="16"/>
              </w:rPr>
              <w:t>0.272</w:t>
            </w:r>
          </w:p>
        </w:tc>
        <w:tc>
          <w:tcPr>
            <w:tcW w:w="720" w:type="dxa"/>
          </w:tcPr>
          <w:p w14:paraId="48F41B42" w14:textId="224043F2" w:rsidR="006009B1" w:rsidRPr="006009B1" w:rsidRDefault="006009B1" w:rsidP="006009B1">
            <w:pPr>
              <w:spacing w:before="100" w:beforeAutospacing="1" w:after="100" w:afterAutospacing="1"/>
              <w:rPr>
                <w:rFonts w:cs="Times New Roman"/>
                <w:bCs/>
                <w:sz w:val="16"/>
                <w:szCs w:val="16"/>
              </w:rPr>
            </w:pPr>
            <w:r w:rsidRPr="006009B1">
              <w:rPr>
                <w:sz w:val="16"/>
                <w:szCs w:val="16"/>
              </w:rPr>
              <w:t>0.934</w:t>
            </w:r>
          </w:p>
        </w:tc>
        <w:tc>
          <w:tcPr>
            <w:tcW w:w="720" w:type="dxa"/>
          </w:tcPr>
          <w:p w14:paraId="57C69F19" w14:textId="168620F5" w:rsidR="006009B1" w:rsidRPr="006009B1" w:rsidRDefault="006009B1" w:rsidP="006009B1">
            <w:pPr>
              <w:spacing w:before="100" w:beforeAutospacing="1" w:after="100" w:afterAutospacing="1"/>
              <w:rPr>
                <w:rFonts w:cs="Times New Roman"/>
                <w:bCs/>
                <w:sz w:val="16"/>
                <w:szCs w:val="16"/>
              </w:rPr>
            </w:pPr>
            <w:r w:rsidRPr="006009B1">
              <w:rPr>
                <w:sz w:val="16"/>
                <w:szCs w:val="16"/>
              </w:rPr>
              <w:t>-0.005</w:t>
            </w:r>
          </w:p>
        </w:tc>
        <w:tc>
          <w:tcPr>
            <w:tcW w:w="630" w:type="dxa"/>
          </w:tcPr>
          <w:p w14:paraId="79D2600A" w14:textId="6608CA80" w:rsidR="006009B1" w:rsidRPr="006009B1" w:rsidRDefault="006009B1" w:rsidP="006009B1">
            <w:pPr>
              <w:spacing w:before="100" w:beforeAutospacing="1" w:after="100" w:afterAutospacing="1"/>
              <w:rPr>
                <w:rFonts w:cs="Times New Roman"/>
                <w:bCs/>
                <w:sz w:val="16"/>
                <w:szCs w:val="16"/>
              </w:rPr>
            </w:pPr>
            <w:r w:rsidRPr="006009B1">
              <w:rPr>
                <w:sz w:val="16"/>
                <w:szCs w:val="16"/>
              </w:rPr>
              <w:t>0.877</w:t>
            </w:r>
          </w:p>
        </w:tc>
        <w:tc>
          <w:tcPr>
            <w:tcW w:w="810" w:type="dxa"/>
          </w:tcPr>
          <w:p w14:paraId="16BB574C" w14:textId="0B4DCB3B" w:rsidR="006009B1" w:rsidRPr="006009B1" w:rsidRDefault="006009B1" w:rsidP="006009B1">
            <w:pPr>
              <w:spacing w:before="100" w:beforeAutospacing="1" w:after="100" w:afterAutospacing="1"/>
              <w:rPr>
                <w:rFonts w:cs="Times New Roman"/>
                <w:bCs/>
                <w:sz w:val="16"/>
                <w:szCs w:val="16"/>
              </w:rPr>
            </w:pPr>
            <w:r w:rsidRPr="006009B1">
              <w:rPr>
                <w:sz w:val="16"/>
                <w:szCs w:val="16"/>
              </w:rPr>
              <w:t>0.567</w:t>
            </w:r>
          </w:p>
        </w:tc>
        <w:tc>
          <w:tcPr>
            <w:tcW w:w="810" w:type="dxa"/>
          </w:tcPr>
          <w:p w14:paraId="2C10B53C" w14:textId="6AD965A3" w:rsidR="006009B1" w:rsidRPr="006009B1" w:rsidRDefault="006009B1" w:rsidP="006009B1">
            <w:pPr>
              <w:spacing w:before="100" w:beforeAutospacing="1" w:after="100" w:afterAutospacing="1"/>
              <w:rPr>
                <w:rFonts w:cs="Times New Roman"/>
                <w:bCs/>
                <w:sz w:val="16"/>
                <w:szCs w:val="16"/>
              </w:rPr>
            </w:pPr>
            <w:r w:rsidRPr="006009B1">
              <w:rPr>
                <w:sz w:val="16"/>
                <w:szCs w:val="16"/>
              </w:rPr>
              <w:t>0.404</w:t>
            </w:r>
          </w:p>
        </w:tc>
        <w:tc>
          <w:tcPr>
            <w:tcW w:w="630" w:type="dxa"/>
          </w:tcPr>
          <w:p w14:paraId="1805823C" w14:textId="4524C09E" w:rsidR="006009B1" w:rsidRPr="006009B1" w:rsidRDefault="006009B1" w:rsidP="006009B1">
            <w:pPr>
              <w:spacing w:before="100" w:beforeAutospacing="1" w:after="100" w:afterAutospacing="1"/>
              <w:rPr>
                <w:rFonts w:cs="Times New Roman"/>
                <w:bCs/>
                <w:sz w:val="16"/>
                <w:szCs w:val="16"/>
              </w:rPr>
            </w:pPr>
            <w:r w:rsidRPr="006009B1">
              <w:rPr>
                <w:sz w:val="16"/>
                <w:szCs w:val="16"/>
              </w:rPr>
              <w:t>-0.032</w:t>
            </w:r>
          </w:p>
        </w:tc>
        <w:tc>
          <w:tcPr>
            <w:tcW w:w="630" w:type="dxa"/>
          </w:tcPr>
          <w:p w14:paraId="2661FD8F" w14:textId="0FF9D595" w:rsidR="006009B1" w:rsidRPr="006009B1" w:rsidRDefault="006009B1" w:rsidP="006009B1">
            <w:pPr>
              <w:spacing w:before="100" w:beforeAutospacing="1" w:after="100" w:afterAutospacing="1"/>
              <w:rPr>
                <w:rFonts w:cs="Times New Roman"/>
                <w:bCs/>
                <w:sz w:val="16"/>
                <w:szCs w:val="16"/>
              </w:rPr>
            </w:pPr>
            <w:r w:rsidRPr="006009B1">
              <w:rPr>
                <w:sz w:val="16"/>
                <w:szCs w:val="16"/>
              </w:rPr>
              <w:t>0.057</w:t>
            </w:r>
          </w:p>
        </w:tc>
        <w:tc>
          <w:tcPr>
            <w:tcW w:w="630" w:type="dxa"/>
          </w:tcPr>
          <w:p w14:paraId="18490E8C" w14:textId="1602896F" w:rsidR="006009B1" w:rsidRPr="006009B1" w:rsidRDefault="006009B1" w:rsidP="006009B1">
            <w:pPr>
              <w:spacing w:before="100" w:beforeAutospacing="1" w:after="100" w:afterAutospacing="1"/>
              <w:rPr>
                <w:rFonts w:cs="Times New Roman"/>
                <w:bCs/>
                <w:sz w:val="16"/>
                <w:szCs w:val="16"/>
              </w:rPr>
            </w:pPr>
            <w:r w:rsidRPr="006009B1">
              <w:rPr>
                <w:sz w:val="16"/>
                <w:szCs w:val="16"/>
              </w:rPr>
              <w:t>0.572</w:t>
            </w:r>
          </w:p>
        </w:tc>
        <w:tc>
          <w:tcPr>
            <w:tcW w:w="630" w:type="dxa"/>
          </w:tcPr>
          <w:p w14:paraId="798C60F6" w14:textId="314E5136" w:rsidR="006009B1" w:rsidRPr="006009B1" w:rsidRDefault="006009B1" w:rsidP="006009B1">
            <w:pPr>
              <w:spacing w:before="100" w:beforeAutospacing="1" w:after="100" w:afterAutospacing="1"/>
              <w:rPr>
                <w:rFonts w:cs="Times New Roman"/>
                <w:bCs/>
                <w:sz w:val="16"/>
                <w:szCs w:val="16"/>
              </w:rPr>
            </w:pPr>
            <w:r w:rsidRPr="006009B1">
              <w:rPr>
                <w:sz w:val="16"/>
                <w:szCs w:val="16"/>
              </w:rPr>
              <w:t>5</w:t>
            </w:r>
          </w:p>
        </w:tc>
        <w:tc>
          <w:tcPr>
            <w:tcW w:w="990" w:type="dxa"/>
          </w:tcPr>
          <w:p w14:paraId="6D53F571" w14:textId="00EDACAB" w:rsidR="006009B1" w:rsidRPr="006009B1" w:rsidRDefault="006009B1" w:rsidP="006009B1">
            <w:pPr>
              <w:spacing w:before="100" w:beforeAutospacing="1" w:after="100" w:afterAutospacing="1"/>
              <w:rPr>
                <w:rFonts w:cs="Times New Roman"/>
                <w:bCs/>
                <w:sz w:val="16"/>
                <w:szCs w:val="16"/>
              </w:rPr>
            </w:pPr>
            <w:r w:rsidRPr="006009B1">
              <w:rPr>
                <w:sz w:val="16"/>
                <w:szCs w:val="16"/>
              </w:rPr>
              <w:t>268</w:t>
            </w:r>
          </w:p>
        </w:tc>
      </w:tr>
      <w:tr w:rsidR="006009B1" w:rsidRPr="00B24854" w14:paraId="09E285F0" w14:textId="77777777" w:rsidTr="00B24854">
        <w:tc>
          <w:tcPr>
            <w:tcW w:w="1800" w:type="dxa"/>
            <w:vMerge/>
          </w:tcPr>
          <w:p w14:paraId="7FD5F20D" w14:textId="538B76E7" w:rsidR="006009B1" w:rsidRPr="006009B1" w:rsidRDefault="006009B1" w:rsidP="006009B1">
            <w:pPr>
              <w:spacing w:before="100" w:beforeAutospacing="1" w:after="100" w:afterAutospacing="1"/>
              <w:rPr>
                <w:rFonts w:cs="Times New Roman"/>
                <w:bCs/>
                <w:sz w:val="16"/>
                <w:szCs w:val="16"/>
              </w:rPr>
            </w:pPr>
          </w:p>
        </w:tc>
        <w:tc>
          <w:tcPr>
            <w:tcW w:w="720" w:type="dxa"/>
          </w:tcPr>
          <w:p w14:paraId="4DB3E7A4" w14:textId="2EA3B623" w:rsidR="006009B1" w:rsidRPr="006009B1" w:rsidRDefault="006009B1" w:rsidP="006009B1">
            <w:pPr>
              <w:spacing w:before="100" w:beforeAutospacing="1" w:after="100" w:afterAutospacing="1"/>
              <w:rPr>
                <w:rFonts w:cs="Times New Roman"/>
                <w:bCs/>
                <w:sz w:val="16"/>
                <w:szCs w:val="16"/>
              </w:rPr>
            </w:pPr>
            <w:r w:rsidRPr="006009B1">
              <w:rPr>
                <w:sz w:val="16"/>
                <w:szCs w:val="16"/>
              </w:rPr>
              <w:t>0.01</w:t>
            </w:r>
          </w:p>
        </w:tc>
        <w:tc>
          <w:tcPr>
            <w:tcW w:w="720" w:type="dxa"/>
          </w:tcPr>
          <w:p w14:paraId="09CA4F6E" w14:textId="635B37B7" w:rsidR="006009B1" w:rsidRPr="006009B1" w:rsidRDefault="006009B1" w:rsidP="006009B1">
            <w:pPr>
              <w:spacing w:before="100" w:beforeAutospacing="1" w:after="100" w:afterAutospacing="1"/>
              <w:rPr>
                <w:rFonts w:cs="Times New Roman"/>
                <w:bCs/>
                <w:sz w:val="16"/>
                <w:szCs w:val="16"/>
              </w:rPr>
            </w:pPr>
            <w:r w:rsidRPr="006009B1">
              <w:rPr>
                <w:sz w:val="16"/>
                <w:szCs w:val="16"/>
              </w:rPr>
              <w:t>-0.02</w:t>
            </w:r>
          </w:p>
        </w:tc>
        <w:tc>
          <w:tcPr>
            <w:tcW w:w="720" w:type="dxa"/>
          </w:tcPr>
          <w:p w14:paraId="3155E210" w14:textId="5BCF997A" w:rsidR="006009B1" w:rsidRPr="006009B1" w:rsidRDefault="006009B1" w:rsidP="006009B1">
            <w:pPr>
              <w:spacing w:before="100" w:beforeAutospacing="1" w:after="100" w:afterAutospacing="1"/>
              <w:rPr>
                <w:rFonts w:cs="Times New Roman"/>
                <w:bCs/>
                <w:sz w:val="16"/>
                <w:szCs w:val="16"/>
              </w:rPr>
            </w:pPr>
            <w:r w:rsidRPr="006009B1">
              <w:rPr>
                <w:sz w:val="16"/>
                <w:szCs w:val="16"/>
              </w:rPr>
              <w:t>0.04</w:t>
            </w:r>
          </w:p>
        </w:tc>
        <w:tc>
          <w:tcPr>
            <w:tcW w:w="810" w:type="dxa"/>
          </w:tcPr>
          <w:p w14:paraId="46CE5502" w14:textId="194224F4" w:rsidR="006009B1" w:rsidRPr="006009B1" w:rsidRDefault="006009B1" w:rsidP="006009B1">
            <w:pPr>
              <w:spacing w:before="100" w:beforeAutospacing="1" w:after="100" w:afterAutospacing="1"/>
              <w:rPr>
                <w:rFonts w:cs="Times New Roman"/>
                <w:bCs/>
                <w:sz w:val="16"/>
                <w:szCs w:val="16"/>
              </w:rPr>
            </w:pPr>
            <w:r w:rsidRPr="006009B1">
              <w:rPr>
                <w:sz w:val="16"/>
                <w:szCs w:val="16"/>
              </w:rPr>
              <w:t>0.608</w:t>
            </w:r>
          </w:p>
        </w:tc>
        <w:tc>
          <w:tcPr>
            <w:tcW w:w="720" w:type="dxa"/>
          </w:tcPr>
          <w:p w14:paraId="749FF55B" w14:textId="5126ED5B" w:rsidR="006009B1" w:rsidRPr="006009B1" w:rsidRDefault="006009B1" w:rsidP="006009B1">
            <w:pPr>
              <w:spacing w:before="100" w:beforeAutospacing="1" w:after="100" w:afterAutospacing="1"/>
              <w:rPr>
                <w:rFonts w:cs="Times New Roman"/>
                <w:bCs/>
                <w:sz w:val="16"/>
                <w:szCs w:val="16"/>
              </w:rPr>
            </w:pPr>
            <w:r w:rsidRPr="006009B1">
              <w:rPr>
                <w:sz w:val="16"/>
                <w:szCs w:val="16"/>
              </w:rPr>
              <w:t>0.025</w:t>
            </w:r>
          </w:p>
        </w:tc>
        <w:tc>
          <w:tcPr>
            <w:tcW w:w="720" w:type="dxa"/>
          </w:tcPr>
          <w:p w14:paraId="379496C6" w14:textId="2988CCAF" w:rsidR="006009B1" w:rsidRPr="006009B1" w:rsidRDefault="006009B1" w:rsidP="006009B1">
            <w:pPr>
              <w:spacing w:before="100" w:beforeAutospacing="1" w:after="100" w:afterAutospacing="1"/>
              <w:rPr>
                <w:rFonts w:cs="Times New Roman"/>
                <w:bCs/>
                <w:sz w:val="16"/>
                <w:szCs w:val="16"/>
              </w:rPr>
            </w:pPr>
            <w:r w:rsidRPr="006009B1">
              <w:rPr>
                <w:sz w:val="16"/>
                <w:szCs w:val="16"/>
              </w:rPr>
              <w:t>0.272</w:t>
            </w:r>
          </w:p>
        </w:tc>
        <w:tc>
          <w:tcPr>
            <w:tcW w:w="720" w:type="dxa"/>
          </w:tcPr>
          <w:p w14:paraId="5A69075D" w14:textId="144FE53E" w:rsidR="006009B1" w:rsidRPr="006009B1" w:rsidRDefault="006009B1" w:rsidP="006009B1">
            <w:pPr>
              <w:spacing w:before="100" w:beforeAutospacing="1" w:after="100" w:afterAutospacing="1"/>
              <w:rPr>
                <w:rFonts w:cs="Times New Roman"/>
                <w:bCs/>
                <w:sz w:val="16"/>
                <w:szCs w:val="16"/>
              </w:rPr>
            </w:pPr>
            <w:r w:rsidRPr="006009B1">
              <w:rPr>
                <w:sz w:val="16"/>
                <w:szCs w:val="16"/>
              </w:rPr>
              <w:t>0.934</w:t>
            </w:r>
          </w:p>
        </w:tc>
        <w:tc>
          <w:tcPr>
            <w:tcW w:w="720" w:type="dxa"/>
          </w:tcPr>
          <w:p w14:paraId="0A4C6809" w14:textId="01B4BA15" w:rsidR="006009B1" w:rsidRPr="006009B1" w:rsidRDefault="006009B1" w:rsidP="006009B1">
            <w:pPr>
              <w:spacing w:before="100" w:beforeAutospacing="1" w:after="100" w:afterAutospacing="1"/>
              <w:rPr>
                <w:rFonts w:cs="Times New Roman"/>
                <w:bCs/>
                <w:sz w:val="16"/>
                <w:szCs w:val="16"/>
              </w:rPr>
            </w:pPr>
            <w:r w:rsidRPr="006009B1">
              <w:rPr>
                <w:sz w:val="16"/>
                <w:szCs w:val="16"/>
              </w:rPr>
              <w:t>-0.005</w:t>
            </w:r>
          </w:p>
        </w:tc>
        <w:tc>
          <w:tcPr>
            <w:tcW w:w="630" w:type="dxa"/>
          </w:tcPr>
          <w:p w14:paraId="303FCE4D" w14:textId="562F263D" w:rsidR="006009B1" w:rsidRPr="006009B1" w:rsidRDefault="006009B1" w:rsidP="006009B1">
            <w:pPr>
              <w:spacing w:before="100" w:beforeAutospacing="1" w:after="100" w:afterAutospacing="1"/>
              <w:rPr>
                <w:rFonts w:cs="Times New Roman"/>
                <w:bCs/>
                <w:sz w:val="16"/>
                <w:szCs w:val="16"/>
              </w:rPr>
            </w:pPr>
            <w:r w:rsidRPr="006009B1">
              <w:rPr>
                <w:sz w:val="16"/>
                <w:szCs w:val="16"/>
              </w:rPr>
              <w:t>0.877</w:t>
            </w:r>
          </w:p>
        </w:tc>
        <w:tc>
          <w:tcPr>
            <w:tcW w:w="810" w:type="dxa"/>
          </w:tcPr>
          <w:p w14:paraId="1ADA402F" w14:textId="0A746A4B" w:rsidR="006009B1" w:rsidRPr="006009B1" w:rsidRDefault="006009B1" w:rsidP="006009B1">
            <w:pPr>
              <w:spacing w:before="100" w:beforeAutospacing="1" w:after="100" w:afterAutospacing="1"/>
              <w:rPr>
                <w:rFonts w:cs="Times New Roman"/>
                <w:bCs/>
                <w:sz w:val="16"/>
                <w:szCs w:val="16"/>
              </w:rPr>
            </w:pPr>
            <w:r w:rsidRPr="006009B1">
              <w:rPr>
                <w:sz w:val="16"/>
                <w:szCs w:val="16"/>
              </w:rPr>
              <w:t>0.567</w:t>
            </w:r>
          </w:p>
        </w:tc>
        <w:tc>
          <w:tcPr>
            <w:tcW w:w="810" w:type="dxa"/>
          </w:tcPr>
          <w:p w14:paraId="41DD073E" w14:textId="3D0D216D" w:rsidR="006009B1" w:rsidRPr="006009B1" w:rsidRDefault="006009B1" w:rsidP="006009B1">
            <w:pPr>
              <w:spacing w:before="100" w:beforeAutospacing="1" w:after="100" w:afterAutospacing="1"/>
              <w:rPr>
                <w:rFonts w:cs="Times New Roman"/>
                <w:bCs/>
                <w:sz w:val="16"/>
                <w:szCs w:val="16"/>
              </w:rPr>
            </w:pPr>
            <w:r w:rsidRPr="006009B1">
              <w:rPr>
                <w:sz w:val="16"/>
                <w:szCs w:val="16"/>
              </w:rPr>
              <w:t>0.404</w:t>
            </w:r>
          </w:p>
        </w:tc>
        <w:tc>
          <w:tcPr>
            <w:tcW w:w="630" w:type="dxa"/>
          </w:tcPr>
          <w:p w14:paraId="576BA9E4" w14:textId="05F69D8D" w:rsidR="006009B1" w:rsidRPr="006009B1" w:rsidRDefault="006009B1" w:rsidP="006009B1">
            <w:pPr>
              <w:spacing w:before="100" w:beforeAutospacing="1" w:after="100" w:afterAutospacing="1"/>
              <w:rPr>
                <w:rFonts w:cs="Times New Roman"/>
                <w:bCs/>
                <w:sz w:val="16"/>
                <w:szCs w:val="16"/>
              </w:rPr>
            </w:pPr>
            <w:r w:rsidRPr="006009B1">
              <w:rPr>
                <w:sz w:val="16"/>
                <w:szCs w:val="16"/>
              </w:rPr>
              <w:t>-0.032</w:t>
            </w:r>
          </w:p>
        </w:tc>
        <w:tc>
          <w:tcPr>
            <w:tcW w:w="630" w:type="dxa"/>
          </w:tcPr>
          <w:p w14:paraId="58617DE6" w14:textId="5CCAAC59" w:rsidR="006009B1" w:rsidRPr="006009B1" w:rsidRDefault="006009B1" w:rsidP="006009B1">
            <w:pPr>
              <w:spacing w:before="100" w:beforeAutospacing="1" w:after="100" w:afterAutospacing="1"/>
              <w:rPr>
                <w:rFonts w:cs="Times New Roman"/>
                <w:bCs/>
                <w:sz w:val="16"/>
                <w:szCs w:val="16"/>
              </w:rPr>
            </w:pPr>
            <w:r w:rsidRPr="006009B1">
              <w:rPr>
                <w:sz w:val="16"/>
                <w:szCs w:val="16"/>
              </w:rPr>
              <w:t>0.06</w:t>
            </w:r>
          </w:p>
        </w:tc>
        <w:tc>
          <w:tcPr>
            <w:tcW w:w="630" w:type="dxa"/>
          </w:tcPr>
          <w:p w14:paraId="2F27B3E0" w14:textId="2966280B" w:rsidR="006009B1" w:rsidRPr="006009B1" w:rsidRDefault="006009B1" w:rsidP="006009B1">
            <w:pPr>
              <w:spacing w:before="100" w:beforeAutospacing="1" w:after="100" w:afterAutospacing="1"/>
              <w:rPr>
                <w:rFonts w:cs="Times New Roman"/>
                <w:bCs/>
                <w:sz w:val="16"/>
                <w:szCs w:val="16"/>
              </w:rPr>
            </w:pPr>
            <w:r w:rsidRPr="006009B1">
              <w:rPr>
                <w:sz w:val="16"/>
                <w:szCs w:val="16"/>
              </w:rPr>
              <w:t>0.593</w:t>
            </w:r>
          </w:p>
        </w:tc>
        <w:tc>
          <w:tcPr>
            <w:tcW w:w="630" w:type="dxa"/>
          </w:tcPr>
          <w:p w14:paraId="16DD27ED" w14:textId="5784B6E4" w:rsidR="006009B1" w:rsidRPr="006009B1" w:rsidRDefault="006009B1" w:rsidP="006009B1">
            <w:pPr>
              <w:spacing w:before="100" w:beforeAutospacing="1" w:after="100" w:afterAutospacing="1"/>
              <w:rPr>
                <w:rFonts w:cs="Times New Roman"/>
                <w:bCs/>
                <w:sz w:val="16"/>
                <w:szCs w:val="16"/>
              </w:rPr>
            </w:pPr>
            <w:r w:rsidRPr="006009B1">
              <w:rPr>
                <w:sz w:val="16"/>
                <w:szCs w:val="16"/>
              </w:rPr>
              <w:t>5</w:t>
            </w:r>
          </w:p>
        </w:tc>
        <w:tc>
          <w:tcPr>
            <w:tcW w:w="990" w:type="dxa"/>
          </w:tcPr>
          <w:p w14:paraId="410F7AB0" w14:textId="74E78350" w:rsidR="006009B1" w:rsidRPr="006009B1" w:rsidRDefault="006009B1" w:rsidP="006009B1">
            <w:pPr>
              <w:spacing w:before="100" w:beforeAutospacing="1" w:after="100" w:afterAutospacing="1"/>
              <w:rPr>
                <w:rFonts w:cs="Times New Roman"/>
                <w:bCs/>
                <w:sz w:val="16"/>
                <w:szCs w:val="16"/>
              </w:rPr>
            </w:pPr>
            <w:r w:rsidRPr="006009B1">
              <w:rPr>
                <w:sz w:val="16"/>
                <w:szCs w:val="16"/>
              </w:rPr>
              <w:t>268</w:t>
            </w:r>
          </w:p>
        </w:tc>
      </w:tr>
      <w:tr w:rsidR="006009B1" w:rsidRPr="00B24854" w14:paraId="2F004362" w14:textId="77777777" w:rsidTr="00B24854">
        <w:tc>
          <w:tcPr>
            <w:tcW w:w="1800" w:type="dxa"/>
            <w:vMerge/>
          </w:tcPr>
          <w:p w14:paraId="5238ED0D" w14:textId="6F53CF76" w:rsidR="006009B1" w:rsidRPr="006009B1" w:rsidRDefault="006009B1" w:rsidP="006009B1">
            <w:pPr>
              <w:spacing w:before="100" w:beforeAutospacing="1" w:after="100" w:afterAutospacing="1"/>
              <w:rPr>
                <w:rFonts w:cs="Times New Roman"/>
                <w:bCs/>
                <w:sz w:val="16"/>
                <w:szCs w:val="16"/>
              </w:rPr>
            </w:pPr>
          </w:p>
        </w:tc>
        <w:tc>
          <w:tcPr>
            <w:tcW w:w="720" w:type="dxa"/>
          </w:tcPr>
          <w:p w14:paraId="6CEAF3A5" w14:textId="178F908F" w:rsidR="006009B1" w:rsidRPr="006009B1" w:rsidRDefault="006009B1" w:rsidP="006009B1">
            <w:pPr>
              <w:spacing w:before="100" w:beforeAutospacing="1" w:after="100" w:afterAutospacing="1"/>
              <w:rPr>
                <w:rFonts w:cs="Times New Roman"/>
                <w:bCs/>
                <w:sz w:val="16"/>
                <w:szCs w:val="16"/>
              </w:rPr>
            </w:pPr>
            <w:r w:rsidRPr="006009B1">
              <w:rPr>
                <w:sz w:val="16"/>
                <w:szCs w:val="16"/>
              </w:rPr>
              <w:t>0.1</w:t>
            </w:r>
          </w:p>
        </w:tc>
        <w:tc>
          <w:tcPr>
            <w:tcW w:w="720" w:type="dxa"/>
          </w:tcPr>
          <w:p w14:paraId="0C91FEAD" w14:textId="75F822AE" w:rsidR="006009B1" w:rsidRPr="006009B1" w:rsidRDefault="006009B1" w:rsidP="006009B1">
            <w:pPr>
              <w:spacing w:before="100" w:beforeAutospacing="1" w:after="100" w:afterAutospacing="1"/>
              <w:rPr>
                <w:rFonts w:cs="Times New Roman"/>
                <w:bCs/>
                <w:sz w:val="16"/>
                <w:szCs w:val="16"/>
              </w:rPr>
            </w:pPr>
            <w:r w:rsidRPr="006009B1">
              <w:rPr>
                <w:sz w:val="16"/>
                <w:szCs w:val="16"/>
              </w:rPr>
              <w:t>-0.02</w:t>
            </w:r>
          </w:p>
        </w:tc>
        <w:tc>
          <w:tcPr>
            <w:tcW w:w="720" w:type="dxa"/>
          </w:tcPr>
          <w:p w14:paraId="57E3DE88" w14:textId="7080F61E" w:rsidR="006009B1" w:rsidRPr="006009B1" w:rsidRDefault="006009B1" w:rsidP="006009B1">
            <w:pPr>
              <w:spacing w:before="100" w:beforeAutospacing="1" w:after="100" w:afterAutospacing="1"/>
              <w:rPr>
                <w:rFonts w:cs="Times New Roman"/>
                <w:bCs/>
                <w:sz w:val="16"/>
                <w:szCs w:val="16"/>
              </w:rPr>
            </w:pPr>
            <w:r w:rsidRPr="006009B1">
              <w:rPr>
                <w:sz w:val="16"/>
                <w:szCs w:val="16"/>
              </w:rPr>
              <w:t>0.04</w:t>
            </w:r>
          </w:p>
        </w:tc>
        <w:tc>
          <w:tcPr>
            <w:tcW w:w="810" w:type="dxa"/>
          </w:tcPr>
          <w:p w14:paraId="5BDCDD46" w14:textId="1ECE98A4" w:rsidR="006009B1" w:rsidRPr="006009B1" w:rsidRDefault="006009B1" w:rsidP="006009B1">
            <w:pPr>
              <w:spacing w:before="100" w:beforeAutospacing="1" w:after="100" w:afterAutospacing="1"/>
              <w:rPr>
                <w:rFonts w:cs="Times New Roman"/>
                <w:bCs/>
                <w:sz w:val="16"/>
                <w:szCs w:val="16"/>
              </w:rPr>
            </w:pPr>
            <w:r w:rsidRPr="006009B1">
              <w:rPr>
                <w:sz w:val="16"/>
                <w:szCs w:val="16"/>
              </w:rPr>
              <w:t>0.608</w:t>
            </w:r>
          </w:p>
        </w:tc>
        <w:tc>
          <w:tcPr>
            <w:tcW w:w="720" w:type="dxa"/>
          </w:tcPr>
          <w:p w14:paraId="4321A66A" w14:textId="1EA52CDB" w:rsidR="006009B1" w:rsidRPr="006009B1" w:rsidRDefault="006009B1" w:rsidP="006009B1">
            <w:pPr>
              <w:spacing w:before="100" w:beforeAutospacing="1" w:after="100" w:afterAutospacing="1"/>
              <w:rPr>
                <w:rFonts w:cs="Times New Roman"/>
                <w:bCs/>
                <w:sz w:val="16"/>
                <w:szCs w:val="16"/>
              </w:rPr>
            </w:pPr>
            <w:r w:rsidRPr="006009B1">
              <w:rPr>
                <w:sz w:val="16"/>
                <w:szCs w:val="16"/>
              </w:rPr>
              <w:t>0.025</w:t>
            </w:r>
          </w:p>
        </w:tc>
        <w:tc>
          <w:tcPr>
            <w:tcW w:w="720" w:type="dxa"/>
          </w:tcPr>
          <w:p w14:paraId="7CF9FE21" w14:textId="12DFB82B" w:rsidR="006009B1" w:rsidRPr="006009B1" w:rsidRDefault="006009B1" w:rsidP="006009B1">
            <w:pPr>
              <w:spacing w:before="100" w:beforeAutospacing="1" w:after="100" w:afterAutospacing="1"/>
              <w:rPr>
                <w:rFonts w:cs="Times New Roman"/>
                <w:bCs/>
                <w:sz w:val="16"/>
                <w:szCs w:val="16"/>
              </w:rPr>
            </w:pPr>
            <w:r w:rsidRPr="006009B1">
              <w:rPr>
                <w:sz w:val="16"/>
                <w:szCs w:val="16"/>
              </w:rPr>
              <w:t>0.272</w:t>
            </w:r>
          </w:p>
        </w:tc>
        <w:tc>
          <w:tcPr>
            <w:tcW w:w="720" w:type="dxa"/>
          </w:tcPr>
          <w:p w14:paraId="1D973F16" w14:textId="0C560184" w:rsidR="006009B1" w:rsidRPr="006009B1" w:rsidRDefault="006009B1" w:rsidP="006009B1">
            <w:pPr>
              <w:spacing w:before="100" w:beforeAutospacing="1" w:after="100" w:afterAutospacing="1"/>
              <w:rPr>
                <w:rFonts w:cs="Times New Roman"/>
                <w:bCs/>
                <w:sz w:val="16"/>
                <w:szCs w:val="16"/>
              </w:rPr>
            </w:pPr>
            <w:r w:rsidRPr="006009B1">
              <w:rPr>
                <w:sz w:val="16"/>
                <w:szCs w:val="16"/>
              </w:rPr>
              <w:t>0.934</w:t>
            </w:r>
          </w:p>
        </w:tc>
        <w:tc>
          <w:tcPr>
            <w:tcW w:w="720" w:type="dxa"/>
          </w:tcPr>
          <w:p w14:paraId="4E5BF5A6" w14:textId="37EDE8EC" w:rsidR="006009B1" w:rsidRPr="006009B1" w:rsidRDefault="006009B1" w:rsidP="006009B1">
            <w:pPr>
              <w:spacing w:before="100" w:beforeAutospacing="1" w:after="100" w:afterAutospacing="1"/>
              <w:rPr>
                <w:rFonts w:cs="Times New Roman"/>
                <w:bCs/>
                <w:sz w:val="16"/>
                <w:szCs w:val="16"/>
              </w:rPr>
            </w:pPr>
            <w:r w:rsidRPr="006009B1">
              <w:rPr>
                <w:sz w:val="16"/>
                <w:szCs w:val="16"/>
              </w:rPr>
              <w:t>-0.005</w:t>
            </w:r>
          </w:p>
        </w:tc>
        <w:tc>
          <w:tcPr>
            <w:tcW w:w="630" w:type="dxa"/>
          </w:tcPr>
          <w:p w14:paraId="38EBC629" w14:textId="4AB2F2C3" w:rsidR="006009B1" w:rsidRPr="006009B1" w:rsidRDefault="006009B1" w:rsidP="006009B1">
            <w:pPr>
              <w:spacing w:before="100" w:beforeAutospacing="1" w:after="100" w:afterAutospacing="1"/>
              <w:rPr>
                <w:rFonts w:cs="Times New Roman"/>
                <w:bCs/>
                <w:sz w:val="16"/>
                <w:szCs w:val="16"/>
              </w:rPr>
            </w:pPr>
            <w:r w:rsidRPr="006009B1">
              <w:rPr>
                <w:sz w:val="16"/>
                <w:szCs w:val="16"/>
              </w:rPr>
              <w:t>0.877</w:t>
            </w:r>
          </w:p>
        </w:tc>
        <w:tc>
          <w:tcPr>
            <w:tcW w:w="810" w:type="dxa"/>
          </w:tcPr>
          <w:p w14:paraId="481DD91A" w14:textId="0ABB2013" w:rsidR="006009B1" w:rsidRPr="006009B1" w:rsidRDefault="006009B1" w:rsidP="006009B1">
            <w:pPr>
              <w:spacing w:before="100" w:beforeAutospacing="1" w:after="100" w:afterAutospacing="1"/>
              <w:rPr>
                <w:rFonts w:cs="Times New Roman"/>
                <w:bCs/>
                <w:sz w:val="16"/>
                <w:szCs w:val="16"/>
              </w:rPr>
            </w:pPr>
            <w:r w:rsidRPr="006009B1">
              <w:rPr>
                <w:sz w:val="16"/>
                <w:szCs w:val="16"/>
              </w:rPr>
              <w:t>0.567</w:t>
            </w:r>
          </w:p>
        </w:tc>
        <w:tc>
          <w:tcPr>
            <w:tcW w:w="810" w:type="dxa"/>
          </w:tcPr>
          <w:p w14:paraId="3C1E9BDA" w14:textId="3237D55C" w:rsidR="006009B1" w:rsidRPr="006009B1" w:rsidRDefault="006009B1" w:rsidP="006009B1">
            <w:pPr>
              <w:spacing w:before="100" w:beforeAutospacing="1" w:after="100" w:afterAutospacing="1"/>
              <w:rPr>
                <w:rFonts w:cs="Times New Roman"/>
                <w:bCs/>
                <w:sz w:val="16"/>
                <w:szCs w:val="16"/>
              </w:rPr>
            </w:pPr>
            <w:r w:rsidRPr="006009B1">
              <w:rPr>
                <w:sz w:val="16"/>
                <w:szCs w:val="16"/>
              </w:rPr>
              <w:t>0.404</w:t>
            </w:r>
          </w:p>
        </w:tc>
        <w:tc>
          <w:tcPr>
            <w:tcW w:w="630" w:type="dxa"/>
          </w:tcPr>
          <w:p w14:paraId="7D4DD920" w14:textId="7752A3ED" w:rsidR="006009B1" w:rsidRPr="006009B1" w:rsidRDefault="006009B1" w:rsidP="006009B1">
            <w:pPr>
              <w:spacing w:before="100" w:beforeAutospacing="1" w:after="100" w:afterAutospacing="1"/>
              <w:rPr>
                <w:rFonts w:cs="Times New Roman"/>
                <w:bCs/>
                <w:sz w:val="16"/>
                <w:szCs w:val="16"/>
              </w:rPr>
            </w:pPr>
            <w:r w:rsidRPr="006009B1">
              <w:rPr>
                <w:sz w:val="16"/>
                <w:szCs w:val="16"/>
              </w:rPr>
              <w:t>-0.032</w:t>
            </w:r>
          </w:p>
        </w:tc>
        <w:tc>
          <w:tcPr>
            <w:tcW w:w="630" w:type="dxa"/>
          </w:tcPr>
          <w:p w14:paraId="2E8FA626" w14:textId="7BD769C1" w:rsidR="006009B1" w:rsidRPr="006009B1" w:rsidRDefault="006009B1" w:rsidP="006009B1">
            <w:pPr>
              <w:spacing w:before="100" w:beforeAutospacing="1" w:after="100" w:afterAutospacing="1"/>
              <w:rPr>
                <w:rFonts w:cs="Times New Roman"/>
                <w:bCs/>
                <w:sz w:val="16"/>
                <w:szCs w:val="16"/>
              </w:rPr>
            </w:pPr>
            <w:r w:rsidRPr="006009B1">
              <w:rPr>
                <w:sz w:val="16"/>
                <w:szCs w:val="16"/>
              </w:rPr>
              <w:t>0.055</w:t>
            </w:r>
          </w:p>
        </w:tc>
        <w:tc>
          <w:tcPr>
            <w:tcW w:w="630" w:type="dxa"/>
          </w:tcPr>
          <w:p w14:paraId="57E5CDA7" w14:textId="4DBA457B" w:rsidR="006009B1" w:rsidRPr="006009B1" w:rsidRDefault="006009B1" w:rsidP="006009B1">
            <w:pPr>
              <w:spacing w:before="100" w:beforeAutospacing="1" w:after="100" w:afterAutospacing="1"/>
              <w:rPr>
                <w:rFonts w:cs="Times New Roman"/>
                <w:bCs/>
                <w:sz w:val="16"/>
                <w:szCs w:val="16"/>
              </w:rPr>
            </w:pPr>
            <w:r w:rsidRPr="006009B1">
              <w:rPr>
                <w:sz w:val="16"/>
                <w:szCs w:val="16"/>
              </w:rPr>
              <w:t>0.562</w:t>
            </w:r>
          </w:p>
        </w:tc>
        <w:tc>
          <w:tcPr>
            <w:tcW w:w="630" w:type="dxa"/>
          </w:tcPr>
          <w:p w14:paraId="796CEE79" w14:textId="2195D8E6" w:rsidR="006009B1" w:rsidRPr="006009B1" w:rsidRDefault="006009B1" w:rsidP="006009B1">
            <w:pPr>
              <w:spacing w:before="100" w:beforeAutospacing="1" w:after="100" w:afterAutospacing="1"/>
              <w:rPr>
                <w:rFonts w:cs="Times New Roman"/>
                <w:bCs/>
                <w:sz w:val="16"/>
                <w:szCs w:val="16"/>
              </w:rPr>
            </w:pPr>
            <w:r w:rsidRPr="006009B1">
              <w:rPr>
                <w:sz w:val="16"/>
                <w:szCs w:val="16"/>
              </w:rPr>
              <w:t>5</w:t>
            </w:r>
          </w:p>
        </w:tc>
        <w:tc>
          <w:tcPr>
            <w:tcW w:w="990" w:type="dxa"/>
          </w:tcPr>
          <w:p w14:paraId="3A1411EB" w14:textId="22667EF1" w:rsidR="006009B1" w:rsidRPr="006009B1" w:rsidRDefault="006009B1" w:rsidP="006009B1">
            <w:pPr>
              <w:spacing w:before="100" w:beforeAutospacing="1" w:after="100" w:afterAutospacing="1"/>
              <w:rPr>
                <w:rFonts w:cs="Times New Roman"/>
                <w:bCs/>
                <w:sz w:val="16"/>
                <w:szCs w:val="16"/>
              </w:rPr>
            </w:pPr>
            <w:r w:rsidRPr="006009B1">
              <w:rPr>
                <w:sz w:val="16"/>
                <w:szCs w:val="16"/>
              </w:rPr>
              <w:t>268</w:t>
            </w:r>
          </w:p>
        </w:tc>
      </w:tr>
      <w:tr w:rsidR="006009B1" w:rsidRPr="00B24854" w14:paraId="2AD71297" w14:textId="77777777" w:rsidTr="00B24854">
        <w:tc>
          <w:tcPr>
            <w:tcW w:w="1800" w:type="dxa"/>
            <w:vMerge/>
          </w:tcPr>
          <w:p w14:paraId="3825C65E" w14:textId="15394D71" w:rsidR="006009B1" w:rsidRPr="006009B1" w:rsidRDefault="006009B1" w:rsidP="006009B1">
            <w:pPr>
              <w:spacing w:before="100" w:beforeAutospacing="1" w:after="100" w:afterAutospacing="1"/>
              <w:rPr>
                <w:rFonts w:cs="Times New Roman"/>
                <w:bCs/>
                <w:sz w:val="16"/>
                <w:szCs w:val="16"/>
              </w:rPr>
            </w:pPr>
          </w:p>
        </w:tc>
        <w:tc>
          <w:tcPr>
            <w:tcW w:w="720" w:type="dxa"/>
          </w:tcPr>
          <w:p w14:paraId="1C37CDBB" w14:textId="6ECC857B" w:rsidR="006009B1" w:rsidRPr="006009B1" w:rsidRDefault="006009B1" w:rsidP="006009B1">
            <w:pPr>
              <w:spacing w:before="100" w:beforeAutospacing="1" w:after="100" w:afterAutospacing="1"/>
              <w:rPr>
                <w:rFonts w:cs="Times New Roman"/>
                <w:bCs/>
                <w:sz w:val="16"/>
                <w:szCs w:val="16"/>
              </w:rPr>
            </w:pPr>
            <w:r w:rsidRPr="006009B1">
              <w:rPr>
                <w:sz w:val="16"/>
                <w:szCs w:val="16"/>
              </w:rPr>
              <w:t>0.3</w:t>
            </w:r>
          </w:p>
        </w:tc>
        <w:tc>
          <w:tcPr>
            <w:tcW w:w="720" w:type="dxa"/>
          </w:tcPr>
          <w:p w14:paraId="23DC40A6" w14:textId="57CFF7EB" w:rsidR="006009B1" w:rsidRPr="006009B1" w:rsidRDefault="006009B1" w:rsidP="006009B1">
            <w:pPr>
              <w:spacing w:before="100" w:beforeAutospacing="1" w:after="100" w:afterAutospacing="1"/>
              <w:rPr>
                <w:rFonts w:cs="Times New Roman"/>
                <w:bCs/>
                <w:sz w:val="16"/>
                <w:szCs w:val="16"/>
              </w:rPr>
            </w:pPr>
            <w:r w:rsidRPr="006009B1">
              <w:rPr>
                <w:sz w:val="16"/>
                <w:szCs w:val="16"/>
              </w:rPr>
              <w:t>-0.003</w:t>
            </w:r>
          </w:p>
        </w:tc>
        <w:tc>
          <w:tcPr>
            <w:tcW w:w="720" w:type="dxa"/>
          </w:tcPr>
          <w:p w14:paraId="53A8DF3E" w14:textId="6341DEF3" w:rsidR="006009B1" w:rsidRPr="006009B1" w:rsidRDefault="006009B1" w:rsidP="006009B1">
            <w:pPr>
              <w:spacing w:before="100" w:beforeAutospacing="1" w:after="100" w:afterAutospacing="1"/>
              <w:rPr>
                <w:rFonts w:cs="Times New Roman"/>
                <w:bCs/>
                <w:sz w:val="16"/>
                <w:szCs w:val="16"/>
              </w:rPr>
            </w:pPr>
            <w:r w:rsidRPr="006009B1">
              <w:rPr>
                <w:sz w:val="16"/>
                <w:szCs w:val="16"/>
              </w:rPr>
              <w:t>0.032</w:t>
            </w:r>
          </w:p>
        </w:tc>
        <w:tc>
          <w:tcPr>
            <w:tcW w:w="810" w:type="dxa"/>
          </w:tcPr>
          <w:p w14:paraId="10893D8B" w14:textId="01D6C298" w:rsidR="006009B1" w:rsidRPr="006009B1" w:rsidRDefault="006009B1" w:rsidP="006009B1">
            <w:pPr>
              <w:spacing w:before="100" w:beforeAutospacing="1" w:after="100" w:afterAutospacing="1"/>
              <w:rPr>
                <w:rFonts w:cs="Times New Roman"/>
                <w:bCs/>
                <w:sz w:val="16"/>
                <w:szCs w:val="16"/>
              </w:rPr>
            </w:pPr>
            <w:r w:rsidRPr="006009B1">
              <w:rPr>
                <w:sz w:val="16"/>
                <w:szCs w:val="16"/>
              </w:rPr>
              <w:t>0.932</w:t>
            </w:r>
          </w:p>
        </w:tc>
        <w:tc>
          <w:tcPr>
            <w:tcW w:w="720" w:type="dxa"/>
          </w:tcPr>
          <w:p w14:paraId="7C0AC62C" w14:textId="78C85948" w:rsidR="006009B1" w:rsidRPr="006009B1" w:rsidRDefault="006009B1" w:rsidP="006009B1">
            <w:pPr>
              <w:spacing w:before="100" w:beforeAutospacing="1" w:after="100" w:afterAutospacing="1"/>
              <w:rPr>
                <w:rFonts w:cs="Times New Roman"/>
                <w:bCs/>
                <w:sz w:val="16"/>
                <w:szCs w:val="16"/>
              </w:rPr>
            </w:pPr>
            <w:r w:rsidRPr="006009B1">
              <w:rPr>
                <w:sz w:val="16"/>
                <w:szCs w:val="16"/>
              </w:rPr>
              <w:t>-0.079</w:t>
            </w:r>
          </w:p>
        </w:tc>
        <w:tc>
          <w:tcPr>
            <w:tcW w:w="720" w:type="dxa"/>
          </w:tcPr>
          <w:p w14:paraId="44618D88" w14:textId="212279B8" w:rsidR="006009B1" w:rsidRPr="006009B1" w:rsidRDefault="006009B1" w:rsidP="006009B1">
            <w:pPr>
              <w:spacing w:before="100" w:beforeAutospacing="1" w:after="100" w:afterAutospacing="1"/>
              <w:rPr>
                <w:rFonts w:cs="Times New Roman"/>
                <w:bCs/>
                <w:sz w:val="16"/>
                <w:szCs w:val="16"/>
              </w:rPr>
            </w:pPr>
            <w:r w:rsidRPr="006009B1">
              <w:rPr>
                <w:sz w:val="16"/>
                <w:szCs w:val="16"/>
              </w:rPr>
              <w:t>0.236</w:t>
            </w:r>
          </w:p>
        </w:tc>
        <w:tc>
          <w:tcPr>
            <w:tcW w:w="720" w:type="dxa"/>
          </w:tcPr>
          <w:p w14:paraId="6D7F6482" w14:textId="34EB8347" w:rsidR="006009B1" w:rsidRPr="006009B1" w:rsidRDefault="006009B1" w:rsidP="006009B1">
            <w:pPr>
              <w:spacing w:before="100" w:beforeAutospacing="1" w:after="100" w:afterAutospacing="1"/>
              <w:rPr>
                <w:rFonts w:cs="Times New Roman"/>
                <w:bCs/>
                <w:sz w:val="16"/>
                <w:szCs w:val="16"/>
              </w:rPr>
            </w:pPr>
            <w:r w:rsidRPr="006009B1">
              <w:rPr>
                <w:sz w:val="16"/>
                <w:szCs w:val="16"/>
              </w:rPr>
              <w:t>0.751</w:t>
            </w:r>
          </w:p>
        </w:tc>
        <w:tc>
          <w:tcPr>
            <w:tcW w:w="720" w:type="dxa"/>
          </w:tcPr>
          <w:p w14:paraId="4B3FC1B7" w14:textId="15A361A5" w:rsidR="006009B1" w:rsidRPr="006009B1" w:rsidRDefault="006009B1" w:rsidP="006009B1">
            <w:pPr>
              <w:spacing w:before="100" w:beforeAutospacing="1" w:after="100" w:afterAutospacing="1"/>
              <w:rPr>
                <w:rFonts w:cs="Times New Roman"/>
                <w:bCs/>
                <w:sz w:val="16"/>
                <w:szCs w:val="16"/>
              </w:rPr>
            </w:pPr>
            <w:r w:rsidRPr="006009B1">
              <w:rPr>
                <w:sz w:val="16"/>
                <w:szCs w:val="16"/>
              </w:rPr>
              <w:t>0.008</w:t>
            </w:r>
          </w:p>
        </w:tc>
        <w:tc>
          <w:tcPr>
            <w:tcW w:w="630" w:type="dxa"/>
          </w:tcPr>
          <w:p w14:paraId="67F7784C" w14:textId="7FBC4891" w:rsidR="006009B1" w:rsidRPr="006009B1" w:rsidRDefault="006009B1" w:rsidP="006009B1">
            <w:pPr>
              <w:spacing w:before="100" w:beforeAutospacing="1" w:after="100" w:afterAutospacing="1"/>
              <w:rPr>
                <w:rFonts w:cs="Times New Roman"/>
                <w:bCs/>
                <w:sz w:val="16"/>
                <w:szCs w:val="16"/>
              </w:rPr>
            </w:pPr>
            <w:r w:rsidRPr="006009B1">
              <w:rPr>
                <w:sz w:val="16"/>
                <w:szCs w:val="16"/>
              </w:rPr>
              <w:t>0.755</w:t>
            </w:r>
          </w:p>
        </w:tc>
        <w:tc>
          <w:tcPr>
            <w:tcW w:w="810" w:type="dxa"/>
          </w:tcPr>
          <w:p w14:paraId="1BCEEE41" w14:textId="224504D6" w:rsidR="006009B1" w:rsidRPr="006009B1" w:rsidRDefault="006009B1" w:rsidP="006009B1">
            <w:pPr>
              <w:spacing w:before="100" w:beforeAutospacing="1" w:after="100" w:afterAutospacing="1"/>
              <w:rPr>
                <w:rFonts w:cs="Times New Roman"/>
                <w:bCs/>
                <w:sz w:val="16"/>
                <w:szCs w:val="16"/>
              </w:rPr>
            </w:pPr>
            <w:r w:rsidRPr="006009B1">
              <w:rPr>
                <w:sz w:val="16"/>
                <w:szCs w:val="16"/>
              </w:rPr>
              <w:t>0.724</w:t>
            </w:r>
          </w:p>
        </w:tc>
        <w:tc>
          <w:tcPr>
            <w:tcW w:w="810" w:type="dxa"/>
          </w:tcPr>
          <w:p w14:paraId="6C96E3A4" w14:textId="78B7DFA2" w:rsidR="006009B1" w:rsidRPr="006009B1" w:rsidRDefault="006009B1" w:rsidP="006009B1">
            <w:pPr>
              <w:spacing w:before="100" w:beforeAutospacing="1" w:after="100" w:afterAutospacing="1"/>
              <w:rPr>
                <w:rFonts w:cs="Times New Roman"/>
                <w:bCs/>
                <w:sz w:val="16"/>
                <w:szCs w:val="16"/>
              </w:rPr>
            </w:pPr>
            <w:r w:rsidRPr="006009B1">
              <w:rPr>
                <w:sz w:val="16"/>
                <w:szCs w:val="16"/>
              </w:rPr>
              <w:t>0.617</w:t>
            </w:r>
          </w:p>
        </w:tc>
        <w:tc>
          <w:tcPr>
            <w:tcW w:w="630" w:type="dxa"/>
          </w:tcPr>
          <w:p w14:paraId="73A7F4F9" w14:textId="6678AB9C" w:rsidR="006009B1" w:rsidRPr="006009B1" w:rsidRDefault="006009B1" w:rsidP="006009B1">
            <w:pPr>
              <w:spacing w:before="100" w:beforeAutospacing="1" w:after="100" w:afterAutospacing="1"/>
              <w:rPr>
                <w:rFonts w:cs="Times New Roman"/>
                <w:bCs/>
                <w:sz w:val="16"/>
                <w:szCs w:val="16"/>
              </w:rPr>
            </w:pPr>
            <w:r w:rsidRPr="006009B1">
              <w:rPr>
                <w:sz w:val="16"/>
                <w:szCs w:val="16"/>
              </w:rPr>
              <w:t>-0.02</w:t>
            </w:r>
          </w:p>
        </w:tc>
        <w:tc>
          <w:tcPr>
            <w:tcW w:w="630" w:type="dxa"/>
          </w:tcPr>
          <w:p w14:paraId="0D6DF1F7" w14:textId="7C1E7781" w:rsidR="006009B1" w:rsidRPr="006009B1" w:rsidRDefault="006009B1" w:rsidP="006009B1">
            <w:pPr>
              <w:spacing w:before="100" w:beforeAutospacing="1" w:after="100" w:afterAutospacing="1"/>
              <w:rPr>
                <w:rFonts w:cs="Times New Roman"/>
                <w:bCs/>
                <w:sz w:val="16"/>
                <w:szCs w:val="16"/>
              </w:rPr>
            </w:pPr>
            <w:r w:rsidRPr="006009B1">
              <w:rPr>
                <w:sz w:val="16"/>
                <w:szCs w:val="16"/>
              </w:rPr>
              <w:t>0.051</w:t>
            </w:r>
          </w:p>
        </w:tc>
        <w:tc>
          <w:tcPr>
            <w:tcW w:w="630" w:type="dxa"/>
          </w:tcPr>
          <w:p w14:paraId="4DE84DCC" w14:textId="7A446FC0" w:rsidR="006009B1" w:rsidRPr="006009B1" w:rsidRDefault="006009B1" w:rsidP="006009B1">
            <w:pPr>
              <w:spacing w:before="100" w:beforeAutospacing="1" w:after="100" w:afterAutospacing="1"/>
              <w:rPr>
                <w:rFonts w:cs="Times New Roman"/>
                <w:bCs/>
                <w:sz w:val="16"/>
                <w:szCs w:val="16"/>
              </w:rPr>
            </w:pPr>
            <w:r w:rsidRPr="006009B1">
              <w:rPr>
                <w:sz w:val="16"/>
                <w:szCs w:val="16"/>
              </w:rPr>
              <w:t>0.693</w:t>
            </w:r>
          </w:p>
        </w:tc>
        <w:tc>
          <w:tcPr>
            <w:tcW w:w="630" w:type="dxa"/>
          </w:tcPr>
          <w:p w14:paraId="664CA9DA" w14:textId="7FC662F0" w:rsidR="006009B1" w:rsidRPr="006009B1" w:rsidRDefault="006009B1" w:rsidP="006009B1">
            <w:pPr>
              <w:spacing w:before="100" w:beforeAutospacing="1" w:after="100" w:afterAutospacing="1"/>
              <w:rPr>
                <w:rFonts w:cs="Times New Roman"/>
                <w:bCs/>
                <w:sz w:val="16"/>
                <w:szCs w:val="16"/>
              </w:rPr>
            </w:pPr>
            <w:r w:rsidRPr="006009B1">
              <w:rPr>
                <w:sz w:val="16"/>
                <w:szCs w:val="16"/>
              </w:rPr>
              <w:t>7</w:t>
            </w:r>
          </w:p>
        </w:tc>
        <w:tc>
          <w:tcPr>
            <w:tcW w:w="990" w:type="dxa"/>
          </w:tcPr>
          <w:p w14:paraId="0B4D2D7F" w14:textId="27871CD5" w:rsidR="006009B1" w:rsidRPr="006009B1" w:rsidRDefault="006009B1" w:rsidP="006009B1">
            <w:pPr>
              <w:spacing w:before="100" w:beforeAutospacing="1" w:after="100" w:afterAutospacing="1"/>
              <w:rPr>
                <w:rFonts w:cs="Times New Roman"/>
                <w:bCs/>
                <w:sz w:val="16"/>
                <w:szCs w:val="16"/>
              </w:rPr>
            </w:pPr>
            <w:r w:rsidRPr="006009B1">
              <w:rPr>
                <w:sz w:val="16"/>
                <w:szCs w:val="16"/>
              </w:rPr>
              <w:t>371</w:t>
            </w:r>
          </w:p>
        </w:tc>
      </w:tr>
      <w:tr w:rsidR="006009B1" w:rsidRPr="00B24854" w14:paraId="00135D96" w14:textId="77777777" w:rsidTr="00B24854">
        <w:tc>
          <w:tcPr>
            <w:tcW w:w="1800" w:type="dxa"/>
            <w:vMerge w:val="restart"/>
          </w:tcPr>
          <w:p w14:paraId="17F10034" w14:textId="0569E7A2" w:rsidR="006009B1" w:rsidRPr="006009B1" w:rsidRDefault="006009B1" w:rsidP="006009B1">
            <w:pPr>
              <w:spacing w:before="100" w:beforeAutospacing="1" w:after="100" w:afterAutospacing="1"/>
              <w:rPr>
                <w:rFonts w:cs="Times New Roman"/>
                <w:bCs/>
                <w:sz w:val="16"/>
                <w:szCs w:val="16"/>
              </w:rPr>
            </w:pPr>
            <w:r w:rsidRPr="006009B1">
              <w:rPr>
                <w:sz w:val="16"/>
                <w:szCs w:val="16"/>
              </w:rPr>
              <w:t>Omega-6 PUFAs || id:met-c-856</w:t>
            </w:r>
          </w:p>
        </w:tc>
        <w:tc>
          <w:tcPr>
            <w:tcW w:w="720" w:type="dxa"/>
          </w:tcPr>
          <w:p w14:paraId="13A17A19" w14:textId="3AAC57D7" w:rsidR="006009B1" w:rsidRPr="006009B1" w:rsidRDefault="006009B1" w:rsidP="006009B1">
            <w:pPr>
              <w:spacing w:before="100" w:beforeAutospacing="1" w:after="100" w:afterAutospacing="1"/>
              <w:rPr>
                <w:rFonts w:cs="Times New Roman"/>
                <w:bCs/>
                <w:sz w:val="16"/>
                <w:szCs w:val="16"/>
              </w:rPr>
            </w:pPr>
            <w:r w:rsidRPr="006009B1">
              <w:rPr>
                <w:sz w:val="16"/>
                <w:szCs w:val="16"/>
              </w:rPr>
              <w:t>0.001</w:t>
            </w:r>
          </w:p>
        </w:tc>
        <w:tc>
          <w:tcPr>
            <w:tcW w:w="720" w:type="dxa"/>
          </w:tcPr>
          <w:p w14:paraId="34D5D531" w14:textId="5E74162F" w:rsidR="006009B1" w:rsidRPr="006009B1" w:rsidRDefault="006009B1" w:rsidP="006009B1">
            <w:pPr>
              <w:spacing w:before="100" w:beforeAutospacing="1" w:after="100" w:afterAutospacing="1"/>
              <w:rPr>
                <w:rFonts w:cs="Times New Roman"/>
                <w:bCs/>
                <w:sz w:val="16"/>
                <w:szCs w:val="16"/>
              </w:rPr>
            </w:pPr>
            <w:r w:rsidRPr="006009B1">
              <w:rPr>
                <w:sz w:val="16"/>
                <w:szCs w:val="16"/>
              </w:rPr>
              <w:t>0.032</w:t>
            </w:r>
          </w:p>
        </w:tc>
        <w:tc>
          <w:tcPr>
            <w:tcW w:w="720" w:type="dxa"/>
          </w:tcPr>
          <w:p w14:paraId="0A6096EA" w14:textId="2EE10E69" w:rsidR="006009B1" w:rsidRPr="006009B1" w:rsidRDefault="006009B1" w:rsidP="006009B1">
            <w:pPr>
              <w:spacing w:before="100" w:beforeAutospacing="1" w:after="100" w:afterAutospacing="1"/>
              <w:rPr>
                <w:rFonts w:cs="Times New Roman"/>
                <w:bCs/>
                <w:sz w:val="16"/>
                <w:szCs w:val="16"/>
              </w:rPr>
            </w:pPr>
            <w:r w:rsidRPr="006009B1">
              <w:rPr>
                <w:sz w:val="16"/>
                <w:szCs w:val="16"/>
              </w:rPr>
              <w:t>0.027</w:t>
            </w:r>
          </w:p>
        </w:tc>
        <w:tc>
          <w:tcPr>
            <w:tcW w:w="810" w:type="dxa"/>
          </w:tcPr>
          <w:p w14:paraId="368A47E1" w14:textId="174D1BCC" w:rsidR="006009B1" w:rsidRPr="006009B1" w:rsidRDefault="006009B1" w:rsidP="006009B1">
            <w:pPr>
              <w:spacing w:before="100" w:beforeAutospacing="1" w:after="100" w:afterAutospacing="1"/>
              <w:rPr>
                <w:rFonts w:cs="Times New Roman"/>
                <w:bCs/>
                <w:sz w:val="16"/>
                <w:szCs w:val="16"/>
              </w:rPr>
            </w:pPr>
            <w:r w:rsidRPr="006009B1">
              <w:rPr>
                <w:sz w:val="16"/>
                <w:szCs w:val="16"/>
              </w:rPr>
              <w:t>0.229</w:t>
            </w:r>
          </w:p>
        </w:tc>
        <w:tc>
          <w:tcPr>
            <w:tcW w:w="720" w:type="dxa"/>
          </w:tcPr>
          <w:p w14:paraId="71F45768" w14:textId="42C3997A" w:rsidR="006009B1" w:rsidRPr="006009B1" w:rsidRDefault="006009B1" w:rsidP="006009B1">
            <w:pPr>
              <w:spacing w:before="100" w:beforeAutospacing="1" w:after="100" w:afterAutospacing="1"/>
              <w:rPr>
                <w:rFonts w:cs="Times New Roman"/>
                <w:bCs/>
                <w:sz w:val="16"/>
                <w:szCs w:val="16"/>
              </w:rPr>
            </w:pPr>
            <w:r w:rsidRPr="006009B1">
              <w:rPr>
                <w:sz w:val="16"/>
                <w:szCs w:val="16"/>
              </w:rPr>
              <w:t>0.091</w:t>
            </w:r>
          </w:p>
        </w:tc>
        <w:tc>
          <w:tcPr>
            <w:tcW w:w="720" w:type="dxa"/>
          </w:tcPr>
          <w:p w14:paraId="45CA145C" w14:textId="0D5E43EF" w:rsidR="006009B1" w:rsidRPr="006009B1" w:rsidRDefault="006009B1" w:rsidP="006009B1">
            <w:pPr>
              <w:spacing w:before="100" w:beforeAutospacing="1" w:after="100" w:afterAutospacing="1"/>
              <w:rPr>
                <w:rFonts w:cs="Times New Roman"/>
                <w:bCs/>
                <w:sz w:val="16"/>
                <w:szCs w:val="16"/>
              </w:rPr>
            </w:pPr>
            <w:r w:rsidRPr="006009B1">
              <w:rPr>
                <w:sz w:val="16"/>
                <w:szCs w:val="16"/>
              </w:rPr>
              <w:t>0.073</w:t>
            </w:r>
          </w:p>
        </w:tc>
        <w:tc>
          <w:tcPr>
            <w:tcW w:w="720" w:type="dxa"/>
          </w:tcPr>
          <w:p w14:paraId="747BF6B1" w14:textId="442E5A9C" w:rsidR="006009B1" w:rsidRPr="006009B1" w:rsidRDefault="006009B1" w:rsidP="006009B1">
            <w:pPr>
              <w:spacing w:before="100" w:beforeAutospacing="1" w:after="100" w:afterAutospacing="1"/>
              <w:rPr>
                <w:rFonts w:cs="Times New Roman"/>
                <w:bCs/>
                <w:sz w:val="16"/>
                <w:szCs w:val="16"/>
              </w:rPr>
            </w:pPr>
            <w:r w:rsidRPr="006009B1">
              <w:rPr>
                <w:sz w:val="16"/>
                <w:szCs w:val="16"/>
              </w:rPr>
              <w:t>0.245</w:t>
            </w:r>
          </w:p>
        </w:tc>
        <w:tc>
          <w:tcPr>
            <w:tcW w:w="720" w:type="dxa"/>
          </w:tcPr>
          <w:p w14:paraId="52B3EC5F" w14:textId="3CD944FD" w:rsidR="006009B1" w:rsidRPr="006009B1" w:rsidRDefault="006009B1" w:rsidP="006009B1">
            <w:pPr>
              <w:spacing w:before="100" w:beforeAutospacing="1" w:after="100" w:afterAutospacing="1"/>
              <w:rPr>
                <w:rFonts w:cs="Times New Roman"/>
                <w:bCs/>
                <w:sz w:val="16"/>
                <w:szCs w:val="16"/>
              </w:rPr>
            </w:pPr>
            <w:r w:rsidRPr="006009B1">
              <w:rPr>
                <w:sz w:val="16"/>
                <w:szCs w:val="16"/>
              </w:rPr>
              <w:t>-0.009</w:t>
            </w:r>
          </w:p>
        </w:tc>
        <w:tc>
          <w:tcPr>
            <w:tcW w:w="630" w:type="dxa"/>
          </w:tcPr>
          <w:p w14:paraId="5B7FCCF4" w14:textId="6F8A9017" w:rsidR="006009B1" w:rsidRPr="006009B1" w:rsidRDefault="006009B1" w:rsidP="006009B1">
            <w:pPr>
              <w:spacing w:before="100" w:beforeAutospacing="1" w:after="100" w:afterAutospacing="1"/>
              <w:rPr>
                <w:rFonts w:cs="Times New Roman"/>
                <w:bCs/>
                <w:sz w:val="16"/>
                <w:szCs w:val="16"/>
              </w:rPr>
            </w:pPr>
            <w:r w:rsidRPr="006009B1">
              <w:rPr>
                <w:sz w:val="16"/>
                <w:szCs w:val="16"/>
              </w:rPr>
              <w:t>0.401</w:t>
            </w:r>
          </w:p>
        </w:tc>
        <w:tc>
          <w:tcPr>
            <w:tcW w:w="810" w:type="dxa"/>
          </w:tcPr>
          <w:p w14:paraId="50E6A1AE" w14:textId="31733613" w:rsidR="006009B1" w:rsidRPr="006009B1" w:rsidRDefault="006009B1" w:rsidP="006009B1">
            <w:pPr>
              <w:spacing w:before="100" w:beforeAutospacing="1" w:after="100" w:afterAutospacing="1"/>
              <w:rPr>
                <w:rFonts w:cs="Times New Roman"/>
                <w:bCs/>
                <w:sz w:val="16"/>
                <w:szCs w:val="16"/>
              </w:rPr>
            </w:pPr>
            <w:r w:rsidRPr="006009B1">
              <w:rPr>
                <w:sz w:val="16"/>
                <w:szCs w:val="16"/>
              </w:rPr>
              <w:t>0.622</w:t>
            </w:r>
          </w:p>
        </w:tc>
        <w:tc>
          <w:tcPr>
            <w:tcW w:w="810" w:type="dxa"/>
          </w:tcPr>
          <w:p w14:paraId="3AD55F69" w14:textId="718AEFF5" w:rsidR="006009B1" w:rsidRPr="006009B1" w:rsidRDefault="006009B1" w:rsidP="006009B1">
            <w:pPr>
              <w:spacing w:before="100" w:beforeAutospacing="1" w:after="100" w:afterAutospacing="1"/>
              <w:rPr>
                <w:rFonts w:cs="Times New Roman"/>
                <w:bCs/>
                <w:sz w:val="16"/>
                <w:szCs w:val="16"/>
              </w:rPr>
            </w:pPr>
            <w:r w:rsidRPr="006009B1">
              <w:rPr>
                <w:sz w:val="16"/>
                <w:szCs w:val="16"/>
              </w:rPr>
              <w:t>0.607</w:t>
            </w:r>
          </w:p>
        </w:tc>
        <w:tc>
          <w:tcPr>
            <w:tcW w:w="630" w:type="dxa"/>
          </w:tcPr>
          <w:p w14:paraId="26BA18C3" w14:textId="67414023" w:rsidR="006009B1" w:rsidRPr="006009B1" w:rsidRDefault="006009B1" w:rsidP="006009B1">
            <w:pPr>
              <w:spacing w:before="100" w:beforeAutospacing="1" w:after="100" w:afterAutospacing="1"/>
              <w:rPr>
                <w:rFonts w:cs="Times New Roman"/>
                <w:bCs/>
                <w:sz w:val="16"/>
                <w:szCs w:val="16"/>
              </w:rPr>
            </w:pPr>
            <w:r w:rsidRPr="006009B1">
              <w:rPr>
                <w:sz w:val="16"/>
                <w:szCs w:val="16"/>
              </w:rPr>
              <w:t>0.047</w:t>
            </w:r>
          </w:p>
        </w:tc>
        <w:tc>
          <w:tcPr>
            <w:tcW w:w="630" w:type="dxa"/>
          </w:tcPr>
          <w:p w14:paraId="4C54AD9B" w14:textId="2496CE03" w:rsidR="006009B1" w:rsidRPr="006009B1" w:rsidRDefault="006009B1" w:rsidP="006009B1">
            <w:pPr>
              <w:spacing w:before="100" w:beforeAutospacing="1" w:after="100" w:afterAutospacing="1"/>
              <w:rPr>
                <w:rFonts w:cs="Times New Roman"/>
                <w:bCs/>
                <w:sz w:val="16"/>
                <w:szCs w:val="16"/>
              </w:rPr>
            </w:pPr>
            <w:r w:rsidRPr="006009B1">
              <w:rPr>
                <w:sz w:val="16"/>
                <w:szCs w:val="16"/>
              </w:rPr>
              <w:t>0.041</w:t>
            </w:r>
          </w:p>
        </w:tc>
        <w:tc>
          <w:tcPr>
            <w:tcW w:w="630" w:type="dxa"/>
          </w:tcPr>
          <w:p w14:paraId="6794F90F" w14:textId="25C8CFD0" w:rsidR="006009B1" w:rsidRPr="006009B1" w:rsidRDefault="006009B1" w:rsidP="006009B1">
            <w:pPr>
              <w:spacing w:before="100" w:beforeAutospacing="1" w:after="100" w:afterAutospacing="1"/>
              <w:rPr>
                <w:rFonts w:cs="Times New Roman"/>
                <w:bCs/>
                <w:sz w:val="16"/>
                <w:szCs w:val="16"/>
              </w:rPr>
            </w:pPr>
            <w:r w:rsidRPr="006009B1">
              <w:rPr>
                <w:sz w:val="16"/>
                <w:szCs w:val="16"/>
              </w:rPr>
              <w:t>0.257</w:t>
            </w:r>
          </w:p>
        </w:tc>
        <w:tc>
          <w:tcPr>
            <w:tcW w:w="630" w:type="dxa"/>
          </w:tcPr>
          <w:p w14:paraId="420E219E" w14:textId="5EC01FD0" w:rsidR="006009B1" w:rsidRPr="006009B1" w:rsidRDefault="006009B1" w:rsidP="006009B1">
            <w:pPr>
              <w:spacing w:before="100" w:beforeAutospacing="1" w:after="100" w:afterAutospacing="1"/>
              <w:rPr>
                <w:rFonts w:cs="Times New Roman"/>
                <w:bCs/>
                <w:sz w:val="16"/>
                <w:szCs w:val="16"/>
              </w:rPr>
            </w:pPr>
            <w:r w:rsidRPr="006009B1">
              <w:rPr>
                <w:sz w:val="16"/>
                <w:szCs w:val="16"/>
              </w:rPr>
              <w:t>11</w:t>
            </w:r>
          </w:p>
        </w:tc>
        <w:tc>
          <w:tcPr>
            <w:tcW w:w="990" w:type="dxa"/>
          </w:tcPr>
          <w:p w14:paraId="47ED9253" w14:textId="62E08311" w:rsidR="006009B1" w:rsidRPr="006009B1" w:rsidRDefault="006009B1" w:rsidP="006009B1">
            <w:pPr>
              <w:spacing w:before="100" w:beforeAutospacing="1" w:after="100" w:afterAutospacing="1"/>
              <w:rPr>
                <w:rFonts w:cs="Times New Roman"/>
                <w:bCs/>
                <w:sz w:val="16"/>
                <w:szCs w:val="16"/>
              </w:rPr>
            </w:pPr>
            <w:r w:rsidRPr="006009B1">
              <w:rPr>
                <w:sz w:val="16"/>
                <w:szCs w:val="16"/>
              </w:rPr>
              <w:t>654</w:t>
            </w:r>
          </w:p>
        </w:tc>
      </w:tr>
      <w:tr w:rsidR="006009B1" w:rsidRPr="00B24854" w14:paraId="5D8ACAB3" w14:textId="77777777" w:rsidTr="00B24854">
        <w:tc>
          <w:tcPr>
            <w:tcW w:w="1800" w:type="dxa"/>
            <w:vMerge/>
          </w:tcPr>
          <w:p w14:paraId="01F9F865" w14:textId="63DE09ED" w:rsidR="006009B1" w:rsidRPr="006009B1" w:rsidRDefault="006009B1" w:rsidP="006009B1">
            <w:pPr>
              <w:spacing w:before="100" w:beforeAutospacing="1" w:after="100" w:afterAutospacing="1"/>
              <w:rPr>
                <w:rFonts w:cs="Times New Roman"/>
                <w:bCs/>
                <w:sz w:val="16"/>
                <w:szCs w:val="16"/>
              </w:rPr>
            </w:pPr>
          </w:p>
        </w:tc>
        <w:tc>
          <w:tcPr>
            <w:tcW w:w="720" w:type="dxa"/>
          </w:tcPr>
          <w:p w14:paraId="6DBAF74F" w14:textId="5B1D3939" w:rsidR="006009B1" w:rsidRPr="006009B1" w:rsidRDefault="006009B1" w:rsidP="006009B1">
            <w:pPr>
              <w:spacing w:before="100" w:beforeAutospacing="1" w:after="100" w:afterAutospacing="1"/>
              <w:rPr>
                <w:rFonts w:cs="Times New Roman"/>
                <w:bCs/>
                <w:sz w:val="16"/>
                <w:szCs w:val="16"/>
              </w:rPr>
            </w:pPr>
            <w:r w:rsidRPr="006009B1">
              <w:rPr>
                <w:sz w:val="16"/>
                <w:szCs w:val="16"/>
              </w:rPr>
              <w:t>0.01</w:t>
            </w:r>
          </w:p>
        </w:tc>
        <w:tc>
          <w:tcPr>
            <w:tcW w:w="720" w:type="dxa"/>
          </w:tcPr>
          <w:p w14:paraId="38AE772C" w14:textId="467A76DB" w:rsidR="006009B1" w:rsidRPr="006009B1" w:rsidRDefault="006009B1" w:rsidP="006009B1">
            <w:pPr>
              <w:spacing w:before="100" w:beforeAutospacing="1" w:after="100" w:afterAutospacing="1"/>
              <w:rPr>
                <w:rFonts w:cs="Times New Roman"/>
                <w:bCs/>
                <w:sz w:val="16"/>
                <w:szCs w:val="16"/>
              </w:rPr>
            </w:pPr>
            <w:r w:rsidRPr="006009B1">
              <w:rPr>
                <w:sz w:val="16"/>
                <w:szCs w:val="16"/>
              </w:rPr>
              <w:t>0.034</w:t>
            </w:r>
          </w:p>
        </w:tc>
        <w:tc>
          <w:tcPr>
            <w:tcW w:w="720" w:type="dxa"/>
          </w:tcPr>
          <w:p w14:paraId="181EA2C9" w14:textId="08B37E40" w:rsidR="006009B1" w:rsidRPr="006009B1" w:rsidRDefault="006009B1" w:rsidP="006009B1">
            <w:pPr>
              <w:spacing w:before="100" w:beforeAutospacing="1" w:after="100" w:afterAutospacing="1"/>
              <w:rPr>
                <w:rFonts w:cs="Times New Roman"/>
                <w:bCs/>
                <w:sz w:val="16"/>
                <w:szCs w:val="16"/>
              </w:rPr>
            </w:pPr>
            <w:r w:rsidRPr="006009B1">
              <w:rPr>
                <w:sz w:val="16"/>
                <w:szCs w:val="16"/>
              </w:rPr>
              <w:t>0.027</w:t>
            </w:r>
          </w:p>
        </w:tc>
        <w:tc>
          <w:tcPr>
            <w:tcW w:w="810" w:type="dxa"/>
          </w:tcPr>
          <w:p w14:paraId="6A57BDA7" w14:textId="1E25AABE" w:rsidR="006009B1" w:rsidRPr="006009B1" w:rsidRDefault="006009B1" w:rsidP="006009B1">
            <w:pPr>
              <w:spacing w:before="100" w:beforeAutospacing="1" w:after="100" w:afterAutospacing="1"/>
              <w:rPr>
                <w:rFonts w:cs="Times New Roman"/>
                <w:bCs/>
                <w:sz w:val="16"/>
                <w:szCs w:val="16"/>
              </w:rPr>
            </w:pPr>
            <w:r w:rsidRPr="006009B1">
              <w:rPr>
                <w:sz w:val="16"/>
                <w:szCs w:val="16"/>
              </w:rPr>
              <w:t>0.206</w:t>
            </w:r>
          </w:p>
        </w:tc>
        <w:tc>
          <w:tcPr>
            <w:tcW w:w="720" w:type="dxa"/>
          </w:tcPr>
          <w:p w14:paraId="43139831" w14:textId="67666283" w:rsidR="006009B1" w:rsidRPr="006009B1" w:rsidRDefault="006009B1" w:rsidP="006009B1">
            <w:pPr>
              <w:spacing w:before="100" w:beforeAutospacing="1" w:after="100" w:afterAutospacing="1"/>
              <w:rPr>
                <w:rFonts w:cs="Times New Roman"/>
                <w:bCs/>
                <w:sz w:val="16"/>
                <w:szCs w:val="16"/>
              </w:rPr>
            </w:pPr>
            <w:r w:rsidRPr="006009B1">
              <w:rPr>
                <w:sz w:val="16"/>
                <w:szCs w:val="16"/>
              </w:rPr>
              <w:t>0.091</w:t>
            </w:r>
          </w:p>
        </w:tc>
        <w:tc>
          <w:tcPr>
            <w:tcW w:w="720" w:type="dxa"/>
          </w:tcPr>
          <w:p w14:paraId="61C2788C" w14:textId="2FB482EC" w:rsidR="006009B1" w:rsidRPr="006009B1" w:rsidRDefault="006009B1" w:rsidP="006009B1">
            <w:pPr>
              <w:spacing w:before="100" w:beforeAutospacing="1" w:after="100" w:afterAutospacing="1"/>
              <w:rPr>
                <w:rFonts w:cs="Times New Roman"/>
                <w:bCs/>
                <w:sz w:val="16"/>
                <w:szCs w:val="16"/>
              </w:rPr>
            </w:pPr>
            <w:r w:rsidRPr="006009B1">
              <w:rPr>
                <w:sz w:val="16"/>
                <w:szCs w:val="16"/>
              </w:rPr>
              <w:t>0.074</w:t>
            </w:r>
          </w:p>
        </w:tc>
        <w:tc>
          <w:tcPr>
            <w:tcW w:w="720" w:type="dxa"/>
          </w:tcPr>
          <w:p w14:paraId="7C979083" w14:textId="58AD7B48" w:rsidR="006009B1" w:rsidRPr="006009B1" w:rsidRDefault="006009B1" w:rsidP="006009B1">
            <w:pPr>
              <w:spacing w:before="100" w:beforeAutospacing="1" w:after="100" w:afterAutospacing="1"/>
              <w:rPr>
                <w:rFonts w:cs="Times New Roman"/>
                <w:bCs/>
                <w:sz w:val="16"/>
                <w:szCs w:val="16"/>
              </w:rPr>
            </w:pPr>
            <w:r w:rsidRPr="006009B1">
              <w:rPr>
                <w:sz w:val="16"/>
                <w:szCs w:val="16"/>
              </w:rPr>
              <w:t>0.25</w:t>
            </w:r>
          </w:p>
        </w:tc>
        <w:tc>
          <w:tcPr>
            <w:tcW w:w="720" w:type="dxa"/>
          </w:tcPr>
          <w:p w14:paraId="5D8FE2E1" w14:textId="717AEA37" w:rsidR="006009B1" w:rsidRPr="006009B1" w:rsidRDefault="006009B1" w:rsidP="006009B1">
            <w:pPr>
              <w:spacing w:before="100" w:beforeAutospacing="1" w:after="100" w:afterAutospacing="1"/>
              <w:rPr>
                <w:rFonts w:cs="Times New Roman"/>
                <w:bCs/>
                <w:sz w:val="16"/>
                <w:szCs w:val="16"/>
              </w:rPr>
            </w:pPr>
            <w:r w:rsidRPr="006009B1">
              <w:rPr>
                <w:sz w:val="16"/>
                <w:szCs w:val="16"/>
              </w:rPr>
              <w:t>-0.008</w:t>
            </w:r>
          </w:p>
        </w:tc>
        <w:tc>
          <w:tcPr>
            <w:tcW w:w="630" w:type="dxa"/>
          </w:tcPr>
          <w:p w14:paraId="73FFC427" w14:textId="05773184" w:rsidR="006009B1" w:rsidRPr="006009B1" w:rsidRDefault="006009B1" w:rsidP="006009B1">
            <w:pPr>
              <w:spacing w:before="100" w:beforeAutospacing="1" w:after="100" w:afterAutospacing="1"/>
              <w:rPr>
                <w:rFonts w:cs="Times New Roman"/>
                <w:bCs/>
                <w:sz w:val="16"/>
                <w:szCs w:val="16"/>
              </w:rPr>
            </w:pPr>
            <w:r w:rsidRPr="006009B1">
              <w:rPr>
                <w:sz w:val="16"/>
                <w:szCs w:val="16"/>
              </w:rPr>
              <w:t>0.422</w:t>
            </w:r>
          </w:p>
        </w:tc>
        <w:tc>
          <w:tcPr>
            <w:tcW w:w="810" w:type="dxa"/>
          </w:tcPr>
          <w:p w14:paraId="3614F405" w14:textId="22FC7DF8" w:rsidR="006009B1" w:rsidRPr="006009B1" w:rsidRDefault="006009B1" w:rsidP="006009B1">
            <w:pPr>
              <w:spacing w:before="100" w:beforeAutospacing="1" w:after="100" w:afterAutospacing="1"/>
              <w:rPr>
                <w:rFonts w:cs="Times New Roman"/>
                <w:bCs/>
                <w:sz w:val="16"/>
                <w:szCs w:val="16"/>
              </w:rPr>
            </w:pPr>
            <w:r w:rsidRPr="006009B1">
              <w:rPr>
                <w:sz w:val="16"/>
                <w:szCs w:val="16"/>
              </w:rPr>
              <w:t>0.602</w:t>
            </w:r>
          </w:p>
        </w:tc>
        <w:tc>
          <w:tcPr>
            <w:tcW w:w="810" w:type="dxa"/>
          </w:tcPr>
          <w:p w14:paraId="5CE2345D" w14:textId="087AEADC" w:rsidR="006009B1" w:rsidRPr="006009B1" w:rsidRDefault="006009B1" w:rsidP="006009B1">
            <w:pPr>
              <w:spacing w:before="100" w:beforeAutospacing="1" w:after="100" w:afterAutospacing="1"/>
              <w:rPr>
                <w:rFonts w:cs="Times New Roman"/>
                <w:bCs/>
                <w:sz w:val="16"/>
                <w:szCs w:val="16"/>
              </w:rPr>
            </w:pPr>
            <w:r w:rsidRPr="006009B1">
              <w:rPr>
                <w:sz w:val="16"/>
                <w:szCs w:val="16"/>
              </w:rPr>
              <w:t>0.578</w:t>
            </w:r>
          </w:p>
        </w:tc>
        <w:tc>
          <w:tcPr>
            <w:tcW w:w="630" w:type="dxa"/>
          </w:tcPr>
          <w:p w14:paraId="6CFFB7BD" w14:textId="3E649EB8" w:rsidR="006009B1" w:rsidRPr="006009B1" w:rsidRDefault="006009B1" w:rsidP="006009B1">
            <w:pPr>
              <w:spacing w:before="100" w:beforeAutospacing="1" w:after="100" w:afterAutospacing="1"/>
              <w:rPr>
                <w:rFonts w:cs="Times New Roman"/>
                <w:bCs/>
                <w:sz w:val="16"/>
                <w:szCs w:val="16"/>
              </w:rPr>
            </w:pPr>
            <w:r w:rsidRPr="006009B1">
              <w:rPr>
                <w:sz w:val="16"/>
                <w:szCs w:val="16"/>
              </w:rPr>
              <w:t>0.049</w:t>
            </w:r>
          </w:p>
        </w:tc>
        <w:tc>
          <w:tcPr>
            <w:tcW w:w="630" w:type="dxa"/>
          </w:tcPr>
          <w:p w14:paraId="2938B357" w14:textId="21368D3B" w:rsidR="006009B1" w:rsidRPr="006009B1" w:rsidRDefault="006009B1" w:rsidP="006009B1">
            <w:pPr>
              <w:spacing w:before="100" w:beforeAutospacing="1" w:after="100" w:afterAutospacing="1"/>
              <w:rPr>
                <w:rFonts w:cs="Times New Roman"/>
                <w:bCs/>
                <w:sz w:val="16"/>
                <w:szCs w:val="16"/>
              </w:rPr>
            </w:pPr>
            <w:r w:rsidRPr="006009B1">
              <w:rPr>
                <w:sz w:val="16"/>
                <w:szCs w:val="16"/>
              </w:rPr>
              <w:t>0.041</w:t>
            </w:r>
          </w:p>
        </w:tc>
        <w:tc>
          <w:tcPr>
            <w:tcW w:w="630" w:type="dxa"/>
          </w:tcPr>
          <w:p w14:paraId="7F44D6CF" w14:textId="334F7D97" w:rsidR="006009B1" w:rsidRPr="006009B1" w:rsidRDefault="006009B1" w:rsidP="006009B1">
            <w:pPr>
              <w:spacing w:before="100" w:beforeAutospacing="1" w:after="100" w:afterAutospacing="1"/>
              <w:rPr>
                <w:rFonts w:cs="Times New Roman"/>
                <w:bCs/>
                <w:sz w:val="16"/>
                <w:szCs w:val="16"/>
              </w:rPr>
            </w:pPr>
            <w:r w:rsidRPr="006009B1">
              <w:rPr>
                <w:sz w:val="16"/>
                <w:szCs w:val="16"/>
              </w:rPr>
              <w:t>0.23</w:t>
            </w:r>
          </w:p>
        </w:tc>
        <w:tc>
          <w:tcPr>
            <w:tcW w:w="630" w:type="dxa"/>
          </w:tcPr>
          <w:p w14:paraId="4DDCC9B4" w14:textId="7682B936" w:rsidR="006009B1" w:rsidRPr="006009B1" w:rsidRDefault="006009B1" w:rsidP="006009B1">
            <w:pPr>
              <w:spacing w:before="100" w:beforeAutospacing="1" w:after="100" w:afterAutospacing="1"/>
              <w:rPr>
                <w:rFonts w:cs="Times New Roman"/>
                <w:bCs/>
                <w:sz w:val="16"/>
                <w:szCs w:val="16"/>
              </w:rPr>
            </w:pPr>
            <w:r w:rsidRPr="006009B1">
              <w:rPr>
                <w:sz w:val="16"/>
                <w:szCs w:val="16"/>
              </w:rPr>
              <w:t>11</w:t>
            </w:r>
          </w:p>
        </w:tc>
        <w:tc>
          <w:tcPr>
            <w:tcW w:w="990" w:type="dxa"/>
          </w:tcPr>
          <w:p w14:paraId="6D046B07" w14:textId="2AAE5812" w:rsidR="006009B1" w:rsidRPr="006009B1" w:rsidRDefault="006009B1" w:rsidP="006009B1">
            <w:pPr>
              <w:spacing w:before="100" w:beforeAutospacing="1" w:after="100" w:afterAutospacing="1"/>
              <w:rPr>
                <w:rFonts w:cs="Times New Roman"/>
                <w:bCs/>
                <w:sz w:val="16"/>
                <w:szCs w:val="16"/>
              </w:rPr>
            </w:pPr>
            <w:r w:rsidRPr="006009B1">
              <w:rPr>
                <w:sz w:val="16"/>
                <w:szCs w:val="16"/>
              </w:rPr>
              <w:t>661</w:t>
            </w:r>
          </w:p>
        </w:tc>
      </w:tr>
      <w:tr w:rsidR="006009B1" w:rsidRPr="00B24854" w14:paraId="460B5CDA" w14:textId="77777777" w:rsidTr="00B24854">
        <w:tc>
          <w:tcPr>
            <w:tcW w:w="1800" w:type="dxa"/>
            <w:vMerge/>
          </w:tcPr>
          <w:p w14:paraId="308F293E" w14:textId="37F17DB0" w:rsidR="006009B1" w:rsidRPr="006009B1" w:rsidRDefault="006009B1" w:rsidP="006009B1">
            <w:pPr>
              <w:spacing w:before="100" w:beforeAutospacing="1" w:after="100" w:afterAutospacing="1"/>
              <w:rPr>
                <w:rFonts w:cs="Times New Roman"/>
                <w:bCs/>
                <w:sz w:val="16"/>
                <w:szCs w:val="16"/>
              </w:rPr>
            </w:pPr>
          </w:p>
        </w:tc>
        <w:tc>
          <w:tcPr>
            <w:tcW w:w="720" w:type="dxa"/>
          </w:tcPr>
          <w:p w14:paraId="7F2DFECB" w14:textId="1DE90B7E" w:rsidR="006009B1" w:rsidRPr="006009B1" w:rsidRDefault="006009B1" w:rsidP="006009B1">
            <w:pPr>
              <w:spacing w:before="100" w:beforeAutospacing="1" w:after="100" w:afterAutospacing="1"/>
              <w:rPr>
                <w:rFonts w:cs="Times New Roman"/>
                <w:bCs/>
                <w:sz w:val="16"/>
                <w:szCs w:val="16"/>
              </w:rPr>
            </w:pPr>
            <w:r w:rsidRPr="006009B1">
              <w:rPr>
                <w:sz w:val="16"/>
                <w:szCs w:val="16"/>
              </w:rPr>
              <w:t>0.1</w:t>
            </w:r>
          </w:p>
        </w:tc>
        <w:tc>
          <w:tcPr>
            <w:tcW w:w="720" w:type="dxa"/>
          </w:tcPr>
          <w:p w14:paraId="2294B8B2" w14:textId="67F93C8D" w:rsidR="006009B1" w:rsidRPr="006009B1" w:rsidRDefault="006009B1" w:rsidP="006009B1">
            <w:pPr>
              <w:spacing w:before="100" w:beforeAutospacing="1" w:after="100" w:afterAutospacing="1"/>
              <w:rPr>
                <w:rFonts w:cs="Times New Roman"/>
                <w:bCs/>
                <w:sz w:val="16"/>
                <w:szCs w:val="16"/>
              </w:rPr>
            </w:pPr>
            <w:r w:rsidRPr="006009B1">
              <w:rPr>
                <w:sz w:val="16"/>
                <w:szCs w:val="16"/>
              </w:rPr>
              <w:t>0.041</w:t>
            </w:r>
          </w:p>
        </w:tc>
        <w:tc>
          <w:tcPr>
            <w:tcW w:w="720" w:type="dxa"/>
          </w:tcPr>
          <w:p w14:paraId="3E7E3D63" w14:textId="6E514CAF" w:rsidR="006009B1" w:rsidRPr="006009B1" w:rsidRDefault="006009B1" w:rsidP="006009B1">
            <w:pPr>
              <w:spacing w:before="100" w:beforeAutospacing="1" w:after="100" w:afterAutospacing="1"/>
              <w:rPr>
                <w:rFonts w:cs="Times New Roman"/>
                <w:bCs/>
                <w:sz w:val="16"/>
                <w:szCs w:val="16"/>
              </w:rPr>
            </w:pPr>
            <w:r w:rsidRPr="006009B1">
              <w:rPr>
                <w:sz w:val="16"/>
                <w:szCs w:val="16"/>
              </w:rPr>
              <w:t>0.026</w:t>
            </w:r>
          </w:p>
        </w:tc>
        <w:tc>
          <w:tcPr>
            <w:tcW w:w="810" w:type="dxa"/>
          </w:tcPr>
          <w:p w14:paraId="0C05C5B3" w14:textId="1DCBF357" w:rsidR="006009B1" w:rsidRPr="006009B1" w:rsidRDefault="006009B1" w:rsidP="006009B1">
            <w:pPr>
              <w:spacing w:before="100" w:beforeAutospacing="1" w:after="100" w:afterAutospacing="1"/>
              <w:rPr>
                <w:rFonts w:cs="Times New Roman"/>
                <w:bCs/>
                <w:sz w:val="16"/>
                <w:szCs w:val="16"/>
              </w:rPr>
            </w:pPr>
            <w:r w:rsidRPr="006009B1">
              <w:rPr>
                <w:sz w:val="16"/>
                <w:szCs w:val="16"/>
              </w:rPr>
              <w:t>0.11</w:t>
            </w:r>
          </w:p>
        </w:tc>
        <w:tc>
          <w:tcPr>
            <w:tcW w:w="720" w:type="dxa"/>
          </w:tcPr>
          <w:p w14:paraId="547E297C" w14:textId="0D9B21CA" w:rsidR="006009B1" w:rsidRPr="006009B1" w:rsidRDefault="006009B1" w:rsidP="006009B1">
            <w:pPr>
              <w:spacing w:before="100" w:beforeAutospacing="1" w:after="100" w:afterAutospacing="1"/>
              <w:rPr>
                <w:rFonts w:cs="Times New Roman"/>
                <w:bCs/>
                <w:sz w:val="16"/>
                <w:szCs w:val="16"/>
              </w:rPr>
            </w:pPr>
            <w:r w:rsidRPr="006009B1">
              <w:rPr>
                <w:sz w:val="16"/>
                <w:szCs w:val="16"/>
              </w:rPr>
              <w:t>0.098</w:t>
            </w:r>
          </w:p>
        </w:tc>
        <w:tc>
          <w:tcPr>
            <w:tcW w:w="720" w:type="dxa"/>
          </w:tcPr>
          <w:p w14:paraId="070A6280" w14:textId="32AC4919" w:rsidR="006009B1" w:rsidRPr="006009B1" w:rsidRDefault="006009B1" w:rsidP="006009B1">
            <w:pPr>
              <w:spacing w:before="100" w:beforeAutospacing="1" w:after="100" w:afterAutospacing="1"/>
              <w:rPr>
                <w:rFonts w:cs="Times New Roman"/>
                <w:bCs/>
                <w:sz w:val="16"/>
                <w:szCs w:val="16"/>
              </w:rPr>
            </w:pPr>
            <w:r w:rsidRPr="006009B1">
              <w:rPr>
                <w:sz w:val="16"/>
                <w:szCs w:val="16"/>
              </w:rPr>
              <w:t>0.074</w:t>
            </w:r>
          </w:p>
        </w:tc>
        <w:tc>
          <w:tcPr>
            <w:tcW w:w="720" w:type="dxa"/>
          </w:tcPr>
          <w:p w14:paraId="347183EB" w14:textId="59E60D6A" w:rsidR="006009B1" w:rsidRPr="006009B1" w:rsidRDefault="006009B1" w:rsidP="006009B1">
            <w:pPr>
              <w:spacing w:before="100" w:beforeAutospacing="1" w:after="100" w:afterAutospacing="1"/>
              <w:rPr>
                <w:rFonts w:cs="Times New Roman"/>
                <w:bCs/>
                <w:sz w:val="16"/>
                <w:szCs w:val="16"/>
              </w:rPr>
            </w:pPr>
            <w:r w:rsidRPr="006009B1">
              <w:rPr>
                <w:sz w:val="16"/>
                <w:szCs w:val="16"/>
              </w:rPr>
              <w:t>0.213</w:t>
            </w:r>
          </w:p>
        </w:tc>
        <w:tc>
          <w:tcPr>
            <w:tcW w:w="720" w:type="dxa"/>
          </w:tcPr>
          <w:p w14:paraId="01DEA9CA" w14:textId="57D9D272" w:rsidR="006009B1" w:rsidRPr="006009B1" w:rsidRDefault="006009B1" w:rsidP="006009B1">
            <w:pPr>
              <w:spacing w:before="100" w:beforeAutospacing="1" w:after="100" w:afterAutospacing="1"/>
              <w:rPr>
                <w:rFonts w:cs="Times New Roman"/>
                <w:bCs/>
                <w:sz w:val="16"/>
                <w:szCs w:val="16"/>
              </w:rPr>
            </w:pPr>
            <w:r w:rsidRPr="006009B1">
              <w:rPr>
                <w:sz w:val="16"/>
                <w:szCs w:val="16"/>
              </w:rPr>
              <w:t>-0.008</w:t>
            </w:r>
          </w:p>
        </w:tc>
        <w:tc>
          <w:tcPr>
            <w:tcW w:w="630" w:type="dxa"/>
          </w:tcPr>
          <w:p w14:paraId="56244E92" w14:textId="5D862F89" w:rsidR="006009B1" w:rsidRPr="006009B1" w:rsidRDefault="006009B1" w:rsidP="006009B1">
            <w:pPr>
              <w:spacing w:before="100" w:beforeAutospacing="1" w:after="100" w:afterAutospacing="1"/>
              <w:rPr>
                <w:rFonts w:cs="Times New Roman"/>
                <w:bCs/>
                <w:sz w:val="16"/>
                <w:szCs w:val="16"/>
              </w:rPr>
            </w:pPr>
            <w:r w:rsidRPr="006009B1">
              <w:rPr>
                <w:sz w:val="16"/>
                <w:szCs w:val="16"/>
              </w:rPr>
              <w:t>0.421</w:t>
            </w:r>
          </w:p>
        </w:tc>
        <w:tc>
          <w:tcPr>
            <w:tcW w:w="810" w:type="dxa"/>
          </w:tcPr>
          <w:p w14:paraId="49E72CFA" w14:textId="7CA3E03A" w:rsidR="006009B1" w:rsidRPr="006009B1" w:rsidRDefault="006009B1" w:rsidP="006009B1">
            <w:pPr>
              <w:spacing w:before="100" w:beforeAutospacing="1" w:after="100" w:afterAutospacing="1"/>
              <w:rPr>
                <w:rFonts w:cs="Times New Roman"/>
                <w:bCs/>
                <w:sz w:val="16"/>
                <w:szCs w:val="16"/>
              </w:rPr>
            </w:pPr>
            <w:r w:rsidRPr="006009B1">
              <w:rPr>
                <w:sz w:val="16"/>
                <w:szCs w:val="16"/>
              </w:rPr>
              <w:t>0.627</w:t>
            </w:r>
          </w:p>
        </w:tc>
        <w:tc>
          <w:tcPr>
            <w:tcW w:w="810" w:type="dxa"/>
          </w:tcPr>
          <w:p w14:paraId="44B55FEA" w14:textId="211BD545" w:rsidR="006009B1" w:rsidRPr="006009B1" w:rsidRDefault="006009B1" w:rsidP="006009B1">
            <w:pPr>
              <w:spacing w:before="100" w:beforeAutospacing="1" w:after="100" w:afterAutospacing="1"/>
              <w:rPr>
                <w:rFonts w:cs="Times New Roman"/>
                <w:bCs/>
                <w:sz w:val="16"/>
                <w:szCs w:val="16"/>
              </w:rPr>
            </w:pPr>
            <w:r w:rsidRPr="006009B1">
              <w:rPr>
                <w:sz w:val="16"/>
                <w:szCs w:val="16"/>
              </w:rPr>
              <w:t>0.605</w:t>
            </w:r>
          </w:p>
        </w:tc>
        <w:tc>
          <w:tcPr>
            <w:tcW w:w="630" w:type="dxa"/>
          </w:tcPr>
          <w:p w14:paraId="7D2D7FD4" w14:textId="5425E485" w:rsidR="006009B1" w:rsidRPr="006009B1" w:rsidRDefault="006009B1" w:rsidP="006009B1">
            <w:pPr>
              <w:spacing w:before="100" w:beforeAutospacing="1" w:after="100" w:afterAutospacing="1"/>
              <w:rPr>
                <w:rFonts w:cs="Times New Roman"/>
                <w:bCs/>
                <w:sz w:val="16"/>
                <w:szCs w:val="16"/>
              </w:rPr>
            </w:pPr>
            <w:r w:rsidRPr="006009B1">
              <w:rPr>
                <w:sz w:val="16"/>
                <w:szCs w:val="16"/>
              </w:rPr>
              <w:t>0.068</w:t>
            </w:r>
          </w:p>
        </w:tc>
        <w:tc>
          <w:tcPr>
            <w:tcW w:w="630" w:type="dxa"/>
          </w:tcPr>
          <w:p w14:paraId="558DD077" w14:textId="7D577E53" w:rsidR="006009B1" w:rsidRPr="006009B1" w:rsidRDefault="006009B1" w:rsidP="006009B1">
            <w:pPr>
              <w:spacing w:before="100" w:beforeAutospacing="1" w:after="100" w:afterAutospacing="1"/>
              <w:rPr>
                <w:rFonts w:cs="Times New Roman"/>
                <w:bCs/>
                <w:sz w:val="16"/>
                <w:szCs w:val="16"/>
              </w:rPr>
            </w:pPr>
            <w:r w:rsidRPr="006009B1">
              <w:rPr>
                <w:sz w:val="16"/>
                <w:szCs w:val="16"/>
              </w:rPr>
              <w:t>0.039</w:t>
            </w:r>
          </w:p>
        </w:tc>
        <w:tc>
          <w:tcPr>
            <w:tcW w:w="630" w:type="dxa"/>
          </w:tcPr>
          <w:p w14:paraId="3C83472A" w14:textId="3EAFE739" w:rsidR="006009B1" w:rsidRPr="006009B1" w:rsidRDefault="006009B1" w:rsidP="006009B1">
            <w:pPr>
              <w:spacing w:before="100" w:beforeAutospacing="1" w:after="100" w:afterAutospacing="1"/>
              <w:rPr>
                <w:rFonts w:cs="Times New Roman"/>
                <w:bCs/>
                <w:sz w:val="16"/>
                <w:szCs w:val="16"/>
              </w:rPr>
            </w:pPr>
            <w:r w:rsidRPr="006009B1">
              <w:rPr>
                <w:sz w:val="16"/>
                <w:szCs w:val="16"/>
              </w:rPr>
              <w:t>0.085</w:t>
            </w:r>
          </w:p>
        </w:tc>
        <w:tc>
          <w:tcPr>
            <w:tcW w:w="630" w:type="dxa"/>
          </w:tcPr>
          <w:p w14:paraId="7AEEC8FE" w14:textId="0A1C456D" w:rsidR="006009B1" w:rsidRPr="006009B1" w:rsidRDefault="006009B1" w:rsidP="006009B1">
            <w:pPr>
              <w:spacing w:before="100" w:beforeAutospacing="1" w:after="100" w:afterAutospacing="1"/>
              <w:rPr>
                <w:rFonts w:cs="Times New Roman"/>
                <w:bCs/>
                <w:sz w:val="16"/>
                <w:szCs w:val="16"/>
              </w:rPr>
            </w:pPr>
            <w:r w:rsidRPr="006009B1">
              <w:rPr>
                <w:sz w:val="16"/>
                <w:szCs w:val="16"/>
              </w:rPr>
              <w:t>12</w:t>
            </w:r>
          </w:p>
        </w:tc>
        <w:tc>
          <w:tcPr>
            <w:tcW w:w="990" w:type="dxa"/>
          </w:tcPr>
          <w:p w14:paraId="2C940833" w14:textId="10C13DCC" w:rsidR="006009B1" w:rsidRPr="006009B1" w:rsidRDefault="006009B1" w:rsidP="006009B1">
            <w:pPr>
              <w:spacing w:before="100" w:beforeAutospacing="1" w:after="100" w:afterAutospacing="1"/>
              <w:rPr>
                <w:rFonts w:cs="Times New Roman"/>
                <w:bCs/>
                <w:sz w:val="16"/>
                <w:szCs w:val="16"/>
              </w:rPr>
            </w:pPr>
            <w:r w:rsidRPr="006009B1">
              <w:rPr>
                <w:sz w:val="16"/>
                <w:szCs w:val="16"/>
              </w:rPr>
              <w:t>740</w:t>
            </w:r>
          </w:p>
        </w:tc>
      </w:tr>
      <w:tr w:rsidR="006009B1" w:rsidRPr="00B24854" w14:paraId="322C2A6B" w14:textId="77777777" w:rsidTr="00B24854">
        <w:tc>
          <w:tcPr>
            <w:tcW w:w="1800" w:type="dxa"/>
            <w:vMerge/>
          </w:tcPr>
          <w:p w14:paraId="3CF5E63F" w14:textId="123DF7D1" w:rsidR="006009B1" w:rsidRPr="006009B1" w:rsidRDefault="006009B1" w:rsidP="006009B1">
            <w:pPr>
              <w:spacing w:before="100" w:beforeAutospacing="1" w:after="100" w:afterAutospacing="1"/>
              <w:rPr>
                <w:rFonts w:cs="Times New Roman"/>
                <w:bCs/>
                <w:sz w:val="16"/>
                <w:szCs w:val="16"/>
              </w:rPr>
            </w:pPr>
          </w:p>
        </w:tc>
        <w:tc>
          <w:tcPr>
            <w:tcW w:w="720" w:type="dxa"/>
          </w:tcPr>
          <w:p w14:paraId="408ECA91" w14:textId="3D48263B" w:rsidR="006009B1" w:rsidRPr="006009B1" w:rsidRDefault="006009B1" w:rsidP="006009B1">
            <w:pPr>
              <w:spacing w:before="100" w:beforeAutospacing="1" w:after="100" w:afterAutospacing="1"/>
              <w:rPr>
                <w:rFonts w:cs="Times New Roman"/>
                <w:bCs/>
                <w:sz w:val="16"/>
                <w:szCs w:val="16"/>
              </w:rPr>
            </w:pPr>
            <w:r w:rsidRPr="006009B1">
              <w:rPr>
                <w:sz w:val="16"/>
                <w:szCs w:val="16"/>
              </w:rPr>
              <w:t>0.3</w:t>
            </w:r>
          </w:p>
        </w:tc>
        <w:tc>
          <w:tcPr>
            <w:tcW w:w="720" w:type="dxa"/>
          </w:tcPr>
          <w:p w14:paraId="40FDE1AF" w14:textId="64B64053" w:rsidR="006009B1" w:rsidRPr="006009B1" w:rsidRDefault="006009B1" w:rsidP="006009B1">
            <w:pPr>
              <w:spacing w:before="100" w:beforeAutospacing="1" w:after="100" w:afterAutospacing="1"/>
              <w:rPr>
                <w:rFonts w:cs="Times New Roman"/>
                <w:bCs/>
                <w:sz w:val="16"/>
                <w:szCs w:val="16"/>
              </w:rPr>
            </w:pPr>
            <w:r w:rsidRPr="006009B1">
              <w:rPr>
                <w:sz w:val="16"/>
                <w:szCs w:val="16"/>
              </w:rPr>
              <w:t>0.041</w:t>
            </w:r>
          </w:p>
        </w:tc>
        <w:tc>
          <w:tcPr>
            <w:tcW w:w="720" w:type="dxa"/>
          </w:tcPr>
          <w:p w14:paraId="66C7DB93" w14:textId="1930F1AA" w:rsidR="006009B1" w:rsidRPr="006009B1" w:rsidRDefault="006009B1" w:rsidP="006009B1">
            <w:pPr>
              <w:spacing w:before="100" w:beforeAutospacing="1" w:after="100" w:afterAutospacing="1"/>
              <w:rPr>
                <w:rFonts w:cs="Times New Roman"/>
                <w:bCs/>
                <w:sz w:val="16"/>
                <w:szCs w:val="16"/>
              </w:rPr>
            </w:pPr>
            <w:r w:rsidRPr="006009B1">
              <w:rPr>
                <w:sz w:val="16"/>
                <w:szCs w:val="16"/>
              </w:rPr>
              <w:t>0.026</w:t>
            </w:r>
          </w:p>
        </w:tc>
        <w:tc>
          <w:tcPr>
            <w:tcW w:w="810" w:type="dxa"/>
          </w:tcPr>
          <w:p w14:paraId="1C3F90EA" w14:textId="5F2F7119" w:rsidR="006009B1" w:rsidRPr="006009B1" w:rsidRDefault="006009B1" w:rsidP="006009B1">
            <w:pPr>
              <w:spacing w:before="100" w:beforeAutospacing="1" w:after="100" w:afterAutospacing="1"/>
              <w:rPr>
                <w:rFonts w:cs="Times New Roman"/>
                <w:bCs/>
                <w:sz w:val="16"/>
                <w:szCs w:val="16"/>
              </w:rPr>
            </w:pPr>
            <w:r w:rsidRPr="006009B1">
              <w:rPr>
                <w:sz w:val="16"/>
                <w:szCs w:val="16"/>
              </w:rPr>
              <w:t>0.11</w:t>
            </w:r>
          </w:p>
        </w:tc>
        <w:tc>
          <w:tcPr>
            <w:tcW w:w="720" w:type="dxa"/>
          </w:tcPr>
          <w:p w14:paraId="4DA713CF" w14:textId="7D1FEA9A" w:rsidR="006009B1" w:rsidRPr="006009B1" w:rsidRDefault="006009B1" w:rsidP="006009B1">
            <w:pPr>
              <w:spacing w:before="100" w:beforeAutospacing="1" w:after="100" w:afterAutospacing="1"/>
              <w:rPr>
                <w:rFonts w:cs="Times New Roman"/>
                <w:bCs/>
                <w:sz w:val="16"/>
                <w:szCs w:val="16"/>
              </w:rPr>
            </w:pPr>
            <w:r w:rsidRPr="006009B1">
              <w:rPr>
                <w:sz w:val="16"/>
                <w:szCs w:val="16"/>
              </w:rPr>
              <w:t>0.098</w:t>
            </w:r>
          </w:p>
        </w:tc>
        <w:tc>
          <w:tcPr>
            <w:tcW w:w="720" w:type="dxa"/>
          </w:tcPr>
          <w:p w14:paraId="1DAFCBE3" w14:textId="37B12DA3" w:rsidR="006009B1" w:rsidRPr="006009B1" w:rsidRDefault="006009B1" w:rsidP="006009B1">
            <w:pPr>
              <w:spacing w:before="100" w:beforeAutospacing="1" w:after="100" w:afterAutospacing="1"/>
              <w:rPr>
                <w:rFonts w:cs="Times New Roman"/>
                <w:bCs/>
                <w:sz w:val="16"/>
                <w:szCs w:val="16"/>
              </w:rPr>
            </w:pPr>
            <w:r w:rsidRPr="006009B1">
              <w:rPr>
                <w:sz w:val="16"/>
                <w:szCs w:val="16"/>
              </w:rPr>
              <w:t>0.074</w:t>
            </w:r>
          </w:p>
        </w:tc>
        <w:tc>
          <w:tcPr>
            <w:tcW w:w="720" w:type="dxa"/>
          </w:tcPr>
          <w:p w14:paraId="7C2D7537" w14:textId="19540376" w:rsidR="006009B1" w:rsidRPr="006009B1" w:rsidRDefault="006009B1" w:rsidP="006009B1">
            <w:pPr>
              <w:spacing w:before="100" w:beforeAutospacing="1" w:after="100" w:afterAutospacing="1"/>
              <w:rPr>
                <w:rFonts w:cs="Times New Roman"/>
                <w:bCs/>
                <w:sz w:val="16"/>
                <w:szCs w:val="16"/>
              </w:rPr>
            </w:pPr>
            <w:r w:rsidRPr="006009B1">
              <w:rPr>
                <w:sz w:val="16"/>
                <w:szCs w:val="16"/>
              </w:rPr>
              <w:t>0.213</w:t>
            </w:r>
          </w:p>
        </w:tc>
        <w:tc>
          <w:tcPr>
            <w:tcW w:w="720" w:type="dxa"/>
          </w:tcPr>
          <w:p w14:paraId="76F6B032" w14:textId="20C57526" w:rsidR="006009B1" w:rsidRPr="006009B1" w:rsidRDefault="006009B1" w:rsidP="006009B1">
            <w:pPr>
              <w:spacing w:before="100" w:beforeAutospacing="1" w:after="100" w:afterAutospacing="1"/>
              <w:rPr>
                <w:rFonts w:cs="Times New Roman"/>
                <w:bCs/>
                <w:sz w:val="16"/>
                <w:szCs w:val="16"/>
              </w:rPr>
            </w:pPr>
            <w:r w:rsidRPr="006009B1">
              <w:rPr>
                <w:sz w:val="16"/>
                <w:szCs w:val="16"/>
              </w:rPr>
              <w:t>-0.008</w:t>
            </w:r>
          </w:p>
        </w:tc>
        <w:tc>
          <w:tcPr>
            <w:tcW w:w="630" w:type="dxa"/>
          </w:tcPr>
          <w:p w14:paraId="70D259AF" w14:textId="7A227ED5" w:rsidR="006009B1" w:rsidRPr="006009B1" w:rsidRDefault="006009B1" w:rsidP="006009B1">
            <w:pPr>
              <w:spacing w:before="100" w:beforeAutospacing="1" w:after="100" w:afterAutospacing="1"/>
              <w:rPr>
                <w:rFonts w:cs="Times New Roman"/>
                <w:bCs/>
                <w:sz w:val="16"/>
                <w:szCs w:val="16"/>
              </w:rPr>
            </w:pPr>
            <w:r w:rsidRPr="006009B1">
              <w:rPr>
                <w:sz w:val="16"/>
                <w:szCs w:val="16"/>
              </w:rPr>
              <w:t>0.421</w:t>
            </w:r>
          </w:p>
        </w:tc>
        <w:tc>
          <w:tcPr>
            <w:tcW w:w="810" w:type="dxa"/>
          </w:tcPr>
          <w:p w14:paraId="50C78197" w14:textId="029F9C65" w:rsidR="006009B1" w:rsidRPr="006009B1" w:rsidRDefault="006009B1" w:rsidP="006009B1">
            <w:pPr>
              <w:spacing w:before="100" w:beforeAutospacing="1" w:after="100" w:afterAutospacing="1"/>
              <w:rPr>
                <w:rFonts w:cs="Times New Roman"/>
                <w:bCs/>
                <w:sz w:val="16"/>
                <w:szCs w:val="16"/>
              </w:rPr>
            </w:pPr>
            <w:r w:rsidRPr="006009B1">
              <w:rPr>
                <w:sz w:val="16"/>
                <w:szCs w:val="16"/>
              </w:rPr>
              <w:t>0.627</w:t>
            </w:r>
          </w:p>
        </w:tc>
        <w:tc>
          <w:tcPr>
            <w:tcW w:w="810" w:type="dxa"/>
          </w:tcPr>
          <w:p w14:paraId="10C350CE" w14:textId="608E107E" w:rsidR="006009B1" w:rsidRPr="006009B1" w:rsidRDefault="006009B1" w:rsidP="006009B1">
            <w:pPr>
              <w:spacing w:before="100" w:beforeAutospacing="1" w:after="100" w:afterAutospacing="1"/>
              <w:rPr>
                <w:rFonts w:cs="Times New Roman"/>
                <w:bCs/>
                <w:sz w:val="16"/>
                <w:szCs w:val="16"/>
              </w:rPr>
            </w:pPr>
            <w:r w:rsidRPr="006009B1">
              <w:rPr>
                <w:sz w:val="16"/>
                <w:szCs w:val="16"/>
              </w:rPr>
              <w:t>0.605</w:t>
            </w:r>
          </w:p>
        </w:tc>
        <w:tc>
          <w:tcPr>
            <w:tcW w:w="630" w:type="dxa"/>
          </w:tcPr>
          <w:p w14:paraId="2FFFA53C" w14:textId="4C82DACF" w:rsidR="006009B1" w:rsidRPr="006009B1" w:rsidRDefault="006009B1" w:rsidP="006009B1">
            <w:pPr>
              <w:spacing w:before="100" w:beforeAutospacing="1" w:after="100" w:afterAutospacing="1"/>
              <w:rPr>
                <w:rFonts w:cs="Times New Roman"/>
                <w:bCs/>
                <w:sz w:val="16"/>
                <w:szCs w:val="16"/>
              </w:rPr>
            </w:pPr>
            <w:r w:rsidRPr="006009B1">
              <w:rPr>
                <w:sz w:val="16"/>
                <w:szCs w:val="16"/>
              </w:rPr>
              <w:t>0.068</w:t>
            </w:r>
          </w:p>
        </w:tc>
        <w:tc>
          <w:tcPr>
            <w:tcW w:w="630" w:type="dxa"/>
          </w:tcPr>
          <w:p w14:paraId="7D72C3B0" w14:textId="540918CD" w:rsidR="006009B1" w:rsidRPr="006009B1" w:rsidRDefault="006009B1" w:rsidP="006009B1">
            <w:pPr>
              <w:spacing w:before="100" w:beforeAutospacing="1" w:after="100" w:afterAutospacing="1"/>
              <w:rPr>
                <w:rFonts w:cs="Times New Roman"/>
                <w:bCs/>
                <w:sz w:val="16"/>
                <w:szCs w:val="16"/>
              </w:rPr>
            </w:pPr>
            <w:r w:rsidRPr="006009B1">
              <w:rPr>
                <w:sz w:val="16"/>
                <w:szCs w:val="16"/>
              </w:rPr>
              <w:t>0.039</w:t>
            </w:r>
          </w:p>
        </w:tc>
        <w:tc>
          <w:tcPr>
            <w:tcW w:w="630" w:type="dxa"/>
          </w:tcPr>
          <w:p w14:paraId="36CA2F6C" w14:textId="0A833B9A" w:rsidR="006009B1" w:rsidRPr="006009B1" w:rsidRDefault="006009B1" w:rsidP="006009B1">
            <w:pPr>
              <w:spacing w:before="100" w:beforeAutospacing="1" w:after="100" w:afterAutospacing="1"/>
              <w:rPr>
                <w:rFonts w:cs="Times New Roman"/>
                <w:bCs/>
                <w:sz w:val="16"/>
                <w:szCs w:val="16"/>
              </w:rPr>
            </w:pPr>
            <w:r w:rsidRPr="006009B1">
              <w:rPr>
                <w:sz w:val="16"/>
                <w:szCs w:val="16"/>
              </w:rPr>
              <w:t>0.087</w:t>
            </w:r>
          </w:p>
        </w:tc>
        <w:tc>
          <w:tcPr>
            <w:tcW w:w="630" w:type="dxa"/>
          </w:tcPr>
          <w:p w14:paraId="158B7063" w14:textId="6F559DDE" w:rsidR="006009B1" w:rsidRPr="006009B1" w:rsidRDefault="006009B1" w:rsidP="006009B1">
            <w:pPr>
              <w:spacing w:before="100" w:beforeAutospacing="1" w:after="100" w:afterAutospacing="1"/>
              <w:rPr>
                <w:rFonts w:cs="Times New Roman"/>
                <w:bCs/>
                <w:sz w:val="16"/>
                <w:szCs w:val="16"/>
              </w:rPr>
            </w:pPr>
            <w:r w:rsidRPr="006009B1">
              <w:rPr>
                <w:sz w:val="16"/>
                <w:szCs w:val="16"/>
              </w:rPr>
              <w:t>12</w:t>
            </w:r>
          </w:p>
        </w:tc>
        <w:tc>
          <w:tcPr>
            <w:tcW w:w="990" w:type="dxa"/>
          </w:tcPr>
          <w:p w14:paraId="1ED6D167" w14:textId="1BF32D69" w:rsidR="006009B1" w:rsidRPr="006009B1" w:rsidRDefault="006009B1" w:rsidP="006009B1">
            <w:pPr>
              <w:spacing w:before="100" w:beforeAutospacing="1" w:after="100" w:afterAutospacing="1"/>
              <w:rPr>
                <w:rFonts w:cs="Times New Roman"/>
                <w:bCs/>
                <w:sz w:val="16"/>
                <w:szCs w:val="16"/>
              </w:rPr>
            </w:pPr>
            <w:r w:rsidRPr="006009B1">
              <w:rPr>
                <w:sz w:val="16"/>
                <w:szCs w:val="16"/>
              </w:rPr>
              <w:t>740</w:t>
            </w:r>
          </w:p>
        </w:tc>
      </w:tr>
      <w:tr w:rsidR="006009B1" w:rsidRPr="00B24854" w14:paraId="076FA9E2" w14:textId="77777777" w:rsidTr="00B24854">
        <w:tc>
          <w:tcPr>
            <w:tcW w:w="1800" w:type="dxa"/>
            <w:vMerge w:val="restart"/>
          </w:tcPr>
          <w:p w14:paraId="63642814" w14:textId="5B21CBB1" w:rsidR="006009B1" w:rsidRPr="006009B1" w:rsidRDefault="006009B1" w:rsidP="006009B1">
            <w:pPr>
              <w:spacing w:before="100" w:beforeAutospacing="1" w:after="100" w:afterAutospacing="1"/>
              <w:rPr>
                <w:rFonts w:cs="Times New Roman"/>
                <w:bCs/>
                <w:sz w:val="16"/>
                <w:szCs w:val="16"/>
              </w:rPr>
            </w:pPr>
            <w:r w:rsidRPr="006009B1">
              <w:rPr>
                <w:sz w:val="16"/>
                <w:szCs w:val="16"/>
              </w:rPr>
              <w:t>LA || id:met-c-893</w:t>
            </w:r>
          </w:p>
        </w:tc>
        <w:tc>
          <w:tcPr>
            <w:tcW w:w="720" w:type="dxa"/>
          </w:tcPr>
          <w:p w14:paraId="146285F9" w14:textId="47606A3B" w:rsidR="006009B1" w:rsidRPr="006009B1" w:rsidRDefault="006009B1" w:rsidP="006009B1">
            <w:pPr>
              <w:spacing w:before="100" w:beforeAutospacing="1" w:after="100" w:afterAutospacing="1"/>
              <w:rPr>
                <w:rFonts w:cs="Times New Roman"/>
                <w:bCs/>
                <w:sz w:val="16"/>
                <w:szCs w:val="16"/>
              </w:rPr>
            </w:pPr>
            <w:r w:rsidRPr="006009B1">
              <w:rPr>
                <w:sz w:val="16"/>
                <w:szCs w:val="16"/>
              </w:rPr>
              <w:t>0.001</w:t>
            </w:r>
          </w:p>
        </w:tc>
        <w:tc>
          <w:tcPr>
            <w:tcW w:w="720" w:type="dxa"/>
          </w:tcPr>
          <w:p w14:paraId="22BA5ADB" w14:textId="79C38FA2" w:rsidR="006009B1" w:rsidRPr="006009B1" w:rsidRDefault="006009B1" w:rsidP="006009B1">
            <w:pPr>
              <w:spacing w:before="100" w:beforeAutospacing="1" w:after="100" w:afterAutospacing="1"/>
              <w:rPr>
                <w:rFonts w:cs="Times New Roman"/>
                <w:bCs/>
                <w:sz w:val="16"/>
                <w:szCs w:val="16"/>
              </w:rPr>
            </w:pPr>
            <w:r w:rsidRPr="006009B1">
              <w:rPr>
                <w:sz w:val="16"/>
                <w:szCs w:val="16"/>
              </w:rPr>
              <w:t>0.028</w:t>
            </w:r>
          </w:p>
        </w:tc>
        <w:tc>
          <w:tcPr>
            <w:tcW w:w="720" w:type="dxa"/>
          </w:tcPr>
          <w:p w14:paraId="623C3C47" w14:textId="2A0E962F" w:rsidR="006009B1" w:rsidRPr="006009B1" w:rsidRDefault="006009B1" w:rsidP="006009B1">
            <w:pPr>
              <w:spacing w:before="100" w:beforeAutospacing="1" w:after="100" w:afterAutospacing="1"/>
              <w:rPr>
                <w:rFonts w:cs="Times New Roman"/>
                <w:bCs/>
                <w:sz w:val="16"/>
                <w:szCs w:val="16"/>
              </w:rPr>
            </w:pPr>
            <w:r w:rsidRPr="006009B1">
              <w:rPr>
                <w:sz w:val="16"/>
                <w:szCs w:val="16"/>
              </w:rPr>
              <w:t>0.022</w:t>
            </w:r>
          </w:p>
        </w:tc>
        <w:tc>
          <w:tcPr>
            <w:tcW w:w="810" w:type="dxa"/>
          </w:tcPr>
          <w:p w14:paraId="3BE15CE4" w14:textId="14FE5006" w:rsidR="006009B1" w:rsidRPr="006009B1" w:rsidRDefault="006009B1" w:rsidP="006009B1">
            <w:pPr>
              <w:spacing w:before="100" w:beforeAutospacing="1" w:after="100" w:afterAutospacing="1"/>
              <w:rPr>
                <w:rFonts w:cs="Times New Roman"/>
                <w:bCs/>
                <w:sz w:val="16"/>
                <w:szCs w:val="16"/>
              </w:rPr>
            </w:pPr>
            <w:r w:rsidRPr="006009B1">
              <w:rPr>
                <w:sz w:val="16"/>
                <w:szCs w:val="16"/>
              </w:rPr>
              <w:t>0.206</w:t>
            </w:r>
          </w:p>
        </w:tc>
        <w:tc>
          <w:tcPr>
            <w:tcW w:w="720" w:type="dxa"/>
          </w:tcPr>
          <w:p w14:paraId="4FB55C49" w14:textId="642F99AC" w:rsidR="006009B1" w:rsidRPr="006009B1" w:rsidRDefault="006009B1" w:rsidP="006009B1">
            <w:pPr>
              <w:spacing w:before="100" w:beforeAutospacing="1" w:after="100" w:afterAutospacing="1"/>
              <w:rPr>
                <w:rFonts w:cs="Times New Roman"/>
                <w:bCs/>
                <w:sz w:val="16"/>
                <w:szCs w:val="16"/>
              </w:rPr>
            </w:pPr>
            <w:r w:rsidRPr="006009B1">
              <w:rPr>
                <w:sz w:val="16"/>
                <w:szCs w:val="16"/>
              </w:rPr>
              <w:t>0.103</w:t>
            </w:r>
          </w:p>
        </w:tc>
        <w:tc>
          <w:tcPr>
            <w:tcW w:w="720" w:type="dxa"/>
          </w:tcPr>
          <w:p w14:paraId="7BA244F7" w14:textId="28A87DA7" w:rsidR="006009B1" w:rsidRPr="006009B1" w:rsidRDefault="006009B1" w:rsidP="006009B1">
            <w:pPr>
              <w:spacing w:before="100" w:beforeAutospacing="1" w:after="100" w:afterAutospacing="1"/>
              <w:rPr>
                <w:rFonts w:cs="Times New Roman"/>
                <w:bCs/>
                <w:sz w:val="16"/>
                <w:szCs w:val="16"/>
              </w:rPr>
            </w:pPr>
            <w:r w:rsidRPr="006009B1">
              <w:rPr>
                <w:sz w:val="16"/>
                <w:szCs w:val="16"/>
              </w:rPr>
              <w:t>0.061</w:t>
            </w:r>
          </w:p>
        </w:tc>
        <w:tc>
          <w:tcPr>
            <w:tcW w:w="720" w:type="dxa"/>
          </w:tcPr>
          <w:p w14:paraId="1B3CBFE1" w14:textId="28EFA655" w:rsidR="006009B1" w:rsidRPr="006009B1" w:rsidRDefault="006009B1" w:rsidP="006009B1">
            <w:pPr>
              <w:spacing w:before="100" w:beforeAutospacing="1" w:after="100" w:afterAutospacing="1"/>
              <w:rPr>
                <w:rFonts w:cs="Times New Roman"/>
                <w:bCs/>
                <w:sz w:val="16"/>
                <w:szCs w:val="16"/>
              </w:rPr>
            </w:pPr>
            <w:r w:rsidRPr="006009B1">
              <w:rPr>
                <w:sz w:val="16"/>
                <w:szCs w:val="16"/>
              </w:rPr>
              <w:t>0.118</w:t>
            </w:r>
          </w:p>
        </w:tc>
        <w:tc>
          <w:tcPr>
            <w:tcW w:w="720" w:type="dxa"/>
          </w:tcPr>
          <w:p w14:paraId="0499CFDE" w14:textId="2B35BB1B" w:rsidR="006009B1" w:rsidRPr="006009B1" w:rsidRDefault="006009B1" w:rsidP="006009B1">
            <w:pPr>
              <w:spacing w:before="100" w:beforeAutospacing="1" w:after="100" w:afterAutospacing="1"/>
              <w:rPr>
                <w:rFonts w:cs="Times New Roman"/>
                <w:bCs/>
                <w:sz w:val="16"/>
                <w:szCs w:val="16"/>
              </w:rPr>
            </w:pPr>
            <w:r w:rsidRPr="006009B1">
              <w:rPr>
                <w:sz w:val="16"/>
                <w:szCs w:val="16"/>
              </w:rPr>
              <w:t>-0.011</w:t>
            </w:r>
          </w:p>
        </w:tc>
        <w:tc>
          <w:tcPr>
            <w:tcW w:w="630" w:type="dxa"/>
          </w:tcPr>
          <w:p w14:paraId="1BC822CF" w14:textId="0A8F2F24" w:rsidR="006009B1" w:rsidRPr="006009B1" w:rsidRDefault="006009B1" w:rsidP="006009B1">
            <w:pPr>
              <w:spacing w:before="100" w:beforeAutospacing="1" w:after="100" w:afterAutospacing="1"/>
              <w:rPr>
                <w:rFonts w:cs="Times New Roman"/>
                <w:bCs/>
                <w:sz w:val="16"/>
                <w:szCs w:val="16"/>
              </w:rPr>
            </w:pPr>
            <w:r w:rsidRPr="006009B1">
              <w:rPr>
                <w:sz w:val="16"/>
                <w:szCs w:val="16"/>
              </w:rPr>
              <w:t>0.202</w:t>
            </w:r>
          </w:p>
        </w:tc>
        <w:tc>
          <w:tcPr>
            <w:tcW w:w="810" w:type="dxa"/>
          </w:tcPr>
          <w:p w14:paraId="67EC2AA6" w14:textId="34159938" w:rsidR="006009B1" w:rsidRPr="006009B1" w:rsidRDefault="006009B1" w:rsidP="006009B1">
            <w:pPr>
              <w:spacing w:before="100" w:beforeAutospacing="1" w:after="100" w:afterAutospacing="1"/>
              <w:rPr>
                <w:rFonts w:cs="Times New Roman"/>
                <w:bCs/>
                <w:sz w:val="16"/>
                <w:szCs w:val="16"/>
              </w:rPr>
            </w:pPr>
            <w:r w:rsidRPr="006009B1">
              <w:rPr>
                <w:sz w:val="16"/>
                <w:szCs w:val="16"/>
              </w:rPr>
              <w:t>0.686</w:t>
            </w:r>
          </w:p>
        </w:tc>
        <w:tc>
          <w:tcPr>
            <w:tcW w:w="810" w:type="dxa"/>
          </w:tcPr>
          <w:p w14:paraId="6A2D1F22" w14:textId="181A360A" w:rsidR="006009B1" w:rsidRPr="006009B1" w:rsidRDefault="006009B1" w:rsidP="006009B1">
            <w:pPr>
              <w:spacing w:before="100" w:beforeAutospacing="1" w:after="100" w:afterAutospacing="1"/>
              <w:rPr>
                <w:rFonts w:cs="Times New Roman"/>
                <w:bCs/>
                <w:sz w:val="16"/>
                <w:szCs w:val="16"/>
              </w:rPr>
            </w:pPr>
            <w:r w:rsidRPr="006009B1">
              <w:rPr>
                <w:sz w:val="16"/>
                <w:szCs w:val="16"/>
              </w:rPr>
              <w:t>0.77</w:t>
            </w:r>
          </w:p>
        </w:tc>
        <w:tc>
          <w:tcPr>
            <w:tcW w:w="630" w:type="dxa"/>
          </w:tcPr>
          <w:p w14:paraId="60104CB7" w14:textId="1EB34904" w:rsidR="006009B1" w:rsidRPr="006009B1" w:rsidRDefault="006009B1" w:rsidP="006009B1">
            <w:pPr>
              <w:spacing w:before="100" w:beforeAutospacing="1" w:after="100" w:afterAutospacing="1"/>
              <w:rPr>
                <w:rFonts w:cs="Times New Roman"/>
                <w:bCs/>
                <w:sz w:val="16"/>
                <w:szCs w:val="16"/>
              </w:rPr>
            </w:pPr>
            <w:r w:rsidRPr="006009B1">
              <w:rPr>
                <w:sz w:val="16"/>
                <w:szCs w:val="16"/>
              </w:rPr>
              <w:t>0.031</w:t>
            </w:r>
          </w:p>
        </w:tc>
        <w:tc>
          <w:tcPr>
            <w:tcW w:w="630" w:type="dxa"/>
          </w:tcPr>
          <w:p w14:paraId="6C5C01DD" w14:textId="5666AF99" w:rsidR="006009B1" w:rsidRPr="006009B1" w:rsidRDefault="006009B1" w:rsidP="006009B1">
            <w:pPr>
              <w:spacing w:before="100" w:beforeAutospacing="1" w:after="100" w:afterAutospacing="1"/>
              <w:rPr>
                <w:rFonts w:cs="Times New Roman"/>
                <w:bCs/>
                <w:sz w:val="16"/>
                <w:szCs w:val="16"/>
              </w:rPr>
            </w:pPr>
            <w:r w:rsidRPr="006009B1">
              <w:rPr>
                <w:sz w:val="16"/>
                <w:szCs w:val="16"/>
              </w:rPr>
              <w:t>0.034</w:t>
            </w:r>
          </w:p>
        </w:tc>
        <w:tc>
          <w:tcPr>
            <w:tcW w:w="630" w:type="dxa"/>
          </w:tcPr>
          <w:p w14:paraId="20C05F04" w14:textId="7F899B1B" w:rsidR="006009B1" w:rsidRPr="006009B1" w:rsidRDefault="006009B1" w:rsidP="006009B1">
            <w:pPr>
              <w:spacing w:before="100" w:beforeAutospacing="1" w:after="100" w:afterAutospacing="1"/>
              <w:rPr>
                <w:rFonts w:cs="Times New Roman"/>
                <w:bCs/>
                <w:sz w:val="16"/>
                <w:szCs w:val="16"/>
              </w:rPr>
            </w:pPr>
            <w:r w:rsidRPr="006009B1">
              <w:rPr>
                <w:sz w:val="16"/>
                <w:szCs w:val="16"/>
              </w:rPr>
              <w:t>0.373</w:t>
            </w:r>
          </w:p>
        </w:tc>
        <w:tc>
          <w:tcPr>
            <w:tcW w:w="630" w:type="dxa"/>
          </w:tcPr>
          <w:p w14:paraId="77F58654" w14:textId="58C80518" w:rsidR="006009B1" w:rsidRPr="006009B1" w:rsidRDefault="006009B1" w:rsidP="006009B1">
            <w:pPr>
              <w:spacing w:before="100" w:beforeAutospacing="1" w:after="100" w:afterAutospacing="1"/>
              <w:rPr>
                <w:rFonts w:cs="Times New Roman"/>
                <w:bCs/>
                <w:sz w:val="16"/>
                <w:szCs w:val="16"/>
              </w:rPr>
            </w:pPr>
            <w:r w:rsidRPr="006009B1">
              <w:rPr>
                <w:sz w:val="16"/>
                <w:szCs w:val="16"/>
              </w:rPr>
              <w:t>13</w:t>
            </w:r>
          </w:p>
        </w:tc>
        <w:tc>
          <w:tcPr>
            <w:tcW w:w="990" w:type="dxa"/>
          </w:tcPr>
          <w:p w14:paraId="0AE17C71" w14:textId="7C547BA9" w:rsidR="006009B1" w:rsidRPr="006009B1" w:rsidRDefault="006009B1" w:rsidP="006009B1">
            <w:pPr>
              <w:spacing w:before="100" w:beforeAutospacing="1" w:after="100" w:afterAutospacing="1"/>
              <w:rPr>
                <w:rFonts w:cs="Times New Roman"/>
                <w:bCs/>
                <w:sz w:val="16"/>
                <w:szCs w:val="16"/>
              </w:rPr>
            </w:pPr>
            <w:r w:rsidRPr="006009B1">
              <w:rPr>
                <w:sz w:val="16"/>
                <w:szCs w:val="16"/>
              </w:rPr>
              <w:t>854</w:t>
            </w:r>
          </w:p>
        </w:tc>
      </w:tr>
      <w:tr w:rsidR="006009B1" w:rsidRPr="00B24854" w14:paraId="69F3D85D" w14:textId="77777777" w:rsidTr="00B24854">
        <w:tc>
          <w:tcPr>
            <w:tcW w:w="1800" w:type="dxa"/>
            <w:vMerge/>
          </w:tcPr>
          <w:p w14:paraId="61D50ABB" w14:textId="77777777" w:rsidR="006009B1" w:rsidRPr="006009B1" w:rsidRDefault="006009B1" w:rsidP="006009B1">
            <w:pPr>
              <w:spacing w:before="100" w:beforeAutospacing="1" w:after="100" w:afterAutospacing="1"/>
              <w:rPr>
                <w:rFonts w:cs="Times New Roman"/>
                <w:bCs/>
                <w:sz w:val="16"/>
                <w:szCs w:val="16"/>
              </w:rPr>
            </w:pPr>
          </w:p>
        </w:tc>
        <w:tc>
          <w:tcPr>
            <w:tcW w:w="720" w:type="dxa"/>
          </w:tcPr>
          <w:p w14:paraId="45099AA6" w14:textId="6B8B0DA2" w:rsidR="006009B1" w:rsidRPr="006009B1" w:rsidRDefault="006009B1" w:rsidP="006009B1">
            <w:pPr>
              <w:spacing w:before="100" w:beforeAutospacing="1" w:after="100" w:afterAutospacing="1"/>
              <w:rPr>
                <w:rFonts w:cs="Times New Roman"/>
                <w:bCs/>
                <w:sz w:val="16"/>
                <w:szCs w:val="16"/>
              </w:rPr>
            </w:pPr>
            <w:r w:rsidRPr="006009B1">
              <w:rPr>
                <w:sz w:val="16"/>
                <w:szCs w:val="16"/>
              </w:rPr>
              <w:t>0.01</w:t>
            </w:r>
          </w:p>
        </w:tc>
        <w:tc>
          <w:tcPr>
            <w:tcW w:w="720" w:type="dxa"/>
          </w:tcPr>
          <w:p w14:paraId="1C7EAFAB" w14:textId="497A26F9" w:rsidR="006009B1" w:rsidRPr="006009B1" w:rsidRDefault="006009B1" w:rsidP="006009B1">
            <w:pPr>
              <w:spacing w:before="100" w:beforeAutospacing="1" w:after="100" w:afterAutospacing="1"/>
              <w:rPr>
                <w:rFonts w:cs="Times New Roman"/>
                <w:bCs/>
                <w:sz w:val="16"/>
                <w:szCs w:val="16"/>
              </w:rPr>
            </w:pPr>
            <w:r w:rsidRPr="006009B1">
              <w:rPr>
                <w:sz w:val="16"/>
                <w:szCs w:val="16"/>
              </w:rPr>
              <w:t>0.028</w:t>
            </w:r>
          </w:p>
        </w:tc>
        <w:tc>
          <w:tcPr>
            <w:tcW w:w="720" w:type="dxa"/>
          </w:tcPr>
          <w:p w14:paraId="4325F309" w14:textId="259203A8" w:rsidR="006009B1" w:rsidRPr="006009B1" w:rsidRDefault="006009B1" w:rsidP="006009B1">
            <w:pPr>
              <w:spacing w:before="100" w:beforeAutospacing="1" w:after="100" w:afterAutospacing="1"/>
              <w:rPr>
                <w:rFonts w:cs="Times New Roman"/>
                <w:bCs/>
                <w:sz w:val="16"/>
                <w:szCs w:val="16"/>
              </w:rPr>
            </w:pPr>
            <w:r w:rsidRPr="006009B1">
              <w:rPr>
                <w:sz w:val="16"/>
                <w:szCs w:val="16"/>
              </w:rPr>
              <w:t>0.022</w:t>
            </w:r>
          </w:p>
        </w:tc>
        <w:tc>
          <w:tcPr>
            <w:tcW w:w="810" w:type="dxa"/>
          </w:tcPr>
          <w:p w14:paraId="21E977CA" w14:textId="234B21E1" w:rsidR="006009B1" w:rsidRPr="006009B1" w:rsidRDefault="006009B1" w:rsidP="006009B1">
            <w:pPr>
              <w:spacing w:before="100" w:beforeAutospacing="1" w:after="100" w:afterAutospacing="1"/>
              <w:rPr>
                <w:rFonts w:cs="Times New Roman"/>
                <w:bCs/>
                <w:sz w:val="16"/>
                <w:szCs w:val="16"/>
              </w:rPr>
            </w:pPr>
            <w:r w:rsidRPr="006009B1">
              <w:rPr>
                <w:sz w:val="16"/>
                <w:szCs w:val="16"/>
              </w:rPr>
              <w:t>0.206</w:t>
            </w:r>
          </w:p>
        </w:tc>
        <w:tc>
          <w:tcPr>
            <w:tcW w:w="720" w:type="dxa"/>
          </w:tcPr>
          <w:p w14:paraId="14A539DB" w14:textId="2D83BCC1" w:rsidR="006009B1" w:rsidRPr="006009B1" w:rsidRDefault="006009B1" w:rsidP="006009B1">
            <w:pPr>
              <w:spacing w:before="100" w:beforeAutospacing="1" w:after="100" w:afterAutospacing="1"/>
              <w:rPr>
                <w:rFonts w:cs="Times New Roman"/>
                <w:bCs/>
                <w:sz w:val="16"/>
                <w:szCs w:val="16"/>
              </w:rPr>
            </w:pPr>
            <w:r w:rsidRPr="006009B1">
              <w:rPr>
                <w:sz w:val="16"/>
                <w:szCs w:val="16"/>
              </w:rPr>
              <w:t>0.103</w:t>
            </w:r>
          </w:p>
        </w:tc>
        <w:tc>
          <w:tcPr>
            <w:tcW w:w="720" w:type="dxa"/>
          </w:tcPr>
          <w:p w14:paraId="21A94640" w14:textId="6CCB66D9" w:rsidR="006009B1" w:rsidRPr="006009B1" w:rsidRDefault="006009B1" w:rsidP="006009B1">
            <w:pPr>
              <w:spacing w:before="100" w:beforeAutospacing="1" w:after="100" w:afterAutospacing="1"/>
              <w:rPr>
                <w:rFonts w:cs="Times New Roman"/>
                <w:bCs/>
                <w:sz w:val="16"/>
                <w:szCs w:val="16"/>
              </w:rPr>
            </w:pPr>
            <w:r w:rsidRPr="006009B1">
              <w:rPr>
                <w:sz w:val="16"/>
                <w:szCs w:val="16"/>
              </w:rPr>
              <w:t>0.061</w:t>
            </w:r>
          </w:p>
        </w:tc>
        <w:tc>
          <w:tcPr>
            <w:tcW w:w="720" w:type="dxa"/>
          </w:tcPr>
          <w:p w14:paraId="75F8C7DC" w14:textId="69B03089" w:rsidR="006009B1" w:rsidRPr="006009B1" w:rsidRDefault="006009B1" w:rsidP="006009B1">
            <w:pPr>
              <w:spacing w:before="100" w:beforeAutospacing="1" w:after="100" w:afterAutospacing="1"/>
              <w:rPr>
                <w:rFonts w:cs="Times New Roman"/>
                <w:bCs/>
                <w:sz w:val="16"/>
                <w:szCs w:val="16"/>
              </w:rPr>
            </w:pPr>
            <w:r w:rsidRPr="006009B1">
              <w:rPr>
                <w:sz w:val="16"/>
                <w:szCs w:val="16"/>
              </w:rPr>
              <w:t>0.118</w:t>
            </w:r>
          </w:p>
        </w:tc>
        <w:tc>
          <w:tcPr>
            <w:tcW w:w="720" w:type="dxa"/>
          </w:tcPr>
          <w:p w14:paraId="64182F1E" w14:textId="4C6F9CD0" w:rsidR="006009B1" w:rsidRPr="006009B1" w:rsidRDefault="006009B1" w:rsidP="006009B1">
            <w:pPr>
              <w:spacing w:before="100" w:beforeAutospacing="1" w:after="100" w:afterAutospacing="1"/>
              <w:rPr>
                <w:rFonts w:cs="Times New Roman"/>
                <w:bCs/>
                <w:sz w:val="16"/>
                <w:szCs w:val="16"/>
              </w:rPr>
            </w:pPr>
            <w:r w:rsidRPr="006009B1">
              <w:rPr>
                <w:sz w:val="16"/>
                <w:szCs w:val="16"/>
              </w:rPr>
              <w:t>-0.011</w:t>
            </w:r>
          </w:p>
        </w:tc>
        <w:tc>
          <w:tcPr>
            <w:tcW w:w="630" w:type="dxa"/>
          </w:tcPr>
          <w:p w14:paraId="0ED476D5" w14:textId="5268D9C9" w:rsidR="006009B1" w:rsidRPr="006009B1" w:rsidRDefault="006009B1" w:rsidP="006009B1">
            <w:pPr>
              <w:spacing w:before="100" w:beforeAutospacing="1" w:after="100" w:afterAutospacing="1"/>
              <w:rPr>
                <w:rFonts w:cs="Times New Roman"/>
                <w:bCs/>
                <w:sz w:val="16"/>
                <w:szCs w:val="16"/>
              </w:rPr>
            </w:pPr>
            <w:r w:rsidRPr="006009B1">
              <w:rPr>
                <w:sz w:val="16"/>
                <w:szCs w:val="16"/>
              </w:rPr>
              <w:t>0.202</w:t>
            </w:r>
          </w:p>
        </w:tc>
        <w:tc>
          <w:tcPr>
            <w:tcW w:w="810" w:type="dxa"/>
          </w:tcPr>
          <w:p w14:paraId="07DF7032" w14:textId="5ED93A51" w:rsidR="006009B1" w:rsidRPr="006009B1" w:rsidRDefault="006009B1" w:rsidP="006009B1">
            <w:pPr>
              <w:spacing w:before="100" w:beforeAutospacing="1" w:after="100" w:afterAutospacing="1"/>
              <w:rPr>
                <w:rFonts w:cs="Times New Roman"/>
                <w:bCs/>
                <w:sz w:val="16"/>
                <w:szCs w:val="16"/>
              </w:rPr>
            </w:pPr>
            <w:r w:rsidRPr="006009B1">
              <w:rPr>
                <w:sz w:val="16"/>
                <w:szCs w:val="16"/>
              </w:rPr>
              <w:t>0.686</w:t>
            </w:r>
          </w:p>
        </w:tc>
        <w:tc>
          <w:tcPr>
            <w:tcW w:w="810" w:type="dxa"/>
          </w:tcPr>
          <w:p w14:paraId="21DFE517" w14:textId="47C02DE0" w:rsidR="006009B1" w:rsidRPr="006009B1" w:rsidRDefault="006009B1" w:rsidP="006009B1">
            <w:pPr>
              <w:spacing w:before="100" w:beforeAutospacing="1" w:after="100" w:afterAutospacing="1"/>
              <w:rPr>
                <w:rFonts w:cs="Times New Roman"/>
                <w:bCs/>
                <w:sz w:val="16"/>
                <w:szCs w:val="16"/>
              </w:rPr>
            </w:pPr>
            <w:r w:rsidRPr="006009B1">
              <w:rPr>
                <w:sz w:val="16"/>
                <w:szCs w:val="16"/>
              </w:rPr>
              <w:t>0.77</w:t>
            </w:r>
          </w:p>
        </w:tc>
        <w:tc>
          <w:tcPr>
            <w:tcW w:w="630" w:type="dxa"/>
          </w:tcPr>
          <w:p w14:paraId="25645C4E" w14:textId="278BD3B1" w:rsidR="006009B1" w:rsidRPr="006009B1" w:rsidRDefault="006009B1" w:rsidP="006009B1">
            <w:pPr>
              <w:spacing w:before="100" w:beforeAutospacing="1" w:after="100" w:afterAutospacing="1"/>
              <w:rPr>
                <w:rFonts w:cs="Times New Roman"/>
                <w:bCs/>
                <w:sz w:val="16"/>
                <w:szCs w:val="16"/>
              </w:rPr>
            </w:pPr>
            <w:r w:rsidRPr="006009B1">
              <w:rPr>
                <w:sz w:val="16"/>
                <w:szCs w:val="16"/>
              </w:rPr>
              <w:t>0.031</w:t>
            </w:r>
          </w:p>
        </w:tc>
        <w:tc>
          <w:tcPr>
            <w:tcW w:w="630" w:type="dxa"/>
          </w:tcPr>
          <w:p w14:paraId="1635D19D" w14:textId="01362F89" w:rsidR="006009B1" w:rsidRPr="006009B1" w:rsidRDefault="006009B1" w:rsidP="006009B1">
            <w:pPr>
              <w:spacing w:before="100" w:beforeAutospacing="1" w:after="100" w:afterAutospacing="1"/>
              <w:rPr>
                <w:rFonts w:cs="Times New Roman"/>
                <w:bCs/>
                <w:sz w:val="16"/>
                <w:szCs w:val="16"/>
              </w:rPr>
            </w:pPr>
            <w:r w:rsidRPr="006009B1">
              <w:rPr>
                <w:sz w:val="16"/>
                <w:szCs w:val="16"/>
              </w:rPr>
              <w:t>0.034</w:t>
            </w:r>
          </w:p>
        </w:tc>
        <w:tc>
          <w:tcPr>
            <w:tcW w:w="630" w:type="dxa"/>
          </w:tcPr>
          <w:p w14:paraId="29B72D22" w14:textId="6A3F9786" w:rsidR="006009B1" w:rsidRPr="006009B1" w:rsidRDefault="006009B1" w:rsidP="006009B1">
            <w:pPr>
              <w:spacing w:before="100" w:beforeAutospacing="1" w:after="100" w:afterAutospacing="1"/>
              <w:rPr>
                <w:rFonts w:cs="Times New Roman"/>
                <w:bCs/>
                <w:sz w:val="16"/>
                <w:szCs w:val="16"/>
              </w:rPr>
            </w:pPr>
            <w:r w:rsidRPr="006009B1">
              <w:rPr>
                <w:sz w:val="16"/>
                <w:szCs w:val="16"/>
              </w:rPr>
              <w:t>0.368</w:t>
            </w:r>
          </w:p>
        </w:tc>
        <w:tc>
          <w:tcPr>
            <w:tcW w:w="630" w:type="dxa"/>
          </w:tcPr>
          <w:p w14:paraId="2E99EAF0" w14:textId="634AB8A3" w:rsidR="006009B1" w:rsidRPr="006009B1" w:rsidRDefault="006009B1" w:rsidP="006009B1">
            <w:pPr>
              <w:spacing w:before="100" w:beforeAutospacing="1" w:after="100" w:afterAutospacing="1"/>
              <w:rPr>
                <w:rFonts w:cs="Times New Roman"/>
                <w:bCs/>
                <w:sz w:val="16"/>
                <w:szCs w:val="16"/>
              </w:rPr>
            </w:pPr>
            <w:r w:rsidRPr="006009B1">
              <w:rPr>
                <w:sz w:val="16"/>
                <w:szCs w:val="16"/>
              </w:rPr>
              <w:t>13</w:t>
            </w:r>
          </w:p>
        </w:tc>
        <w:tc>
          <w:tcPr>
            <w:tcW w:w="990" w:type="dxa"/>
          </w:tcPr>
          <w:p w14:paraId="272C4F88" w14:textId="6A860CA6" w:rsidR="006009B1" w:rsidRPr="006009B1" w:rsidRDefault="006009B1" w:rsidP="006009B1">
            <w:pPr>
              <w:spacing w:before="100" w:beforeAutospacing="1" w:after="100" w:afterAutospacing="1"/>
              <w:rPr>
                <w:rFonts w:cs="Times New Roman"/>
                <w:bCs/>
                <w:sz w:val="16"/>
                <w:szCs w:val="16"/>
              </w:rPr>
            </w:pPr>
            <w:r w:rsidRPr="006009B1">
              <w:rPr>
                <w:sz w:val="16"/>
                <w:szCs w:val="16"/>
              </w:rPr>
              <w:t>854</w:t>
            </w:r>
          </w:p>
        </w:tc>
      </w:tr>
      <w:tr w:rsidR="006009B1" w:rsidRPr="00B24854" w14:paraId="11600C0A" w14:textId="77777777" w:rsidTr="00B24854">
        <w:tc>
          <w:tcPr>
            <w:tcW w:w="1800" w:type="dxa"/>
            <w:vMerge/>
          </w:tcPr>
          <w:p w14:paraId="4AC05E52" w14:textId="77777777" w:rsidR="006009B1" w:rsidRPr="006009B1" w:rsidRDefault="006009B1" w:rsidP="006009B1">
            <w:pPr>
              <w:spacing w:before="100" w:beforeAutospacing="1" w:after="100" w:afterAutospacing="1"/>
              <w:rPr>
                <w:rFonts w:cs="Times New Roman"/>
                <w:bCs/>
                <w:sz w:val="16"/>
                <w:szCs w:val="16"/>
              </w:rPr>
            </w:pPr>
          </w:p>
        </w:tc>
        <w:tc>
          <w:tcPr>
            <w:tcW w:w="720" w:type="dxa"/>
          </w:tcPr>
          <w:p w14:paraId="50EF5744" w14:textId="224CFAC9" w:rsidR="006009B1" w:rsidRPr="006009B1" w:rsidRDefault="006009B1" w:rsidP="006009B1">
            <w:pPr>
              <w:spacing w:before="100" w:beforeAutospacing="1" w:after="100" w:afterAutospacing="1"/>
              <w:rPr>
                <w:rFonts w:cs="Times New Roman"/>
                <w:bCs/>
                <w:sz w:val="16"/>
                <w:szCs w:val="16"/>
              </w:rPr>
            </w:pPr>
            <w:r w:rsidRPr="006009B1">
              <w:rPr>
                <w:sz w:val="16"/>
                <w:szCs w:val="16"/>
              </w:rPr>
              <w:t>0.1</w:t>
            </w:r>
          </w:p>
        </w:tc>
        <w:tc>
          <w:tcPr>
            <w:tcW w:w="720" w:type="dxa"/>
          </w:tcPr>
          <w:p w14:paraId="08F39FA0" w14:textId="1E9FE504" w:rsidR="006009B1" w:rsidRPr="006009B1" w:rsidRDefault="006009B1" w:rsidP="006009B1">
            <w:pPr>
              <w:spacing w:before="100" w:beforeAutospacing="1" w:after="100" w:afterAutospacing="1"/>
              <w:rPr>
                <w:rFonts w:cs="Times New Roman"/>
                <w:bCs/>
                <w:sz w:val="16"/>
                <w:szCs w:val="16"/>
              </w:rPr>
            </w:pPr>
            <w:r w:rsidRPr="006009B1">
              <w:rPr>
                <w:sz w:val="16"/>
                <w:szCs w:val="16"/>
              </w:rPr>
              <w:t>0.033</w:t>
            </w:r>
          </w:p>
        </w:tc>
        <w:tc>
          <w:tcPr>
            <w:tcW w:w="720" w:type="dxa"/>
          </w:tcPr>
          <w:p w14:paraId="053F8163" w14:textId="5EDCB79C" w:rsidR="006009B1" w:rsidRPr="006009B1" w:rsidRDefault="006009B1" w:rsidP="006009B1">
            <w:pPr>
              <w:spacing w:before="100" w:beforeAutospacing="1" w:after="100" w:afterAutospacing="1"/>
              <w:rPr>
                <w:rFonts w:cs="Times New Roman"/>
                <w:bCs/>
                <w:sz w:val="16"/>
                <w:szCs w:val="16"/>
              </w:rPr>
            </w:pPr>
            <w:r w:rsidRPr="006009B1">
              <w:rPr>
                <w:sz w:val="16"/>
                <w:szCs w:val="16"/>
              </w:rPr>
              <w:t>0.023</w:t>
            </w:r>
          </w:p>
        </w:tc>
        <w:tc>
          <w:tcPr>
            <w:tcW w:w="810" w:type="dxa"/>
          </w:tcPr>
          <w:p w14:paraId="705378A5" w14:textId="5054A85D" w:rsidR="006009B1" w:rsidRPr="006009B1" w:rsidRDefault="006009B1" w:rsidP="006009B1">
            <w:pPr>
              <w:spacing w:before="100" w:beforeAutospacing="1" w:after="100" w:afterAutospacing="1"/>
              <w:rPr>
                <w:rFonts w:cs="Times New Roman"/>
                <w:bCs/>
                <w:sz w:val="16"/>
                <w:szCs w:val="16"/>
              </w:rPr>
            </w:pPr>
            <w:r w:rsidRPr="006009B1">
              <w:rPr>
                <w:sz w:val="16"/>
                <w:szCs w:val="16"/>
              </w:rPr>
              <w:t>0.143</w:t>
            </w:r>
          </w:p>
        </w:tc>
        <w:tc>
          <w:tcPr>
            <w:tcW w:w="720" w:type="dxa"/>
          </w:tcPr>
          <w:p w14:paraId="4D484F4C" w14:textId="58D0F1D0" w:rsidR="006009B1" w:rsidRPr="006009B1" w:rsidRDefault="006009B1" w:rsidP="006009B1">
            <w:pPr>
              <w:spacing w:before="100" w:beforeAutospacing="1" w:after="100" w:afterAutospacing="1"/>
              <w:rPr>
                <w:rFonts w:cs="Times New Roman"/>
                <w:bCs/>
                <w:sz w:val="16"/>
                <w:szCs w:val="16"/>
              </w:rPr>
            </w:pPr>
            <w:r w:rsidRPr="006009B1">
              <w:rPr>
                <w:sz w:val="16"/>
                <w:szCs w:val="16"/>
              </w:rPr>
              <w:t>0.115</w:t>
            </w:r>
          </w:p>
        </w:tc>
        <w:tc>
          <w:tcPr>
            <w:tcW w:w="720" w:type="dxa"/>
          </w:tcPr>
          <w:p w14:paraId="6A16EC1A" w14:textId="50E63EAC" w:rsidR="006009B1" w:rsidRPr="006009B1" w:rsidRDefault="006009B1" w:rsidP="006009B1">
            <w:pPr>
              <w:spacing w:before="100" w:beforeAutospacing="1" w:after="100" w:afterAutospacing="1"/>
              <w:rPr>
                <w:rFonts w:cs="Times New Roman"/>
                <w:bCs/>
                <w:sz w:val="16"/>
                <w:szCs w:val="16"/>
              </w:rPr>
            </w:pPr>
            <w:r w:rsidRPr="006009B1">
              <w:rPr>
                <w:sz w:val="16"/>
                <w:szCs w:val="16"/>
              </w:rPr>
              <w:t>0.063</w:t>
            </w:r>
          </w:p>
        </w:tc>
        <w:tc>
          <w:tcPr>
            <w:tcW w:w="720" w:type="dxa"/>
          </w:tcPr>
          <w:p w14:paraId="0C6C84F4" w14:textId="7A50A313" w:rsidR="006009B1" w:rsidRPr="006009B1" w:rsidRDefault="006009B1" w:rsidP="006009B1">
            <w:pPr>
              <w:spacing w:before="100" w:beforeAutospacing="1" w:after="100" w:afterAutospacing="1"/>
              <w:rPr>
                <w:rFonts w:cs="Times New Roman"/>
                <w:bCs/>
                <w:sz w:val="16"/>
                <w:szCs w:val="16"/>
              </w:rPr>
            </w:pPr>
            <w:r w:rsidRPr="006009B1">
              <w:rPr>
                <w:sz w:val="16"/>
                <w:szCs w:val="16"/>
              </w:rPr>
              <w:t>0.097</w:t>
            </w:r>
          </w:p>
        </w:tc>
        <w:tc>
          <w:tcPr>
            <w:tcW w:w="720" w:type="dxa"/>
          </w:tcPr>
          <w:p w14:paraId="3A354082" w14:textId="77A73973" w:rsidR="006009B1" w:rsidRPr="006009B1" w:rsidRDefault="006009B1" w:rsidP="006009B1">
            <w:pPr>
              <w:spacing w:before="100" w:beforeAutospacing="1" w:after="100" w:afterAutospacing="1"/>
              <w:rPr>
                <w:rFonts w:cs="Times New Roman"/>
                <w:bCs/>
                <w:sz w:val="16"/>
                <w:szCs w:val="16"/>
              </w:rPr>
            </w:pPr>
            <w:r w:rsidRPr="006009B1">
              <w:rPr>
                <w:sz w:val="16"/>
                <w:szCs w:val="16"/>
              </w:rPr>
              <w:t>-0.012</w:t>
            </w:r>
          </w:p>
        </w:tc>
        <w:tc>
          <w:tcPr>
            <w:tcW w:w="630" w:type="dxa"/>
          </w:tcPr>
          <w:p w14:paraId="27F89A16" w14:textId="609E5271" w:rsidR="006009B1" w:rsidRPr="006009B1" w:rsidRDefault="006009B1" w:rsidP="006009B1">
            <w:pPr>
              <w:spacing w:before="100" w:beforeAutospacing="1" w:after="100" w:afterAutospacing="1"/>
              <w:rPr>
                <w:rFonts w:cs="Times New Roman"/>
                <w:bCs/>
                <w:sz w:val="16"/>
                <w:szCs w:val="16"/>
              </w:rPr>
            </w:pPr>
            <w:r w:rsidRPr="006009B1">
              <w:rPr>
                <w:sz w:val="16"/>
                <w:szCs w:val="16"/>
              </w:rPr>
              <w:t>0.189</w:t>
            </w:r>
          </w:p>
        </w:tc>
        <w:tc>
          <w:tcPr>
            <w:tcW w:w="810" w:type="dxa"/>
          </w:tcPr>
          <w:p w14:paraId="073C1630" w14:textId="4DB9E44D" w:rsidR="006009B1" w:rsidRPr="006009B1" w:rsidRDefault="006009B1" w:rsidP="006009B1">
            <w:pPr>
              <w:spacing w:before="100" w:beforeAutospacing="1" w:after="100" w:afterAutospacing="1"/>
              <w:rPr>
                <w:rFonts w:cs="Times New Roman"/>
                <w:bCs/>
                <w:sz w:val="16"/>
                <w:szCs w:val="16"/>
              </w:rPr>
            </w:pPr>
            <w:r w:rsidRPr="006009B1">
              <w:rPr>
                <w:sz w:val="16"/>
                <w:szCs w:val="16"/>
              </w:rPr>
              <w:t>0.624</w:t>
            </w:r>
          </w:p>
        </w:tc>
        <w:tc>
          <w:tcPr>
            <w:tcW w:w="810" w:type="dxa"/>
          </w:tcPr>
          <w:p w14:paraId="272BDAE6" w14:textId="72F08D7F" w:rsidR="006009B1" w:rsidRPr="006009B1" w:rsidRDefault="006009B1" w:rsidP="006009B1">
            <w:pPr>
              <w:spacing w:before="100" w:beforeAutospacing="1" w:after="100" w:afterAutospacing="1"/>
              <w:rPr>
                <w:rFonts w:cs="Times New Roman"/>
                <w:bCs/>
                <w:sz w:val="16"/>
                <w:szCs w:val="16"/>
              </w:rPr>
            </w:pPr>
            <w:r w:rsidRPr="006009B1">
              <w:rPr>
                <w:sz w:val="16"/>
                <w:szCs w:val="16"/>
              </w:rPr>
              <w:t>0.718</w:t>
            </w:r>
          </w:p>
        </w:tc>
        <w:tc>
          <w:tcPr>
            <w:tcW w:w="630" w:type="dxa"/>
          </w:tcPr>
          <w:p w14:paraId="58796A84" w14:textId="4151B370" w:rsidR="006009B1" w:rsidRPr="006009B1" w:rsidRDefault="006009B1" w:rsidP="006009B1">
            <w:pPr>
              <w:spacing w:before="100" w:beforeAutospacing="1" w:after="100" w:afterAutospacing="1"/>
              <w:rPr>
                <w:rFonts w:cs="Times New Roman"/>
                <w:bCs/>
                <w:sz w:val="16"/>
                <w:szCs w:val="16"/>
              </w:rPr>
            </w:pPr>
            <w:r w:rsidRPr="006009B1">
              <w:rPr>
                <w:sz w:val="16"/>
                <w:szCs w:val="16"/>
              </w:rPr>
              <w:t>0.034</w:t>
            </w:r>
          </w:p>
        </w:tc>
        <w:tc>
          <w:tcPr>
            <w:tcW w:w="630" w:type="dxa"/>
          </w:tcPr>
          <w:p w14:paraId="44F8364D" w14:textId="02BECBE6" w:rsidR="006009B1" w:rsidRPr="006009B1" w:rsidRDefault="006009B1" w:rsidP="006009B1">
            <w:pPr>
              <w:spacing w:before="100" w:beforeAutospacing="1" w:after="100" w:afterAutospacing="1"/>
              <w:rPr>
                <w:rFonts w:cs="Times New Roman"/>
                <w:bCs/>
                <w:sz w:val="16"/>
                <w:szCs w:val="16"/>
              </w:rPr>
            </w:pPr>
            <w:r w:rsidRPr="006009B1">
              <w:rPr>
                <w:sz w:val="16"/>
                <w:szCs w:val="16"/>
              </w:rPr>
              <w:t>0.033</w:t>
            </w:r>
          </w:p>
        </w:tc>
        <w:tc>
          <w:tcPr>
            <w:tcW w:w="630" w:type="dxa"/>
          </w:tcPr>
          <w:p w14:paraId="0147F47B" w14:textId="7524FC3B" w:rsidR="006009B1" w:rsidRPr="006009B1" w:rsidRDefault="006009B1" w:rsidP="006009B1">
            <w:pPr>
              <w:spacing w:before="100" w:beforeAutospacing="1" w:after="100" w:afterAutospacing="1"/>
              <w:rPr>
                <w:rFonts w:cs="Times New Roman"/>
                <w:bCs/>
                <w:sz w:val="16"/>
                <w:szCs w:val="16"/>
              </w:rPr>
            </w:pPr>
            <w:r w:rsidRPr="006009B1">
              <w:rPr>
                <w:sz w:val="16"/>
                <w:szCs w:val="16"/>
              </w:rPr>
              <w:t>0.305</w:t>
            </w:r>
          </w:p>
        </w:tc>
        <w:tc>
          <w:tcPr>
            <w:tcW w:w="630" w:type="dxa"/>
          </w:tcPr>
          <w:p w14:paraId="07BE387D" w14:textId="7C0E7638" w:rsidR="006009B1" w:rsidRPr="006009B1" w:rsidRDefault="006009B1" w:rsidP="006009B1">
            <w:pPr>
              <w:spacing w:before="100" w:beforeAutospacing="1" w:after="100" w:afterAutospacing="1"/>
              <w:rPr>
                <w:rFonts w:cs="Times New Roman"/>
                <w:bCs/>
                <w:sz w:val="16"/>
                <w:szCs w:val="16"/>
              </w:rPr>
            </w:pPr>
            <w:r w:rsidRPr="006009B1">
              <w:rPr>
                <w:sz w:val="16"/>
                <w:szCs w:val="16"/>
              </w:rPr>
              <w:t>13</w:t>
            </w:r>
          </w:p>
        </w:tc>
        <w:tc>
          <w:tcPr>
            <w:tcW w:w="990" w:type="dxa"/>
          </w:tcPr>
          <w:p w14:paraId="3DEEE8A6" w14:textId="39AE4F45" w:rsidR="006009B1" w:rsidRPr="006009B1" w:rsidRDefault="006009B1" w:rsidP="006009B1">
            <w:pPr>
              <w:spacing w:before="100" w:beforeAutospacing="1" w:after="100" w:afterAutospacing="1"/>
              <w:rPr>
                <w:rFonts w:cs="Times New Roman"/>
                <w:bCs/>
                <w:sz w:val="16"/>
                <w:szCs w:val="16"/>
              </w:rPr>
            </w:pPr>
            <w:r w:rsidRPr="006009B1">
              <w:rPr>
                <w:sz w:val="16"/>
                <w:szCs w:val="16"/>
              </w:rPr>
              <w:t>918</w:t>
            </w:r>
          </w:p>
        </w:tc>
      </w:tr>
      <w:tr w:rsidR="006009B1" w:rsidRPr="00B24854" w14:paraId="3449EEA4" w14:textId="77777777" w:rsidTr="008A2A48">
        <w:tc>
          <w:tcPr>
            <w:tcW w:w="1800" w:type="dxa"/>
            <w:vMerge/>
          </w:tcPr>
          <w:p w14:paraId="7E46C908" w14:textId="77777777" w:rsidR="006009B1" w:rsidRPr="006009B1" w:rsidRDefault="006009B1" w:rsidP="006009B1">
            <w:pPr>
              <w:spacing w:before="100" w:beforeAutospacing="1" w:after="100" w:afterAutospacing="1"/>
              <w:rPr>
                <w:rFonts w:cs="Times New Roman"/>
                <w:bCs/>
                <w:sz w:val="16"/>
                <w:szCs w:val="16"/>
              </w:rPr>
            </w:pPr>
          </w:p>
        </w:tc>
        <w:tc>
          <w:tcPr>
            <w:tcW w:w="720" w:type="dxa"/>
          </w:tcPr>
          <w:p w14:paraId="7C9B3003" w14:textId="4DEB3876" w:rsidR="006009B1" w:rsidRPr="006009B1" w:rsidRDefault="006009B1" w:rsidP="006009B1">
            <w:pPr>
              <w:spacing w:before="100" w:beforeAutospacing="1" w:after="100" w:afterAutospacing="1"/>
              <w:rPr>
                <w:rFonts w:cs="Times New Roman"/>
                <w:bCs/>
                <w:sz w:val="16"/>
                <w:szCs w:val="16"/>
              </w:rPr>
            </w:pPr>
            <w:r w:rsidRPr="006009B1">
              <w:rPr>
                <w:sz w:val="16"/>
                <w:szCs w:val="16"/>
              </w:rPr>
              <w:t>0.3</w:t>
            </w:r>
          </w:p>
        </w:tc>
        <w:tc>
          <w:tcPr>
            <w:tcW w:w="720" w:type="dxa"/>
          </w:tcPr>
          <w:p w14:paraId="688DE9E2" w14:textId="1EA0ECF5" w:rsidR="006009B1" w:rsidRPr="006009B1" w:rsidRDefault="006009B1" w:rsidP="006009B1">
            <w:pPr>
              <w:spacing w:before="100" w:beforeAutospacing="1" w:after="100" w:afterAutospacing="1"/>
              <w:rPr>
                <w:rFonts w:cs="Times New Roman"/>
                <w:bCs/>
                <w:sz w:val="16"/>
                <w:szCs w:val="16"/>
              </w:rPr>
            </w:pPr>
            <w:r w:rsidRPr="006009B1">
              <w:rPr>
                <w:sz w:val="16"/>
                <w:szCs w:val="16"/>
              </w:rPr>
              <w:t>0.03</w:t>
            </w:r>
          </w:p>
        </w:tc>
        <w:tc>
          <w:tcPr>
            <w:tcW w:w="720" w:type="dxa"/>
          </w:tcPr>
          <w:p w14:paraId="27527A9D" w14:textId="44636051" w:rsidR="006009B1" w:rsidRPr="006009B1" w:rsidRDefault="006009B1" w:rsidP="006009B1">
            <w:pPr>
              <w:spacing w:before="100" w:beforeAutospacing="1" w:after="100" w:afterAutospacing="1"/>
              <w:rPr>
                <w:rFonts w:cs="Times New Roman"/>
                <w:bCs/>
                <w:sz w:val="16"/>
                <w:szCs w:val="16"/>
              </w:rPr>
            </w:pPr>
            <w:r w:rsidRPr="006009B1">
              <w:rPr>
                <w:sz w:val="16"/>
                <w:szCs w:val="16"/>
              </w:rPr>
              <w:t>0.019</w:t>
            </w:r>
          </w:p>
        </w:tc>
        <w:tc>
          <w:tcPr>
            <w:tcW w:w="810" w:type="dxa"/>
          </w:tcPr>
          <w:p w14:paraId="2236A803" w14:textId="57299C30" w:rsidR="006009B1" w:rsidRPr="006009B1" w:rsidRDefault="006009B1" w:rsidP="006009B1">
            <w:pPr>
              <w:spacing w:before="100" w:beforeAutospacing="1" w:after="100" w:afterAutospacing="1"/>
              <w:rPr>
                <w:rFonts w:cs="Times New Roman"/>
                <w:bCs/>
                <w:sz w:val="16"/>
                <w:szCs w:val="16"/>
              </w:rPr>
            </w:pPr>
            <w:r w:rsidRPr="006009B1">
              <w:rPr>
                <w:sz w:val="16"/>
                <w:szCs w:val="16"/>
              </w:rPr>
              <w:t>0.102</w:t>
            </w:r>
          </w:p>
        </w:tc>
        <w:tc>
          <w:tcPr>
            <w:tcW w:w="720" w:type="dxa"/>
          </w:tcPr>
          <w:p w14:paraId="25D83FCD" w14:textId="7693F391" w:rsidR="006009B1" w:rsidRPr="006009B1" w:rsidRDefault="006009B1" w:rsidP="006009B1">
            <w:pPr>
              <w:spacing w:before="100" w:beforeAutospacing="1" w:after="100" w:afterAutospacing="1"/>
              <w:rPr>
                <w:rFonts w:cs="Times New Roman"/>
                <w:bCs/>
                <w:sz w:val="16"/>
                <w:szCs w:val="16"/>
              </w:rPr>
            </w:pPr>
            <w:r w:rsidRPr="006009B1">
              <w:rPr>
                <w:sz w:val="16"/>
                <w:szCs w:val="16"/>
              </w:rPr>
              <w:t>0.078</w:t>
            </w:r>
          </w:p>
        </w:tc>
        <w:tc>
          <w:tcPr>
            <w:tcW w:w="720" w:type="dxa"/>
          </w:tcPr>
          <w:p w14:paraId="7414649A" w14:textId="3D8082F0" w:rsidR="006009B1" w:rsidRPr="006009B1" w:rsidRDefault="006009B1" w:rsidP="006009B1">
            <w:pPr>
              <w:spacing w:before="100" w:beforeAutospacing="1" w:after="100" w:afterAutospacing="1"/>
              <w:rPr>
                <w:rFonts w:cs="Times New Roman"/>
                <w:bCs/>
                <w:sz w:val="16"/>
                <w:szCs w:val="16"/>
              </w:rPr>
            </w:pPr>
            <w:r w:rsidRPr="006009B1">
              <w:rPr>
                <w:sz w:val="16"/>
                <w:szCs w:val="16"/>
              </w:rPr>
              <w:t>0.053</w:t>
            </w:r>
          </w:p>
        </w:tc>
        <w:tc>
          <w:tcPr>
            <w:tcW w:w="720" w:type="dxa"/>
          </w:tcPr>
          <w:p w14:paraId="4D644C93" w14:textId="618D8A46" w:rsidR="006009B1" w:rsidRPr="006009B1" w:rsidRDefault="006009B1" w:rsidP="006009B1">
            <w:pPr>
              <w:spacing w:before="100" w:beforeAutospacing="1" w:after="100" w:afterAutospacing="1"/>
              <w:rPr>
                <w:rFonts w:cs="Times New Roman"/>
                <w:bCs/>
                <w:sz w:val="16"/>
                <w:szCs w:val="16"/>
              </w:rPr>
            </w:pPr>
            <w:r w:rsidRPr="006009B1">
              <w:rPr>
                <w:sz w:val="16"/>
                <w:szCs w:val="16"/>
              </w:rPr>
              <w:t>0.158</w:t>
            </w:r>
          </w:p>
        </w:tc>
        <w:tc>
          <w:tcPr>
            <w:tcW w:w="720" w:type="dxa"/>
          </w:tcPr>
          <w:p w14:paraId="1BDA7B25" w14:textId="7B504641" w:rsidR="006009B1" w:rsidRPr="006009B1" w:rsidRDefault="006009B1" w:rsidP="006009B1">
            <w:pPr>
              <w:spacing w:before="100" w:beforeAutospacing="1" w:after="100" w:afterAutospacing="1"/>
              <w:rPr>
                <w:rFonts w:cs="Times New Roman"/>
                <w:bCs/>
                <w:sz w:val="16"/>
                <w:szCs w:val="16"/>
              </w:rPr>
            </w:pPr>
            <w:r w:rsidRPr="006009B1">
              <w:rPr>
                <w:sz w:val="16"/>
                <w:szCs w:val="16"/>
              </w:rPr>
              <w:t>-0.007</w:t>
            </w:r>
          </w:p>
        </w:tc>
        <w:tc>
          <w:tcPr>
            <w:tcW w:w="630" w:type="dxa"/>
          </w:tcPr>
          <w:p w14:paraId="27B308D1" w14:textId="21A4E916" w:rsidR="006009B1" w:rsidRPr="006009B1" w:rsidRDefault="006009B1" w:rsidP="006009B1">
            <w:pPr>
              <w:spacing w:before="100" w:beforeAutospacing="1" w:after="100" w:afterAutospacing="1"/>
              <w:rPr>
                <w:rFonts w:cs="Times New Roman"/>
                <w:bCs/>
                <w:sz w:val="16"/>
                <w:szCs w:val="16"/>
              </w:rPr>
            </w:pPr>
            <w:r w:rsidRPr="006009B1">
              <w:rPr>
                <w:sz w:val="16"/>
                <w:szCs w:val="16"/>
              </w:rPr>
              <w:t>0.334</w:t>
            </w:r>
          </w:p>
        </w:tc>
        <w:tc>
          <w:tcPr>
            <w:tcW w:w="810" w:type="dxa"/>
          </w:tcPr>
          <w:p w14:paraId="1A66139E" w14:textId="54D1D887" w:rsidR="006009B1" w:rsidRPr="006009B1" w:rsidRDefault="006009B1" w:rsidP="006009B1">
            <w:pPr>
              <w:spacing w:before="100" w:beforeAutospacing="1" w:after="100" w:afterAutospacing="1"/>
              <w:rPr>
                <w:rFonts w:cs="Times New Roman"/>
                <w:bCs/>
                <w:sz w:val="16"/>
                <w:szCs w:val="16"/>
              </w:rPr>
            </w:pPr>
            <w:r w:rsidRPr="006009B1">
              <w:rPr>
                <w:sz w:val="16"/>
                <w:szCs w:val="16"/>
              </w:rPr>
              <w:t>0.816</w:t>
            </w:r>
          </w:p>
        </w:tc>
        <w:tc>
          <w:tcPr>
            <w:tcW w:w="810" w:type="dxa"/>
          </w:tcPr>
          <w:p w14:paraId="590B5822" w14:textId="0D42E1D2" w:rsidR="006009B1" w:rsidRPr="006009B1" w:rsidRDefault="006009B1" w:rsidP="006009B1">
            <w:pPr>
              <w:spacing w:before="100" w:beforeAutospacing="1" w:after="100" w:afterAutospacing="1"/>
              <w:rPr>
                <w:rFonts w:cs="Times New Roman"/>
                <w:bCs/>
                <w:sz w:val="16"/>
                <w:szCs w:val="16"/>
              </w:rPr>
            </w:pPr>
            <w:r w:rsidRPr="006009B1">
              <w:rPr>
                <w:sz w:val="16"/>
                <w:szCs w:val="16"/>
              </w:rPr>
              <w:t>0.824</w:t>
            </w:r>
          </w:p>
        </w:tc>
        <w:tc>
          <w:tcPr>
            <w:tcW w:w="630" w:type="dxa"/>
          </w:tcPr>
          <w:p w14:paraId="2340F1FC" w14:textId="2F96ABA1" w:rsidR="006009B1" w:rsidRPr="006009B1" w:rsidRDefault="006009B1" w:rsidP="006009B1">
            <w:pPr>
              <w:spacing w:before="100" w:beforeAutospacing="1" w:after="100" w:afterAutospacing="1"/>
              <w:rPr>
                <w:rFonts w:cs="Times New Roman"/>
                <w:bCs/>
                <w:sz w:val="16"/>
                <w:szCs w:val="16"/>
              </w:rPr>
            </w:pPr>
            <w:r w:rsidRPr="006009B1">
              <w:rPr>
                <w:sz w:val="16"/>
                <w:szCs w:val="16"/>
              </w:rPr>
              <w:t>0.038</w:t>
            </w:r>
          </w:p>
        </w:tc>
        <w:tc>
          <w:tcPr>
            <w:tcW w:w="630" w:type="dxa"/>
          </w:tcPr>
          <w:p w14:paraId="0D901E07" w14:textId="20AE7A08" w:rsidR="006009B1" w:rsidRPr="006009B1" w:rsidRDefault="006009B1" w:rsidP="006009B1">
            <w:pPr>
              <w:spacing w:before="100" w:beforeAutospacing="1" w:after="100" w:afterAutospacing="1"/>
              <w:rPr>
                <w:rFonts w:cs="Times New Roman"/>
                <w:bCs/>
                <w:sz w:val="16"/>
                <w:szCs w:val="16"/>
              </w:rPr>
            </w:pPr>
            <w:r w:rsidRPr="006009B1">
              <w:rPr>
                <w:sz w:val="16"/>
                <w:szCs w:val="16"/>
              </w:rPr>
              <w:t>0.031</w:t>
            </w:r>
          </w:p>
        </w:tc>
        <w:tc>
          <w:tcPr>
            <w:tcW w:w="630" w:type="dxa"/>
          </w:tcPr>
          <w:p w14:paraId="6CDC9EF9" w14:textId="7E087D05" w:rsidR="006009B1" w:rsidRPr="006009B1" w:rsidRDefault="006009B1" w:rsidP="006009B1">
            <w:pPr>
              <w:spacing w:before="100" w:beforeAutospacing="1" w:after="100" w:afterAutospacing="1"/>
              <w:rPr>
                <w:rFonts w:cs="Times New Roman"/>
                <w:bCs/>
                <w:sz w:val="16"/>
                <w:szCs w:val="16"/>
              </w:rPr>
            </w:pPr>
            <w:r w:rsidRPr="006009B1">
              <w:rPr>
                <w:sz w:val="16"/>
                <w:szCs w:val="16"/>
              </w:rPr>
              <w:t>0.228</w:t>
            </w:r>
          </w:p>
        </w:tc>
        <w:tc>
          <w:tcPr>
            <w:tcW w:w="630" w:type="dxa"/>
          </w:tcPr>
          <w:p w14:paraId="66CBABA5" w14:textId="7617CFA2" w:rsidR="006009B1" w:rsidRPr="006009B1" w:rsidRDefault="006009B1" w:rsidP="006009B1">
            <w:pPr>
              <w:spacing w:before="100" w:beforeAutospacing="1" w:after="100" w:afterAutospacing="1"/>
              <w:rPr>
                <w:rFonts w:cs="Times New Roman"/>
                <w:bCs/>
                <w:sz w:val="16"/>
                <w:szCs w:val="16"/>
              </w:rPr>
            </w:pPr>
            <w:r w:rsidRPr="006009B1">
              <w:rPr>
                <w:sz w:val="16"/>
                <w:szCs w:val="16"/>
              </w:rPr>
              <w:t>19</w:t>
            </w:r>
          </w:p>
        </w:tc>
        <w:tc>
          <w:tcPr>
            <w:tcW w:w="990" w:type="dxa"/>
          </w:tcPr>
          <w:p w14:paraId="2E84B614" w14:textId="399A8B98" w:rsidR="006009B1" w:rsidRPr="006009B1" w:rsidRDefault="006009B1" w:rsidP="006009B1">
            <w:pPr>
              <w:spacing w:before="100" w:beforeAutospacing="1" w:after="100" w:afterAutospacing="1"/>
              <w:rPr>
                <w:rFonts w:cs="Times New Roman"/>
                <w:bCs/>
                <w:sz w:val="16"/>
                <w:szCs w:val="16"/>
              </w:rPr>
            </w:pPr>
            <w:r w:rsidRPr="006009B1">
              <w:rPr>
                <w:sz w:val="16"/>
                <w:szCs w:val="16"/>
              </w:rPr>
              <w:t>1164</w:t>
            </w:r>
          </w:p>
        </w:tc>
      </w:tr>
    </w:tbl>
    <w:p w14:paraId="052BD9BD" w14:textId="77777777" w:rsidR="000E412F" w:rsidRDefault="000E412F" w:rsidP="00EB6FEF">
      <w:pPr>
        <w:spacing w:before="100" w:beforeAutospacing="1" w:after="100" w:afterAutospacing="1"/>
        <w:rPr>
          <w:rFonts w:cs="Times New Roman"/>
          <w:sz w:val="22"/>
        </w:rPr>
      </w:pPr>
      <w:r w:rsidRPr="00CD55E0">
        <w:rPr>
          <w:rFonts w:cs="Times New Roman"/>
          <w:sz w:val="22"/>
        </w:rPr>
        <w:t>PUFA, polyunsaturated fatty acid; RBC, red blood cell; ALA, α-</w:t>
      </w:r>
      <w:r w:rsidRPr="008475D7">
        <w:rPr>
          <w:rFonts w:cs="Times New Roman"/>
          <w:sz w:val="22"/>
        </w:rPr>
        <w:t>linolenic acid</w:t>
      </w:r>
      <w:r w:rsidRPr="00CD55E0">
        <w:rPr>
          <w:rFonts w:cs="Times New Roman"/>
          <w:sz w:val="22"/>
        </w:rPr>
        <w:t>; LA</w:t>
      </w:r>
      <w:r>
        <w:rPr>
          <w:rFonts w:cs="Times New Roman"/>
          <w:sz w:val="22"/>
        </w:rPr>
        <w:t>,</w:t>
      </w:r>
      <w:r w:rsidRPr="00CD55E0">
        <w:rPr>
          <w:rFonts w:cs="Times New Roman"/>
          <w:sz w:val="22"/>
        </w:rPr>
        <w:t xml:space="preserve"> linoleic acid; GLA, γ-</w:t>
      </w:r>
      <w:r w:rsidRPr="008475D7">
        <w:rPr>
          <w:rFonts w:cs="Times New Roman"/>
          <w:sz w:val="22"/>
        </w:rPr>
        <w:t>linolenic acid</w:t>
      </w:r>
      <w:r w:rsidRPr="00CD55E0">
        <w:rPr>
          <w:rFonts w:cs="Times New Roman"/>
          <w:sz w:val="22"/>
        </w:rPr>
        <w:t>; DGLA, dihomo-γ-</w:t>
      </w:r>
      <w:r w:rsidRPr="008475D7">
        <w:rPr>
          <w:rFonts w:cs="Times New Roman"/>
          <w:sz w:val="22"/>
        </w:rPr>
        <w:t>linolenic acid</w:t>
      </w:r>
      <w:r w:rsidRPr="00CD55E0">
        <w:rPr>
          <w:rFonts w:cs="Times New Roman"/>
          <w:sz w:val="22"/>
        </w:rPr>
        <w:t>; AA, arachidonic acid; DPA-n3, docosapentaenoic acid; DTA, docosatetraenoic acid; DHA, docosahexaenoic acid; β, causal effect size;</w:t>
      </w:r>
      <w:r w:rsidRPr="00CD55E0">
        <w:rPr>
          <w:rFonts w:cs="Times New Roman"/>
        </w:rPr>
        <w:t xml:space="preserve"> </w:t>
      </w:r>
      <w:r w:rsidRPr="00CD55E0">
        <w:rPr>
          <w:rFonts w:cs="Times New Roman"/>
          <w:sz w:val="22"/>
        </w:rPr>
        <w:t>SE, standard error; IVW_MRE, inverse-variance weighted random-effects model; Egger, MR-Egger; nsnps, number of SNPs retained for this analysis.</w:t>
      </w:r>
    </w:p>
    <w:p w14:paraId="43825292" w14:textId="05F9539C" w:rsidR="00EB6FEF" w:rsidRPr="000E412F" w:rsidRDefault="000E412F" w:rsidP="000E412F">
      <w:pPr>
        <w:spacing w:before="0" w:after="200" w:line="276" w:lineRule="auto"/>
        <w:rPr>
          <w:rFonts w:cs="Times New Roman"/>
          <w:sz w:val="22"/>
        </w:rPr>
      </w:pPr>
      <w:r>
        <w:rPr>
          <w:rFonts w:cs="Times New Roman"/>
          <w:sz w:val="22"/>
        </w:rPr>
        <w:br w:type="page"/>
      </w:r>
      <w:r w:rsidR="00EB6FEF" w:rsidRPr="00CD55E0">
        <w:rPr>
          <w:rFonts w:cs="Times New Roman"/>
          <w:b/>
          <w:bCs/>
        </w:rPr>
        <w:lastRenderedPageBreak/>
        <w:t xml:space="preserve">Supplementary </w:t>
      </w:r>
      <w:r w:rsidR="00EB6FEF" w:rsidRPr="00CD55E0">
        <w:rPr>
          <w:rFonts w:cs="Times New Roman"/>
          <w:b/>
        </w:rPr>
        <w:t xml:space="preserve">Table </w:t>
      </w:r>
      <w:r w:rsidR="00EB6FEF">
        <w:rPr>
          <w:rFonts w:cs="Times New Roman"/>
          <w:b/>
        </w:rPr>
        <w:t>3</w:t>
      </w:r>
      <w:r w:rsidR="00A91C36">
        <w:rPr>
          <w:rFonts w:cs="Times New Roman"/>
          <w:b/>
        </w:rPr>
        <w:t>1</w:t>
      </w:r>
      <w:r w:rsidR="00EB6FEF" w:rsidRPr="00CD55E0">
        <w:rPr>
          <w:rFonts w:cs="Times New Roman"/>
          <w:b/>
        </w:rPr>
        <w:t xml:space="preserve">. </w:t>
      </w:r>
      <w:r w:rsidR="00EB6FEF">
        <w:rPr>
          <w:rFonts w:cs="Times New Roman" w:hint="eastAsia"/>
          <w:bCs/>
          <w:lang w:eastAsia="zh-CN"/>
        </w:rPr>
        <w:t>R</w:t>
      </w:r>
      <w:r w:rsidR="00EB6FEF">
        <w:rPr>
          <w:rFonts w:cs="Times New Roman"/>
          <w:bCs/>
          <w:lang w:eastAsia="zh-CN"/>
        </w:rPr>
        <w:t>elated traits of g</w:t>
      </w:r>
      <w:r w:rsidR="00EB6FEF" w:rsidRPr="00CD55E0">
        <w:rPr>
          <w:rFonts w:cs="Times New Roman"/>
          <w:bCs/>
        </w:rPr>
        <w:t xml:space="preserve">enetic instruments for </w:t>
      </w:r>
      <w:r w:rsidR="00EB6FEF" w:rsidRPr="008C67BD">
        <w:rPr>
          <w:rFonts w:cs="Times New Roman"/>
          <w:bCs/>
        </w:rPr>
        <w:t>arachidonic acid</w:t>
      </w:r>
      <w:r w:rsidR="00EB6FEF">
        <w:rPr>
          <w:rFonts w:cs="Times New Roman"/>
          <w:bCs/>
        </w:rPr>
        <w:t xml:space="preserve"> and </w:t>
      </w:r>
      <w:r w:rsidR="00EB6FEF" w:rsidRPr="008C67BD">
        <w:rPr>
          <w:rFonts w:cs="Times New Roman"/>
          <w:bCs/>
        </w:rPr>
        <w:t>docosapentaenoic acid</w:t>
      </w:r>
      <w:r w:rsidR="00EB6FEF" w:rsidRPr="00CD55E0">
        <w:rPr>
          <w:rFonts w:cs="Times New Roman"/>
          <w:bCs/>
        </w:rPr>
        <w:t>.</w:t>
      </w:r>
    </w:p>
    <w:tbl>
      <w:tblPr>
        <w:tblStyle w:val="TableGrid"/>
        <w:tblW w:w="0" w:type="auto"/>
        <w:tblLook w:val="04A0" w:firstRow="1" w:lastRow="0" w:firstColumn="1" w:lastColumn="0" w:noHBand="0" w:noVBand="1"/>
      </w:tblPr>
      <w:tblGrid>
        <w:gridCol w:w="1736"/>
        <w:gridCol w:w="972"/>
        <w:gridCol w:w="1265"/>
        <w:gridCol w:w="625"/>
        <w:gridCol w:w="589"/>
        <w:gridCol w:w="4713"/>
        <w:gridCol w:w="1080"/>
        <w:gridCol w:w="966"/>
        <w:gridCol w:w="1014"/>
      </w:tblGrid>
      <w:tr w:rsidR="00EB6FEF" w:rsidRPr="005072C1" w14:paraId="61CA1BF3" w14:textId="77777777" w:rsidTr="008A2A48">
        <w:tc>
          <w:tcPr>
            <w:tcW w:w="1736" w:type="dxa"/>
            <w:tcBorders>
              <w:left w:val="nil"/>
              <w:bottom w:val="single" w:sz="4" w:space="0" w:color="auto"/>
              <w:right w:val="nil"/>
            </w:tcBorders>
          </w:tcPr>
          <w:p w14:paraId="79A67990" w14:textId="77777777" w:rsidR="00EB6FEF" w:rsidRPr="005072C1" w:rsidRDefault="00EB6FEF" w:rsidP="008A2A48">
            <w:pPr>
              <w:spacing w:before="100" w:beforeAutospacing="1" w:after="100" w:afterAutospacing="1"/>
              <w:rPr>
                <w:rFonts w:cs="Times New Roman"/>
                <w:b/>
                <w:sz w:val="16"/>
                <w:szCs w:val="16"/>
              </w:rPr>
            </w:pPr>
            <w:r w:rsidRPr="005072C1">
              <w:rPr>
                <w:rFonts w:cs="Times New Roman"/>
                <w:b/>
                <w:sz w:val="16"/>
                <w:szCs w:val="16"/>
              </w:rPr>
              <w:t>PUFA</w:t>
            </w:r>
          </w:p>
        </w:tc>
        <w:tc>
          <w:tcPr>
            <w:tcW w:w="972" w:type="dxa"/>
            <w:tcBorders>
              <w:left w:val="nil"/>
              <w:bottom w:val="single" w:sz="4" w:space="0" w:color="auto"/>
              <w:right w:val="nil"/>
            </w:tcBorders>
          </w:tcPr>
          <w:p w14:paraId="029270F1" w14:textId="77777777" w:rsidR="00EB6FEF" w:rsidRPr="005072C1" w:rsidRDefault="00EB6FEF" w:rsidP="008A2A48">
            <w:pPr>
              <w:spacing w:before="100" w:beforeAutospacing="1" w:after="100" w:afterAutospacing="1"/>
              <w:rPr>
                <w:rFonts w:cs="Times New Roman"/>
                <w:b/>
                <w:sz w:val="16"/>
                <w:szCs w:val="16"/>
              </w:rPr>
            </w:pPr>
            <w:r w:rsidRPr="005072C1">
              <w:rPr>
                <w:rFonts w:cs="Times New Roman"/>
                <w:b/>
                <w:sz w:val="16"/>
                <w:szCs w:val="16"/>
              </w:rPr>
              <w:t>SNP</w:t>
            </w:r>
          </w:p>
        </w:tc>
        <w:tc>
          <w:tcPr>
            <w:tcW w:w="1265" w:type="dxa"/>
            <w:tcBorders>
              <w:left w:val="nil"/>
              <w:bottom w:val="single" w:sz="4" w:space="0" w:color="auto"/>
              <w:right w:val="nil"/>
            </w:tcBorders>
          </w:tcPr>
          <w:p w14:paraId="4703891E" w14:textId="77777777" w:rsidR="00EB6FEF" w:rsidRPr="005072C1" w:rsidRDefault="00EB6FEF" w:rsidP="008A2A48">
            <w:pPr>
              <w:spacing w:before="100" w:beforeAutospacing="1" w:after="100" w:afterAutospacing="1"/>
              <w:rPr>
                <w:rFonts w:cs="Times New Roman"/>
                <w:b/>
                <w:sz w:val="16"/>
                <w:szCs w:val="16"/>
              </w:rPr>
            </w:pPr>
            <w:r w:rsidRPr="005072C1">
              <w:rPr>
                <w:rFonts w:cs="Times New Roman"/>
                <w:b/>
                <w:sz w:val="16"/>
                <w:szCs w:val="16"/>
              </w:rPr>
              <w:t>Chr: position (BP)</w:t>
            </w:r>
          </w:p>
        </w:tc>
        <w:tc>
          <w:tcPr>
            <w:tcW w:w="625" w:type="dxa"/>
            <w:tcBorders>
              <w:left w:val="nil"/>
              <w:bottom w:val="single" w:sz="4" w:space="0" w:color="auto"/>
              <w:right w:val="nil"/>
            </w:tcBorders>
          </w:tcPr>
          <w:p w14:paraId="6DB02D3F" w14:textId="77777777" w:rsidR="00EB6FEF" w:rsidRPr="005072C1" w:rsidRDefault="00EB6FEF" w:rsidP="008A2A48">
            <w:pPr>
              <w:spacing w:before="100" w:beforeAutospacing="1" w:after="100" w:afterAutospacing="1"/>
              <w:rPr>
                <w:rFonts w:cs="Times New Roman"/>
                <w:b/>
                <w:sz w:val="16"/>
                <w:szCs w:val="16"/>
              </w:rPr>
            </w:pPr>
            <w:r w:rsidRPr="005072C1">
              <w:rPr>
                <w:rFonts w:cs="Times New Roman"/>
                <w:b/>
                <w:sz w:val="16"/>
                <w:szCs w:val="16"/>
              </w:rPr>
              <w:t>Effect allele</w:t>
            </w:r>
          </w:p>
        </w:tc>
        <w:tc>
          <w:tcPr>
            <w:tcW w:w="589" w:type="dxa"/>
            <w:tcBorders>
              <w:left w:val="nil"/>
              <w:bottom w:val="single" w:sz="4" w:space="0" w:color="auto"/>
              <w:right w:val="nil"/>
            </w:tcBorders>
          </w:tcPr>
          <w:p w14:paraId="1AC4C991" w14:textId="77777777" w:rsidR="00EB6FEF" w:rsidRPr="005072C1" w:rsidRDefault="00EB6FEF" w:rsidP="008A2A48">
            <w:pPr>
              <w:spacing w:before="100" w:beforeAutospacing="1" w:after="100" w:afterAutospacing="1"/>
              <w:rPr>
                <w:rFonts w:cs="Times New Roman"/>
                <w:b/>
                <w:sz w:val="16"/>
                <w:szCs w:val="16"/>
              </w:rPr>
            </w:pPr>
            <w:r w:rsidRPr="005072C1">
              <w:rPr>
                <w:rFonts w:cs="Times New Roman"/>
                <w:b/>
                <w:sz w:val="16"/>
                <w:szCs w:val="16"/>
              </w:rPr>
              <w:t>Non effect allele</w:t>
            </w:r>
          </w:p>
        </w:tc>
        <w:tc>
          <w:tcPr>
            <w:tcW w:w="4713" w:type="dxa"/>
            <w:tcBorders>
              <w:left w:val="nil"/>
              <w:bottom w:val="single" w:sz="4" w:space="0" w:color="auto"/>
              <w:right w:val="nil"/>
            </w:tcBorders>
          </w:tcPr>
          <w:p w14:paraId="0A7586F0" w14:textId="77777777" w:rsidR="00EB6FEF" w:rsidRPr="005072C1" w:rsidRDefault="00EB6FEF" w:rsidP="008A2A48">
            <w:pPr>
              <w:spacing w:before="100" w:beforeAutospacing="1" w:after="100" w:afterAutospacing="1"/>
              <w:rPr>
                <w:rFonts w:cs="Times New Roman"/>
                <w:b/>
                <w:sz w:val="16"/>
                <w:szCs w:val="16"/>
              </w:rPr>
            </w:pPr>
            <w:r w:rsidRPr="005072C1">
              <w:rPr>
                <w:rFonts w:cs="Times New Roman"/>
                <w:b/>
                <w:sz w:val="16"/>
                <w:szCs w:val="16"/>
              </w:rPr>
              <w:t>Trait</w:t>
            </w:r>
          </w:p>
        </w:tc>
        <w:tc>
          <w:tcPr>
            <w:tcW w:w="1080" w:type="dxa"/>
            <w:tcBorders>
              <w:left w:val="nil"/>
              <w:bottom w:val="single" w:sz="4" w:space="0" w:color="auto"/>
              <w:right w:val="nil"/>
            </w:tcBorders>
          </w:tcPr>
          <w:p w14:paraId="59C64EB2" w14:textId="77777777" w:rsidR="00EB6FEF" w:rsidRPr="005072C1" w:rsidRDefault="00EB6FEF" w:rsidP="008A2A48">
            <w:pPr>
              <w:spacing w:before="100" w:beforeAutospacing="1" w:after="100" w:afterAutospacing="1"/>
              <w:rPr>
                <w:rFonts w:cs="Times New Roman"/>
                <w:b/>
                <w:sz w:val="16"/>
                <w:szCs w:val="16"/>
              </w:rPr>
            </w:pPr>
            <w:r w:rsidRPr="005072C1">
              <w:rPr>
                <w:rFonts w:cs="Times New Roman"/>
                <w:b/>
                <w:sz w:val="16"/>
                <w:szCs w:val="16"/>
              </w:rPr>
              <w:t>Beta</w:t>
            </w:r>
          </w:p>
        </w:tc>
        <w:tc>
          <w:tcPr>
            <w:tcW w:w="966" w:type="dxa"/>
            <w:tcBorders>
              <w:left w:val="nil"/>
              <w:bottom w:val="single" w:sz="4" w:space="0" w:color="auto"/>
              <w:right w:val="nil"/>
            </w:tcBorders>
          </w:tcPr>
          <w:p w14:paraId="27C5F4A2" w14:textId="77777777" w:rsidR="00EB6FEF" w:rsidRPr="005072C1" w:rsidRDefault="00EB6FEF" w:rsidP="008A2A48">
            <w:pPr>
              <w:spacing w:before="100" w:beforeAutospacing="1" w:after="100" w:afterAutospacing="1"/>
              <w:rPr>
                <w:rFonts w:cs="Times New Roman"/>
                <w:b/>
                <w:sz w:val="16"/>
                <w:szCs w:val="16"/>
              </w:rPr>
            </w:pPr>
            <w:r w:rsidRPr="005072C1">
              <w:rPr>
                <w:rFonts w:cs="Times New Roman"/>
                <w:b/>
                <w:sz w:val="16"/>
                <w:szCs w:val="16"/>
              </w:rPr>
              <w:t>SE</w:t>
            </w:r>
          </w:p>
        </w:tc>
        <w:tc>
          <w:tcPr>
            <w:tcW w:w="1014" w:type="dxa"/>
            <w:tcBorders>
              <w:left w:val="nil"/>
              <w:bottom w:val="single" w:sz="4" w:space="0" w:color="auto"/>
              <w:right w:val="nil"/>
            </w:tcBorders>
          </w:tcPr>
          <w:p w14:paraId="7046A8E4" w14:textId="77777777" w:rsidR="00EB6FEF" w:rsidRPr="005072C1" w:rsidRDefault="00EB6FEF" w:rsidP="008A2A48">
            <w:pPr>
              <w:spacing w:before="100" w:beforeAutospacing="1" w:after="100" w:afterAutospacing="1"/>
              <w:rPr>
                <w:rFonts w:cs="Times New Roman"/>
                <w:b/>
                <w:sz w:val="16"/>
                <w:szCs w:val="16"/>
              </w:rPr>
            </w:pPr>
            <w:r w:rsidRPr="005072C1">
              <w:rPr>
                <w:rFonts w:cs="Times New Roman"/>
                <w:b/>
                <w:sz w:val="16"/>
                <w:szCs w:val="16"/>
              </w:rPr>
              <w:t>P-value</w:t>
            </w:r>
          </w:p>
        </w:tc>
      </w:tr>
      <w:tr w:rsidR="00EB6FEF" w:rsidRPr="005072C1" w14:paraId="60EC47DB" w14:textId="77777777" w:rsidTr="008A2A48">
        <w:tc>
          <w:tcPr>
            <w:tcW w:w="1736" w:type="dxa"/>
            <w:tcBorders>
              <w:top w:val="single" w:sz="4" w:space="0" w:color="auto"/>
              <w:left w:val="nil"/>
              <w:bottom w:val="single" w:sz="4" w:space="0" w:color="auto"/>
              <w:right w:val="nil"/>
            </w:tcBorders>
          </w:tcPr>
          <w:p w14:paraId="219F337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Red blood cell AA</w:t>
            </w:r>
          </w:p>
        </w:tc>
        <w:tc>
          <w:tcPr>
            <w:tcW w:w="972" w:type="dxa"/>
            <w:tcBorders>
              <w:top w:val="single" w:sz="4" w:space="0" w:color="auto"/>
              <w:left w:val="nil"/>
              <w:bottom w:val="single" w:sz="4" w:space="0" w:color="auto"/>
              <w:right w:val="nil"/>
            </w:tcBorders>
          </w:tcPr>
          <w:p w14:paraId="7386FFB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rs2581624</w:t>
            </w:r>
          </w:p>
        </w:tc>
        <w:tc>
          <w:tcPr>
            <w:tcW w:w="1265" w:type="dxa"/>
            <w:tcBorders>
              <w:top w:val="single" w:sz="4" w:space="0" w:color="auto"/>
              <w:left w:val="nil"/>
              <w:bottom w:val="single" w:sz="4" w:space="0" w:color="auto"/>
              <w:right w:val="nil"/>
            </w:tcBorders>
          </w:tcPr>
          <w:p w14:paraId="1D0C663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chr3:142633869</w:t>
            </w:r>
          </w:p>
        </w:tc>
        <w:tc>
          <w:tcPr>
            <w:tcW w:w="625" w:type="dxa"/>
            <w:tcBorders>
              <w:top w:val="single" w:sz="4" w:space="0" w:color="auto"/>
              <w:left w:val="nil"/>
              <w:bottom w:val="single" w:sz="4" w:space="0" w:color="auto"/>
              <w:right w:val="nil"/>
            </w:tcBorders>
          </w:tcPr>
          <w:p w14:paraId="7FB962D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w:t>
            </w:r>
          </w:p>
        </w:tc>
        <w:tc>
          <w:tcPr>
            <w:tcW w:w="589" w:type="dxa"/>
            <w:tcBorders>
              <w:top w:val="single" w:sz="4" w:space="0" w:color="auto"/>
              <w:left w:val="nil"/>
              <w:bottom w:val="single" w:sz="4" w:space="0" w:color="auto"/>
              <w:right w:val="nil"/>
            </w:tcBorders>
          </w:tcPr>
          <w:p w14:paraId="06124B7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G</w:t>
            </w:r>
          </w:p>
        </w:tc>
        <w:tc>
          <w:tcPr>
            <w:tcW w:w="4713" w:type="dxa"/>
            <w:tcBorders>
              <w:top w:val="single" w:sz="4" w:space="0" w:color="auto"/>
              <w:left w:val="nil"/>
              <w:bottom w:val="single" w:sz="4" w:space="0" w:color="auto"/>
              <w:right w:val="nil"/>
            </w:tcBorders>
          </w:tcPr>
          <w:p w14:paraId="06E6014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Red blood cell fatty acid levels</w:t>
            </w:r>
          </w:p>
        </w:tc>
        <w:tc>
          <w:tcPr>
            <w:tcW w:w="1080" w:type="dxa"/>
            <w:tcBorders>
              <w:top w:val="single" w:sz="4" w:space="0" w:color="auto"/>
              <w:left w:val="nil"/>
              <w:bottom w:val="single" w:sz="4" w:space="0" w:color="auto"/>
              <w:right w:val="nil"/>
            </w:tcBorders>
          </w:tcPr>
          <w:p w14:paraId="40CAD91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single" w:sz="4" w:space="0" w:color="auto"/>
              <w:left w:val="nil"/>
              <w:bottom w:val="single" w:sz="4" w:space="0" w:color="auto"/>
              <w:right w:val="nil"/>
            </w:tcBorders>
          </w:tcPr>
          <w:p w14:paraId="40F7A70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single" w:sz="4" w:space="0" w:color="auto"/>
              <w:left w:val="nil"/>
              <w:bottom w:val="single" w:sz="4" w:space="0" w:color="auto"/>
              <w:right w:val="nil"/>
            </w:tcBorders>
          </w:tcPr>
          <w:p w14:paraId="77CF25DB" w14:textId="77777777" w:rsidR="00EB6FEF" w:rsidRPr="005072C1" w:rsidRDefault="00EB6FEF" w:rsidP="008A2A48">
            <w:pPr>
              <w:spacing w:before="100" w:beforeAutospacing="1" w:after="100" w:afterAutospacing="1"/>
              <w:rPr>
                <w:rFonts w:cs="Times New Roman"/>
                <w:sz w:val="16"/>
                <w:szCs w:val="16"/>
              </w:rPr>
            </w:pPr>
            <w:r w:rsidRPr="005072C1">
              <w:rPr>
                <w:rFonts w:cs="Times New Roman"/>
                <w:sz w:val="16"/>
                <w:szCs w:val="16"/>
              </w:rPr>
              <w:t>1.00E-10</w:t>
            </w:r>
          </w:p>
        </w:tc>
      </w:tr>
      <w:tr w:rsidR="00EB6FEF" w:rsidRPr="005072C1" w14:paraId="773136B5" w14:textId="77777777" w:rsidTr="008A2A48">
        <w:tc>
          <w:tcPr>
            <w:tcW w:w="1736" w:type="dxa"/>
            <w:tcBorders>
              <w:top w:val="single" w:sz="4" w:space="0" w:color="auto"/>
              <w:left w:val="nil"/>
              <w:bottom w:val="nil"/>
              <w:right w:val="nil"/>
            </w:tcBorders>
          </w:tcPr>
          <w:p w14:paraId="638D7BC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Red blood cell AA</w:t>
            </w:r>
          </w:p>
        </w:tc>
        <w:tc>
          <w:tcPr>
            <w:tcW w:w="972" w:type="dxa"/>
            <w:tcBorders>
              <w:top w:val="single" w:sz="4" w:space="0" w:color="auto"/>
              <w:left w:val="nil"/>
              <w:bottom w:val="nil"/>
              <w:right w:val="nil"/>
            </w:tcBorders>
          </w:tcPr>
          <w:p w14:paraId="45D2EF6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rs2072114</w:t>
            </w:r>
          </w:p>
        </w:tc>
        <w:tc>
          <w:tcPr>
            <w:tcW w:w="1265" w:type="dxa"/>
            <w:tcBorders>
              <w:top w:val="single" w:sz="4" w:space="0" w:color="auto"/>
              <w:left w:val="nil"/>
              <w:bottom w:val="nil"/>
              <w:right w:val="nil"/>
            </w:tcBorders>
          </w:tcPr>
          <w:p w14:paraId="4837991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chr11:61605215</w:t>
            </w:r>
          </w:p>
        </w:tc>
        <w:tc>
          <w:tcPr>
            <w:tcW w:w="625" w:type="dxa"/>
            <w:tcBorders>
              <w:top w:val="single" w:sz="4" w:space="0" w:color="auto"/>
              <w:left w:val="nil"/>
              <w:bottom w:val="nil"/>
              <w:right w:val="nil"/>
            </w:tcBorders>
          </w:tcPr>
          <w:p w14:paraId="17F8CA3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w:t>
            </w:r>
          </w:p>
        </w:tc>
        <w:tc>
          <w:tcPr>
            <w:tcW w:w="589" w:type="dxa"/>
            <w:tcBorders>
              <w:top w:val="single" w:sz="4" w:space="0" w:color="auto"/>
              <w:left w:val="nil"/>
              <w:bottom w:val="nil"/>
              <w:right w:val="nil"/>
            </w:tcBorders>
          </w:tcPr>
          <w:p w14:paraId="3E71948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G</w:t>
            </w:r>
          </w:p>
        </w:tc>
        <w:tc>
          <w:tcPr>
            <w:tcW w:w="4713" w:type="dxa"/>
            <w:tcBorders>
              <w:top w:val="single" w:sz="4" w:space="0" w:color="auto"/>
              <w:left w:val="nil"/>
              <w:bottom w:val="nil"/>
              <w:right w:val="nil"/>
            </w:tcBorders>
          </w:tcPr>
          <w:p w14:paraId="265C4AB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ALA 18:3n3</w:t>
            </w:r>
          </w:p>
        </w:tc>
        <w:tc>
          <w:tcPr>
            <w:tcW w:w="1080" w:type="dxa"/>
            <w:tcBorders>
              <w:top w:val="single" w:sz="4" w:space="0" w:color="auto"/>
              <w:left w:val="nil"/>
              <w:bottom w:val="nil"/>
              <w:right w:val="nil"/>
            </w:tcBorders>
          </w:tcPr>
          <w:p w14:paraId="3DAA835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-0.015</w:t>
            </w:r>
          </w:p>
        </w:tc>
        <w:tc>
          <w:tcPr>
            <w:tcW w:w="966" w:type="dxa"/>
            <w:tcBorders>
              <w:top w:val="single" w:sz="4" w:space="0" w:color="auto"/>
              <w:left w:val="nil"/>
              <w:bottom w:val="nil"/>
              <w:right w:val="nil"/>
            </w:tcBorders>
          </w:tcPr>
          <w:p w14:paraId="517D003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0.0014</w:t>
            </w:r>
          </w:p>
        </w:tc>
        <w:tc>
          <w:tcPr>
            <w:tcW w:w="1014" w:type="dxa"/>
            <w:tcBorders>
              <w:top w:val="single" w:sz="4" w:space="0" w:color="auto"/>
              <w:left w:val="nil"/>
              <w:bottom w:val="nil"/>
              <w:right w:val="nil"/>
            </w:tcBorders>
          </w:tcPr>
          <w:p w14:paraId="437EEC0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2.41E-28</w:t>
            </w:r>
          </w:p>
        </w:tc>
      </w:tr>
      <w:tr w:rsidR="00EB6FEF" w:rsidRPr="005072C1" w14:paraId="62743301" w14:textId="77777777" w:rsidTr="008A2A48">
        <w:tc>
          <w:tcPr>
            <w:tcW w:w="1736" w:type="dxa"/>
            <w:tcBorders>
              <w:top w:val="nil"/>
              <w:left w:val="nil"/>
              <w:bottom w:val="nil"/>
              <w:right w:val="nil"/>
            </w:tcBorders>
          </w:tcPr>
          <w:p w14:paraId="360CB51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08D0103"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C6CA402"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EDCCB5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772016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BABBD3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Adrenic acid 22:4n6</w:t>
            </w:r>
          </w:p>
        </w:tc>
        <w:tc>
          <w:tcPr>
            <w:tcW w:w="1080" w:type="dxa"/>
            <w:tcBorders>
              <w:top w:val="nil"/>
              <w:left w:val="nil"/>
              <w:bottom w:val="nil"/>
              <w:right w:val="nil"/>
            </w:tcBorders>
          </w:tcPr>
          <w:p w14:paraId="468755D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0.0419</w:t>
            </w:r>
          </w:p>
        </w:tc>
        <w:tc>
          <w:tcPr>
            <w:tcW w:w="966" w:type="dxa"/>
            <w:tcBorders>
              <w:top w:val="nil"/>
              <w:left w:val="nil"/>
              <w:bottom w:val="nil"/>
              <w:right w:val="nil"/>
            </w:tcBorders>
          </w:tcPr>
          <w:p w14:paraId="50F568B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0.0026</w:t>
            </w:r>
          </w:p>
        </w:tc>
        <w:tc>
          <w:tcPr>
            <w:tcW w:w="1014" w:type="dxa"/>
            <w:tcBorders>
              <w:top w:val="nil"/>
              <w:left w:val="nil"/>
              <w:bottom w:val="nil"/>
              <w:right w:val="nil"/>
            </w:tcBorders>
          </w:tcPr>
          <w:p w14:paraId="71BFB44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6.04E-59</w:t>
            </w:r>
          </w:p>
        </w:tc>
      </w:tr>
      <w:tr w:rsidR="00EB6FEF" w:rsidRPr="005072C1" w14:paraId="4596A8DA" w14:textId="77777777" w:rsidTr="008A2A48">
        <w:tc>
          <w:tcPr>
            <w:tcW w:w="1736" w:type="dxa"/>
            <w:tcBorders>
              <w:top w:val="nil"/>
              <w:left w:val="nil"/>
              <w:bottom w:val="nil"/>
              <w:right w:val="nil"/>
            </w:tcBorders>
          </w:tcPr>
          <w:p w14:paraId="1ED58927"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0FB6434"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73FD9DC"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795A4E3"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2E38736"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DC6E81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Arachidonic acid 20:4n6</w:t>
            </w:r>
          </w:p>
        </w:tc>
        <w:tc>
          <w:tcPr>
            <w:tcW w:w="1080" w:type="dxa"/>
            <w:tcBorders>
              <w:top w:val="nil"/>
              <w:left w:val="nil"/>
              <w:bottom w:val="nil"/>
              <w:right w:val="nil"/>
            </w:tcBorders>
          </w:tcPr>
          <w:p w14:paraId="42C2095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1.562</w:t>
            </w:r>
          </w:p>
        </w:tc>
        <w:tc>
          <w:tcPr>
            <w:tcW w:w="966" w:type="dxa"/>
            <w:tcBorders>
              <w:top w:val="nil"/>
              <w:left w:val="nil"/>
              <w:bottom w:val="nil"/>
              <w:right w:val="nil"/>
            </w:tcBorders>
          </w:tcPr>
          <w:p w14:paraId="28EDA37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0.0382</w:t>
            </w:r>
          </w:p>
        </w:tc>
        <w:tc>
          <w:tcPr>
            <w:tcW w:w="1014" w:type="dxa"/>
            <w:tcBorders>
              <w:top w:val="nil"/>
              <w:left w:val="nil"/>
              <w:bottom w:val="nil"/>
              <w:right w:val="nil"/>
            </w:tcBorders>
          </w:tcPr>
          <w:p w14:paraId="3FA55AB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2.38e-366</w:t>
            </w:r>
          </w:p>
        </w:tc>
      </w:tr>
      <w:tr w:rsidR="00EB6FEF" w:rsidRPr="005072C1" w14:paraId="151DFCD0" w14:textId="77777777" w:rsidTr="008A2A48">
        <w:tc>
          <w:tcPr>
            <w:tcW w:w="1736" w:type="dxa"/>
            <w:tcBorders>
              <w:top w:val="nil"/>
              <w:left w:val="nil"/>
              <w:bottom w:val="nil"/>
              <w:right w:val="nil"/>
            </w:tcBorders>
          </w:tcPr>
          <w:p w14:paraId="3FD882C5"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01D95A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A0342EC"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A2B190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26AD07E"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6CD542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Cis trans-18:2</w:t>
            </w:r>
          </w:p>
        </w:tc>
        <w:tc>
          <w:tcPr>
            <w:tcW w:w="1080" w:type="dxa"/>
            <w:tcBorders>
              <w:top w:val="nil"/>
              <w:left w:val="nil"/>
              <w:bottom w:val="nil"/>
              <w:right w:val="nil"/>
            </w:tcBorders>
          </w:tcPr>
          <w:p w14:paraId="6E2248F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w:t>
            </w:r>
          </w:p>
        </w:tc>
        <w:tc>
          <w:tcPr>
            <w:tcW w:w="966" w:type="dxa"/>
            <w:tcBorders>
              <w:top w:val="nil"/>
              <w:left w:val="nil"/>
              <w:bottom w:val="nil"/>
              <w:right w:val="nil"/>
            </w:tcBorders>
          </w:tcPr>
          <w:p w14:paraId="3455FBA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6.00E-04</w:t>
            </w:r>
          </w:p>
        </w:tc>
        <w:tc>
          <w:tcPr>
            <w:tcW w:w="1014" w:type="dxa"/>
            <w:tcBorders>
              <w:top w:val="nil"/>
              <w:left w:val="nil"/>
              <w:bottom w:val="nil"/>
              <w:right w:val="nil"/>
            </w:tcBorders>
          </w:tcPr>
          <w:p w14:paraId="61A514D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3.13E-09</w:t>
            </w:r>
          </w:p>
        </w:tc>
      </w:tr>
      <w:tr w:rsidR="00EB6FEF" w:rsidRPr="005072C1" w14:paraId="679F89C5" w14:textId="77777777" w:rsidTr="008A2A48">
        <w:tc>
          <w:tcPr>
            <w:tcW w:w="1736" w:type="dxa"/>
            <w:tcBorders>
              <w:top w:val="nil"/>
              <w:left w:val="nil"/>
              <w:bottom w:val="nil"/>
              <w:right w:val="nil"/>
            </w:tcBorders>
          </w:tcPr>
          <w:p w14:paraId="3A787694"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A69DC64"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A38ACE4"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B4D620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2B646B0"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45C2A4D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DPA 22:5n3</w:t>
            </w:r>
          </w:p>
        </w:tc>
        <w:tc>
          <w:tcPr>
            <w:tcW w:w="1080" w:type="dxa"/>
            <w:tcBorders>
              <w:top w:val="nil"/>
              <w:left w:val="nil"/>
              <w:bottom w:val="nil"/>
              <w:right w:val="nil"/>
            </w:tcBorders>
          </w:tcPr>
          <w:p w14:paraId="573B340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0.0655</w:t>
            </w:r>
          </w:p>
        </w:tc>
        <w:tc>
          <w:tcPr>
            <w:tcW w:w="966" w:type="dxa"/>
            <w:tcBorders>
              <w:top w:val="nil"/>
              <w:left w:val="nil"/>
              <w:bottom w:val="nil"/>
              <w:right w:val="nil"/>
            </w:tcBorders>
          </w:tcPr>
          <w:p w14:paraId="1547116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0.0039</w:t>
            </w:r>
          </w:p>
        </w:tc>
        <w:tc>
          <w:tcPr>
            <w:tcW w:w="1014" w:type="dxa"/>
            <w:tcBorders>
              <w:top w:val="nil"/>
              <w:left w:val="nil"/>
              <w:bottom w:val="nil"/>
              <w:right w:val="nil"/>
            </w:tcBorders>
          </w:tcPr>
          <w:p w14:paraId="6272C29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4.45E-64</w:t>
            </w:r>
          </w:p>
        </w:tc>
      </w:tr>
      <w:tr w:rsidR="00EB6FEF" w:rsidRPr="005072C1" w14:paraId="5DE659D0" w14:textId="77777777" w:rsidTr="008A2A48">
        <w:tc>
          <w:tcPr>
            <w:tcW w:w="1736" w:type="dxa"/>
            <w:tcBorders>
              <w:top w:val="nil"/>
              <w:left w:val="nil"/>
              <w:bottom w:val="nil"/>
              <w:right w:val="nil"/>
            </w:tcBorders>
          </w:tcPr>
          <w:p w14:paraId="6E753AE2"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260D4A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7CB01E0"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213EE34"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1A6163D"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BAFD15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Dihomo-gamma-linolenic acid</w:t>
            </w:r>
          </w:p>
        </w:tc>
        <w:tc>
          <w:tcPr>
            <w:tcW w:w="1080" w:type="dxa"/>
            <w:tcBorders>
              <w:top w:val="nil"/>
              <w:left w:val="nil"/>
              <w:bottom w:val="nil"/>
              <w:right w:val="nil"/>
            </w:tcBorders>
          </w:tcPr>
          <w:p w14:paraId="12FFC74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-0.1536</w:t>
            </w:r>
          </w:p>
        </w:tc>
        <w:tc>
          <w:tcPr>
            <w:tcW w:w="966" w:type="dxa"/>
            <w:tcBorders>
              <w:top w:val="nil"/>
              <w:left w:val="nil"/>
              <w:bottom w:val="nil"/>
              <w:right w:val="nil"/>
            </w:tcBorders>
          </w:tcPr>
          <w:p w14:paraId="798C0D1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0.0197</w:t>
            </w:r>
          </w:p>
        </w:tc>
        <w:tc>
          <w:tcPr>
            <w:tcW w:w="1014" w:type="dxa"/>
            <w:tcBorders>
              <w:top w:val="nil"/>
              <w:left w:val="nil"/>
              <w:bottom w:val="nil"/>
              <w:right w:val="nil"/>
            </w:tcBorders>
          </w:tcPr>
          <w:p w14:paraId="0CDEE43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5.95E-15</w:t>
            </w:r>
          </w:p>
        </w:tc>
      </w:tr>
      <w:tr w:rsidR="00EB6FEF" w:rsidRPr="005072C1" w14:paraId="545201E4" w14:textId="77777777" w:rsidTr="008A2A48">
        <w:tc>
          <w:tcPr>
            <w:tcW w:w="1736" w:type="dxa"/>
            <w:tcBorders>
              <w:top w:val="nil"/>
              <w:left w:val="nil"/>
              <w:bottom w:val="nil"/>
              <w:right w:val="nil"/>
            </w:tcBorders>
          </w:tcPr>
          <w:p w14:paraId="69106B1C"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5E9F640"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B98D05C"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07E54D4"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989292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4DFC725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EPA 20:5n3</w:t>
            </w:r>
          </w:p>
        </w:tc>
        <w:tc>
          <w:tcPr>
            <w:tcW w:w="1080" w:type="dxa"/>
            <w:tcBorders>
              <w:top w:val="nil"/>
              <w:left w:val="nil"/>
              <w:bottom w:val="nil"/>
              <w:right w:val="nil"/>
            </w:tcBorders>
          </w:tcPr>
          <w:p w14:paraId="68BC58A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0.0746</w:t>
            </w:r>
          </w:p>
        </w:tc>
        <w:tc>
          <w:tcPr>
            <w:tcW w:w="966" w:type="dxa"/>
            <w:tcBorders>
              <w:top w:val="nil"/>
              <w:left w:val="nil"/>
              <w:bottom w:val="nil"/>
              <w:right w:val="nil"/>
            </w:tcBorders>
          </w:tcPr>
          <w:p w14:paraId="1CA152E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0.0067</w:t>
            </w:r>
          </w:p>
        </w:tc>
        <w:tc>
          <w:tcPr>
            <w:tcW w:w="1014" w:type="dxa"/>
            <w:tcBorders>
              <w:top w:val="nil"/>
              <w:left w:val="nil"/>
              <w:bottom w:val="nil"/>
              <w:right w:val="nil"/>
            </w:tcBorders>
          </w:tcPr>
          <w:p w14:paraId="73F68B7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1.42E-28</w:t>
            </w:r>
          </w:p>
        </w:tc>
      </w:tr>
      <w:tr w:rsidR="00EB6FEF" w:rsidRPr="005072C1" w14:paraId="564F3B24" w14:textId="77777777" w:rsidTr="008A2A48">
        <w:tc>
          <w:tcPr>
            <w:tcW w:w="1736" w:type="dxa"/>
            <w:tcBorders>
              <w:top w:val="nil"/>
              <w:left w:val="nil"/>
              <w:bottom w:val="nil"/>
              <w:right w:val="nil"/>
            </w:tcBorders>
          </w:tcPr>
          <w:p w14:paraId="691F6CC1"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59C1BA6"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0DDB2F5"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4271A0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B1E3AC9"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1C217D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Gamma-linolenic acid 18:3n6</w:t>
            </w:r>
          </w:p>
        </w:tc>
        <w:tc>
          <w:tcPr>
            <w:tcW w:w="1080" w:type="dxa"/>
            <w:tcBorders>
              <w:top w:val="nil"/>
              <w:left w:val="nil"/>
              <w:bottom w:val="nil"/>
              <w:right w:val="nil"/>
            </w:tcBorders>
          </w:tcPr>
          <w:p w14:paraId="1E18B53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0.0152</w:t>
            </w:r>
          </w:p>
        </w:tc>
        <w:tc>
          <w:tcPr>
            <w:tcW w:w="966" w:type="dxa"/>
            <w:tcBorders>
              <w:top w:val="nil"/>
              <w:left w:val="nil"/>
              <w:bottom w:val="nil"/>
              <w:right w:val="nil"/>
            </w:tcBorders>
          </w:tcPr>
          <w:p w14:paraId="34ED0EB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0.0013</w:t>
            </w:r>
          </w:p>
        </w:tc>
        <w:tc>
          <w:tcPr>
            <w:tcW w:w="1014" w:type="dxa"/>
            <w:tcBorders>
              <w:top w:val="nil"/>
              <w:left w:val="nil"/>
              <w:bottom w:val="nil"/>
              <w:right w:val="nil"/>
            </w:tcBorders>
          </w:tcPr>
          <w:p w14:paraId="055984F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2.34E-31</w:t>
            </w:r>
          </w:p>
        </w:tc>
      </w:tr>
      <w:tr w:rsidR="00EB6FEF" w:rsidRPr="005072C1" w14:paraId="1D467788" w14:textId="77777777" w:rsidTr="008A2A48">
        <w:tc>
          <w:tcPr>
            <w:tcW w:w="1736" w:type="dxa"/>
            <w:tcBorders>
              <w:top w:val="nil"/>
              <w:left w:val="nil"/>
              <w:bottom w:val="nil"/>
              <w:right w:val="nil"/>
            </w:tcBorders>
          </w:tcPr>
          <w:p w14:paraId="389CC97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1EAB273"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3CCD12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38083E1"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450503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822230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Linoleic acid 18:2n6</w:t>
            </w:r>
          </w:p>
        </w:tc>
        <w:tc>
          <w:tcPr>
            <w:tcW w:w="1080" w:type="dxa"/>
            <w:tcBorders>
              <w:top w:val="nil"/>
              <w:left w:val="nil"/>
              <w:bottom w:val="nil"/>
              <w:right w:val="nil"/>
            </w:tcBorders>
          </w:tcPr>
          <w:p w14:paraId="10A67D3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-1.556</w:t>
            </w:r>
          </w:p>
        </w:tc>
        <w:tc>
          <w:tcPr>
            <w:tcW w:w="966" w:type="dxa"/>
            <w:tcBorders>
              <w:top w:val="nil"/>
              <w:left w:val="nil"/>
              <w:bottom w:val="nil"/>
              <w:right w:val="nil"/>
            </w:tcBorders>
          </w:tcPr>
          <w:p w14:paraId="5E1F61C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0.0616</w:t>
            </w:r>
          </w:p>
        </w:tc>
        <w:tc>
          <w:tcPr>
            <w:tcW w:w="1014" w:type="dxa"/>
            <w:tcBorders>
              <w:top w:val="nil"/>
              <w:left w:val="nil"/>
              <w:bottom w:val="nil"/>
              <w:right w:val="nil"/>
            </w:tcBorders>
          </w:tcPr>
          <w:p w14:paraId="74F605B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6.13E-141</w:t>
            </w:r>
          </w:p>
        </w:tc>
      </w:tr>
      <w:tr w:rsidR="00EB6FEF" w:rsidRPr="005072C1" w14:paraId="1E9BE9D6" w14:textId="77777777" w:rsidTr="008A2A48">
        <w:tc>
          <w:tcPr>
            <w:tcW w:w="1736" w:type="dxa"/>
            <w:tcBorders>
              <w:top w:val="nil"/>
              <w:left w:val="nil"/>
              <w:bottom w:val="nil"/>
              <w:right w:val="nil"/>
            </w:tcBorders>
          </w:tcPr>
          <w:p w14:paraId="3364507C"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A7061BE"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4626E72"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F33DCA3"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3A42F28"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CB1F87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Oleic acid 18:1n9</w:t>
            </w:r>
          </w:p>
        </w:tc>
        <w:tc>
          <w:tcPr>
            <w:tcW w:w="1080" w:type="dxa"/>
            <w:tcBorders>
              <w:top w:val="nil"/>
              <w:left w:val="nil"/>
              <w:bottom w:val="nil"/>
              <w:right w:val="nil"/>
            </w:tcBorders>
          </w:tcPr>
          <w:p w14:paraId="2296768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-0.2212</w:t>
            </w:r>
          </w:p>
        </w:tc>
        <w:tc>
          <w:tcPr>
            <w:tcW w:w="966" w:type="dxa"/>
            <w:tcBorders>
              <w:top w:val="nil"/>
              <w:left w:val="nil"/>
              <w:bottom w:val="nil"/>
              <w:right w:val="nil"/>
            </w:tcBorders>
          </w:tcPr>
          <w:p w14:paraId="014EE05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0.0278</w:t>
            </w:r>
          </w:p>
        </w:tc>
        <w:tc>
          <w:tcPr>
            <w:tcW w:w="1014" w:type="dxa"/>
            <w:tcBorders>
              <w:top w:val="nil"/>
              <w:left w:val="nil"/>
              <w:bottom w:val="nil"/>
              <w:right w:val="nil"/>
            </w:tcBorders>
          </w:tcPr>
          <w:p w14:paraId="4A00DFF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1.80E-15</w:t>
            </w:r>
          </w:p>
        </w:tc>
      </w:tr>
      <w:tr w:rsidR="00EB6FEF" w:rsidRPr="005072C1" w14:paraId="44F7D6D7" w14:textId="77777777" w:rsidTr="008A2A48">
        <w:tc>
          <w:tcPr>
            <w:tcW w:w="1736" w:type="dxa"/>
            <w:tcBorders>
              <w:top w:val="nil"/>
              <w:left w:val="nil"/>
              <w:bottom w:val="nil"/>
              <w:right w:val="nil"/>
            </w:tcBorders>
          </w:tcPr>
          <w:p w14:paraId="5E66680B"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9B25BC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A774C03"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DABF8CF"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97528B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EA7D6B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Stearic acid 18:0</w:t>
            </w:r>
          </w:p>
        </w:tc>
        <w:tc>
          <w:tcPr>
            <w:tcW w:w="1080" w:type="dxa"/>
            <w:tcBorders>
              <w:top w:val="nil"/>
              <w:left w:val="nil"/>
              <w:bottom w:val="nil"/>
              <w:right w:val="nil"/>
            </w:tcBorders>
          </w:tcPr>
          <w:p w14:paraId="77E4E2F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0.1672</w:t>
            </w:r>
          </w:p>
        </w:tc>
        <w:tc>
          <w:tcPr>
            <w:tcW w:w="966" w:type="dxa"/>
            <w:tcBorders>
              <w:top w:val="nil"/>
              <w:left w:val="nil"/>
              <w:bottom w:val="nil"/>
              <w:right w:val="nil"/>
            </w:tcBorders>
          </w:tcPr>
          <w:p w14:paraId="22E4690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0.0265</w:t>
            </w:r>
          </w:p>
        </w:tc>
        <w:tc>
          <w:tcPr>
            <w:tcW w:w="1014" w:type="dxa"/>
            <w:tcBorders>
              <w:top w:val="nil"/>
              <w:left w:val="nil"/>
              <w:bottom w:val="nil"/>
              <w:right w:val="nil"/>
            </w:tcBorders>
          </w:tcPr>
          <w:p w14:paraId="2F9D69F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2.58E-10</w:t>
            </w:r>
          </w:p>
        </w:tc>
      </w:tr>
      <w:tr w:rsidR="00EB6FEF" w:rsidRPr="005072C1" w14:paraId="7312020F" w14:textId="77777777" w:rsidTr="008A2A48">
        <w:tc>
          <w:tcPr>
            <w:tcW w:w="1736" w:type="dxa"/>
            <w:tcBorders>
              <w:top w:val="nil"/>
              <w:left w:val="nil"/>
              <w:bottom w:val="nil"/>
              <w:right w:val="nil"/>
            </w:tcBorders>
          </w:tcPr>
          <w:p w14:paraId="72F9DE54"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6D32FC1"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EDBE70B"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53B421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D62ABC4"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4D64688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High density lipoprotein</w:t>
            </w:r>
          </w:p>
        </w:tc>
        <w:tc>
          <w:tcPr>
            <w:tcW w:w="1080" w:type="dxa"/>
            <w:tcBorders>
              <w:top w:val="nil"/>
              <w:left w:val="nil"/>
              <w:bottom w:val="nil"/>
              <w:right w:val="nil"/>
            </w:tcBorders>
          </w:tcPr>
          <w:p w14:paraId="200AD34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0.0399</w:t>
            </w:r>
          </w:p>
        </w:tc>
        <w:tc>
          <w:tcPr>
            <w:tcW w:w="966" w:type="dxa"/>
            <w:tcBorders>
              <w:top w:val="nil"/>
              <w:left w:val="nil"/>
              <w:bottom w:val="nil"/>
              <w:right w:val="nil"/>
            </w:tcBorders>
          </w:tcPr>
          <w:p w14:paraId="5A58AC5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0.0048</w:t>
            </w:r>
          </w:p>
        </w:tc>
        <w:tc>
          <w:tcPr>
            <w:tcW w:w="1014" w:type="dxa"/>
            <w:tcBorders>
              <w:top w:val="nil"/>
              <w:left w:val="nil"/>
              <w:bottom w:val="nil"/>
              <w:right w:val="nil"/>
            </w:tcBorders>
          </w:tcPr>
          <w:p w14:paraId="16D7E25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1.44E-16</w:t>
            </w:r>
          </w:p>
        </w:tc>
      </w:tr>
      <w:tr w:rsidR="00EB6FEF" w:rsidRPr="005072C1" w14:paraId="328425C5" w14:textId="77777777" w:rsidTr="008A2A48">
        <w:tc>
          <w:tcPr>
            <w:tcW w:w="1736" w:type="dxa"/>
            <w:tcBorders>
              <w:top w:val="nil"/>
              <w:left w:val="nil"/>
              <w:bottom w:val="nil"/>
              <w:right w:val="nil"/>
            </w:tcBorders>
          </w:tcPr>
          <w:p w14:paraId="14E5E1FA"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21AF64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F67066A"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E6DFDA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CA9C8B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885D96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Low density lipoprotein</w:t>
            </w:r>
          </w:p>
        </w:tc>
        <w:tc>
          <w:tcPr>
            <w:tcW w:w="1080" w:type="dxa"/>
            <w:tcBorders>
              <w:top w:val="nil"/>
              <w:left w:val="nil"/>
              <w:bottom w:val="nil"/>
              <w:right w:val="nil"/>
            </w:tcBorders>
          </w:tcPr>
          <w:p w14:paraId="21F2958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0.0454</w:t>
            </w:r>
          </w:p>
        </w:tc>
        <w:tc>
          <w:tcPr>
            <w:tcW w:w="966" w:type="dxa"/>
            <w:tcBorders>
              <w:top w:val="nil"/>
              <w:left w:val="nil"/>
              <w:bottom w:val="nil"/>
              <w:right w:val="nil"/>
            </w:tcBorders>
          </w:tcPr>
          <w:p w14:paraId="725FCDC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0.0052</w:t>
            </w:r>
          </w:p>
        </w:tc>
        <w:tc>
          <w:tcPr>
            <w:tcW w:w="1014" w:type="dxa"/>
            <w:tcBorders>
              <w:top w:val="nil"/>
              <w:left w:val="nil"/>
              <w:bottom w:val="nil"/>
              <w:right w:val="nil"/>
            </w:tcBorders>
          </w:tcPr>
          <w:p w14:paraId="60658AA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2.47E-17</w:t>
            </w:r>
          </w:p>
        </w:tc>
      </w:tr>
      <w:tr w:rsidR="00EB6FEF" w:rsidRPr="005072C1" w14:paraId="6D42B6F8" w14:textId="77777777" w:rsidTr="008A2A48">
        <w:tc>
          <w:tcPr>
            <w:tcW w:w="1736" w:type="dxa"/>
            <w:tcBorders>
              <w:top w:val="nil"/>
              <w:left w:val="nil"/>
              <w:bottom w:val="nil"/>
              <w:right w:val="nil"/>
            </w:tcBorders>
          </w:tcPr>
          <w:p w14:paraId="12A9C3E5"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5CCED0E"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1AEE2C9"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D3F3BC5"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DE4CD0E"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D9B7FC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Total cholesterol</w:t>
            </w:r>
          </w:p>
        </w:tc>
        <w:tc>
          <w:tcPr>
            <w:tcW w:w="1080" w:type="dxa"/>
            <w:tcBorders>
              <w:top w:val="nil"/>
              <w:left w:val="nil"/>
              <w:bottom w:val="nil"/>
              <w:right w:val="nil"/>
            </w:tcBorders>
          </w:tcPr>
          <w:p w14:paraId="4181F28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0.045</w:t>
            </w:r>
          </w:p>
        </w:tc>
        <w:tc>
          <w:tcPr>
            <w:tcW w:w="966" w:type="dxa"/>
            <w:tcBorders>
              <w:top w:val="nil"/>
              <w:left w:val="nil"/>
              <w:bottom w:val="nil"/>
              <w:right w:val="nil"/>
            </w:tcBorders>
          </w:tcPr>
          <w:p w14:paraId="3140DFF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0.005</w:t>
            </w:r>
          </w:p>
        </w:tc>
        <w:tc>
          <w:tcPr>
            <w:tcW w:w="1014" w:type="dxa"/>
            <w:tcBorders>
              <w:top w:val="nil"/>
              <w:left w:val="nil"/>
              <w:bottom w:val="nil"/>
              <w:right w:val="nil"/>
            </w:tcBorders>
          </w:tcPr>
          <w:p w14:paraId="20DD84F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2.35E-18</w:t>
            </w:r>
          </w:p>
        </w:tc>
      </w:tr>
      <w:tr w:rsidR="00EB6FEF" w:rsidRPr="005072C1" w14:paraId="22D14E57" w14:textId="77777777" w:rsidTr="008A2A48">
        <w:tc>
          <w:tcPr>
            <w:tcW w:w="1736" w:type="dxa"/>
            <w:tcBorders>
              <w:top w:val="nil"/>
              <w:left w:val="nil"/>
              <w:bottom w:val="nil"/>
              <w:right w:val="nil"/>
            </w:tcBorders>
          </w:tcPr>
          <w:p w14:paraId="33722D9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E4D0B66"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CBB0B5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EAEE6CB"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6D8B996"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354800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Triglycerides</w:t>
            </w:r>
          </w:p>
        </w:tc>
        <w:tc>
          <w:tcPr>
            <w:tcW w:w="1080" w:type="dxa"/>
            <w:tcBorders>
              <w:top w:val="nil"/>
              <w:left w:val="nil"/>
              <w:bottom w:val="nil"/>
              <w:right w:val="nil"/>
            </w:tcBorders>
          </w:tcPr>
          <w:p w14:paraId="4BC0E39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-0.0473</w:t>
            </w:r>
          </w:p>
        </w:tc>
        <w:tc>
          <w:tcPr>
            <w:tcW w:w="966" w:type="dxa"/>
            <w:tcBorders>
              <w:top w:val="nil"/>
              <w:left w:val="nil"/>
              <w:bottom w:val="nil"/>
              <w:right w:val="nil"/>
            </w:tcBorders>
          </w:tcPr>
          <w:p w14:paraId="41E7D72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0.0048</w:t>
            </w:r>
          </w:p>
        </w:tc>
        <w:tc>
          <w:tcPr>
            <w:tcW w:w="1014" w:type="dxa"/>
            <w:tcBorders>
              <w:top w:val="nil"/>
              <w:left w:val="nil"/>
              <w:bottom w:val="nil"/>
              <w:right w:val="nil"/>
            </w:tcBorders>
          </w:tcPr>
          <w:p w14:paraId="7636791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5.25E-20</w:t>
            </w:r>
          </w:p>
        </w:tc>
      </w:tr>
      <w:tr w:rsidR="00EB6FEF" w:rsidRPr="005072C1" w14:paraId="6B62308A" w14:textId="77777777" w:rsidTr="008A2A48">
        <w:tc>
          <w:tcPr>
            <w:tcW w:w="1736" w:type="dxa"/>
            <w:tcBorders>
              <w:top w:val="nil"/>
              <w:left w:val="nil"/>
              <w:bottom w:val="nil"/>
              <w:right w:val="nil"/>
            </w:tcBorders>
          </w:tcPr>
          <w:p w14:paraId="52B71C5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5C84E43"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06F53CF"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9EEDC27"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B80A799"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41AA7F4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Fasting blood glucose</w:t>
            </w:r>
          </w:p>
        </w:tc>
        <w:tc>
          <w:tcPr>
            <w:tcW w:w="1080" w:type="dxa"/>
            <w:tcBorders>
              <w:top w:val="nil"/>
              <w:left w:val="nil"/>
              <w:bottom w:val="nil"/>
              <w:right w:val="nil"/>
            </w:tcBorders>
          </w:tcPr>
          <w:p w14:paraId="44E2D4B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4D0824B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4C76247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1.10E-08</w:t>
            </w:r>
          </w:p>
        </w:tc>
      </w:tr>
      <w:tr w:rsidR="00EB6FEF" w:rsidRPr="005072C1" w14:paraId="384A8F45" w14:textId="77777777" w:rsidTr="008A2A48">
        <w:tc>
          <w:tcPr>
            <w:tcW w:w="1736" w:type="dxa"/>
            <w:tcBorders>
              <w:top w:val="nil"/>
              <w:left w:val="nil"/>
              <w:bottom w:val="nil"/>
              <w:right w:val="nil"/>
            </w:tcBorders>
          </w:tcPr>
          <w:p w14:paraId="30ECFE44"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EE3525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1DAB310"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E14566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D42EB2E"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B452E0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HDL cholesterol</w:t>
            </w:r>
          </w:p>
        </w:tc>
        <w:tc>
          <w:tcPr>
            <w:tcW w:w="1080" w:type="dxa"/>
            <w:tcBorders>
              <w:top w:val="nil"/>
              <w:left w:val="nil"/>
              <w:bottom w:val="nil"/>
              <w:right w:val="nil"/>
            </w:tcBorders>
          </w:tcPr>
          <w:p w14:paraId="6803DF8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77A2B96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38AF4DD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1.23E-14</w:t>
            </w:r>
          </w:p>
        </w:tc>
      </w:tr>
      <w:tr w:rsidR="00EB6FEF" w:rsidRPr="005072C1" w14:paraId="01DA52E0" w14:textId="77777777" w:rsidTr="008A2A48">
        <w:tc>
          <w:tcPr>
            <w:tcW w:w="1736" w:type="dxa"/>
            <w:tcBorders>
              <w:top w:val="nil"/>
              <w:left w:val="nil"/>
              <w:bottom w:val="nil"/>
              <w:right w:val="nil"/>
            </w:tcBorders>
          </w:tcPr>
          <w:p w14:paraId="1F671333"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05849CB"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613C869"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FFC51EB"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DDF5BD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CD24AA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LDL cholesterol</w:t>
            </w:r>
          </w:p>
        </w:tc>
        <w:tc>
          <w:tcPr>
            <w:tcW w:w="1080" w:type="dxa"/>
            <w:tcBorders>
              <w:top w:val="nil"/>
              <w:left w:val="nil"/>
              <w:bottom w:val="nil"/>
              <w:right w:val="nil"/>
            </w:tcBorders>
          </w:tcPr>
          <w:p w14:paraId="5A86A77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7AD315B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0EF5AC2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2.47E-09</w:t>
            </w:r>
          </w:p>
        </w:tc>
      </w:tr>
      <w:tr w:rsidR="00EB6FEF" w:rsidRPr="005072C1" w14:paraId="52777E12" w14:textId="77777777" w:rsidTr="008A2A48">
        <w:tc>
          <w:tcPr>
            <w:tcW w:w="1736" w:type="dxa"/>
            <w:tcBorders>
              <w:top w:val="nil"/>
              <w:left w:val="nil"/>
              <w:bottom w:val="nil"/>
              <w:right w:val="nil"/>
            </w:tcBorders>
          </w:tcPr>
          <w:p w14:paraId="2FAA14C5"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AEBA8A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DB1EC6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DC70E2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8779741"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EF2A0A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alpha linolenic acid levels</w:t>
            </w:r>
          </w:p>
        </w:tc>
        <w:tc>
          <w:tcPr>
            <w:tcW w:w="1080" w:type="dxa"/>
            <w:tcBorders>
              <w:top w:val="nil"/>
              <w:left w:val="nil"/>
              <w:bottom w:val="nil"/>
              <w:right w:val="nil"/>
            </w:tcBorders>
          </w:tcPr>
          <w:p w14:paraId="5D0B2E0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10F1447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12DD64F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2.41E-28</w:t>
            </w:r>
          </w:p>
        </w:tc>
      </w:tr>
      <w:tr w:rsidR="00EB6FEF" w:rsidRPr="005072C1" w14:paraId="6C953F2F" w14:textId="77777777" w:rsidTr="008A2A48">
        <w:tc>
          <w:tcPr>
            <w:tcW w:w="1736" w:type="dxa"/>
            <w:tcBorders>
              <w:top w:val="nil"/>
              <w:left w:val="nil"/>
              <w:bottom w:val="nil"/>
              <w:right w:val="nil"/>
            </w:tcBorders>
          </w:tcPr>
          <w:p w14:paraId="4D2C5BAB"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9C594E0"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BED2279"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35078A4"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130E8A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C59DD3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docosapentaenoic acid levels</w:t>
            </w:r>
          </w:p>
        </w:tc>
        <w:tc>
          <w:tcPr>
            <w:tcW w:w="1080" w:type="dxa"/>
            <w:tcBorders>
              <w:top w:val="nil"/>
              <w:left w:val="nil"/>
              <w:bottom w:val="nil"/>
              <w:right w:val="nil"/>
            </w:tcBorders>
          </w:tcPr>
          <w:p w14:paraId="6E880DD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7489191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4A95B6D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4.45E-64</w:t>
            </w:r>
          </w:p>
        </w:tc>
      </w:tr>
      <w:tr w:rsidR="00EB6FEF" w:rsidRPr="005072C1" w14:paraId="63FAE4B4" w14:textId="77777777" w:rsidTr="008A2A48">
        <w:tc>
          <w:tcPr>
            <w:tcW w:w="1736" w:type="dxa"/>
            <w:tcBorders>
              <w:top w:val="nil"/>
              <w:left w:val="nil"/>
              <w:bottom w:val="nil"/>
              <w:right w:val="nil"/>
            </w:tcBorders>
          </w:tcPr>
          <w:p w14:paraId="34A5D46D"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8D3383B"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A211915"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2CC18D1"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AE0C9C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CA934C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eicosapentaenoic acid levels</w:t>
            </w:r>
          </w:p>
        </w:tc>
        <w:tc>
          <w:tcPr>
            <w:tcW w:w="1080" w:type="dxa"/>
            <w:tcBorders>
              <w:top w:val="nil"/>
              <w:left w:val="nil"/>
              <w:bottom w:val="nil"/>
              <w:right w:val="nil"/>
            </w:tcBorders>
          </w:tcPr>
          <w:p w14:paraId="32598DB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309E183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3C13F06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1.42E-28</w:t>
            </w:r>
          </w:p>
        </w:tc>
      </w:tr>
      <w:tr w:rsidR="00EB6FEF" w:rsidRPr="005072C1" w14:paraId="18F8CC62" w14:textId="77777777" w:rsidTr="008A2A48">
        <w:tc>
          <w:tcPr>
            <w:tcW w:w="1736" w:type="dxa"/>
            <w:tcBorders>
              <w:top w:val="nil"/>
              <w:left w:val="nil"/>
              <w:bottom w:val="nil"/>
              <w:right w:val="nil"/>
            </w:tcBorders>
          </w:tcPr>
          <w:p w14:paraId="2B24B132"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9AEA2E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BAC6CA7"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0D142B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6F9770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B57BD0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oleic acid</w:t>
            </w:r>
          </w:p>
        </w:tc>
        <w:tc>
          <w:tcPr>
            <w:tcW w:w="1080" w:type="dxa"/>
            <w:tcBorders>
              <w:top w:val="nil"/>
              <w:left w:val="nil"/>
              <w:bottom w:val="nil"/>
              <w:right w:val="nil"/>
            </w:tcBorders>
          </w:tcPr>
          <w:p w14:paraId="6FFC8B7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467E414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749BD2F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1.80E-15</w:t>
            </w:r>
          </w:p>
        </w:tc>
      </w:tr>
      <w:tr w:rsidR="00EB6FEF" w:rsidRPr="005072C1" w14:paraId="64B19432" w14:textId="77777777" w:rsidTr="008A2A48">
        <w:tc>
          <w:tcPr>
            <w:tcW w:w="1736" w:type="dxa"/>
            <w:tcBorders>
              <w:top w:val="nil"/>
              <w:left w:val="nil"/>
              <w:bottom w:val="nil"/>
              <w:right w:val="nil"/>
            </w:tcBorders>
          </w:tcPr>
          <w:p w14:paraId="1BC59B41"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6E1C351"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E0E9E7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1E2233B"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B6E6CC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64F8F5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stearic acid</w:t>
            </w:r>
          </w:p>
        </w:tc>
        <w:tc>
          <w:tcPr>
            <w:tcW w:w="1080" w:type="dxa"/>
            <w:tcBorders>
              <w:top w:val="nil"/>
              <w:left w:val="nil"/>
              <w:bottom w:val="nil"/>
              <w:right w:val="nil"/>
            </w:tcBorders>
          </w:tcPr>
          <w:p w14:paraId="153AEB4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1060C12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6ADE13F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2.58E-10</w:t>
            </w:r>
          </w:p>
        </w:tc>
      </w:tr>
      <w:tr w:rsidR="00EB6FEF" w:rsidRPr="005072C1" w14:paraId="0F34EF95" w14:textId="77777777" w:rsidTr="008A2A48">
        <w:tc>
          <w:tcPr>
            <w:tcW w:w="1736" w:type="dxa"/>
            <w:tcBorders>
              <w:top w:val="nil"/>
              <w:left w:val="nil"/>
              <w:bottom w:val="nil"/>
              <w:right w:val="nil"/>
            </w:tcBorders>
          </w:tcPr>
          <w:p w14:paraId="0B8F2081"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CDE9C4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31E1819"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48F5BC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AC10CA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B0F4C5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Heart rate</w:t>
            </w:r>
          </w:p>
        </w:tc>
        <w:tc>
          <w:tcPr>
            <w:tcW w:w="1080" w:type="dxa"/>
            <w:tcBorders>
              <w:top w:val="nil"/>
              <w:left w:val="nil"/>
              <w:bottom w:val="nil"/>
              <w:right w:val="nil"/>
            </w:tcBorders>
          </w:tcPr>
          <w:p w14:paraId="44EF9D9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-0.4574</w:t>
            </w:r>
          </w:p>
        </w:tc>
        <w:tc>
          <w:tcPr>
            <w:tcW w:w="966" w:type="dxa"/>
            <w:tcBorders>
              <w:top w:val="nil"/>
              <w:left w:val="nil"/>
              <w:bottom w:val="nil"/>
              <w:right w:val="nil"/>
            </w:tcBorders>
          </w:tcPr>
          <w:p w14:paraId="377E4FF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0.0703</w:t>
            </w:r>
          </w:p>
        </w:tc>
        <w:tc>
          <w:tcPr>
            <w:tcW w:w="1014" w:type="dxa"/>
            <w:tcBorders>
              <w:top w:val="nil"/>
              <w:left w:val="nil"/>
              <w:bottom w:val="nil"/>
              <w:right w:val="nil"/>
            </w:tcBorders>
          </w:tcPr>
          <w:p w14:paraId="03CDF4C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6.26E-10</w:t>
            </w:r>
          </w:p>
        </w:tc>
      </w:tr>
      <w:tr w:rsidR="00EB6FEF" w:rsidRPr="005072C1" w14:paraId="2922C3A9" w14:textId="77777777" w:rsidTr="008A2A48">
        <w:tc>
          <w:tcPr>
            <w:tcW w:w="1736" w:type="dxa"/>
            <w:tcBorders>
              <w:top w:val="nil"/>
              <w:left w:val="nil"/>
              <w:bottom w:val="nil"/>
              <w:right w:val="nil"/>
            </w:tcBorders>
          </w:tcPr>
          <w:p w14:paraId="7CD7E6D1"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1BEC8E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F2E0BD4"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488898C"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511C648"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5F08CE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Fasting glucose</w:t>
            </w:r>
          </w:p>
        </w:tc>
        <w:tc>
          <w:tcPr>
            <w:tcW w:w="1080" w:type="dxa"/>
            <w:tcBorders>
              <w:top w:val="nil"/>
              <w:left w:val="nil"/>
              <w:bottom w:val="nil"/>
              <w:right w:val="nil"/>
            </w:tcBorders>
          </w:tcPr>
          <w:p w14:paraId="785A3E1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0.023</w:t>
            </w:r>
          </w:p>
        </w:tc>
        <w:tc>
          <w:tcPr>
            <w:tcW w:w="966" w:type="dxa"/>
            <w:tcBorders>
              <w:top w:val="nil"/>
              <w:left w:val="nil"/>
              <w:bottom w:val="nil"/>
              <w:right w:val="nil"/>
            </w:tcBorders>
          </w:tcPr>
          <w:p w14:paraId="390D508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w:t>
            </w:r>
          </w:p>
        </w:tc>
        <w:tc>
          <w:tcPr>
            <w:tcW w:w="1014" w:type="dxa"/>
            <w:tcBorders>
              <w:top w:val="nil"/>
              <w:left w:val="nil"/>
              <w:bottom w:val="nil"/>
              <w:right w:val="nil"/>
            </w:tcBorders>
          </w:tcPr>
          <w:p w14:paraId="4ED6FFD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1.60E-14</w:t>
            </w:r>
          </w:p>
        </w:tc>
      </w:tr>
      <w:tr w:rsidR="00EB6FEF" w:rsidRPr="005072C1" w14:paraId="24667ABE" w14:textId="77777777" w:rsidTr="008A2A48">
        <w:tc>
          <w:tcPr>
            <w:tcW w:w="1736" w:type="dxa"/>
            <w:tcBorders>
              <w:top w:val="nil"/>
              <w:left w:val="nil"/>
              <w:bottom w:val="nil"/>
              <w:right w:val="nil"/>
            </w:tcBorders>
          </w:tcPr>
          <w:p w14:paraId="35B90655"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634BFDA"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0B0C0ED"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7E5F674"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C2C7603"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0B84D7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Trans fatty acid levels</w:t>
            </w:r>
          </w:p>
        </w:tc>
        <w:tc>
          <w:tcPr>
            <w:tcW w:w="1080" w:type="dxa"/>
            <w:tcBorders>
              <w:top w:val="nil"/>
              <w:left w:val="nil"/>
              <w:bottom w:val="nil"/>
              <w:right w:val="nil"/>
            </w:tcBorders>
          </w:tcPr>
          <w:p w14:paraId="397F729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w:t>
            </w:r>
          </w:p>
        </w:tc>
        <w:tc>
          <w:tcPr>
            <w:tcW w:w="966" w:type="dxa"/>
            <w:tcBorders>
              <w:top w:val="nil"/>
              <w:left w:val="nil"/>
              <w:bottom w:val="nil"/>
              <w:right w:val="nil"/>
            </w:tcBorders>
          </w:tcPr>
          <w:p w14:paraId="695CE25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0.0006238</w:t>
            </w:r>
          </w:p>
        </w:tc>
        <w:tc>
          <w:tcPr>
            <w:tcW w:w="1014" w:type="dxa"/>
            <w:tcBorders>
              <w:top w:val="nil"/>
              <w:left w:val="nil"/>
              <w:bottom w:val="nil"/>
              <w:right w:val="nil"/>
            </w:tcBorders>
          </w:tcPr>
          <w:p w14:paraId="2B63880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3.00E-09</w:t>
            </w:r>
          </w:p>
        </w:tc>
      </w:tr>
      <w:tr w:rsidR="00EB6FEF" w:rsidRPr="005072C1" w14:paraId="1A7278EB" w14:textId="77777777" w:rsidTr="008A2A48">
        <w:tc>
          <w:tcPr>
            <w:tcW w:w="1736" w:type="dxa"/>
            <w:tcBorders>
              <w:top w:val="nil"/>
              <w:left w:val="nil"/>
              <w:bottom w:val="single" w:sz="4" w:space="0" w:color="auto"/>
              <w:right w:val="nil"/>
            </w:tcBorders>
          </w:tcPr>
          <w:p w14:paraId="0A7F8AB7"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single" w:sz="4" w:space="0" w:color="auto"/>
              <w:right w:val="nil"/>
            </w:tcBorders>
          </w:tcPr>
          <w:p w14:paraId="59F9511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single" w:sz="4" w:space="0" w:color="auto"/>
              <w:right w:val="nil"/>
            </w:tcBorders>
          </w:tcPr>
          <w:p w14:paraId="4CA8CB8D"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single" w:sz="4" w:space="0" w:color="auto"/>
              <w:right w:val="nil"/>
            </w:tcBorders>
          </w:tcPr>
          <w:p w14:paraId="0295C528"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single" w:sz="4" w:space="0" w:color="auto"/>
              <w:right w:val="nil"/>
            </w:tcBorders>
          </w:tcPr>
          <w:p w14:paraId="46B93658"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single" w:sz="4" w:space="0" w:color="auto"/>
              <w:right w:val="nil"/>
            </w:tcBorders>
          </w:tcPr>
          <w:p w14:paraId="4A66AB4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Pulse rate</w:t>
            </w:r>
          </w:p>
        </w:tc>
        <w:tc>
          <w:tcPr>
            <w:tcW w:w="1080" w:type="dxa"/>
            <w:tcBorders>
              <w:top w:val="nil"/>
              <w:left w:val="nil"/>
              <w:bottom w:val="single" w:sz="4" w:space="0" w:color="auto"/>
              <w:right w:val="nil"/>
            </w:tcBorders>
          </w:tcPr>
          <w:p w14:paraId="5FC4D2E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-0.03384</w:t>
            </w:r>
          </w:p>
        </w:tc>
        <w:tc>
          <w:tcPr>
            <w:tcW w:w="966" w:type="dxa"/>
            <w:tcBorders>
              <w:top w:val="nil"/>
              <w:left w:val="nil"/>
              <w:bottom w:val="single" w:sz="4" w:space="0" w:color="auto"/>
              <w:right w:val="nil"/>
            </w:tcBorders>
          </w:tcPr>
          <w:p w14:paraId="1CDCA0A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0.003803</w:t>
            </w:r>
          </w:p>
        </w:tc>
        <w:tc>
          <w:tcPr>
            <w:tcW w:w="1014" w:type="dxa"/>
            <w:tcBorders>
              <w:top w:val="nil"/>
              <w:left w:val="nil"/>
              <w:bottom w:val="single" w:sz="4" w:space="0" w:color="auto"/>
              <w:right w:val="nil"/>
            </w:tcBorders>
          </w:tcPr>
          <w:p w14:paraId="570CA06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5.73E-19</w:t>
            </w:r>
          </w:p>
        </w:tc>
      </w:tr>
      <w:tr w:rsidR="00EB6FEF" w:rsidRPr="005072C1" w14:paraId="78AA8757" w14:textId="77777777" w:rsidTr="008A2A48">
        <w:tc>
          <w:tcPr>
            <w:tcW w:w="1736" w:type="dxa"/>
            <w:tcBorders>
              <w:top w:val="single" w:sz="4" w:space="0" w:color="auto"/>
              <w:left w:val="nil"/>
              <w:bottom w:val="nil"/>
              <w:right w:val="nil"/>
            </w:tcBorders>
          </w:tcPr>
          <w:p w14:paraId="34959F9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Red blood cell AA</w:t>
            </w:r>
          </w:p>
        </w:tc>
        <w:tc>
          <w:tcPr>
            <w:tcW w:w="972" w:type="dxa"/>
            <w:tcBorders>
              <w:top w:val="single" w:sz="4" w:space="0" w:color="auto"/>
              <w:left w:val="nil"/>
              <w:bottom w:val="nil"/>
              <w:right w:val="nil"/>
            </w:tcBorders>
          </w:tcPr>
          <w:p w14:paraId="6B195ED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rs2269928</w:t>
            </w:r>
          </w:p>
        </w:tc>
        <w:tc>
          <w:tcPr>
            <w:tcW w:w="1265" w:type="dxa"/>
            <w:tcBorders>
              <w:top w:val="single" w:sz="4" w:space="0" w:color="auto"/>
              <w:left w:val="nil"/>
              <w:bottom w:val="nil"/>
              <w:right w:val="nil"/>
            </w:tcBorders>
          </w:tcPr>
          <w:p w14:paraId="4758544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chr11:61537529</w:t>
            </w:r>
          </w:p>
        </w:tc>
        <w:tc>
          <w:tcPr>
            <w:tcW w:w="625" w:type="dxa"/>
            <w:tcBorders>
              <w:top w:val="single" w:sz="4" w:space="0" w:color="auto"/>
              <w:left w:val="nil"/>
              <w:bottom w:val="nil"/>
              <w:right w:val="nil"/>
            </w:tcBorders>
          </w:tcPr>
          <w:p w14:paraId="22A59FC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w:t>
            </w:r>
          </w:p>
        </w:tc>
        <w:tc>
          <w:tcPr>
            <w:tcW w:w="589" w:type="dxa"/>
            <w:tcBorders>
              <w:top w:val="single" w:sz="4" w:space="0" w:color="auto"/>
              <w:left w:val="nil"/>
              <w:bottom w:val="nil"/>
              <w:right w:val="nil"/>
            </w:tcBorders>
          </w:tcPr>
          <w:p w14:paraId="46EF5E6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G</w:t>
            </w:r>
          </w:p>
        </w:tc>
        <w:tc>
          <w:tcPr>
            <w:tcW w:w="4713" w:type="dxa"/>
            <w:tcBorders>
              <w:top w:val="single" w:sz="4" w:space="0" w:color="auto"/>
              <w:left w:val="nil"/>
              <w:bottom w:val="nil"/>
              <w:right w:val="nil"/>
            </w:tcBorders>
          </w:tcPr>
          <w:p w14:paraId="680639D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Mean platelet volume</w:t>
            </w:r>
          </w:p>
        </w:tc>
        <w:tc>
          <w:tcPr>
            <w:tcW w:w="1080" w:type="dxa"/>
            <w:tcBorders>
              <w:top w:val="single" w:sz="4" w:space="0" w:color="auto"/>
              <w:left w:val="nil"/>
              <w:bottom w:val="nil"/>
              <w:right w:val="nil"/>
            </w:tcBorders>
          </w:tcPr>
          <w:p w14:paraId="51E6AAF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0.02741</w:t>
            </w:r>
          </w:p>
        </w:tc>
        <w:tc>
          <w:tcPr>
            <w:tcW w:w="966" w:type="dxa"/>
            <w:tcBorders>
              <w:top w:val="single" w:sz="4" w:space="0" w:color="auto"/>
              <w:left w:val="nil"/>
              <w:bottom w:val="nil"/>
              <w:right w:val="nil"/>
            </w:tcBorders>
          </w:tcPr>
          <w:p w14:paraId="19391A0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0.004426</w:t>
            </w:r>
          </w:p>
        </w:tc>
        <w:tc>
          <w:tcPr>
            <w:tcW w:w="1014" w:type="dxa"/>
            <w:tcBorders>
              <w:top w:val="single" w:sz="4" w:space="0" w:color="auto"/>
              <w:left w:val="nil"/>
              <w:bottom w:val="nil"/>
              <w:right w:val="nil"/>
            </w:tcBorders>
          </w:tcPr>
          <w:p w14:paraId="3EA91C2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5.92E-10</w:t>
            </w:r>
          </w:p>
        </w:tc>
      </w:tr>
      <w:tr w:rsidR="00EB6FEF" w:rsidRPr="005072C1" w14:paraId="1942CD23" w14:textId="77777777" w:rsidTr="008A2A48">
        <w:tc>
          <w:tcPr>
            <w:tcW w:w="1736" w:type="dxa"/>
            <w:tcBorders>
              <w:top w:val="nil"/>
              <w:left w:val="nil"/>
              <w:bottom w:val="nil"/>
              <w:right w:val="nil"/>
            </w:tcBorders>
          </w:tcPr>
          <w:p w14:paraId="4117201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F38277E"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84FEBA3"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D0F7E0B"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6633DD1"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847624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Red blood cell count</w:t>
            </w:r>
          </w:p>
        </w:tc>
        <w:tc>
          <w:tcPr>
            <w:tcW w:w="1080" w:type="dxa"/>
            <w:tcBorders>
              <w:top w:val="nil"/>
              <w:left w:val="nil"/>
              <w:bottom w:val="nil"/>
              <w:right w:val="nil"/>
            </w:tcBorders>
          </w:tcPr>
          <w:p w14:paraId="35911D9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-0.02437</w:t>
            </w:r>
          </w:p>
        </w:tc>
        <w:tc>
          <w:tcPr>
            <w:tcW w:w="966" w:type="dxa"/>
            <w:tcBorders>
              <w:top w:val="nil"/>
              <w:left w:val="nil"/>
              <w:bottom w:val="nil"/>
              <w:right w:val="nil"/>
            </w:tcBorders>
          </w:tcPr>
          <w:p w14:paraId="1B29431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0.004356</w:t>
            </w:r>
          </w:p>
        </w:tc>
        <w:tc>
          <w:tcPr>
            <w:tcW w:w="1014" w:type="dxa"/>
            <w:tcBorders>
              <w:top w:val="nil"/>
              <w:left w:val="nil"/>
              <w:bottom w:val="nil"/>
              <w:right w:val="nil"/>
            </w:tcBorders>
          </w:tcPr>
          <w:p w14:paraId="18FF67E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2.20E-08</w:t>
            </w:r>
          </w:p>
        </w:tc>
      </w:tr>
      <w:tr w:rsidR="00EB6FEF" w:rsidRPr="005072C1" w14:paraId="0F7EFD9F" w14:textId="77777777" w:rsidTr="008A2A48">
        <w:tc>
          <w:tcPr>
            <w:tcW w:w="1736" w:type="dxa"/>
            <w:tcBorders>
              <w:top w:val="nil"/>
              <w:left w:val="nil"/>
              <w:bottom w:val="single" w:sz="4" w:space="0" w:color="auto"/>
              <w:right w:val="nil"/>
            </w:tcBorders>
          </w:tcPr>
          <w:p w14:paraId="32C4699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single" w:sz="4" w:space="0" w:color="auto"/>
              <w:right w:val="nil"/>
            </w:tcBorders>
          </w:tcPr>
          <w:p w14:paraId="3414AB31"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single" w:sz="4" w:space="0" w:color="auto"/>
              <w:right w:val="nil"/>
            </w:tcBorders>
          </w:tcPr>
          <w:p w14:paraId="17F833A5"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single" w:sz="4" w:space="0" w:color="auto"/>
              <w:right w:val="nil"/>
            </w:tcBorders>
          </w:tcPr>
          <w:p w14:paraId="27E2074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single" w:sz="4" w:space="0" w:color="auto"/>
              <w:right w:val="nil"/>
            </w:tcBorders>
          </w:tcPr>
          <w:p w14:paraId="253EDDF4"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single" w:sz="4" w:space="0" w:color="auto"/>
              <w:right w:val="nil"/>
            </w:tcBorders>
          </w:tcPr>
          <w:p w14:paraId="77D5B05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Red cell distribution width</w:t>
            </w:r>
          </w:p>
        </w:tc>
        <w:tc>
          <w:tcPr>
            <w:tcW w:w="1080" w:type="dxa"/>
            <w:tcBorders>
              <w:top w:val="nil"/>
              <w:left w:val="nil"/>
              <w:bottom w:val="single" w:sz="4" w:space="0" w:color="auto"/>
              <w:right w:val="nil"/>
            </w:tcBorders>
          </w:tcPr>
          <w:p w14:paraId="5BDA8CC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0.03547</w:t>
            </w:r>
          </w:p>
        </w:tc>
        <w:tc>
          <w:tcPr>
            <w:tcW w:w="966" w:type="dxa"/>
            <w:tcBorders>
              <w:top w:val="nil"/>
              <w:left w:val="nil"/>
              <w:bottom w:val="single" w:sz="4" w:space="0" w:color="auto"/>
              <w:right w:val="nil"/>
            </w:tcBorders>
          </w:tcPr>
          <w:p w14:paraId="6A57E80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0.004334</w:t>
            </w:r>
          </w:p>
        </w:tc>
        <w:tc>
          <w:tcPr>
            <w:tcW w:w="1014" w:type="dxa"/>
            <w:tcBorders>
              <w:top w:val="nil"/>
              <w:left w:val="nil"/>
              <w:bottom w:val="single" w:sz="4" w:space="0" w:color="auto"/>
              <w:right w:val="nil"/>
            </w:tcBorders>
          </w:tcPr>
          <w:p w14:paraId="496DAC7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2.75E-16</w:t>
            </w:r>
          </w:p>
        </w:tc>
      </w:tr>
      <w:tr w:rsidR="00EB6FEF" w:rsidRPr="005072C1" w14:paraId="1120DA43" w14:textId="77777777" w:rsidTr="008A2A48">
        <w:tc>
          <w:tcPr>
            <w:tcW w:w="1736" w:type="dxa"/>
            <w:tcBorders>
              <w:top w:val="single" w:sz="4" w:space="0" w:color="auto"/>
              <w:left w:val="nil"/>
              <w:bottom w:val="nil"/>
              <w:right w:val="nil"/>
            </w:tcBorders>
          </w:tcPr>
          <w:p w14:paraId="15D477C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AA</w:t>
            </w:r>
          </w:p>
        </w:tc>
        <w:tc>
          <w:tcPr>
            <w:tcW w:w="972" w:type="dxa"/>
            <w:tcBorders>
              <w:top w:val="single" w:sz="4" w:space="0" w:color="auto"/>
              <w:left w:val="nil"/>
              <w:bottom w:val="nil"/>
              <w:right w:val="nil"/>
            </w:tcBorders>
          </w:tcPr>
          <w:p w14:paraId="1304F8C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rs174547</w:t>
            </w:r>
          </w:p>
        </w:tc>
        <w:tc>
          <w:tcPr>
            <w:tcW w:w="1265" w:type="dxa"/>
            <w:tcBorders>
              <w:top w:val="single" w:sz="4" w:space="0" w:color="auto"/>
              <w:left w:val="nil"/>
              <w:bottom w:val="nil"/>
              <w:right w:val="nil"/>
            </w:tcBorders>
          </w:tcPr>
          <w:p w14:paraId="40C87CB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chr11:61570783</w:t>
            </w:r>
          </w:p>
        </w:tc>
        <w:tc>
          <w:tcPr>
            <w:tcW w:w="625" w:type="dxa"/>
            <w:tcBorders>
              <w:top w:val="single" w:sz="4" w:space="0" w:color="auto"/>
              <w:left w:val="nil"/>
              <w:bottom w:val="nil"/>
              <w:right w:val="nil"/>
            </w:tcBorders>
          </w:tcPr>
          <w:p w14:paraId="6665B94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w:t>
            </w:r>
          </w:p>
        </w:tc>
        <w:tc>
          <w:tcPr>
            <w:tcW w:w="589" w:type="dxa"/>
            <w:tcBorders>
              <w:top w:val="single" w:sz="4" w:space="0" w:color="auto"/>
              <w:left w:val="nil"/>
              <w:bottom w:val="nil"/>
              <w:right w:val="nil"/>
            </w:tcBorders>
          </w:tcPr>
          <w:p w14:paraId="678173C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w:t>
            </w:r>
          </w:p>
        </w:tc>
        <w:tc>
          <w:tcPr>
            <w:tcW w:w="4713" w:type="dxa"/>
            <w:tcBorders>
              <w:top w:val="single" w:sz="4" w:space="0" w:color="auto"/>
              <w:left w:val="nil"/>
              <w:bottom w:val="nil"/>
              <w:right w:val="nil"/>
            </w:tcBorders>
          </w:tcPr>
          <w:p w14:paraId="6C430F0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Eosinophil count</w:t>
            </w:r>
          </w:p>
        </w:tc>
        <w:tc>
          <w:tcPr>
            <w:tcW w:w="1080" w:type="dxa"/>
            <w:tcBorders>
              <w:top w:val="single" w:sz="4" w:space="0" w:color="auto"/>
              <w:left w:val="nil"/>
              <w:bottom w:val="nil"/>
              <w:right w:val="nil"/>
            </w:tcBorders>
          </w:tcPr>
          <w:p w14:paraId="63A45DC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-0.02407</w:t>
            </w:r>
          </w:p>
        </w:tc>
        <w:tc>
          <w:tcPr>
            <w:tcW w:w="966" w:type="dxa"/>
            <w:tcBorders>
              <w:top w:val="single" w:sz="4" w:space="0" w:color="auto"/>
              <w:left w:val="nil"/>
              <w:bottom w:val="nil"/>
              <w:right w:val="nil"/>
            </w:tcBorders>
          </w:tcPr>
          <w:p w14:paraId="33AF6EC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0.003741</w:t>
            </w:r>
          </w:p>
        </w:tc>
        <w:tc>
          <w:tcPr>
            <w:tcW w:w="1014" w:type="dxa"/>
            <w:tcBorders>
              <w:top w:val="single" w:sz="4" w:space="0" w:color="auto"/>
              <w:left w:val="nil"/>
              <w:bottom w:val="nil"/>
              <w:right w:val="nil"/>
            </w:tcBorders>
          </w:tcPr>
          <w:p w14:paraId="6C3A3C1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1.24E-10</w:t>
            </w:r>
          </w:p>
        </w:tc>
      </w:tr>
      <w:tr w:rsidR="00EB6FEF" w:rsidRPr="005072C1" w14:paraId="32CEF7BA" w14:textId="77777777" w:rsidTr="008A2A48">
        <w:tc>
          <w:tcPr>
            <w:tcW w:w="1736" w:type="dxa"/>
            <w:tcBorders>
              <w:top w:val="nil"/>
              <w:left w:val="nil"/>
              <w:bottom w:val="nil"/>
              <w:right w:val="nil"/>
            </w:tcBorders>
          </w:tcPr>
          <w:p w14:paraId="3461F8F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DPA-n3</w:t>
            </w:r>
          </w:p>
        </w:tc>
        <w:tc>
          <w:tcPr>
            <w:tcW w:w="972" w:type="dxa"/>
            <w:tcBorders>
              <w:top w:val="nil"/>
              <w:left w:val="nil"/>
              <w:bottom w:val="nil"/>
              <w:right w:val="nil"/>
            </w:tcBorders>
          </w:tcPr>
          <w:p w14:paraId="2D98A6D2"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4449BA2"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7136B6B"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F0CD25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9EE581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Granulocyte count</w:t>
            </w:r>
          </w:p>
        </w:tc>
        <w:tc>
          <w:tcPr>
            <w:tcW w:w="1080" w:type="dxa"/>
            <w:tcBorders>
              <w:top w:val="nil"/>
              <w:left w:val="nil"/>
              <w:bottom w:val="nil"/>
              <w:right w:val="nil"/>
            </w:tcBorders>
          </w:tcPr>
          <w:p w14:paraId="27B5D68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-0.02593</w:t>
            </w:r>
          </w:p>
        </w:tc>
        <w:tc>
          <w:tcPr>
            <w:tcW w:w="966" w:type="dxa"/>
            <w:tcBorders>
              <w:top w:val="nil"/>
              <w:left w:val="nil"/>
              <w:bottom w:val="nil"/>
              <w:right w:val="nil"/>
            </w:tcBorders>
          </w:tcPr>
          <w:p w14:paraId="05F2C12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0.003767</w:t>
            </w:r>
          </w:p>
        </w:tc>
        <w:tc>
          <w:tcPr>
            <w:tcW w:w="1014" w:type="dxa"/>
            <w:tcBorders>
              <w:top w:val="nil"/>
              <w:left w:val="nil"/>
              <w:bottom w:val="nil"/>
              <w:right w:val="nil"/>
            </w:tcBorders>
          </w:tcPr>
          <w:p w14:paraId="4CE9723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5.82E-12</w:t>
            </w:r>
          </w:p>
        </w:tc>
      </w:tr>
      <w:tr w:rsidR="00EB6FEF" w:rsidRPr="005072C1" w14:paraId="2314D9CF" w14:textId="77777777" w:rsidTr="008A2A48">
        <w:tc>
          <w:tcPr>
            <w:tcW w:w="1736" w:type="dxa"/>
            <w:tcBorders>
              <w:top w:val="nil"/>
              <w:left w:val="nil"/>
              <w:bottom w:val="nil"/>
              <w:right w:val="nil"/>
            </w:tcBorders>
          </w:tcPr>
          <w:p w14:paraId="4902754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E5B3043"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B576F02"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44A4C2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1588FB9"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D8E62F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Granulocyte percentage of myeloid white cells</w:t>
            </w:r>
          </w:p>
        </w:tc>
        <w:tc>
          <w:tcPr>
            <w:tcW w:w="1080" w:type="dxa"/>
            <w:tcBorders>
              <w:top w:val="nil"/>
              <w:left w:val="nil"/>
              <w:bottom w:val="nil"/>
              <w:right w:val="nil"/>
            </w:tcBorders>
          </w:tcPr>
          <w:p w14:paraId="3A78088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-0.03025</w:t>
            </w:r>
          </w:p>
        </w:tc>
        <w:tc>
          <w:tcPr>
            <w:tcW w:w="966" w:type="dxa"/>
            <w:tcBorders>
              <w:top w:val="nil"/>
              <w:left w:val="nil"/>
              <w:bottom w:val="nil"/>
              <w:right w:val="nil"/>
            </w:tcBorders>
          </w:tcPr>
          <w:p w14:paraId="29ED137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0.003749</w:t>
            </w:r>
          </w:p>
        </w:tc>
        <w:tc>
          <w:tcPr>
            <w:tcW w:w="1014" w:type="dxa"/>
            <w:tcBorders>
              <w:top w:val="nil"/>
              <w:left w:val="nil"/>
              <w:bottom w:val="nil"/>
              <w:right w:val="nil"/>
            </w:tcBorders>
          </w:tcPr>
          <w:p w14:paraId="07109AF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7.06E-16</w:t>
            </w:r>
          </w:p>
        </w:tc>
      </w:tr>
      <w:tr w:rsidR="00EB6FEF" w:rsidRPr="005072C1" w14:paraId="1A784C80" w14:textId="77777777" w:rsidTr="008A2A48">
        <w:tc>
          <w:tcPr>
            <w:tcW w:w="1736" w:type="dxa"/>
            <w:tcBorders>
              <w:top w:val="nil"/>
              <w:left w:val="nil"/>
              <w:bottom w:val="nil"/>
              <w:right w:val="nil"/>
            </w:tcBorders>
          </w:tcPr>
          <w:p w14:paraId="71F48DE6"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DF49722"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B56C074"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A21F87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44583EF"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9E3431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Hematocrit</w:t>
            </w:r>
          </w:p>
        </w:tc>
        <w:tc>
          <w:tcPr>
            <w:tcW w:w="1080" w:type="dxa"/>
            <w:tcBorders>
              <w:top w:val="nil"/>
              <w:left w:val="nil"/>
              <w:bottom w:val="nil"/>
              <w:right w:val="nil"/>
            </w:tcBorders>
          </w:tcPr>
          <w:p w14:paraId="6E9185F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0.02423</w:t>
            </w:r>
          </w:p>
        </w:tc>
        <w:tc>
          <w:tcPr>
            <w:tcW w:w="966" w:type="dxa"/>
            <w:tcBorders>
              <w:top w:val="nil"/>
              <w:left w:val="nil"/>
              <w:bottom w:val="nil"/>
              <w:right w:val="nil"/>
            </w:tcBorders>
          </w:tcPr>
          <w:p w14:paraId="5FCD794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0.003705</w:t>
            </w:r>
          </w:p>
        </w:tc>
        <w:tc>
          <w:tcPr>
            <w:tcW w:w="1014" w:type="dxa"/>
            <w:tcBorders>
              <w:top w:val="nil"/>
              <w:left w:val="nil"/>
              <w:bottom w:val="nil"/>
              <w:right w:val="nil"/>
            </w:tcBorders>
          </w:tcPr>
          <w:p w14:paraId="68B247C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6.16E-11</w:t>
            </w:r>
          </w:p>
        </w:tc>
      </w:tr>
      <w:tr w:rsidR="00EB6FEF" w:rsidRPr="005072C1" w14:paraId="46E2C753" w14:textId="77777777" w:rsidTr="008A2A48">
        <w:tc>
          <w:tcPr>
            <w:tcW w:w="1736" w:type="dxa"/>
            <w:tcBorders>
              <w:top w:val="nil"/>
              <w:left w:val="nil"/>
              <w:bottom w:val="nil"/>
              <w:right w:val="nil"/>
            </w:tcBorders>
          </w:tcPr>
          <w:p w14:paraId="141B8E9D"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03AD4C9"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C01DBE3"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E5D8E8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630901B"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01519D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Hemoglobin concentration</w:t>
            </w:r>
          </w:p>
        </w:tc>
        <w:tc>
          <w:tcPr>
            <w:tcW w:w="1080" w:type="dxa"/>
            <w:tcBorders>
              <w:top w:val="nil"/>
              <w:left w:val="nil"/>
              <w:bottom w:val="nil"/>
              <w:right w:val="nil"/>
            </w:tcBorders>
          </w:tcPr>
          <w:p w14:paraId="148D82F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0.0275</w:t>
            </w:r>
          </w:p>
        </w:tc>
        <w:tc>
          <w:tcPr>
            <w:tcW w:w="966" w:type="dxa"/>
            <w:tcBorders>
              <w:top w:val="nil"/>
              <w:left w:val="nil"/>
              <w:bottom w:val="nil"/>
              <w:right w:val="nil"/>
            </w:tcBorders>
          </w:tcPr>
          <w:p w14:paraId="13E5C4C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0.003721</w:t>
            </w:r>
          </w:p>
        </w:tc>
        <w:tc>
          <w:tcPr>
            <w:tcW w:w="1014" w:type="dxa"/>
            <w:tcBorders>
              <w:top w:val="nil"/>
              <w:left w:val="nil"/>
              <w:bottom w:val="nil"/>
              <w:right w:val="nil"/>
            </w:tcBorders>
          </w:tcPr>
          <w:p w14:paraId="70BABC9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1.47E-13</w:t>
            </w:r>
          </w:p>
        </w:tc>
      </w:tr>
      <w:tr w:rsidR="00EB6FEF" w:rsidRPr="005072C1" w14:paraId="6C828DE1" w14:textId="77777777" w:rsidTr="008A2A48">
        <w:tc>
          <w:tcPr>
            <w:tcW w:w="1736" w:type="dxa"/>
            <w:tcBorders>
              <w:top w:val="nil"/>
              <w:left w:val="nil"/>
              <w:bottom w:val="nil"/>
              <w:right w:val="nil"/>
            </w:tcBorders>
          </w:tcPr>
          <w:p w14:paraId="05059166"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1A7AC2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884338D"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2BA8AD4"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96CC25B"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4C68E0A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Mean corpuscular volume</w:t>
            </w:r>
          </w:p>
        </w:tc>
        <w:tc>
          <w:tcPr>
            <w:tcW w:w="1080" w:type="dxa"/>
            <w:tcBorders>
              <w:top w:val="nil"/>
              <w:left w:val="nil"/>
              <w:bottom w:val="nil"/>
              <w:right w:val="nil"/>
            </w:tcBorders>
          </w:tcPr>
          <w:p w14:paraId="6E7EEDA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-0.02382</w:t>
            </w:r>
          </w:p>
        </w:tc>
        <w:tc>
          <w:tcPr>
            <w:tcW w:w="966" w:type="dxa"/>
            <w:tcBorders>
              <w:top w:val="nil"/>
              <w:left w:val="nil"/>
              <w:bottom w:val="nil"/>
              <w:right w:val="nil"/>
            </w:tcBorders>
          </w:tcPr>
          <w:p w14:paraId="166F5BF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0.003704</w:t>
            </w:r>
          </w:p>
        </w:tc>
        <w:tc>
          <w:tcPr>
            <w:tcW w:w="1014" w:type="dxa"/>
            <w:tcBorders>
              <w:top w:val="nil"/>
              <w:left w:val="nil"/>
              <w:bottom w:val="nil"/>
              <w:right w:val="nil"/>
            </w:tcBorders>
          </w:tcPr>
          <w:p w14:paraId="4926B1D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1.26E-10</w:t>
            </w:r>
          </w:p>
        </w:tc>
      </w:tr>
      <w:tr w:rsidR="00EB6FEF" w:rsidRPr="005072C1" w14:paraId="38CE83B9" w14:textId="77777777" w:rsidTr="008A2A48">
        <w:tc>
          <w:tcPr>
            <w:tcW w:w="1736" w:type="dxa"/>
            <w:tcBorders>
              <w:top w:val="nil"/>
              <w:left w:val="nil"/>
              <w:bottom w:val="nil"/>
              <w:right w:val="nil"/>
            </w:tcBorders>
          </w:tcPr>
          <w:p w14:paraId="6789D0B8"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D1916E9"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690A9FC"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6D5EB0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7A589FD"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4AB75B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Mean platelet volume</w:t>
            </w:r>
          </w:p>
        </w:tc>
        <w:tc>
          <w:tcPr>
            <w:tcW w:w="1080" w:type="dxa"/>
            <w:tcBorders>
              <w:top w:val="nil"/>
              <w:left w:val="nil"/>
              <w:bottom w:val="nil"/>
              <w:right w:val="nil"/>
            </w:tcBorders>
          </w:tcPr>
          <w:p w14:paraId="20CFE04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-0.03889</w:t>
            </w:r>
          </w:p>
        </w:tc>
        <w:tc>
          <w:tcPr>
            <w:tcW w:w="966" w:type="dxa"/>
            <w:tcBorders>
              <w:top w:val="nil"/>
              <w:left w:val="nil"/>
              <w:bottom w:val="nil"/>
              <w:right w:val="nil"/>
            </w:tcBorders>
          </w:tcPr>
          <w:p w14:paraId="61DB9B6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0.003792</w:t>
            </w:r>
          </w:p>
        </w:tc>
        <w:tc>
          <w:tcPr>
            <w:tcW w:w="1014" w:type="dxa"/>
            <w:tcBorders>
              <w:top w:val="nil"/>
              <w:left w:val="nil"/>
              <w:bottom w:val="nil"/>
              <w:right w:val="nil"/>
            </w:tcBorders>
          </w:tcPr>
          <w:p w14:paraId="40E553D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1.14E-24</w:t>
            </w:r>
          </w:p>
        </w:tc>
      </w:tr>
      <w:tr w:rsidR="00EB6FEF" w:rsidRPr="005072C1" w14:paraId="092363B1" w14:textId="77777777" w:rsidTr="008A2A48">
        <w:tc>
          <w:tcPr>
            <w:tcW w:w="1736" w:type="dxa"/>
            <w:tcBorders>
              <w:top w:val="nil"/>
              <w:left w:val="nil"/>
              <w:bottom w:val="nil"/>
              <w:right w:val="nil"/>
            </w:tcBorders>
          </w:tcPr>
          <w:p w14:paraId="65A02C84"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CD8BBC3"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1A812B0"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7E1C487"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B3D39AC"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6DA520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Monocyte percentage of white cells</w:t>
            </w:r>
          </w:p>
        </w:tc>
        <w:tc>
          <w:tcPr>
            <w:tcW w:w="1080" w:type="dxa"/>
            <w:tcBorders>
              <w:top w:val="nil"/>
              <w:left w:val="nil"/>
              <w:bottom w:val="nil"/>
              <w:right w:val="nil"/>
            </w:tcBorders>
          </w:tcPr>
          <w:p w14:paraId="0089A88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0.0283</w:t>
            </w:r>
          </w:p>
        </w:tc>
        <w:tc>
          <w:tcPr>
            <w:tcW w:w="966" w:type="dxa"/>
            <w:tcBorders>
              <w:top w:val="nil"/>
              <w:left w:val="nil"/>
              <w:bottom w:val="nil"/>
              <w:right w:val="nil"/>
            </w:tcBorders>
          </w:tcPr>
          <w:p w14:paraId="3C129ED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0.003739</w:t>
            </w:r>
          </w:p>
        </w:tc>
        <w:tc>
          <w:tcPr>
            <w:tcW w:w="1014" w:type="dxa"/>
            <w:tcBorders>
              <w:top w:val="nil"/>
              <w:left w:val="nil"/>
              <w:bottom w:val="nil"/>
              <w:right w:val="nil"/>
            </w:tcBorders>
          </w:tcPr>
          <w:p w14:paraId="3164F54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3.77E-14</w:t>
            </w:r>
          </w:p>
        </w:tc>
      </w:tr>
      <w:tr w:rsidR="00EB6FEF" w:rsidRPr="005072C1" w14:paraId="6F6B9D35" w14:textId="77777777" w:rsidTr="008A2A48">
        <w:tc>
          <w:tcPr>
            <w:tcW w:w="1736" w:type="dxa"/>
            <w:tcBorders>
              <w:top w:val="nil"/>
              <w:left w:val="nil"/>
              <w:bottom w:val="nil"/>
              <w:right w:val="nil"/>
            </w:tcBorders>
          </w:tcPr>
          <w:p w14:paraId="2DB4332D"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51C0FD3"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098009F"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25CAE0C"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88DFDD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A50082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Myeloid white cell count</w:t>
            </w:r>
          </w:p>
        </w:tc>
        <w:tc>
          <w:tcPr>
            <w:tcW w:w="1080" w:type="dxa"/>
            <w:tcBorders>
              <w:top w:val="nil"/>
              <w:left w:val="nil"/>
              <w:bottom w:val="nil"/>
              <w:right w:val="nil"/>
            </w:tcBorders>
          </w:tcPr>
          <w:p w14:paraId="5B54D0D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-0.02348</w:t>
            </w:r>
          </w:p>
        </w:tc>
        <w:tc>
          <w:tcPr>
            <w:tcW w:w="966" w:type="dxa"/>
            <w:tcBorders>
              <w:top w:val="nil"/>
              <w:left w:val="nil"/>
              <w:bottom w:val="nil"/>
              <w:right w:val="nil"/>
            </w:tcBorders>
          </w:tcPr>
          <w:p w14:paraId="5FDC0BA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0.003778</w:t>
            </w:r>
          </w:p>
        </w:tc>
        <w:tc>
          <w:tcPr>
            <w:tcW w:w="1014" w:type="dxa"/>
            <w:tcBorders>
              <w:top w:val="nil"/>
              <w:left w:val="nil"/>
              <w:bottom w:val="nil"/>
              <w:right w:val="nil"/>
            </w:tcBorders>
          </w:tcPr>
          <w:p w14:paraId="17B7560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5.15E-10</w:t>
            </w:r>
          </w:p>
        </w:tc>
      </w:tr>
      <w:tr w:rsidR="00EB6FEF" w:rsidRPr="005072C1" w14:paraId="5199D18C" w14:textId="77777777" w:rsidTr="008A2A48">
        <w:tc>
          <w:tcPr>
            <w:tcW w:w="1736" w:type="dxa"/>
            <w:tcBorders>
              <w:top w:val="nil"/>
              <w:left w:val="nil"/>
              <w:bottom w:val="nil"/>
              <w:right w:val="nil"/>
            </w:tcBorders>
          </w:tcPr>
          <w:p w14:paraId="0E7AFE95"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F85453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6BD1377"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EA096D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1C6C0EA"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0E3CDE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Neutrophil count</w:t>
            </w:r>
          </w:p>
        </w:tc>
        <w:tc>
          <w:tcPr>
            <w:tcW w:w="1080" w:type="dxa"/>
            <w:tcBorders>
              <w:top w:val="nil"/>
              <w:left w:val="nil"/>
              <w:bottom w:val="nil"/>
              <w:right w:val="nil"/>
            </w:tcBorders>
          </w:tcPr>
          <w:p w14:paraId="5E5F5BF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-0.02351</w:t>
            </w:r>
          </w:p>
        </w:tc>
        <w:tc>
          <w:tcPr>
            <w:tcW w:w="966" w:type="dxa"/>
            <w:tcBorders>
              <w:top w:val="nil"/>
              <w:left w:val="nil"/>
              <w:bottom w:val="nil"/>
              <w:right w:val="nil"/>
            </w:tcBorders>
          </w:tcPr>
          <w:p w14:paraId="0B587B1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0.003758</w:t>
            </w:r>
          </w:p>
        </w:tc>
        <w:tc>
          <w:tcPr>
            <w:tcW w:w="1014" w:type="dxa"/>
            <w:tcBorders>
              <w:top w:val="nil"/>
              <w:left w:val="nil"/>
              <w:bottom w:val="nil"/>
              <w:right w:val="nil"/>
            </w:tcBorders>
          </w:tcPr>
          <w:p w14:paraId="5C76B8B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3.94E-10</w:t>
            </w:r>
          </w:p>
        </w:tc>
      </w:tr>
      <w:tr w:rsidR="00EB6FEF" w:rsidRPr="005072C1" w14:paraId="1FF4C5C5" w14:textId="77777777" w:rsidTr="008A2A48">
        <w:tc>
          <w:tcPr>
            <w:tcW w:w="1736" w:type="dxa"/>
            <w:tcBorders>
              <w:top w:val="nil"/>
              <w:left w:val="nil"/>
              <w:bottom w:val="nil"/>
              <w:right w:val="nil"/>
            </w:tcBorders>
          </w:tcPr>
          <w:p w14:paraId="1508CC1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D8B4FBA"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47E483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BA56847"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39E6720"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EE70FD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Platelet count</w:t>
            </w:r>
          </w:p>
        </w:tc>
        <w:tc>
          <w:tcPr>
            <w:tcW w:w="1080" w:type="dxa"/>
            <w:tcBorders>
              <w:top w:val="nil"/>
              <w:left w:val="nil"/>
              <w:bottom w:val="nil"/>
              <w:right w:val="nil"/>
            </w:tcBorders>
          </w:tcPr>
          <w:p w14:paraId="715877E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0.03721</w:t>
            </w:r>
          </w:p>
        </w:tc>
        <w:tc>
          <w:tcPr>
            <w:tcW w:w="966" w:type="dxa"/>
            <w:tcBorders>
              <w:top w:val="nil"/>
              <w:left w:val="nil"/>
              <w:bottom w:val="nil"/>
              <w:right w:val="nil"/>
            </w:tcBorders>
          </w:tcPr>
          <w:p w14:paraId="69FE062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0.003824</w:t>
            </w:r>
          </w:p>
        </w:tc>
        <w:tc>
          <w:tcPr>
            <w:tcW w:w="1014" w:type="dxa"/>
            <w:tcBorders>
              <w:top w:val="nil"/>
              <w:left w:val="nil"/>
              <w:bottom w:val="nil"/>
              <w:right w:val="nil"/>
            </w:tcBorders>
          </w:tcPr>
          <w:p w14:paraId="5140046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2.21E-22</w:t>
            </w:r>
          </w:p>
        </w:tc>
      </w:tr>
      <w:tr w:rsidR="00EB6FEF" w:rsidRPr="005072C1" w14:paraId="00C22DA0" w14:textId="77777777" w:rsidTr="008A2A48">
        <w:tc>
          <w:tcPr>
            <w:tcW w:w="1736" w:type="dxa"/>
            <w:tcBorders>
              <w:top w:val="nil"/>
              <w:left w:val="nil"/>
              <w:bottom w:val="nil"/>
              <w:right w:val="nil"/>
            </w:tcBorders>
          </w:tcPr>
          <w:p w14:paraId="0C53E9D1"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A3DA2D6"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99CB02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B1E9BCB"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04B632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726E58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Plateletcrit</w:t>
            </w:r>
          </w:p>
        </w:tc>
        <w:tc>
          <w:tcPr>
            <w:tcW w:w="1080" w:type="dxa"/>
            <w:tcBorders>
              <w:top w:val="nil"/>
              <w:left w:val="nil"/>
              <w:bottom w:val="nil"/>
              <w:right w:val="nil"/>
            </w:tcBorders>
          </w:tcPr>
          <w:p w14:paraId="0A3FF4D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0.02208</w:t>
            </w:r>
          </w:p>
        </w:tc>
        <w:tc>
          <w:tcPr>
            <w:tcW w:w="966" w:type="dxa"/>
            <w:tcBorders>
              <w:top w:val="nil"/>
              <w:left w:val="nil"/>
              <w:bottom w:val="nil"/>
              <w:right w:val="nil"/>
            </w:tcBorders>
          </w:tcPr>
          <w:p w14:paraId="529F8CB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0.003837</w:t>
            </w:r>
          </w:p>
        </w:tc>
        <w:tc>
          <w:tcPr>
            <w:tcW w:w="1014" w:type="dxa"/>
            <w:tcBorders>
              <w:top w:val="nil"/>
              <w:left w:val="nil"/>
              <w:bottom w:val="nil"/>
              <w:right w:val="nil"/>
            </w:tcBorders>
          </w:tcPr>
          <w:p w14:paraId="4DE5B79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8.64E-09</w:t>
            </w:r>
          </w:p>
        </w:tc>
      </w:tr>
      <w:tr w:rsidR="00EB6FEF" w:rsidRPr="005072C1" w14:paraId="77C3BA47" w14:textId="77777777" w:rsidTr="008A2A48">
        <w:tc>
          <w:tcPr>
            <w:tcW w:w="1736" w:type="dxa"/>
            <w:tcBorders>
              <w:top w:val="nil"/>
              <w:left w:val="nil"/>
              <w:bottom w:val="nil"/>
              <w:right w:val="nil"/>
            </w:tcBorders>
          </w:tcPr>
          <w:p w14:paraId="345D04F4"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F93D676"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5975FB3"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B3F0468"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B98F454"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5E21FB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Red blood cell count</w:t>
            </w:r>
          </w:p>
        </w:tc>
        <w:tc>
          <w:tcPr>
            <w:tcW w:w="1080" w:type="dxa"/>
            <w:tcBorders>
              <w:top w:val="nil"/>
              <w:left w:val="nil"/>
              <w:bottom w:val="nil"/>
              <w:right w:val="nil"/>
            </w:tcBorders>
          </w:tcPr>
          <w:p w14:paraId="2EE8A52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0.03451</w:t>
            </w:r>
          </w:p>
        </w:tc>
        <w:tc>
          <w:tcPr>
            <w:tcW w:w="966" w:type="dxa"/>
            <w:tcBorders>
              <w:top w:val="nil"/>
              <w:left w:val="nil"/>
              <w:bottom w:val="nil"/>
              <w:right w:val="nil"/>
            </w:tcBorders>
          </w:tcPr>
          <w:p w14:paraId="2E14769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0.003732</w:t>
            </w:r>
          </w:p>
        </w:tc>
        <w:tc>
          <w:tcPr>
            <w:tcW w:w="1014" w:type="dxa"/>
            <w:tcBorders>
              <w:top w:val="nil"/>
              <w:left w:val="nil"/>
              <w:bottom w:val="nil"/>
              <w:right w:val="nil"/>
            </w:tcBorders>
          </w:tcPr>
          <w:p w14:paraId="6215C21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2.29E-20</w:t>
            </w:r>
          </w:p>
        </w:tc>
      </w:tr>
      <w:tr w:rsidR="00EB6FEF" w:rsidRPr="005072C1" w14:paraId="7F85F95D" w14:textId="77777777" w:rsidTr="008A2A48">
        <w:tc>
          <w:tcPr>
            <w:tcW w:w="1736" w:type="dxa"/>
            <w:tcBorders>
              <w:top w:val="nil"/>
              <w:left w:val="nil"/>
              <w:bottom w:val="nil"/>
              <w:right w:val="nil"/>
            </w:tcBorders>
          </w:tcPr>
          <w:p w14:paraId="2ACE3266"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3704F9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6AA3A35"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B87E1BE"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6EBEB5F"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3B181F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Red cell distribution width</w:t>
            </w:r>
          </w:p>
        </w:tc>
        <w:tc>
          <w:tcPr>
            <w:tcW w:w="1080" w:type="dxa"/>
            <w:tcBorders>
              <w:top w:val="nil"/>
              <w:left w:val="nil"/>
              <w:bottom w:val="nil"/>
              <w:right w:val="nil"/>
            </w:tcBorders>
          </w:tcPr>
          <w:p w14:paraId="5BD2B9B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-0.04908</w:t>
            </w:r>
          </w:p>
        </w:tc>
        <w:tc>
          <w:tcPr>
            <w:tcW w:w="966" w:type="dxa"/>
            <w:tcBorders>
              <w:top w:val="nil"/>
              <w:left w:val="nil"/>
              <w:bottom w:val="nil"/>
              <w:right w:val="nil"/>
            </w:tcBorders>
          </w:tcPr>
          <w:p w14:paraId="3E2B800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0.003713</w:t>
            </w:r>
          </w:p>
        </w:tc>
        <w:tc>
          <w:tcPr>
            <w:tcW w:w="1014" w:type="dxa"/>
            <w:tcBorders>
              <w:top w:val="nil"/>
              <w:left w:val="nil"/>
              <w:bottom w:val="nil"/>
              <w:right w:val="nil"/>
            </w:tcBorders>
          </w:tcPr>
          <w:p w14:paraId="25DBE25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6.77E-40</w:t>
            </w:r>
          </w:p>
        </w:tc>
      </w:tr>
      <w:tr w:rsidR="00EB6FEF" w:rsidRPr="005072C1" w14:paraId="5E6DA513" w14:textId="77777777" w:rsidTr="008A2A48">
        <w:tc>
          <w:tcPr>
            <w:tcW w:w="1736" w:type="dxa"/>
            <w:tcBorders>
              <w:top w:val="nil"/>
              <w:left w:val="nil"/>
              <w:bottom w:val="nil"/>
              <w:right w:val="nil"/>
            </w:tcBorders>
          </w:tcPr>
          <w:p w14:paraId="51BC70FA"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546FAF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F16AEE5"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44066E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5B7777E"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A6FE7A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Reticulocyte count</w:t>
            </w:r>
          </w:p>
        </w:tc>
        <w:tc>
          <w:tcPr>
            <w:tcW w:w="1080" w:type="dxa"/>
            <w:tcBorders>
              <w:top w:val="nil"/>
              <w:left w:val="nil"/>
              <w:bottom w:val="nil"/>
              <w:right w:val="nil"/>
            </w:tcBorders>
          </w:tcPr>
          <w:p w14:paraId="0215D09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0.02155</w:t>
            </w:r>
          </w:p>
        </w:tc>
        <w:tc>
          <w:tcPr>
            <w:tcW w:w="966" w:type="dxa"/>
            <w:tcBorders>
              <w:top w:val="nil"/>
              <w:left w:val="nil"/>
              <w:bottom w:val="nil"/>
              <w:right w:val="nil"/>
            </w:tcBorders>
          </w:tcPr>
          <w:p w14:paraId="19EF5D0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0.00377</w:t>
            </w:r>
          </w:p>
        </w:tc>
        <w:tc>
          <w:tcPr>
            <w:tcW w:w="1014" w:type="dxa"/>
            <w:tcBorders>
              <w:top w:val="nil"/>
              <w:left w:val="nil"/>
              <w:bottom w:val="nil"/>
              <w:right w:val="nil"/>
            </w:tcBorders>
          </w:tcPr>
          <w:p w14:paraId="0ED00C1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1.09E-08</w:t>
            </w:r>
          </w:p>
        </w:tc>
      </w:tr>
      <w:tr w:rsidR="00EB6FEF" w:rsidRPr="005072C1" w14:paraId="1F92E93B" w14:textId="77777777" w:rsidTr="008A2A48">
        <w:tc>
          <w:tcPr>
            <w:tcW w:w="1736" w:type="dxa"/>
            <w:tcBorders>
              <w:top w:val="nil"/>
              <w:left w:val="nil"/>
              <w:bottom w:val="nil"/>
              <w:right w:val="nil"/>
            </w:tcBorders>
          </w:tcPr>
          <w:p w14:paraId="2F62C35D"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AED8B1E"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5FEF0EB"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06D13F5"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3A35468"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BE9C84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Sum basophil neutrophil counts</w:t>
            </w:r>
          </w:p>
        </w:tc>
        <w:tc>
          <w:tcPr>
            <w:tcW w:w="1080" w:type="dxa"/>
            <w:tcBorders>
              <w:top w:val="nil"/>
              <w:left w:val="nil"/>
              <w:bottom w:val="nil"/>
              <w:right w:val="nil"/>
            </w:tcBorders>
          </w:tcPr>
          <w:p w14:paraId="52B6772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-0.02375</w:t>
            </w:r>
          </w:p>
        </w:tc>
        <w:tc>
          <w:tcPr>
            <w:tcW w:w="966" w:type="dxa"/>
            <w:tcBorders>
              <w:top w:val="nil"/>
              <w:left w:val="nil"/>
              <w:bottom w:val="nil"/>
              <w:right w:val="nil"/>
            </w:tcBorders>
          </w:tcPr>
          <w:p w14:paraId="3D0722E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0.003765</w:t>
            </w:r>
          </w:p>
        </w:tc>
        <w:tc>
          <w:tcPr>
            <w:tcW w:w="1014" w:type="dxa"/>
            <w:tcBorders>
              <w:top w:val="nil"/>
              <w:left w:val="nil"/>
              <w:bottom w:val="nil"/>
              <w:right w:val="nil"/>
            </w:tcBorders>
          </w:tcPr>
          <w:p w14:paraId="55D3208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2.81E-10</w:t>
            </w:r>
          </w:p>
        </w:tc>
      </w:tr>
      <w:tr w:rsidR="00EB6FEF" w:rsidRPr="005072C1" w14:paraId="45F002D7" w14:textId="77777777" w:rsidTr="008A2A48">
        <w:tc>
          <w:tcPr>
            <w:tcW w:w="1736" w:type="dxa"/>
            <w:tcBorders>
              <w:top w:val="nil"/>
              <w:left w:val="nil"/>
              <w:bottom w:val="nil"/>
              <w:right w:val="nil"/>
            </w:tcBorders>
          </w:tcPr>
          <w:p w14:paraId="620A3348"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C5E297F"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36ACCE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3434C47"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7D2068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F512E8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Sum eosinophil basophil counts</w:t>
            </w:r>
          </w:p>
        </w:tc>
        <w:tc>
          <w:tcPr>
            <w:tcW w:w="1080" w:type="dxa"/>
            <w:tcBorders>
              <w:top w:val="nil"/>
              <w:left w:val="nil"/>
              <w:bottom w:val="nil"/>
              <w:right w:val="nil"/>
            </w:tcBorders>
          </w:tcPr>
          <w:p w14:paraId="3871CCF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-0.02255</w:t>
            </w:r>
          </w:p>
        </w:tc>
        <w:tc>
          <w:tcPr>
            <w:tcW w:w="966" w:type="dxa"/>
            <w:tcBorders>
              <w:top w:val="nil"/>
              <w:left w:val="nil"/>
              <w:bottom w:val="nil"/>
              <w:right w:val="nil"/>
            </w:tcBorders>
          </w:tcPr>
          <w:p w14:paraId="00D0681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0.003745</w:t>
            </w:r>
          </w:p>
        </w:tc>
        <w:tc>
          <w:tcPr>
            <w:tcW w:w="1014" w:type="dxa"/>
            <w:tcBorders>
              <w:top w:val="nil"/>
              <w:left w:val="nil"/>
              <w:bottom w:val="nil"/>
              <w:right w:val="nil"/>
            </w:tcBorders>
          </w:tcPr>
          <w:p w14:paraId="5634E2D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1.74E-09</w:t>
            </w:r>
          </w:p>
        </w:tc>
      </w:tr>
      <w:tr w:rsidR="00EB6FEF" w:rsidRPr="005072C1" w14:paraId="41C16172" w14:textId="77777777" w:rsidTr="008A2A48">
        <w:tc>
          <w:tcPr>
            <w:tcW w:w="1736" w:type="dxa"/>
            <w:tcBorders>
              <w:top w:val="nil"/>
              <w:left w:val="nil"/>
              <w:bottom w:val="nil"/>
              <w:right w:val="nil"/>
            </w:tcBorders>
          </w:tcPr>
          <w:p w14:paraId="23A9CD25"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42FD284"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9ABF621"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50E4A9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04FA32D"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A33AA8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Sum neutrophil eosinophil counts</w:t>
            </w:r>
          </w:p>
        </w:tc>
        <w:tc>
          <w:tcPr>
            <w:tcW w:w="1080" w:type="dxa"/>
            <w:tcBorders>
              <w:top w:val="nil"/>
              <w:left w:val="nil"/>
              <w:bottom w:val="nil"/>
              <w:right w:val="nil"/>
            </w:tcBorders>
          </w:tcPr>
          <w:p w14:paraId="1B22955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-0.02578</w:t>
            </w:r>
          </w:p>
        </w:tc>
        <w:tc>
          <w:tcPr>
            <w:tcW w:w="966" w:type="dxa"/>
            <w:tcBorders>
              <w:top w:val="nil"/>
              <w:left w:val="nil"/>
              <w:bottom w:val="nil"/>
              <w:right w:val="nil"/>
            </w:tcBorders>
          </w:tcPr>
          <w:p w14:paraId="18C8650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0.003761</w:t>
            </w:r>
          </w:p>
        </w:tc>
        <w:tc>
          <w:tcPr>
            <w:tcW w:w="1014" w:type="dxa"/>
            <w:tcBorders>
              <w:top w:val="nil"/>
              <w:left w:val="nil"/>
              <w:bottom w:val="nil"/>
              <w:right w:val="nil"/>
            </w:tcBorders>
          </w:tcPr>
          <w:p w14:paraId="5AD8946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7.15E-12</w:t>
            </w:r>
          </w:p>
        </w:tc>
      </w:tr>
      <w:tr w:rsidR="00EB6FEF" w:rsidRPr="005072C1" w14:paraId="7CB508A7" w14:textId="77777777" w:rsidTr="008A2A48">
        <w:tc>
          <w:tcPr>
            <w:tcW w:w="1736" w:type="dxa"/>
            <w:tcBorders>
              <w:top w:val="nil"/>
              <w:left w:val="nil"/>
              <w:bottom w:val="nil"/>
              <w:right w:val="nil"/>
            </w:tcBorders>
          </w:tcPr>
          <w:p w14:paraId="32C43732"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C86386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42EACF2"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DAD9E78"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8A56AA4"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4CF8D19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White blood cell count</w:t>
            </w:r>
          </w:p>
        </w:tc>
        <w:tc>
          <w:tcPr>
            <w:tcW w:w="1080" w:type="dxa"/>
            <w:tcBorders>
              <w:top w:val="nil"/>
              <w:left w:val="nil"/>
              <w:bottom w:val="nil"/>
              <w:right w:val="nil"/>
            </w:tcBorders>
          </w:tcPr>
          <w:p w14:paraId="008DA10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-0.0231</w:t>
            </w:r>
          </w:p>
        </w:tc>
        <w:tc>
          <w:tcPr>
            <w:tcW w:w="966" w:type="dxa"/>
            <w:tcBorders>
              <w:top w:val="nil"/>
              <w:left w:val="nil"/>
              <w:bottom w:val="nil"/>
              <w:right w:val="nil"/>
            </w:tcBorders>
          </w:tcPr>
          <w:p w14:paraId="5466E66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0.003761</w:t>
            </w:r>
          </w:p>
        </w:tc>
        <w:tc>
          <w:tcPr>
            <w:tcW w:w="1014" w:type="dxa"/>
            <w:tcBorders>
              <w:top w:val="nil"/>
              <w:left w:val="nil"/>
              <w:bottom w:val="nil"/>
              <w:right w:val="nil"/>
            </w:tcBorders>
          </w:tcPr>
          <w:p w14:paraId="0AA1CFF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8.16E-10</w:t>
            </w:r>
          </w:p>
        </w:tc>
      </w:tr>
      <w:tr w:rsidR="00EB6FEF" w:rsidRPr="005072C1" w14:paraId="3FD43626" w14:textId="77777777" w:rsidTr="008A2A48">
        <w:tc>
          <w:tcPr>
            <w:tcW w:w="1736" w:type="dxa"/>
            <w:tcBorders>
              <w:top w:val="nil"/>
              <w:left w:val="nil"/>
              <w:bottom w:val="nil"/>
              <w:right w:val="nil"/>
            </w:tcBorders>
          </w:tcPr>
          <w:p w14:paraId="4819F683"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712E592"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AFDCDAF"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5C87C88"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75E2B99"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2BB5D4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ALA 18:3n3</w:t>
            </w:r>
          </w:p>
        </w:tc>
        <w:tc>
          <w:tcPr>
            <w:tcW w:w="1080" w:type="dxa"/>
            <w:tcBorders>
              <w:top w:val="nil"/>
              <w:left w:val="nil"/>
              <w:bottom w:val="nil"/>
              <w:right w:val="nil"/>
            </w:tcBorders>
          </w:tcPr>
          <w:p w14:paraId="68F65EA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0.0159</w:t>
            </w:r>
          </w:p>
        </w:tc>
        <w:tc>
          <w:tcPr>
            <w:tcW w:w="966" w:type="dxa"/>
            <w:tcBorders>
              <w:top w:val="nil"/>
              <w:left w:val="nil"/>
              <w:bottom w:val="nil"/>
              <w:right w:val="nil"/>
            </w:tcBorders>
          </w:tcPr>
          <w:p w14:paraId="4E9B3D0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9.00E-04</w:t>
            </w:r>
          </w:p>
        </w:tc>
        <w:tc>
          <w:tcPr>
            <w:tcW w:w="1014" w:type="dxa"/>
            <w:tcBorders>
              <w:top w:val="nil"/>
              <w:left w:val="nil"/>
              <w:bottom w:val="nil"/>
              <w:right w:val="nil"/>
            </w:tcBorders>
          </w:tcPr>
          <w:p w14:paraId="348079F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3.47E-64</w:t>
            </w:r>
          </w:p>
        </w:tc>
      </w:tr>
      <w:tr w:rsidR="00EB6FEF" w:rsidRPr="005072C1" w14:paraId="01A64FE3" w14:textId="77777777" w:rsidTr="008A2A48">
        <w:tc>
          <w:tcPr>
            <w:tcW w:w="1736" w:type="dxa"/>
            <w:tcBorders>
              <w:top w:val="nil"/>
              <w:left w:val="nil"/>
              <w:bottom w:val="nil"/>
              <w:right w:val="nil"/>
            </w:tcBorders>
          </w:tcPr>
          <w:p w14:paraId="4B2E30D6"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6146433"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754C5EE"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A3A074A"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F3674D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72CC5C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Adrenic acid 22:4n6</w:t>
            </w:r>
          </w:p>
        </w:tc>
        <w:tc>
          <w:tcPr>
            <w:tcW w:w="1080" w:type="dxa"/>
            <w:tcBorders>
              <w:top w:val="nil"/>
              <w:left w:val="nil"/>
              <w:bottom w:val="nil"/>
              <w:right w:val="nil"/>
            </w:tcBorders>
          </w:tcPr>
          <w:p w14:paraId="4BAC383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-0.0483</w:t>
            </w:r>
          </w:p>
        </w:tc>
        <w:tc>
          <w:tcPr>
            <w:tcW w:w="966" w:type="dxa"/>
            <w:tcBorders>
              <w:top w:val="nil"/>
              <w:left w:val="nil"/>
              <w:bottom w:val="nil"/>
              <w:right w:val="nil"/>
            </w:tcBorders>
          </w:tcPr>
          <w:p w14:paraId="28F45B9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0.0019</w:t>
            </w:r>
          </w:p>
        </w:tc>
        <w:tc>
          <w:tcPr>
            <w:tcW w:w="1014" w:type="dxa"/>
            <w:tcBorders>
              <w:top w:val="nil"/>
              <w:left w:val="nil"/>
              <w:bottom w:val="nil"/>
              <w:right w:val="nil"/>
            </w:tcBorders>
          </w:tcPr>
          <w:p w14:paraId="416959C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6.26E-140</w:t>
            </w:r>
          </w:p>
        </w:tc>
      </w:tr>
      <w:tr w:rsidR="00EB6FEF" w:rsidRPr="005072C1" w14:paraId="6329CA78" w14:textId="77777777" w:rsidTr="008A2A48">
        <w:tc>
          <w:tcPr>
            <w:tcW w:w="1736" w:type="dxa"/>
            <w:tcBorders>
              <w:top w:val="nil"/>
              <w:left w:val="nil"/>
              <w:bottom w:val="nil"/>
              <w:right w:val="nil"/>
            </w:tcBorders>
          </w:tcPr>
          <w:p w14:paraId="64535F1A"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D7445A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0A121D7"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09BE67B"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7E5F16C"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B6B95E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Arachidonic acid 20:4n6</w:t>
            </w:r>
          </w:p>
        </w:tc>
        <w:tc>
          <w:tcPr>
            <w:tcW w:w="1080" w:type="dxa"/>
            <w:tcBorders>
              <w:top w:val="nil"/>
              <w:left w:val="nil"/>
              <w:bottom w:val="nil"/>
              <w:right w:val="nil"/>
            </w:tcBorders>
          </w:tcPr>
          <w:p w14:paraId="596368D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-1.691</w:t>
            </w:r>
          </w:p>
        </w:tc>
        <w:tc>
          <w:tcPr>
            <w:tcW w:w="966" w:type="dxa"/>
            <w:tcBorders>
              <w:top w:val="nil"/>
              <w:left w:val="nil"/>
              <w:bottom w:val="nil"/>
              <w:right w:val="nil"/>
            </w:tcBorders>
          </w:tcPr>
          <w:p w14:paraId="55B9950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0.0253</w:t>
            </w:r>
          </w:p>
        </w:tc>
        <w:tc>
          <w:tcPr>
            <w:tcW w:w="1014" w:type="dxa"/>
            <w:tcBorders>
              <w:top w:val="nil"/>
              <w:left w:val="nil"/>
              <w:bottom w:val="nil"/>
              <w:right w:val="nil"/>
            </w:tcBorders>
          </w:tcPr>
          <w:p w14:paraId="4B96619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3.30e-971</w:t>
            </w:r>
          </w:p>
        </w:tc>
      </w:tr>
      <w:tr w:rsidR="00EB6FEF" w:rsidRPr="005072C1" w14:paraId="0E5957B7" w14:textId="77777777" w:rsidTr="008A2A48">
        <w:tc>
          <w:tcPr>
            <w:tcW w:w="1736" w:type="dxa"/>
            <w:tcBorders>
              <w:top w:val="nil"/>
              <w:left w:val="nil"/>
              <w:bottom w:val="nil"/>
              <w:right w:val="nil"/>
            </w:tcBorders>
          </w:tcPr>
          <w:p w14:paraId="554952C8"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8F99FCA"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B74001F"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C3562E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7210ABF"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9A6036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Cis trans-18:2</w:t>
            </w:r>
          </w:p>
        </w:tc>
        <w:tc>
          <w:tcPr>
            <w:tcW w:w="1080" w:type="dxa"/>
            <w:tcBorders>
              <w:top w:val="nil"/>
              <w:left w:val="nil"/>
              <w:bottom w:val="nil"/>
              <w:right w:val="nil"/>
            </w:tcBorders>
          </w:tcPr>
          <w:p w14:paraId="40DD3AD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0.0032</w:t>
            </w:r>
          </w:p>
        </w:tc>
        <w:tc>
          <w:tcPr>
            <w:tcW w:w="966" w:type="dxa"/>
            <w:tcBorders>
              <w:top w:val="nil"/>
              <w:left w:val="nil"/>
              <w:bottom w:val="nil"/>
              <w:right w:val="nil"/>
            </w:tcBorders>
          </w:tcPr>
          <w:p w14:paraId="0228363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4.00E-04</w:t>
            </w:r>
          </w:p>
        </w:tc>
        <w:tc>
          <w:tcPr>
            <w:tcW w:w="1014" w:type="dxa"/>
            <w:tcBorders>
              <w:top w:val="nil"/>
              <w:left w:val="nil"/>
              <w:bottom w:val="nil"/>
              <w:right w:val="nil"/>
            </w:tcBorders>
          </w:tcPr>
          <w:p w14:paraId="5BB3734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6.17E-14</w:t>
            </w:r>
          </w:p>
        </w:tc>
      </w:tr>
      <w:tr w:rsidR="00EB6FEF" w:rsidRPr="005072C1" w14:paraId="53F4B038" w14:textId="77777777" w:rsidTr="008A2A48">
        <w:tc>
          <w:tcPr>
            <w:tcW w:w="1736" w:type="dxa"/>
            <w:tcBorders>
              <w:top w:val="nil"/>
              <w:left w:val="nil"/>
              <w:bottom w:val="nil"/>
              <w:right w:val="nil"/>
            </w:tcBorders>
          </w:tcPr>
          <w:p w14:paraId="1486BC75"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FF8981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EEF7E0D"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4C38E71"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D3C5718"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EE62FF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DPA 22:5n3</w:t>
            </w:r>
          </w:p>
        </w:tc>
        <w:tc>
          <w:tcPr>
            <w:tcW w:w="1080" w:type="dxa"/>
            <w:tcBorders>
              <w:top w:val="nil"/>
              <w:left w:val="nil"/>
              <w:bottom w:val="nil"/>
              <w:right w:val="nil"/>
            </w:tcBorders>
          </w:tcPr>
          <w:p w14:paraId="1FCA5D6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-0.0746</w:t>
            </w:r>
          </w:p>
        </w:tc>
        <w:tc>
          <w:tcPr>
            <w:tcW w:w="966" w:type="dxa"/>
            <w:tcBorders>
              <w:top w:val="nil"/>
              <w:left w:val="nil"/>
              <w:bottom w:val="nil"/>
              <w:right w:val="nil"/>
            </w:tcBorders>
          </w:tcPr>
          <w:p w14:paraId="316E60B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0.0028</w:t>
            </w:r>
          </w:p>
        </w:tc>
        <w:tc>
          <w:tcPr>
            <w:tcW w:w="1014" w:type="dxa"/>
            <w:tcBorders>
              <w:top w:val="nil"/>
              <w:left w:val="nil"/>
              <w:bottom w:val="nil"/>
              <w:right w:val="nil"/>
            </w:tcBorders>
          </w:tcPr>
          <w:p w14:paraId="7280D83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3.79E-154</w:t>
            </w:r>
          </w:p>
        </w:tc>
      </w:tr>
      <w:tr w:rsidR="00EB6FEF" w:rsidRPr="005072C1" w14:paraId="774340CF" w14:textId="77777777" w:rsidTr="008A2A48">
        <w:tc>
          <w:tcPr>
            <w:tcW w:w="1736" w:type="dxa"/>
            <w:tcBorders>
              <w:top w:val="nil"/>
              <w:left w:val="nil"/>
              <w:bottom w:val="nil"/>
              <w:right w:val="nil"/>
            </w:tcBorders>
          </w:tcPr>
          <w:p w14:paraId="6D192B2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99A97EA"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AC2F74D"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496123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C45F8F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36CD08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Dihomo-gamma-linolenic acid</w:t>
            </w:r>
          </w:p>
        </w:tc>
        <w:tc>
          <w:tcPr>
            <w:tcW w:w="1080" w:type="dxa"/>
            <w:tcBorders>
              <w:top w:val="nil"/>
              <w:left w:val="nil"/>
              <w:bottom w:val="nil"/>
              <w:right w:val="nil"/>
            </w:tcBorders>
          </w:tcPr>
          <w:p w14:paraId="1089B3A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0.355</w:t>
            </w:r>
          </w:p>
        </w:tc>
        <w:tc>
          <w:tcPr>
            <w:tcW w:w="966" w:type="dxa"/>
            <w:tcBorders>
              <w:top w:val="nil"/>
              <w:left w:val="nil"/>
              <w:bottom w:val="nil"/>
              <w:right w:val="nil"/>
            </w:tcBorders>
          </w:tcPr>
          <w:p w14:paraId="0DBEB06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0.0136</w:t>
            </w:r>
          </w:p>
        </w:tc>
        <w:tc>
          <w:tcPr>
            <w:tcW w:w="1014" w:type="dxa"/>
            <w:tcBorders>
              <w:top w:val="nil"/>
              <w:left w:val="nil"/>
              <w:bottom w:val="nil"/>
              <w:right w:val="nil"/>
            </w:tcBorders>
          </w:tcPr>
          <w:p w14:paraId="6781BD2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2.63E-151</w:t>
            </w:r>
          </w:p>
        </w:tc>
      </w:tr>
      <w:tr w:rsidR="00EB6FEF" w:rsidRPr="005072C1" w14:paraId="76F8A029" w14:textId="77777777" w:rsidTr="008A2A48">
        <w:tc>
          <w:tcPr>
            <w:tcW w:w="1736" w:type="dxa"/>
            <w:tcBorders>
              <w:top w:val="nil"/>
              <w:left w:val="nil"/>
              <w:bottom w:val="nil"/>
              <w:right w:val="nil"/>
            </w:tcBorders>
          </w:tcPr>
          <w:p w14:paraId="6A1A40C1"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C331A30"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F80506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8990BEF"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26B901D"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3847C8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EPA 20:5n3</w:t>
            </w:r>
          </w:p>
        </w:tc>
        <w:tc>
          <w:tcPr>
            <w:tcW w:w="1080" w:type="dxa"/>
            <w:tcBorders>
              <w:top w:val="nil"/>
              <w:left w:val="nil"/>
              <w:bottom w:val="nil"/>
              <w:right w:val="nil"/>
            </w:tcBorders>
          </w:tcPr>
          <w:p w14:paraId="7CAA38A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-0.082</w:t>
            </w:r>
          </w:p>
        </w:tc>
        <w:tc>
          <w:tcPr>
            <w:tcW w:w="966" w:type="dxa"/>
            <w:tcBorders>
              <w:top w:val="nil"/>
              <w:left w:val="nil"/>
              <w:bottom w:val="nil"/>
              <w:right w:val="nil"/>
            </w:tcBorders>
          </w:tcPr>
          <w:p w14:paraId="294B86C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0.0051</w:t>
            </w:r>
          </w:p>
        </w:tc>
        <w:tc>
          <w:tcPr>
            <w:tcW w:w="1014" w:type="dxa"/>
            <w:tcBorders>
              <w:top w:val="nil"/>
              <w:left w:val="nil"/>
              <w:bottom w:val="nil"/>
              <w:right w:val="nil"/>
            </w:tcBorders>
          </w:tcPr>
          <w:p w14:paraId="517E57B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1.83E-57</w:t>
            </w:r>
          </w:p>
        </w:tc>
      </w:tr>
      <w:tr w:rsidR="00EB6FEF" w:rsidRPr="005072C1" w14:paraId="761DDBC7" w14:textId="77777777" w:rsidTr="008A2A48">
        <w:tc>
          <w:tcPr>
            <w:tcW w:w="1736" w:type="dxa"/>
            <w:tcBorders>
              <w:top w:val="nil"/>
              <w:left w:val="nil"/>
              <w:bottom w:val="nil"/>
              <w:right w:val="nil"/>
            </w:tcBorders>
          </w:tcPr>
          <w:p w14:paraId="3B252F12"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C8B87DA"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FE78685"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0206B5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6C3C0D3"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EC94A0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Gamma-linolenic acid 18:3n6</w:t>
            </w:r>
          </w:p>
        </w:tc>
        <w:tc>
          <w:tcPr>
            <w:tcW w:w="1080" w:type="dxa"/>
            <w:tcBorders>
              <w:top w:val="nil"/>
              <w:left w:val="nil"/>
              <w:bottom w:val="nil"/>
              <w:right w:val="nil"/>
            </w:tcBorders>
          </w:tcPr>
          <w:p w14:paraId="7B29AD2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-0.0156</w:t>
            </w:r>
          </w:p>
        </w:tc>
        <w:tc>
          <w:tcPr>
            <w:tcW w:w="966" w:type="dxa"/>
            <w:tcBorders>
              <w:top w:val="nil"/>
              <w:left w:val="nil"/>
              <w:bottom w:val="nil"/>
              <w:right w:val="nil"/>
            </w:tcBorders>
          </w:tcPr>
          <w:p w14:paraId="08E5B83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9.00E-04</w:t>
            </w:r>
          </w:p>
        </w:tc>
        <w:tc>
          <w:tcPr>
            <w:tcW w:w="1014" w:type="dxa"/>
            <w:tcBorders>
              <w:top w:val="nil"/>
              <w:left w:val="nil"/>
              <w:bottom w:val="nil"/>
              <w:right w:val="nil"/>
            </w:tcBorders>
          </w:tcPr>
          <w:p w14:paraId="6FD9159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2.29E-72</w:t>
            </w:r>
          </w:p>
        </w:tc>
      </w:tr>
      <w:tr w:rsidR="00EB6FEF" w:rsidRPr="005072C1" w14:paraId="6521331C" w14:textId="77777777" w:rsidTr="008A2A48">
        <w:tc>
          <w:tcPr>
            <w:tcW w:w="1736" w:type="dxa"/>
            <w:tcBorders>
              <w:top w:val="nil"/>
              <w:left w:val="nil"/>
              <w:bottom w:val="nil"/>
              <w:right w:val="nil"/>
            </w:tcBorders>
          </w:tcPr>
          <w:p w14:paraId="72855BCC"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11FA0B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5654CD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A41D57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AA5D5E6"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70B927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Linoleic acid 18:2n6</w:t>
            </w:r>
          </w:p>
        </w:tc>
        <w:tc>
          <w:tcPr>
            <w:tcW w:w="1080" w:type="dxa"/>
            <w:tcBorders>
              <w:top w:val="nil"/>
              <w:left w:val="nil"/>
              <w:bottom w:val="nil"/>
              <w:right w:val="nil"/>
            </w:tcBorders>
          </w:tcPr>
          <w:p w14:paraId="41FF157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1.474</w:t>
            </w:r>
          </w:p>
        </w:tc>
        <w:tc>
          <w:tcPr>
            <w:tcW w:w="966" w:type="dxa"/>
            <w:tcBorders>
              <w:top w:val="nil"/>
              <w:left w:val="nil"/>
              <w:bottom w:val="nil"/>
              <w:right w:val="nil"/>
            </w:tcBorders>
          </w:tcPr>
          <w:p w14:paraId="71E6F9C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0.0417</w:t>
            </w:r>
          </w:p>
        </w:tc>
        <w:tc>
          <w:tcPr>
            <w:tcW w:w="1014" w:type="dxa"/>
            <w:tcBorders>
              <w:top w:val="nil"/>
              <w:left w:val="nil"/>
              <w:bottom w:val="nil"/>
              <w:right w:val="nil"/>
            </w:tcBorders>
          </w:tcPr>
          <w:p w14:paraId="4508293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4.98E-274</w:t>
            </w:r>
          </w:p>
        </w:tc>
      </w:tr>
      <w:tr w:rsidR="00EB6FEF" w:rsidRPr="005072C1" w14:paraId="1D4B5E70" w14:textId="77777777" w:rsidTr="008A2A48">
        <w:tc>
          <w:tcPr>
            <w:tcW w:w="1736" w:type="dxa"/>
            <w:tcBorders>
              <w:top w:val="nil"/>
              <w:left w:val="nil"/>
              <w:bottom w:val="nil"/>
              <w:right w:val="nil"/>
            </w:tcBorders>
          </w:tcPr>
          <w:p w14:paraId="45B2B21B"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367961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7F5D9DA"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DB376CE"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8E1AB48"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474B8F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Oleic acid 18:1n9</w:t>
            </w:r>
          </w:p>
        </w:tc>
        <w:tc>
          <w:tcPr>
            <w:tcW w:w="1080" w:type="dxa"/>
            <w:tcBorders>
              <w:top w:val="nil"/>
              <w:left w:val="nil"/>
              <w:bottom w:val="nil"/>
              <w:right w:val="nil"/>
            </w:tcBorders>
          </w:tcPr>
          <w:p w14:paraId="5CE853A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0.2282</w:t>
            </w:r>
          </w:p>
        </w:tc>
        <w:tc>
          <w:tcPr>
            <w:tcW w:w="966" w:type="dxa"/>
            <w:tcBorders>
              <w:top w:val="nil"/>
              <w:left w:val="nil"/>
              <w:bottom w:val="nil"/>
              <w:right w:val="nil"/>
            </w:tcBorders>
          </w:tcPr>
          <w:p w14:paraId="57DD7CB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0.0194</w:t>
            </w:r>
          </w:p>
        </w:tc>
        <w:tc>
          <w:tcPr>
            <w:tcW w:w="1014" w:type="dxa"/>
            <w:tcBorders>
              <w:top w:val="nil"/>
              <w:left w:val="nil"/>
              <w:bottom w:val="nil"/>
              <w:right w:val="nil"/>
            </w:tcBorders>
          </w:tcPr>
          <w:p w14:paraId="6707476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5.57E-32</w:t>
            </w:r>
          </w:p>
        </w:tc>
      </w:tr>
      <w:tr w:rsidR="00EB6FEF" w:rsidRPr="005072C1" w14:paraId="3D80E0A7" w14:textId="77777777" w:rsidTr="008A2A48">
        <w:tc>
          <w:tcPr>
            <w:tcW w:w="1736" w:type="dxa"/>
            <w:tcBorders>
              <w:top w:val="nil"/>
              <w:left w:val="nil"/>
              <w:bottom w:val="nil"/>
              <w:right w:val="nil"/>
            </w:tcBorders>
          </w:tcPr>
          <w:p w14:paraId="6F72B99D"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F47AE74"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BFC59B5"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B0A25C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F575560"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4730BC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Palmitoleic acid 16:1n7</w:t>
            </w:r>
          </w:p>
        </w:tc>
        <w:tc>
          <w:tcPr>
            <w:tcW w:w="1080" w:type="dxa"/>
            <w:tcBorders>
              <w:top w:val="nil"/>
              <w:left w:val="nil"/>
              <w:bottom w:val="nil"/>
              <w:right w:val="nil"/>
            </w:tcBorders>
          </w:tcPr>
          <w:p w14:paraId="6C98C60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0.023</w:t>
            </w:r>
          </w:p>
        </w:tc>
        <w:tc>
          <w:tcPr>
            <w:tcW w:w="966" w:type="dxa"/>
            <w:tcBorders>
              <w:top w:val="nil"/>
              <w:left w:val="nil"/>
              <w:bottom w:val="nil"/>
              <w:right w:val="nil"/>
            </w:tcBorders>
          </w:tcPr>
          <w:p w14:paraId="3BF320B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0.0033</w:t>
            </w:r>
          </w:p>
        </w:tc>
        <w:tc>
          <w:tcPr>
            <w:tcW w:w="1014" w:type="dxa"/>
            <w:tcBorders>
              <w:top w:val="nil"/>
              <w:left w:val="nil"/>
              <w:bottom w:val="nil"/>
              <w:right w:val="nil"/>
            </w:tcBorders>
          </w:tcPr>
          <w:p w14:paraId="7939E7D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2.97E-12</w:t>
            </w:r>
          </w:p>
        </w:tc>
      </w:tr>
      <w:tr w:rsidR="00EB6FEF" w:rsidRPr="005072C1" w14:paraId="6330F2B5" w14:textId="77777777" w:rsidTr="008A2A48">
        <w:tc>
          <w:tcPr>
            <w:tcW w:w="1736" w:type="dxa"/>
            <w:tcBorders>
              <w:top w:val="nil"/>
              <w:left w:val="nil"/>
              <w:bottom w:val="nil"/>
              <w:right w:val="nil"/>
            </w:tcBorders>
          </w:tcPr>
          <w:p w14:paraId="143738B8"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5879A5A"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E392850"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1CC790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C4CC87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8B2F71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Stearic acid 18:0</w:t>
            </w:r>
          </w:p>
        </w:tc>
        <w:tc>
          <w:tcPr>
            <w:tcW w:w="1080" w:type="dxa"/>
            <w:tcBorders>
              <w:top w:val="nil"/>
              <w:left w:val="nil"/>
              <w:bottom w:val="nil"/>
              <w:right w:val="nil"/>
            </w:tcBorders>
          </w:tcPr>
          <w:p w14:paraId="24BDE4E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-0.1773</w:t>
            </w:r>
          </w:p>
        </w:tc>
        <w:tc>
          <w:tcPr>
            <w:tcW w:w="966" w:type="dxa"/>
            <w:tcBorders>
              <w:top w:val="nil"/>
              <w:left w:val="nil"/>
              <w:bottom w:val="nil"/>
              <w:right w:val="nil"/>
            </w:tcBorders>
          </w:tcPr>
          <w:p w14:paraId="2402561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0.0193</w:t>
            </w:r>
          </w:p>
        </w:tc>
        <w:tc>
          <w:tcPr>
            <w:tcW w:w="1014" w:type="dxa"/>
            <w:tcBorders>
              <w:top w:val="nil"/>
              <w:left w:val="nil"/>
              <w:bottom w:val="nil"/>
              <w:right w:val="nil"/>
            </w:tcBorders>
          </w:tcPr>
          <w:p w14:paraId="08ACAB3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4.42E-20</w:t>
            </w:r>
          </w:p>
        </w:tc>
      </w:tr>
      <w:tr w:rsidR="00EB6FEF" w:rsidRPr="005072C1" w14:paraId="374DD28B" w14:textId="77777777" w:rsidTr="008A2A48">
        <w:tc>
          <w:tcPr>
            <w:tcW w:w="1736" w:type="dxa"/>
            <w:tcBorders>
              <w:top w:val="nil"/>
              <w:left w:val="nil"/>
              <w:bottom w:val="nil"/>
              <w:right w:val="nil"/>
            </w:tcBorders>
          </w:tcPr>
          <w:p w14:paraId="67DBFD84"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D99A324"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A149564"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2B3D3C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7D13B5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0DE203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Height</w:t>
            </w:r>
          </w:p>
        </w:tc>
        <w:tc>
          <w:tcPr>
            <w:tcW w:w="1080" w:type="dxa"/>
            <w:tcBorders>
              <w:top w:val="nil"/>
              <w:left w:val="nil"/>
              <w:bottom w:val="nil"/>
              <w:right w:val="nil"/>
            </w:tcBorders>
          </w:tcPr>
          <w:p w14:paraId="3487C7B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-0.016</w:t>
            </w:r>
          </w:p>
        </w:tc>
        <w:tc>
          <w:tcPr>
            <w:tcW w:w="966" w:type="dxa"/>
            <w:tcBorders>
              <w:top w:val="nil"/>
              <w:left w:val="nil"/>
              <w:bottom w:val="nil"/>
              <w:right w:val="nil"/>
            </w:tcBorders>
          </w:tcPr>
          <w:p w14:paraId="58064FA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0.0028</w:t>
            </w:r>
          </w:p>
        </w:tc>
        <w:tc>
          <w:tcPr>
            <w:tcW w:w="1014" w:type="dxa"/>
            <w:tcBorders>
              <w:top w:val="nil"/>
              <w:left w:val="nil"/>
              <w:bottom w:val="nil"/>
              <w:right w:val="nil"/>
            </w:tcBorders>
          </w:tcPr>
          <w:p w14:paraId="0529FFF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2.10E-08</w:t>
            </w:r>
          </w:p>
        </w:tc>
      </w:tr>
      <w:tr w:rsidR="00EB6FEF" w:rsidRPr="005072C1" w14:paraId="1BB3F620" w14:textId="77777777" w:rsidTr="008A2A48">
        <w:tc>
          <w:tcPr>
            <w:tcW w:w="1736" w:type="dxa"/>
            <w:tcBorders>
              <w:top w:val="nil"/>
              <w:left w:val="nil"/>
              <w:bottom w:val="nil"/>
              <w:right w:val="nil"/>
            </w:tcBorders>
          </w:tcPr>
          <w:p w14:paraId="3F92E53B"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170CDE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F978C47"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3ED6193"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4C52B4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B1A2BB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High density lipoprotein</w:t>
            </w:r>
          </w:p>
        </w:tc>
        <w:tc>
          <w:tcPr>
            <w:tcW w:w="1080" w:type="dxa"/>
            <w:tcBorders>
              <w:top w:val="nil"/>
              <w:left w:val="nil"/>
              <w:bottom w:val="nil"/>
              <w:right w:val="nil"/>
            </w:tcBorders>
          </w:tcPr>
          <w:p w14:paraId="260B0A8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-0.0389</w:t>
            </w:r>
          </w:p>
        </w:tc>
        <w:tc>
          <w:tcPr>
            <w:tcW w:w="966" w:type="dxa"/>
            <w:tcBorders>
              <w:top w:val="nil"/>
              <w:left w:val="nil"/>
              <w:bottom w:val="nil"/>
              <w:right w:val="nil"/>
            </w:tcBorders>
          </w:tcPr>
          <w:p w14:paraId="109FC61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0.0035</w:t>
            </w:r>
          </w:p>
        </w:tc>
        <w:tc>
          <w:tcPr>
            <w:tcW w:w="1014" w:type="dxa"/>
            <w:tcBorders>
              <w:top w:val="nil"/>
              <w:left w:val="nil"/>
              <w:bottom w:val="nil"/>
              <w:right w:val="nil"/>
            </w:tcBorders>
          </w:tcPr>
          <w:p w14:paraId="5C7F538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4.05E-27</w:t>
            </w:r>
          </w:p>
        </w:tc>
      </w:tr>
      <w:tr w:rsidR="00EB6FEF" w:rsidRPr="005072C1" w14:paraId="5ADAAFD1" w14:textId="77777777" w:rsidTr="008A2A48">
        <w:tc>
          <w:tcPr>
            <w:tcW w:w="1736" w:type="dxa"/>
            <w:tcBorders>
              <w:top w:val="nil"/>
              <w:left w:val="nil"/>
              <w:bottom w:val="nil"/>
              <w:right w:val="nil"/>
            </w:tcBorders>
          </w:tcPr>
          <w:p w14:paraId="61F5F72D"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418531D"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4394A3E"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4E1E3AC"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8E80B56"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907B18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Low density lipoprotein</w:t>
            </w:r>
          </w:p>
        </w:tc>
        <w:tc>
          <w:tcPr>
            <w:tcW w:w="1080" w:type="dxa"/>
            <w:tcBorders>
              <w:top w:val="nil"/>
              <w:left w:val="nil"/>
              <w:bottom w:val="nil"/>
              <w:right w:val="nil"/>
            </w:tcBorders>
          </w:tcPr>
          <w:p w14:paraId="6731F58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-0.0505</w:t>
            </w:r>
          </w:p>
        </w:tc>
        <w:tc>
          <w:tcPr>
            <w:tcW w:w="966" w:type="dxa"/>
            <w:tcBorders>
              <w:top w:val="nil"/>
              <w:left w:val="nil"/>
              <w:bottom w:val="nil"/>
              <w:right w:val="nil"/>
            </w:tcBorders>
          </w:tcPr>
          <w:p w14:paraId="02A567C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0.0038</w:t>
            </w:r>
          </w:p>
        </w:tc>
        <w:tc>
          <w:tcPr>
            <w:tcW w:w="1014" w:type="dxa"/>
            <w:tcBorders>
              <w:top w:val="nil"/>
              <w:left w:val="nil"/>
              <w:bottom w:val="nil"/>
              <w:right w:val="nil"/>
            </w:tcBorders>
          </w:tcPr>
          <w:p w14:paraId="1E8B236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7.99E-38</w:t>
            </w:r>
          </w:p>
        </w:tc>
      </w:tr>
      <w:tr w:rsidR="00EB6FEF" w:rsidRPr="005072C1" w14:paraId="2B05DF40" w14:textId="77777777" w:rsidTr="008A2A48">
        <w:tc>
          <w:tcPr>
            <w:tcW w:w="1736" w:type="dxa"/>
            <w:tcBorders>
              <w:top w:val="nil"/>
              <w:left w:val="nil"/>
              <w:bottom w:val="nil"/>
              <w:right w:val="nil"/>
            </w:tcBorders>
          </w:tcPr>
          <w:p w14:paraId="1297BDA5"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25318D0"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8EBD46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A40626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30B4A2E"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32994D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Total cholesterol</w:t>
            </w:r>
          </w:p>
        </w:tc>
        <w:tc>
          <w:tcPr>
            <w:tcW w:w="1080" w:type="dxa"/>
            <w:tcBorders>
              <w:top w:val="nil"/>
              <w:left w:val="nil"/>
              <w:bottom w:val="nil"/>
              <w:right w:val="nil"/>
            </w:tcBorders>
          </w:tcPr>
          <w:p w14:paraId="5D40A71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-0.0472</w:t>
            </w:r>
          </w:p>
        </w:tc>
        <w:tc>
          <w:tcPr>
            <w:tcW w:w="966" w:type="dxa"/>
            <w:tcBorders>
              <w:top w:val="nil"/>
              <w:left w:val="nil"/>
              <w:bottom w:val="nil"/>
              <w:right w:val="nil"/>
            </w:tcBorders>
          </w:tcPr>
          <w:p w14:paraId="14562DA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w:t>
            </w:r>
          </w:p>
        </w:tc>
        <w:tc>
          <w:tcPr>
            <w:tcW w:w="1014" w:type="dxa"/>
            <w:tcBorders>
              <w:top w:val="nil"/>
              <w:left w:val="nil"/>
              <w:bottom w:val="nil"/>
              <w:right w:val="nil"/>
            </w:tcBorders>
          </w:tcPr>
          <w:p w14:paraId="4921A6B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1.35E-35</w:t>
            </w:r>
          </w:p>
        </w:tc>
      </w:tr>
      <w:tr w:rsidR="00EB6FEF" w:rsidRPr="005072C1" w14:paraId="0FDCEAE5" w14:textId="77777777" w:rsidTr="008A2A48">
        <w:tc>
          <w:tcPr>
            <w:tcW w:w="1736" w:type="dxa"/>
            <w:tcBorders>
              <w:top w:val="nil"/>
              <w:left w:val="nil"/>
              <w:bottom w:val="nil"/>
              <w:right w:val="nil"/>
            </w:tcBorders>
          </w:tcPr>
          <w:p w14:paraId="1B525E23"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1F22DEC"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2D87BF9"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618ACA4"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BA3D75D"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789D5B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Triglycerides</w:t>
            </w:r>
          </w:p>
        </w:tc>
        <w:tc>
          <w:tcPr>
            <w:tcW w:w="1080" w:type="dxa"/>
            <w:tcBorders>
              <w:top w:val="nil"/>
              <w:left w:val="nil"/>
              <w:bottom w:val="nil"/>
              <w:right w:val="nil"/>
            </w:tcBorders>
          </w:tcPr>
          <w:p w14:paraId="1DD8998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0.0469</w:t>
            </w:r>
          </w:p>
        </w:tc>
        <w:tc>
          <w:tcPr>
            <w:tcW w:w="966" w:type="dxa"/>
            <w:tcBorders>
              <w:top w:val="nil"/>
              <w:left w:val="nil"/>
              <w:bottom w:val="nil"/>
              <w:right w:val="nil"/>
            </w:tcBorders>
          </w:tcPr>
          <w:p w14:paraId="1986DE4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0.0035</w:t>
            </w:r>
          </w:p>
        </w:tc>
        <w:tc>
          <w:tcPr>
            <w:tcW w:w="1014" w:type="dxa"/>
            <w:tcBorders>
              <w:top w:val="nil"/>
              <w:left w:val="nil"/>
              <w:bottom w:val="nil"/>
              <w:right w:val="nil"/>
            </w:tcBorders>
          </w:tcPr>
          <w:p w14:paraId="66095A5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1.04E-40</w:t>
            </w:r>
          </w:p>
        </w:tc>
      </w:tr>
      <w:tr w:rsidR="00EB6FEF" w:rsidRPr="005072C1" w14:paraId="4C5A4684" w14:textId="77777777" w:rsidTr="008A2A48">
        <w:tc>
          <w:tcPr>
            <w:tcW w:w="1736" w:type="dxa"/>
            <w:tcBorders>
              <w:top w:val="nil"/>
              <w:left w:val="nil"/>
              <w:bottom w:val="nil"/>
              <w:right w:val="nil"/>
            </w:tcBorders>
          </w:tcPr>
          <w:p w14:paraId="292C1AC0"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C0AFD23"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C9DE2D5"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013EB4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736043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E4BC03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FADS1 gene expression in human liver</w:t>
            </w:r>
          </w:p>
        </w:tc>
        <w:tc>
          <w:tcPr>
            <w:tcW w:w="1080" w:type="dxa"/>
            <w:tcBorders>
              <w:top w:val="nil"/>
              <w:left w:val="nil"/>
              <w:bottom w:val="nil"/>
              <w:right w:val="nil"/>
            </w:tcBorders>
          </w:tcPr>
          <w:p w14:paraId="0B1AD60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1F90664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01AFB25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5.00E-35</w:t>
            </w:r>
          </w:p>
        </w:tc>
      </w:tr>
      <w:tr w:rsidR="00EB6FEF" w:rsidRPr="005072C1" w14:paraId="1925DDB3" w14:textId="77777777" w:rsidTr="008A2A48">
        <w:tc>
          <w:tcPr>
            <w:tcW w:w="1736" w:type="dxa"/>
            <w:tcBorders>
              <w:top w:val="nil"/>
              <w:left w:val="nil"/>
              <w:bottom w:val="nil"/>
              <w:right w:val="nil"/>
            </w:tcBorders>
          </w:tcPr>
          <w:p w14:paraId="3E5020A7"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3018A53"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D245BF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6E89C9F"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4CD58B3"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4D0BC2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FADS3 gene expression in human liver</w:t>
            </w:r>
          </w:p>
        </w:tc>
        <w:tc>
          <w:tcPr>
            <w:tcW w:w="1080" w:type="dxa"/>
            <w:tcBorders>
              <w:top w:val="nil"/>
              <w:left w:val="nil"/>
              <w:bottom w:val="nil"/>
              <w:right w:val="nil"/>
            </w:tcBorders>
          </w:tcPr>
          <w:p w14:paraId="46CFA21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268A892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2BBD52F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1.00E-08</w:t>
            </w:r>
          </w:p>
        </w:tc>
      </w:tr>
      <w:tr w:rsidR="00EB6FEF" w:rsidRPr="005072C1" w14:paraId="27F4F6E8" w14:textId="77777777" w:rsidTr="008A2A48">
        <w:tc>
          <w:tcPr>
            <w:tcW w:w="1736" w:type="dxa"/>
            <w:tcBorders>
              <w:top w:val="nil"/>
              <w:left w:val="nil"/>
              <w:bottom w:val="nil"/>
              <w:right w:val="nil"/>
            </w:tcBorders>
          </w:tcPr>
          <w:p w14:paraId="5CB6E66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FB2F1F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EF948B4"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C66EF3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3F4ECCD"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62D2ED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Fasting blood glucose</w:t>
            </w:r>
          </w:p>
        </w:tc>
        <w:tc>
          <w:tcPr>
            <w:tcW w:w="1080" w:type="dxa"/>
            <w:tcBorders>
              <w:top w:val="nil"/>
              <w:left w:val="nil"/>
              <w:bottom w:val="nil"/>
              <w:right w:val="nil"/>
            </w:tcBorders>
          </w:tcPr>
          <w:p w14:paraId="7E6ADB0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64625F9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2CFAAE1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1.72E-08</w:t>
            </w:r>
          </w:p>
        </w:tc>
      </w:tr>
      <w:tr w:rsidR="00EB6FEF" w:rsidRPr="005072C1" w14:paraId="4CC85258" w14:textId="77777777" w:rsidTr="008A2A48">
        <w:tc>
          <w:tcPr>
            <w:tcW w:w="1736" w:type="dxa"/>
            <w:tcBorders>
              <w:top w:val="nil"/>
              <w:left w:val="nil"/>
              <w:bottom w:val="nil"/>
              <w:right w:val="nil"/>
            </w:tcBorders>
          </w:tcPr>
          <w:p w14:paraId="7BB0DA40"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AB1BD63"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FBB6DC9"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46F844B"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5332E00"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4778A07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HDL cholesterol</w:t>
            </w:r>
          </w:p>
        </w:tc>
        <w:tc>
          <w:tcPr>
            <w:tcW w:w="1080" w:type="dxa"/>
            <w:tcBorders>
              <w:top w:val="nil"/>
              <w:left w:val="nil"/>
              <w:bottom w:val="nil"/>
              <w:right w:val="nil"/>
            </w:tcBorders>
          </w:tcPr>
          <w:p w14:paraId="79B1202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1B2AEB4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5890F9B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2.00E-12</w:t>
            </w:r>
          </w:p>
        </w:tc>
      </w:tr>
      <w:tr w:rsidR="00EB6FEF" w:rsidRPr="005072C1" w14:paraId="3374DBDE" w14:textId="77777777" w:rsidTr="008A2A48">
        <w:tc>
          <w:tcPr>
            <w:tcW w:w="1736" w:type="dxa"/>
            <w:tcBorders>
              <w:top w:val="nil"/>
              <w:left w:val="nil"/>
              <w:bottom w:val="nil"/>
              <w:right w:val="nil"/>
            </w:tcBorders>
          </w:tcPr>
          <w:p w14:paraId="3C0BDFA6"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E8FA970"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8640820"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09896AF"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8D96FFF"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8AA5AD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LDL cholesterol</w:t>
            </w:r>
          </w:p>
        </w:tc>
        <w:tc>
          <w:tcPr>
            <w:tcW w:w="1080" w:type="dxa"/>
            <w:tcBorders>
              <w:top w:val="nil"/>
              <w:left w:val="nil"/>
              <w:bottom w:val="nil"/>
              <w:right w:val="nil"/>
            </w:tcBorders>
          </w:tcPr>
          <w:p w14:paraId="1A6C7FD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4F72283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697E75A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1.00E-19</w:t>
            </w:r>
          </w:p>
        </w:tc>
      </w:tr>
      <w:tr w:rsidR="00EB6FEF" w:rsidRPr="005072C1" w14:paraId="51A8722F" w14:textId="77777777" w:rsidTr="008A2A48">
        <w:tc>
          <w:tcPr>
            <w:tcW w:w="1736" w:type="dxa"/>
            <w:tcBorders>
              <w:top w:val="nil"/>
              <w:left w:val="nil"/>
              <w:bottom w:val="nil"/>
              <w:right w:val="nil"/>
            </w:tcBorders>
          </w:tcPr>
          <w:p w14:paraId="252396B6"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1598D6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3924E42"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ED1096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4627C94"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151EA2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alpha linolenic acid levels</w:t>
            </w:r>
          </w:p>
        </w:tc>
        <w:tc>
          <w:tcPr>
            <w:tcW w:w="1080" w:type="dxa"/>
            <w:tcBorders>
              <w:top w:val="nil"/>
              <w:left w:val="nil"/>
              <w:bottom w:val="nil"/>
              <w:right w:val="nil"/>
            </w:tcBorders>
          </w:tcPr>
          <w:p w14:paraId="5E915A7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0949A30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6900757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7.00E-84</w:t>
            </w:r>
          </w:p>
        </w:tc>
      </w:tr>
      <w:tr w:rsidR="00EB6FEF" w:rsidRPr="005072C1" w14:paraId="3BE385C7" w14:textId="77777777" w:rsidTr="008A2A48">
        <w:tc>
          <w:tcPr>
            <w:tcW w:w="1736" w:type="dxa"/>
            <w:tcBorders>
              <w:top w:val="nil"/>
              <w:left w:val="nil"/>
              <w:bottom w:val="nil"/>
              <w:right w:val="nil"/>
            </w:tcBorders>
          </w:tcPr>
          <w:p w14:paraId="4631683D" w14:textId="77777777" w:rsidR="00EB6FEF" w:rsidRPr="00CF63C8" w:rsidRDefault="00EB6FEF" w:rsidP="008A2A48">
            <w:pPr>
              <w:spacing w:before="100" w:beforeAutospacing="1" w:after="100" w:afterAutospacing="1"/>
              <w:rPr>
                <w:rFonts w:cs="Times New Roman"/>
                <w:sz w:val="16"/>
                <w:szCs w:val="16"/>
              </w:rPr>
            </w:pPr>
          </w:p>
        </w:tc>
        <w:tc>
          <w:tcPr>
            <w:tcW w:w="972" w:type="dxa"/>
            <w:tcBorders>
              <w:top w:val="nil"/>
              <w:left w:val="nil"/>
              <w:bottom w:val="nil"/>
              <w:right w:val="nil"/>
            </w:tcBorders>
          </w:tcPr>
          <w:p w14:paraId="7078CCF7" w14:textId="77777777" w:rsidR="00EB6FEF" w:rsidRPr="00CF63C8" w:rsidRDefault="00EB6FEF" w:rsidP="008A2A48">
            <w:pPr>
              <w:spacing w:before="100" w:beforeAutospacing="1" w:after="100" w:afterAutospacing="1"/>
              <w:rPr>
                <w:rFonts w:cs="Times New Roman"/>
                <w:sz w:val="16"/>
                <w:szCs w:val="16"/>
              </w:rPr>
            </w:pPr>
          </w:p>
        </w:tc>
        <w:tc>
          <w:tcPr>
            <w:tcW w:w="1265" w:type="dxa"/>
            <w:tcBorders>
              <w:top w:val="nil"/>
              <w:left w:val="nil"/>
              <w:bottom w:val="nil"/>
              <w:right w:val="nil"/>
            </w:tcBorders>
          </w:tcPr>
          <w:p w14:paraId="655C13A5" w14:textId="77777777" w:rsidR="00EB6FEF" w:rsidRPr="00CF63C8" w:rsidRDefault="00EB6FEF" w:rsidP="008A2A48">
            <w:pPr>
              <w:spacing w:before="100" w:beforeAutospacing="1" w:after="100" w:afterAutospacing="1"/>
              <w:rPr>
                <w:rFonts w:cs="Times New Roman"/>
                <w:sz w:val="16"/>
                <w:szCs w:val="16"/>
              </w:rPr>
            </w:pPr>
          </w:p>
        </w:tc>
        <w:tc>
          <w:tcPr>
            <w:tcW w:w="625" w:type="dxa"/>
            <w:tcBorders>
              <w:top w:val="nil"/>
              <w:left w:val="nil"/>
              <w:bottom w:val="nil"/>
              <w:right w:val="nil"/>
            </w:tcBorders>
          </w:tcPr>
          <w:p w14:paraId="186A7AC8" w14:textId="77777777" w:rsidR="00EB6FEF" w:rsidRPr="00CF63C8" w:rsidRDefault="00EB6FEF" w:rsidP="008A2A48">
            <w:pPr>
              <w:spacing w:before="100" w:beforeAutospacing="1" w:after="100" w:afterAutospacing="1"/>
              <w:rPr>
                <w:rFonts w:cs="Times New Roman"/>
                <w:sz w:val="16"/>
                <w:szCs w:val="16"/>
              </w:rPr>
            </w:pPr>
          </w:p>
        </w:tc>
        <w:tc>
          <w:tcPr>
            <w:tcW w:w="589" w:type="dxa"/>
            <w:tcBorders>
              <w:top w:val="nil"/>
              <w:left w:val="nil"/>
              <w:bottom w:val="nil"/>
              <w:right w:val="nil"/>
            </w:tcBorders>
          </w:tcPr>
          <w:p w14:paraId="47F51C54" w14:textId="77777777" w:rsidR="00EB6FEF" w:rsidRPr="00CF63C8" w:rsidRDefault="00EB6FEF" w:rsidP="008A2A48">
            <w:pPr>
              <w:spacing w:before="100" w:beforeAutospacing="1" w:after="100" w:afterAutospacing="1"/>
              <w:rPr>
                <w:rFonts w:cs="Times New Roman"/>
                <w:sz w:val="16"/>
                <w:szCs w:val="16"/>
              </w:rPr>
            </w:pPr>
          </w:p>
        </w:tc>
        <w:tc>
          <w:tcPr>
            <w:tcW w:w="4713" w:type="dxa"/>
            <w:tcBorders>
              <w:top w:val="nil"/>
              <w:left w:val="nil"/>
              <w:bottom w:val="nil"/>
              <w:right w:val="nil"/>
            </w:tcBorders>
          </w:tcPr>
          <w:p w14:paraId="214C9BE8" w14:textId="77777777" w:rsidR="00EB6FEF" w:rsidRPr="00CF63C8" w:rsidRDefault="00EB6FEF" w:rsidP="008A2A48">
            <w:pPr>
              <w:spacing w:before="100" w:beforeAutospacing="1" w:after="100" w:afterAutospacing="1"/>
              <w:rPr>
                <w:rFonts w:cs="Times New Roman"/>
                <w:sz w:val="16"/>
                <w:szCs w:val="16"/>
              </w:rPr>
            </w:pPr>
            <w:r w:rsidRPr="005072C1">
              <w:rPr>
                <w:rFonts w:cs="Times New Roman"/>
                <w:sz w:val="16"/>
                <w:szCs w:val="16"/>
              </w:rPr>
              <w:t>Plasma docosapentaenoic acid levels</w:t>
            </w:r>
          </w:p>
        </w:tc>
        <w:tc>
          <w:tcPr>
            <w:tcW w:w="1080" w:type="dxa"/>
            <w:tcBorders>
              <w:top w:val="nil"/>
              <w:left w:val="nil"/>
              <w:bottom w:val="nil"/>
              <w:right w:val="nil"/>
            </w:tcBorders>
          </w:tcPr>
          <w:p w14:paraId="1305E182" w14:textId="77777777" w:rsidR="00EB6FEF" w:rsidRPr="00CF63C8" w:rsidRDefault="00EB6FEF" w:rsidP="008A2A48">
            <w:pPr>
              <w:spacing w:before="100" w:beforeAutospacing="1" w:after="100" w:afterAutospacing="1"/>
              <w:rPr>
                <w:rFonts w:cs="Times New Roman"/>
                <w:sz w:val="16"/>
                <w:szCs w:val="16"/>
              </w:rPr>
            </w:pPr>
            <w:r w:rsidRPr="005072C1">
              <w:rPr>
                <w:rFonts w:cs="Times New Roman"/>
                <w:sz w:val="16"/>
                <w:szCs w:val="16"/>
              </w:rPr>
              <w:t>NA</w:t>
            </w:r>
          </w:p>
        </w:tc>
        <w:tc>
          <w:tcPr>
            <w:tcW w:w="966" w:type="dxa"/>
            <w:tcBorders>
              <w:top w:val="nil"/>
              <w:left w:val="nil"/>
              <w:bottom w:val="nil"/>
              <w:right w:val="nil"/>
            </w:tcBorders>
          </w:tcPr>
          <w:p w14:paraId="63A903FA" w14:textId="77777777" w:rsidR="00EB6FEF" w:rsidRPr="00CF63C8" w:rsidRDefault="00EB6FEF" w:rsidP="008A2A48">
            <w:pPr>
              <w:spacing w:before="100" w:beforeAutospacing="1" w:after="100" w:afterAutospacing="1"/>
              <w:rPr>
                <w:rFonts w:cs="Times New Roman"/>
                <w:sz w:val="16"/>
                <w:szCs w:val="16"/>
              </w:rPr>
            </w:pPr>
            <w:r w:rsidRPr="005072C1">
              <w:rPr>
                <w:rFonts w:cs="Times New Roman"/>
                <w:sz w:val="16"/>
                <w:szCs w:val="16"/>
              </w:rPr>
              <w:t>NA</w:t>
            </w:r>
          </w:p>
        </w:tc>
        <w:tc>
          <w:tcPr>
            <w:tcW w:w="1014" w:type="dxa"/>
            <w:tcBorders>
              <w:top w:val="nil"/>
              <w:left w:val="nil"/>
              <w:bottom w:val="nil"/>
              <w:right w:val="nil"/>
            </w:tcBorders>
          </w:tcPr>
          <w:p w14:paraId="660A8029" w14:textId="77777777" w:rsidR="00EB6FEF" w:rsidRPr="00CF63C8" w:rsidRDefault="00EB6FEF" w:rsidP="008A2A48">
            <w:pPr>
              <w:spacing w:before="100" w:beforeAutospacing="1" w:after="100" w:afterAutospacing="1"/>
              <w:rPr>
                <w:rFonts w:cs="Times New Roman"/>
                <w:sz w:val="16"/>
                <w:szCs w:val="16"/>
              </w:rPr>
            </w:pPr>
            <w:r w:rsidRPr="005072C1">
              <w:rPr>
                <w:rFonts w:cs="Times New Roman"/>
                <w:sz w:val="16"/>
                <w:szCs w:val="16"/>
              </w:rPr>
              <w:t>3.79E-154</w:t>
            </w:r>
          </w:p>
        </w:tc>
      </w:tr>
      <w:tr w:rsidR="00EB6FEF" w:rsidRPr="005072C1" w14:paraId="66B973FC" w14:textId="77777777" w:rsidTr="008A2A48">
        <w:tc>
          <w:tcPr>
            <w:tcW w:w="1736" w:type="dxa"/>
            <w:tcBorders>
              <w:top w:val="nil"/>
              <w:left w:val="nil"/>
              <w:bottom w:val="nil"/>
              <w:right w:val="nil"/>
            </w:tcBorders>
          </w:tcPr>
          <w:p w14:paraId="228FF7D0"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822BC36"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79B0855"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19B7EDE"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55EEA4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54DB72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eicosapentaenoic acid levels</w:t>
            </w:r>
          </w:p>
        </w:tc>
        <w:tc>
          <w:tcPr>
            <w:tcW w:w="1080" w:type="dxa"/>
            <w:tcBorders>
              <w:top w:val="nil"/>
              <w:left w:val="nil"/>
              <w:bottom w:val="nil"/>
              <w:right w:val="nil"/>
            </w:tcBorders>
          </w:tcPr>
          <w:p w14:paraId="0177159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508479A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053BEB2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1.83E-57</w:t>
            </w:r>
          </w:p>
        </w:tc>
      </w:tr>
      <w:tr w:rsidR="00EB6FEF" w:rsidRPr="005072C1" w14:paraId="1596A4FD" w14:textId="77777777" w:rsidTr="008A2A48">
        <w:tc>
          <w:tcPr>
            <w:tcW w:w="1736" w:type="dxa"/>
            <w:tcBorders>
              <w:top w:val="nil"/>
              <w:left w:val="nil"/>
              <w:bottom w:val="nil"/>
              <w:right w:val="nil"/>
            </w:tcBorders>
          </w:tcPr>
          <w:p w14:paraId="73A3808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287CB02"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E83FCA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8801583"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4C63F0B"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46D7DF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oleic acid</w:t>
            </w:r>
          </w:p>
        </w:tc>
        <w:tc>
          <w:tcPr>
            <w:tcW w:w="1080" w:type="dxa"/>
            <w:tcBorders>
              <w:top w:val="nil"/>
              <w:left w:val="nil"/>
              <w:bottom w:val="nil"/>
              <w:right w:val="nil"/>
            </w:tcBorders>
          </w:tcPr>
          <w:p w14:paraId="17860E9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0CEAE15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29D2C32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5.57E-32</w:t>
            </w:r>
          </w:p>
        </w:tc>
      </w:tr>
      <w:tr w:rsidR="00EB6FEF" w:rsidRPr="005072C1" w14:paraId="11CB5AD8" w14:textId="77777777" w:rsidTr="008A2A48">
        <w:tc>
          <w:tcPr>
            <w:tcW w:w="1736" w:type="dxa"/>
            <w:tcBorders>
              <w:top w:val="nil"/>
              <w:left w:val="nil"/>
              <w:bottom w:val="nil"/>
              <w:right w:val="nil"/>
            </w:tcBorders>
          </w:tcPr>
          <w:p w14:paraId="4F443941"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7554710"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D93D91F"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BFD6FD3"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4B7CB58"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A00B2B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palmitoleic acid</w:t>
            </w:r>
          </w:p>
        </w:tc>
        <w:tc>
          <w:tcPr>
            <w:tcW w:w="1080" w:type="dxa"/>
            <w:tcBorders>
              <w:top w:val="nil"/>
              <w:left w:val="nil"/>
              <w:bottom w:val="nil"/>
              <w:right w:val="nil"/>
            </w:tcBorders>
          </w:tcPr>
          <w:p w14:paraId="47D4850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3F0004A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7EBF73D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2.97E-12</w:t>
            </w:r>
          </w:p>
        </w:tc>
      </w:tr>
      <w:tr w:rsidR="00EB6FEF" w:rsidRPr="005072C1" w14:paraId="3DB1A6DB" w14:textId="77777777" w:rsidTr="008A2A48">
        <w:tc>
          <w:tcPr>
            <w:tcW w:w="1736" w:type="dxa"/>
            <w:tcBorders>
              <w:top w:val="nil"/>
              <w:left w:val="nil"/>
              <w:bottom w:val="nil"/>
              <w:right w:val="nil"/>
            </w:tcBorders>
          </w:tcPr>
          <w:p w14:paraId="4168C73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BB066E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9684312"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FE1E85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89A895F"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B94FDD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stearic acid</w:t>
            </w:r>
          </w:p>
        </w:tc>
        <w:tc>
          <w:tcPr>
            <w:tcW w:w="1080" w:type="dxa"/>
            <w:tcBorders>
              <w:top w:val="nil"/>
              <w:left w:val="nil"/>
              <w:bottom w:val="nil"/>
              <w:right w:val="nil"/>
            </w:tcBorders>
          </w:tcPr>
          <w:p w14:paraId="7DDA21F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34555E1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4A085BA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4.42E-20</w:t>
            </w:r>
          </w:p>
        </w:tc>
      </w:tr>
      <w:tr w:rsidR="00EB6FEF" w:rsidRPr="005072C1" w14:paraId="7B2E8A8D" w14:textId="77777777" w:rsidTr="008A2A48">
        <w:tc>
          <w:tcPr>
            <w:tcW w:w="1736" w:type="dxa"/>
            <w:tcBorders>
              <w:top w:val="nil"/>
              <w:left w:val="nil"/>
              <w:bottom w:val="nil"/>
              <w:right w:val="nil"/>
            </w:tcBorders>
          </w:tcPr>
          <w:p w14:paraId="635B0370"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59FBE66"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C58194F"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ACFC5C3"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FE2B06B"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696C5F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RR interval</w:t>
            </w:r>
          </w:p>
        </w:tc>
        <w:tc>
          <w:tcPr>
            <w:tcW w:w="1080" w:type="dxa"/>
            <w:tcBorders>
              <w:top w:val="nil"/>
              <w:left w:val="nil"/>
              <w:bottom w:val="nil"/>
              <w:right w:val="nil"/>
            </w:tcBorders>
          </w:tcPr>
          <w:p w14:paraId="1135B7C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54D80A5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7F1246A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8.20E-10</w:t>
            </w:r>
          </w:p>
        </w:tc>
      </w:tr>
      <w:tr w:rsidR="00EB6FEF" w:rsidRPr="005072C1" w14:paraId="127B6A8B" w14:textId="77777777" w:rsidTr="008A2A48">
        <w:tc>
          <w:tcPr>
            <w:tcW w:w="1736" w:type="dxa"/>
            <w:tcBorders>
              <w:top w:val="nil"/>
              <w:left w:val="nil"/>
              <w:bottom w:val="nil"/>
              <w:right w:val="nil"/>
            </w:tcBorders>
          </w:tcPr>
          <w:p w14:paraId="4386417A"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08AC1B6"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636152C"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3D6F95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928A64B"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78078B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Heart rate</w:t>
            </w:r>
          </w:p>
        </w:tc>
        <w:tc>
          <w:tcPr>
            <w:tcW w:w="1080" w:type="dxa"/>
            <w:tcBorders>
              <w:top w:val="nil"/>
              <w:left w:val="nil"/>
              <w:bottom w:val="nil"/>
              <w:right w:val="nil"/>
            </w:tcBorders>
          </w:tcPr>
          <w:p w14:paraId="06A3ECD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0.3278</w:t>
            </w:r>
          </w:p>
        </w:tc>
        <w:tc>
          <w:tcPr>
            <w:tcW w:w="966" w:type="dxa"/>
            <w:tcBorders>
              <w:top w:val="nil"/>
              <w:left w:val="nil"/>
              <w:bottom w:val="nil"/>
              <w:right w:val="nil"/>
            </w:tcBorders>
          </w:tcPr>
          <w:p w14:paraId="59C2685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0.0538</w:t>
            </w:r>
          </w:p>
        </w:tc>
        <w:tc>
          <w:tcPr>
            <w:tcW w:w="1014" w:type="dxa"/>
            <w:tcBorders>
              <w:top w:val="nil"/>
              <w:left w:val="nil"/>
              <w:bottom w:val="nil"/>
              <w:right w:val="nil"/>
            </w:tcBorders>
          </w:tcPr>
          <w:p w14:paraId="122AE40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6.99E-09</w:t>
            </w:r>
          </w:p>
        </w:tc>
      </w:tr>
      <w:tr w:rsidR="00EB6FEF" w:rsidRPr="005072C1" w14:paraId="16EC723D" w14:textId="77777777" w:rsidTr="008A2A48">
        <w:tc>
          <w:tcPr>
            <w:tcW w:w="1736" w:type="dxa"/>
            <w:tcBorders>
              <w:top w:val="nil"/>
              <w:left w:val="nil"/>
              <w:bottom w:val="nil"/>
              <w:right w:val="nil"/>
            </w:tcBorders>
          </w:tcPr>
          <w:p w14:paraId="23B3033B"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58FB2C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4C9FC39"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3DDC337"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D96EAC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1B986F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Fasting glucose</w:t>
            </w:r>
          </w:p>
        </w:tc>
        <w:tc>
          <w:tcPr>
            <w:tcW w:w="1080" w:type="dxa"/>
            <w:tcBorders>
              <w:top w:val="nil"/>
              <w:left w:val="nil"/>
              <w:bottom w:val="nil"/>
              <w:right w:val="nil"/>
            </w:tcBorders>
          </w:tcPr>
          <w:p w14:paraId="757AC3A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-0.019</w:t>
            </w:r>
          </w:p>
        </w:tc>
        <w:tc>
          <w:tcPr>
            <w:tcW w:w="966" w:type="dxa"/>
            <w:tcBorders>
              <w:top w:val="nil"/>
              <w:left w:val="nil"/>
              <w:bottom w:val="nil"/>
              <w:right w:val="nil"/>
            </w:tcBorders>
          </w:tcPr>
          <w:p w14:paraId="01B10AD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0.0022</w:t>
            </w:r>
          </w:p>
        </w:tc>
        <w:tc>
          <w:tcPr>
            <w:tcW w:w="1014" w:type="dxa"/>
            <w:tcBorders>
              <w:top w:val="nil"/>
              <w:left w:val="nil"/>
              <w:bottom w:val="nil"/>
              <w:right w:val="nil"/>
            </w:tcBorders>
          </w:tcPr>
          <w:p w14:paraId="7FF9382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1.33E-17</w:t>
            </w:r>
          </w:p>
        </w:tc>
      </w:tr>
      <w:tr w:rsidR="00EB6FEF" w:rsidRPr="005072C1" w14:paraId="5495EDA0" w14:textId="77777777" w:rsidTr="008A2A48">
        <w:tc>
          <w:tcPr>
            <w:tcW w:w="1736" w:type="dxa"/>
            <w:tcBorders>
              <w:top w:val="nil"/>
              <w:left w:val="nil"/>
              <w:bottom w:val="nil"/>
              <w:right w:val="nil"/>
            </w:tcBorders>
          </w:tcPr>
          <w:p w14:paraId="07E74396"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E189886"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0A02E04"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C12010E"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9BF595E"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CD4387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Age related disease endophenotypes</w:t>
            </w:r>
          </w:p>
        </w:tc>
        <w:tc>
          <w:tcPr>
            <w:tcW w:w="1080" w:type="dxa"/>
            <w:tcBorders>
              <w:top w:val="nil"/>
              <w:left w:val="nil"/>
              <w:bottom w:val="nil"/>
              <w:right w:val="nil"/>
            </w:tcBorders>
          </w:tcPr>
          <w:p w14:paraId="5487652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69416CC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0DF6EAA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1.00E-29</w:t>
            </w:r>
          </w:p>
        </w:tc>
      </w:tr>
      <w:tr w:rsidR="00EB6FEF" w:rsidRPr="005072C1" w14:paraId="31F4130E" w14:textId="77777777" w:rsidTr="008A2A48">
        <w:tc>
          <w:tcPr>
            <w:tcW w:w="1736" w:type="dxa"/>
            <w:tcBorders>
              <w:top w:val="nil"/>
              <w:left w:val="nil"/>
              <w:bottom w:val="nil"/>
              <w:right w:val="nil"/>
            </w:tcBorders>
          </w:tcPr>
          <w:p w14:paraId="16C9F9DB"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D82FB2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4EA1B01"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41AB74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FF6D8D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BE8AD9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Age related diseases mortality and associated endophenotypes</w:t>
            </w:r>
          </w:p>
        </w:tc>
        <w:tc>
          <w:tcPr>
            <w:tcW w:w="1080" w:type="dxa"/>
            <w:tcBorders>
              <w:top w:val="nil"/>
              <w:left w:val="nil"/>
              <w:bottom w:val="nil"/>
              <w:right w:val="nil"/>
            </w:tcBorders>
          </w:tcPr>
          <w:p w14:paraId="1857F6F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01A9057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4C4298F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7.00E-25</w:t>
            </w:r>
          </w:p>
        </w:tc>
      </w:tr>
      <w:tr w:rsidR="00EB6FEF" w:rsidRPr="005072C1" w14:paraId="0E67F6BC" w14:textId="77777777" w:rsidTr="008A2A48">
        <w:tc>
          <w:tcPr>
            <w:tcW w:w="1736" w:type="dxa"/>
            <w:tcBorders>
              <w:top w:val="nil"/>
              <w:left w:val="nil"/>
              <w:bottom w:val="nil"/>
              <w:right w:val="nil"/>
            </w:tcBorders>
          </w:tcPr>
          <w:p w14:paraId="7B8BC9AA"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CC466D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5A9DEC2"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0D3891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E3F6F00"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2925AF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Glycerophospholipid levels</w:t>
            </w:r>
          </w:p>
        </w:tc>
        <w:tc>
          <w:tcPr>
            <w:tcW w:w="1080" w:type="dxa"/>
            <w:tcBorders>
              <w:top w:val="nil"/>
              <w:left w:val="nil"/>
              <w:bottom w:val="nil"/>
              <w:right w:val="nil"/>
            </w:tcBorders>
          </w:tcPr>
          <w:p w14:paraId="23B9B63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-0.1652</w:t>
            </w:r>
          </w:p>
        </w:tc>
        <w:tc>
          <w:tcPr>
            <w:tcW w:w="966" w:type="dxa"/>
            <w:tcBorders>
              <w:top w:val="nil"/>
              <w:left w:val="nil"/>
              <w:bottom w:val="nil"/>
              <w:right w:val="nil"/>
            </w:tcBorders>
          </w:tcPr>
          <w:p w14:paraId="268F293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0.00585</w:t>
            </w:r>
          </w:p>
        </w:tc>
        <w:tc>
          <w:tcPr>
            <w:tcW w:w="1014" w:type="dxa"/>
            <w:tcBorders>
              <w:top w:val="nil"/>
              <w:left w:val="nil"/>
              <w:bottom w:val="nil"/>
              <w:right w:val="nil"/>
            </w:tcBorders>
          </w:tcPr>
          <w:p w14:paraId="5D2C7A9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2.00E-175</w:t>
            </w:r>
          </w:p>
        </w:tc>
      </w:tr>
      <w:tr w:rsidR="00EB6FEF" w:rsidRPr="005072C1" w14:paraId="7BB94249" w14:textId="77777777" w:rsidTr="008A2A48">
        <w:tc>
          <w:tcPr>
            <w:tcW w:w="1736" w:type="dxa"/>
            <w:tcBorders>
              <w:top w:val="nil"/>
              <w:left w:val="nil"/>
              <w:bottom w:val="nil"/>
              <w:right w:val="nil"/>
            </w:tcBorders>
          </w:tcPr>
          <w:p w14:paraId="457131C9"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28FBB4C"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F110CD3"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C26000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8DBCC4E"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339BC4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Lipid metabolism phenotypes</w:t>
            </w:r>
          </w:p>
        </w:tc>
        <w:tc>
          <w:tcPr>
            <w:tcW w:w="1080" w:type="dxa"/>
            <w:tcBorders>
              <w:top w:val="nil"/>
              <w:left w:val="nil"/>
              <w:bottom w:val="nil"/>
              <w:right w:val="nil"/>
            </w:tcBorders>
          </w:tcPr>
          <w:p w14:paraId="68F8D7D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2D7E44F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60280E4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8.00E-262</w:t>
            </w:r>
          </w:p>
        </w:tc>
      </w:tr>
      <w:tr w:rsidR="00EB6FEF" w:rsidRPr="005072C1" w14:paraId="4E95D544" w14:textId="77777777" w:rsidTr="008A2A48">
        <w:tc>
          <w:tcPr>
            <w:tcW w:w="1736" w:type="dxa"/>
            <w:tcBorders>
              <w:top w:val="nil"/>
              <w:left w:val="nil"/>
              <w:bottom w:val="nil"/>
              <w:right w:val="nil"/>
            </w:tcBorders>
          </w:tcPr>
          <w:p w14:paraId="0D30F211"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9C3404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285D649"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37A76FA"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C332119"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4089927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Metabolic traits</w:t>
            </w:r>
          </w:p>
        </w:tc>
        <w:tc>
          <w:tcPr>
            <w:tcW w:w="1080" w:type="dxa"/>
            <w:tcBorders>
              <w:top w:val="nil"/>
              <w:left w:val="nil"/>
              <w:bottom w:val="nil"/>
              <w:right w:val="nil"/>
            </w:tcBorders>
          </w:tcPr>
          <w:p w14:paraId="78C5165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0.178</w:t>
            </w:r>
          </w:p>
        </w:tc>
        <w:tc>
          <w:tcPr>
            <w:tcW w:w="966" w:type="dxa"/>
            <w:tcBorders>
              <w:top w:val="nil"/>
              <w:left w:val="nil"/>
              <w:bottom w:val="nil"/>
              <w:right w:val="nil"/>
            </w:tcBorders>
          </w:tcPr>
          <w:p w14:paraId="3BF7783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0.007783</w:t>
            </w:r>
          </w:p>
        </w:tc>
        <w:tc>
          <w:tcPr>
            <w:tcW w:w="1014" w:type="dxa"/>
            <w:tcBorders>
              <w:top w:val="nil"/>
              <w:left w:val="nil"/>
              <w:bottom w:val="nil"/>
              <w:right w:val="nil"/>
            </w:tcBorders>
          </w:tcPr>
          <w:p w14:paraId="1FCB1FF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9.00E-116</w:t>
            </w:r>
          </w:p>
        </w:tc>
      </w:tr>
      <w:tr w:rsidR="00EB6FEF" w:rsidRPr="005072C1" w14:paraId="693CD18B" w14:textId="77777777" w:rsidTr="008A2A48">
        <w:tc>
          <w:tcPr>
            <w:tcW w:w="1736" w:type="dxa"/>
            <w:tcBorders>
              <w:top w:val="nil"/>
              <w:left w:val="nil"/>
              <w:bottom w:val="nil"/>
              <w:right w:val="nil"/>
            </w:tcBorders>
          </w:tcPr>
          <w:p w14:paraId="652374A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C40356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64D12AB"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5D2260E"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A0AAB3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6567B4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Metabolite levels</w:t>
            </w:r>
          </w:p>
        </w:tc>
        <w:tc>
          <w:tcPr>
            <w:tcW w:w="1080" w:type="dxa"/>
            <w:tcBorders>
              <w:top w:val="nil"/>
              <w:left w:val="nil"/>
              <w:bottom w:val="nil"/>
              <w:right w:val="nil"/>
            </w:tcBorders>
          </w:tcPr>
          <w:p w14:paraId="1EC40BA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36.3</w:t>
            </w:r>
          </w:p>
        </w:tc>
        <w:tc>
          <w:tcPr>
            <w:tcW w:w="966" w:type="dxa"/>
            <w:tcBorders>
              <w:top w:val="nil"/>
              <w:left w:val="nil"/>
              <w:bottom w:val="nil"/>
              <w:right w:val="nil"/>
            </w:tcBorders>
          </w:tcPr>
          <w:p w14:paraId="62004D6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1.273</w:t>
            </w:r>
          </w:p>
        </w:tc>
        <w:tc>
          <w:tcPr>
            <w:tcW w:w="1014" w:type="dxa"/>
            <w:tcBorders>
              <w:top w:val="nil"/>
              <w:left w:val="nil"/>
              <w:bottom w:val="nil"/>
              <w:right w:val="nil"/>
            </w:tcBorders>
          </w:tcPr>
          <w:p w14:paraId="40A7322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7.00E-179</w:t>
            </w:r>
          </w:p>
        </w:tc>
      </w:tr>
      <w:tr w:rsidR="00EB6FEF" w:rsidRPr="005072C1" w14:paraId="0B225AB9" w14:textId="77777777" w:rsidTr="008A2A48">
        <w:tc>
          <w:tcPr>
            <w:tcW w:w="1736" w:type="dxa"/>
            <w:tcBorders>
              <w:top w:val="nil"/>
              <w:left w:val="nil"/>
              <w:bottom w:val="nil"/>
              <w:right w:val="nil"/>
            </w:tcBorders>
          </w:tcPr>
          <w:p w14:paraId="5D3FC299"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219402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DBEC01B"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9DC9E9B"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FBD6F23"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15D487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Metabolite levels lipid measures</w:t>
            </w:r>
          </w:p>
        </w:tc>
        <w:tc>
          <w:tcPr>
            <w:tcW w:w="1080" w:type="dxa"/>
            <w:tcBorders>
              <w:top w:val="nil"/>
              <w:left w:val="nil"/>
              <w:bottom w:val="nil"/>
              <w:right w:val="nil"/>
            </w:tcBorders>
          </w:tcPr>
          <w:p w14:paraId="22B2B4C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0.4</w:t>
            </w:r>
          </w:p>
        </w:tc>
        <w:tc>
          <w:tcPr>
            <w:tcW w:w="966" w:type="dxa"/>
            <w:tcBorders>
              <w:top w:val="nil"/>
              <w:left w:val="nil"/>
              <w:bottom w:val="nil"/>
              <w:right w:val="nil"/>
            </w:tcBorders>
          </w:tcPr>
          <w:p w14:paraId="3CCE40B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0.04062</w:t>
            </w:r>
          </w:p>
        </w:tc>
        <w:tc>
          <w:tcPr>
            <w:tcW w:w="1014" w:type="dxa"/>
            <w:tcBorders>
              <w:top w:val="nil"/>
              <w:left w:val="nil"/>
              <w:bottom w:val="nil"/>
              <w:right w:val="nil"/>
            </w:tcBorders>
          </w:tcPr>
          <w:p w14:paraId="4F94663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7.00E-23</w:t>
            </w:r>
          </w:p>
        </w:tc>
      </w:tr>
      <w:tr w:rsidR="00EB6FEF" w:rsidRPr="005072C1" w14:paraId="77695466" w14:textId="77777777" w:rsidTr="008A2A48">
        <w:trPr>
          <w:trHeight w:val="71"/>
        </w:trPr>
        <w:tc>
          <w:tcPr>
            <w:tcW w:w="1736" w:type="dxa"/>
            <w:tcBorders>
              <w:top w:val="nil"/>
              <w:left w:val="nil"/>
              <w:bottom w:val="nil"/>
              <w:right w:val="nil"/>
            </w:tcBorders>
          </w:tcPr>
          <w:p w14:paraId="3FFF1FA8"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96E4F91"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7EF37DB"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F3E9FA8"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07FB45D"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E3746C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Phospholipid levels plasma</w:t>
            </w:r>
          </w:p>
        </w:tc>
        <w:tc>
          <w:tcPr>
            <w:tcW w:w="1080" w:type="dxa"/>
            <w:tcBorders>
              <w:top w:val="nil"/>
              <w:left w:val="nil"/>
              <w:bottom w:val="nil"/>
              <w:right w:val="nil"/>
            </w:tcBorders>
          </w:tcPr>
          <w:p w14:paraId="59A3F96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w:t>
            </w:r>
          </w:p>
        </w:tc>
        <w:tc>
          <w:tcPr>
            <w:tcW w:w="966" w:type="dxa"/>
            <w:tcBorders>
              <w:top w:val="nil"/>
              <w:left w:val="nil"/>
              <w:bottom w:val="nil"/>
              <w:right w:val="nil"/>
            </w:tcBorders>
          </w:tcPr>
          <w:p w14:paraId="02A45AB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0.001182</w:t>
            </w:r>
          </w:p>
        </w:tc>
        <w:tc>
          <w:tcPr>
            <w:tcW w:w="1014" w:type="dxa"/>
            <w:tcBorders>
              <w:top w:val="nil"/>
              <w:left w:val="nil"/>
              <w:bottom w:val="nil"/>
              <w:right w:val="nil"/>
            </w:tcBorders>
          </w:tcPr>
          <w:p w14:paraId="7638AD9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3.00E-64</w:t>
            </w:r>
          </w:p>
        </w:tc>
      </w:tr>
      <w:tr w:rsidR="00EB6FEF" w:rsidRPr="005072C1" w14:paraId="754291BA" w14:textId="77777777" w:rsidTr="008A2A48">
        <w:tc>
          <w:tcPr>
            <w:tcW w:w="1736" w:type="dxa"/>
            <w:tcBorders>
              <w:top w:val="nil"/>
              <w:left w:val="nil"/>
              <w:bottom w:val="nil"/>
              <w:right w:val="nil"/>
            </w:tcBorders>
          </w:tcPr>
          <w:p w14:paraId="1ED7C145"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61E436A"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20D210F"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CBA1757"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A1E24BE"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174797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omega 6 polyunsaturated fatty acid levels arachidonic acid</w:t>
            </w:r>
          </w:p>
        </w:tc>
        <w:tc>
          <w:tcPr>
            <w:tcW w:w="1080" w:type="dxa"/>
            <w:tcBorders>
              <w:top w:val="nil"/>
              <w:left w:val="nil"/>
              <w:bottom w:val="nil"/>
              <w:right w:val="nil"/>
            </w:tcBorders>
          </w:tcPr>
          <w:p w14:paraId="1C63DDF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1.69</w:t>
            </w:r>
          </w:p>
        </w:tc>
        <w:tc>
          <w:tcPr>
            <w:tcW w:w="966" w:type="dxa"/>
            <w:tcBorders>
              <w:top w:val="nil"/>
              <w:left w:val="nil"/>
              <w:bottom w:val="nil"/>
              <w:right w:val="nil"/>
            </w:tcBorders>
          </w:tcPr>
          <w:p w14:paraId="3E46EE3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422DE1F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w:t>
            </w:r>
          </w:p>
        </w:tc>
      </w:tr>
      <w:tr w:rsidR="00EB6FEF" w:rsidRPr="005072C1" w14:paraId="36DBC04E" w14:textId="77777777" w:rsidTr="008A2A48">
        <w:tc>
          <w:tcPr>
            <w:tcW w:w="1736" w:type="dxa"/>
            <w:tcBorders>
              <w:top w:val="nil"/>
              <w:left w:val="nil"/>
              <w:bottom w:val="nil"/>
              <w:right w:val="nil"/>
            </w:tcBorders>
          </w:tcPr>
          <w:p w14:paraId="15DD73F9"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BB6E46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265588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501F88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7A72EF4"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3C1021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omega 6 polyunsaturated fatty acid levels gamma linolenic acid</w:t>
            </w:r>
          </w:p>
        </w:tc>
        <w:tc>
          <w:tcPr>
            <w:tcW w:w="1080" w:type="dxa"/>
            <w:tcBorders>
              <w:top w:val="nil"/>
              <w:left w:val="nil"/>
              <w:bottom w:val="nil"/>
              <w:right w:val="nil"/>
            </w:tcBorders>
          </w:tcPr>
          <w:p w14:paraId="1E78D4D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w:t>
            </w:r>
          </w:p>
        </w:tc>
        <w:tc>
          <w:tcPr>
            <w:tcW w:w="966" w:type="dxa"/>
            <w:tcBorders>
              <w:top w:val="nil"/>
              <w:left w:val="nil"/>
              <w:bottom w:val="nil"/>
              <w:right w:val="nil"/>
            </w:tcBorders>
          </w:tcPr>
          <w:p w14:paraId="1C8AECD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0.001111</w:t>
            </w:r>
          </w:p>
        </w:tc>
        <w:tc>
          <w:tcPr>
            <w:tcW w:w="1014" w:type="dxa"/>
            <w:tcBorders>
              <w:top w:val="nil"/>
              <w:left w:val="nil"/>
              <w:bottom w:val="nil"/>
              <w:right w:val="nil"/>
            </w:tcBorders>
          </w:tcPr>
          <w:p w14:paraId="18ACC3A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2.00E-72</w:t>
            </w:r>
          </w:p>
        </w:tc>
      </w:tr>
      <w:tr w:rsidR="00EB6FEF" w:rsidRPr="005072C1" w14:paraId="05DBF911" w14:textId="77777777" w:rsidTr="008A2A48">
        <w:tc>
          <w:tcPr>
            <w:tcW w:w="1736" w:type="dxa"/>
            <w:tcBorders>
              <w:top w:val="nil"/>
              <w:left w:val="nil"/>
              <w:bottom w:val="nil"/>
              <w:right w:val="nil"/>
            </w:tcBorders>
          </w:tcPr>
          <w:p w14:paraId="276D3EDD"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511658D"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7718DB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A5687DC"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4A6EFB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434735C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omega 6 polyunsaturated fatty acid levels linoleic acid</w:t>
            </w:r>
          </w:p>
        </w:tc>
        <w:tc>
          <w:tcPr>
            <w:tcW w:w="1080" w:type="dxa"/>
            <w:tcBorders>
              <w:top w:val="nil"/>
              <w:left w:val="nil"/>
              <w:bottom w:val="nil"/>
              <w:right w:val="nil"/>
            </w:tcBorders>
          </w:tcPr>
          <w:p w14:paraId="1DE77F6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-0.048</w:t>
            </w:r>
          </w:p>
        </w:tc>
        <w:tc>
          <w:tcPr>
            <w:tcW w:w="966" w:type="dxa"/>
            <w:tcBorders>
              <w:top w:val="nil"/>
              <w:left w:val="nil"/>
              <w:bottom w:val="nil"/>
              <w:right w:val="nil"/>
            </w:tcBorders>
          </w:tcPr>
          <w:p w14:paraId="550F069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0.00578</w:t>
            </w:r>
          </w:p>
        </w:tc>
        <w:tc>
          <w:tcPr>
            <w:tcW w:w="1014" w:type="dxa"/>
            <w:tcBorders>
              <w:top w:val="nil"/>
              <w:left w:val="nil"/>
              <w:bottom w:val="nil"/>
              <w:right w:val="nil"/>
            </w:tcBorders>
          </w:tcPr>
          <w:p w14:paraId="3C7C412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1.00E-16</w:t>
            </w:r>
          </w:p>
        </w:tc>
      </w:tr>
      <w:tr w:rsidR="00EB6FEF" w:rsidRPr="005072C1" w14:paraId="0EF51D98" w14:textId="77777777" w:rsidTr="008A2A48">
        <w:tc>
          <w:tcPr>
            <w:tcW w:w="1736" w:type="dxa"/>
            <w:tcBorders>
              <w:top w:val="nil"/>
              <w:left w:val="nil"/>
              <w:bottom w:val="nil"/>
              <w:right w:val="nil"/>
            </w:tcBorders>
          </w:tcPr>
          <w:p w14:paraId="62EEC5BC"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D249EDA"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0EEFE12"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B95A92A"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787AC0A"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ADFE3B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Resting heart rate</w:t>
            </w:r>
          </w:p>
        </w:tc>
        <w:tc>
          <w:tcPr>
            <w:tcW w:w="1080" w:type="dxa"/>
            <w:tcBorders>
              <w:top w:val="nil"/>
              <w:left w:val="nil"/>
              <w:bottom w:val="nil"/>
              <w:right w:val="nil"/>
            </w:tcBorders>
          </w:tcPr>
          <w:p w14:paraId="5A2F7C0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6.2</w:t>
            </w:r>
          </w:p>
        </w:tc>
        <w:tc>
          <w:tcPr>
            <w:tcW w:w="966" w:type="dxa"/>
            <w:tcBorders>
              <w:top w:val="nil"/>
              <w:left w:val="nil"/>
              <w:bottom w:val="nil"/>
              <w:right w:val="nil"/>
            </w:tcBorders>
          </w:tcPr>
          <w:p w14:paraId="6AB7151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1.034</w:t>
            </w:r>
          </w:p>
        </w:tc>
        <w:tc>
          <w:tcPr>
            <w:tcW w:w="1014" w:type="dxa"/>
            <w:tcBorders>
              <w:top w:val="nil"/>
              <w:left w:val="nil"/>
              <w:bottom w:val="nil"/>
              <w:right w:val="nil"/>
            </w:tcBorders>
          </w:tcPr>
          <w:p w14:paraId="0CB1757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2.00E-09</w:t>
            </w:r>
          </w:p>
        </w:tc>
      </w:tr>
      <w:tr w:rsidR="00EB6FEF" w:rsidRPr="005072C1" w14:paraId="54465480" w14:textId="77777777" w:rsidTr="008A2A48">
        <w:tc>
          <w:tcPr>
            <w:tcW w:w="1736" w:type="dxa"/>
            <w:tcBorders>
              <w:top w:val="nil"/>
              <w:left w:val="nil"/>
              <w:bottom w:val="nil"/>
              <w:right w:val="nil"/>
            </w:tcBorders>
          </w:tcPr>
          <w:p w14:paraId="6C7D1A3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664CE69"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44F5ECC"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3F48AFA"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78494FA"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45413D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Sphingolipid levels</w:t>
            </w:r>
          </w:p>
        </w:tc>
        <w:tc>
          <w:tcPr>
            <w:tcW w:w="1080" w:type="dxa"/>
            <w:tcBorders>
              <w:top w:val="nil"/>
              <w:left w:val="nil"/>
              <w:bottom w:val="nil"/>
              <w:right w:val="nil"/>
            </w:tcBorders>
          </w:tcPr>
          <w:p w14:paraId="5889CA7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-0.0295</w:t>
            </w:r>
          </w:p>
        </w:tc>
        <w:tc>
          <w:tcPr>
            <w:tcW w:w="966" w:type="dxa"/>
            <w:tcBorders>
              <w:top w:val="nil"/>
              <w:left w:val="nil"/>
              <w:bottom w:val="nil"/>
              <w:right w:val="nil"/>
            </w:tcBorders>
          </w:tcPr>
          <w:p w14:paraId="3929FDD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0.004508</w:t>
            </w:r>
          </w:p>
        </w:tc>
        <w:tc>
          <w:tcPr>
            <w:tcW w:w="1014" w:type="dxa"/>
            <w:tcBorders>
              <w:top w:val="nil"/>
              <w:left w:val="nil"/>
              <w:bottom w:val="nil"/>
              <w:right w:val="nil"/>
            </w:tcBorders>
          </w:tcPr>
          <w:p w14:paraId="1AFC188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6.00E-11</w:t>
            </w:r>
          </w:p>
        </w:tc>
      </w:tr>
      <w:tr w:rsidR="00EB6FEF" w:rsidRPr="005072C1" w14:paraId="0223A6F6" w14:textId="77777777" w:rsidTr="008A2A48">
        <w:tc>
          <w:tcPr>
            <w:tcW w:w="1736" w:type="dxa"/>
            <w:tcBorders>
              <w:top w:val="nil"/>
              <w:left w:val="nil"/>
              <w:bottom w:val="nil"/>
              <w:right w:val="nil"/>
            </w:tcBorders>
          </w:tcPr>
          <w:p w14:paraId="2924A1B2"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D5BF26B"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B6FDB05"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D323B3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B1766A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BC915A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Trans fatty acid levels</w:t>
            </w:r>
          </w:p>
        </w:tc>
        <w:tc>
          <w:tcPr>
            <w:tcW w:w="1080" w:type="dxa"/>
            <w:tcBorders>
              <w:top w:val="nil"/>
              <w:left w:val="nil"/>
              <w:bottom w:val="nil"/>
              <w:right w:val="nil"/>
            </w:tcBorders>
          </w:tcPr>
          <w:p w14:paraId="2C50F92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-0.0032</w:t>
            </w:r>
          </w:p>
        </w:tc>
        <w:tc>
          <w:tcPr>
            <w:tcW w:w="966" w:type="dxa"/>
            <w:tcBorders>
              <w:top w:val="nil"/>
              <w:left w:val="nil"/>
              <w:bottom w:val="nil"/>
              <w:right w:val="nil"/>
            </w:tcBorders>
          </w:tcPr>
          <w:p w14:paraId="3973BB5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0.0004262</w:t>
            </w:r>
          </w:p>
        </w:tc>
        <w:tc>
          <w:tcPr>
            <w:tcW w:w="1014" w:type="dxa"/>
            <w:tcBorders>
              <w:top w:val="nil"/>
              <w:left w:val="nil"/>
              <w:bottom w:val="nil"/>
              <w:right w:val="nil"/>
            </w:tcBorders>
          </w:tcPr>
          <w:p w14:paraId="27E7C95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6.00E-14</w:t>
            </w:r>
          </w:p>
        </w:tc>
      </w:tr>
      <w:tr w:rsidR="00EB6FEF" w:rsidRPr="005072C1" w14:paraId="033057A0" w14:textId="77777777" w:rsidTr="008A2A48">
        <w:tc>
          <w:tcPr>
            <w:tcW w:w="1736" w:type="dxa"/>
            <w:tcBorders>
              <w:top w:val="nil"/>
              <w:left w:val="nil"/>
              <w:bottom w:val="nil"/>
              <w:right w:val="nil"/>
            </w:tcBorders>
          </w:tcPr>
          <w:p w14:paraId="2CC8E01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14AB3F2"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9E61B9D"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BBE219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81A6EC0"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91782A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Asthma</w:t>
            </w:r>
          </w:p>
        </w:tc>
        <w:tc>
          <w:tcPr>
            <w:tcW w:w="1080" w:type="dxa"/>
            <w:tcBorders>
              <w:top w:val="nil"/>
              <w:left w:val="nil"/>
              <w:bottom w:val="nil"/>
              <w:right w:val="nil"/>
            </w:tcBorders>
          </w:tcPr>
          <w:p w14:paraId="45FB543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-0.005033</w:t>
            </w:r>
          </w:p>
        </w:tc>
        <w:tc>
          <w:tcPr>
            <w:tcW w:w="966" w:type="dxa"/>
            <w:tcBorders>
              <w:top w:val="nil"/>
              <w:left w:val="nil"/>
              <w:bottom w:val="nil"/>
              <w:right w:val="nil"/>
            </w:tcBorders>
          </w:tcPr>
          <w:p w14:paraId="55DBD51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0.0008184</w:t>
            </w:r>
          </w:p>
        </w:tc>
        <w:tc>
          <w:tcPr>
            <w:tcW w:w="1014" w:type="dxa"/>
            <w:tcBorders>
              <w:top w:val="nil"/>
              <w:left w:val="nil"/>
              <w:bottom w:val="nil"/>
              <w:right w:val="nil"/>
            </w:tcBorders>
          </w:tcPr>
          <w:p w14:paraId="6D8ADC3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7.77E-10</w:t>
            </w:r>
          </w:p>
        </w:tc>
      </w:tr>
      <w:tr w:rsidR="00EB6FEF" w:rsidRPr="005072C1" w14:paraId="788B8EC5" w14:textId="77777777" w:rsidTr="008A2A48">
        <w:tc>
          <w:tcPr>
            <w:tcW w:w="1736" w:type="dxa"/>
            <w:tcBorders>
              <w:top w:val="nil"/>
              <w:left w:val="nil"/>
              <w:bottom w:val="nil"/>
              <w:right w:val="nil"/>
            </w:tcBorders>
          </w:tcPr>
          <w:p w14:paraId="709E369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0A22CA9"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898111B"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CD51E1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6F113A8"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98BD4B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Average weekly champagne plus white wine intake</w:t>
            </w:r>
          </w:p>
        </w:tc>
        <w:tc>
          <w:tcPr>
            <w:tcW w:w="1080" w:type="dxa"/>
            <w:tcBorders>
              <w:top w:val="nil"/>
              <w:left w:val="nil"/>
              <w:bottom w:val="nil"/>
              <w:right w:val="nil"/>
            </w:tcBorders>
          </w:tcPr>
          <w:p w14:paraId="346B812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0.01429</w:t>
            </w:r>
          </w:p>
        </w:tc>
        <w:tc>
          <w:tcPr>
            <w:tcW w:w="966" w:type="dxa"/>
            <w:tcBorders>
              <w:top w:val="nil"/>
              <w:left w:val="nil"/>
              <w:bottom w:val="nil"/>
              <w:right w:val="nil"/>
            </w:tcBorders>
          </w:tcPr>
          <w:p w14:paraId="1B45F8B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0.002567</w:t>
            </w:r>
          </w:p>
        </w:tc>
        <w:tc>
          <w:tcPr>
            <w:tcW w:w="1014" w:type="dxa"/>
            <w:tcBorders>
              <w:top w:val="nil"/>
              <w:left w:val="nil"/>
              <w:bottom w:val="nil"/>
              <w:right w:val="nil"/>
            </w:tcBorders>
          </w:tcPr>
          <w:p w14:paraId="6662D4D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2.62E-08</w:t>
            </w:r>
          </w:p>
        </w:tc>
      </w:tr>
      <w:tr w:rsidR="00EB6FEF" w:rsidRPr="005072C1" w14:paraId="3F7F959C" w14:textId="77777777" w:rsidTr="008A2A48">
        <w:tc>
          <w:tcPr>
            <w:tcW w:w="1736" w:type="dxa"/>
            <w:tcBorders>
              <w:top w:val="nil"/>
              <w:left w:val="nil"/>
              <w:bottom w:val="nil"/>
              <w:right w:val="nil"/>
            </w:tcBorders>
          </w:tcPr>
          <w:p w14:paraId="1CF11FE4"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9613F46"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2C54B47"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5E5BD61"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99F233C"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91764F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Nap during day</w:t>
            </w:r>
          </w:p>
        </w:tc>
        <w:tc>
          <w:tcPr>
            <w:tcW w:w="1080" w:type="dxa"/>
            <w:tcBorders>
              <w:top w:val="nil"/>
              <w:left w:val="nil"/>
              <w:bottom w:val="nil"/>
              <w:right w:val="nil"/>
            </w:tcBorders>
          </w:tcPr>
          <w:p w14:paraId="51899CC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0.009819</w:t>
            </w:r>
          </w:p>
        </w:tc>
        <w:tc>
          <w:tcPr>
            <w:tcW w:w="966" w:type="dxa"/>
            <w:tcBorders>
              <w:top w:val="nil"/>
              <w:left w:val="nil"/>
              <w:bottom w:val="nil"/>
              <w:right w:val="nil"/>
            </w:tcBorders>
          </w:tcPr>
          <w:p w14:paraId="2750E6A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0.001514</w:t>
            </w:r>
          </w:p>
        </w:tc>
        <w:tc>
          <w:tcPr>
            <w:tcW w:w="1014" w:type="dxa"/>
            <w:tcBorders>
              <w:top w:val="nil"/>
              <w:left w:val="nil"/>
              <w:bottom w:val="nil"/>
              <w:right w:val="nil"/>
            </w:tcBorders>
          </w:tcPr>
          <w:p w14:paraId="65AD2C0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8.91E-11</w:t>
            </w:r>
          </w:p>
        </w:tc>
      </w:tr>
      <w:tr w:rsidR="00EB6FEF" w:rsidRPr="005072C1" w14:paraId="188BB199" w14:textId="77777777" w:rsidTr="008A2A48">
        <w:tc>
          <w:tcPr>
            <w:tcW w:w="1736" w:type="dxa"/>
            <w:tcBorders>
              <w:top w:val="nil"/>
              <w:left w:val="nil"/>
              <w:bottom w:val="nil"/>
              <w:right w:val="nil"/>
            </w:tcBorders>
          </w:tcPr>
          <w:p w14:paraId="1C9B65E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0A2104A"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4579C8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01CE958"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030A9F1"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5F4354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Pulse rate</w:t>
            </w:r>
          </w:p>
        </w:tc>
        <w:tc>
          <w:tcPr>
            <w:tcW w:w="1080" w:type="dxa"/>
            <w:tcBorders>
              <w:top w:val="nil"/>
              <w:left w:val="nil"/>
              <w:bottom w:val="nil"/>
              <w:right w:val="nil"/>
            </w:tcBorders>
          </w:tcPr>
          <w:p w14:paraId="74ACBD8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0.03383</w:t>
            </w:r>
          </w:p>
        </w:tc>
        <w:tc>
          <w:tcPr>
            <w:tcW w:w="966" w:type="dxa"/>
            <w:tcBorders>
              <w:top w:val="nil"/>
              <w:left w:val="nil"/>
              <w:bottom w:val="nil"/>
              <w:right w:val="nil"/>
            </w:tcBorders>
          </w:tcPr>
          <w:p w14:paraId="21EF007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0.002632</w:t>
            </w:r>
          </w:p>
        </w:tc>
        <w:tc>
          <w:tcPr>
            <w:tcW w:w="1014" w:type="dxa"/>
            <w:tcBorders>
              <w:top w:val="nil"/>
              <w:left w:val="nil"/>
              <w:bottom w:val="nil"/>
              <w:right w:val="nil"/>
            </w:tcBorders>
          </w:tcPr>
          <w:p w14:paraId="68F19FC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8.59E-38</w:t>
            </w:r>
          </w:p>
        </w:tc>
      </w:tr>
      <w:tr w:rsidR="00EB6FEF" w:rsidRPr="005072C1" w14:paraId="04A47863" w14:textId="77777777" w:rsidTr="008A2A48">
        <w:tc>
          <w:tcPr>
            <w:tcW w:w="1736" w:type="dxa"/>
            <w:tcBorders>
              <w:top w:val="nil"/>
              <w:left w:val="nil"/>
              <w:bottom w:val="nil"/>
              <w:right w:val="nil"/>
            </w:tcBorders>
          </w:tcPr>
          <w:p w14:paraId="4228EA50"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6B1CD9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E28DB1E"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06AEFC1"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17CA180"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54C4B9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Self-reported asthma</w:t>
            </w:r>
          </w:p>
        </w:tc>
        <w:tc>
          <w:tcPr>
            <w:tcW w:w="1080" w:type="dxa"/>
            <w:tcBorders>
              <w:top w:val="nil"/>
              <w:left w:val="nil"/>
              <w:bottom w:val="nil"/>
              <w:right w:val="nil"/>
            </w:tcBorders>
          </w:tcPr>
          <w:p w14:paraId="7AFBEFF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-0.005349</w:t>
            </w:r>
          </w:p>
        </w:tc>
        <w:tc>
          <w:tcPr>
            <w:tcW w:w="966" w:type="dxa"/>
            <w:tcBorders>
              <w:top w:val="nil"/>
              <w:left w:val="nil"/>
              <w:bottom w:val="nil"/>
              <w:right w:val="nil"/>
            </w:tcBorders>
          </w:tcPr>
          <w:p w14:paraId="2E329AF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0.0008199</w:t>
            </w:r>
          </w:p>
        </w:tc>
        <w:tc>
          <w:tcPr>
            <w:tcW w:w="1014" w:type="dxa"/>
            <w:tcBorders>
              <w:top w:val="nil"/>
              <w:left w:val="nil"/>
              <w:bottom w:val="nil"/>
              <w:right w:val="nil"/>
            </w:tcBorders>
          </w:tcPr>
          <w:p w14:paraId="66707E2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6.86E-11</w:t>
            </w:r>
          </w:p>
        </w:tc>
      </w:tr>
      <w:tr w:rsidR="00EB6FEF" w:rsidRPr="005072C1" w14:paraId="5BCBC717" w14:textId="77777777" w:rsidTr="008A2A48">
        <w:tc>
          <w:tcPr>
            <w:tcW w:w="1736" w:type="dxa"/>
            <w:tcBorders>
              <w:top w:val="nil"/>
              <w:left w:val="nil"/>
              <w:bottom w:val="nil"/>
              <w:right w:val="nil"/>
            </w:tcBorders>
          </w:tcPr>
          <w:p w14:paraId="34AB15C1"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26E51E6"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D48B4A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9474B2C"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F1BD563"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9D6213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Cholesterol hdl</w:t>
            </w:r>
          </w:p>
        </w:tc>
        <w:tc>
          <w:tcPr>
            <w:tcW w:w="1080" w:type="dxa"/>
            <w:tcBorders>
              <w:top w:val="nil"/>
              <w:left w:val="nil"/>
              <w:bottom w:val="nil"/>
              <w:right w:val="nil"/>
            </w:tcBorders>
          </w:tcPr>
          <w:p w14:paraId="46C5045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0F442A6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451BEFD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2.00E-12</w:t>
            </w:r>
          </w:p>
        </w:tc>
      </w:tr>
      <w:tr w:rsidR="00EB6FEF" w:rsidRPr="005072C1" w14:paraId="384C001E" w14:textId="77777777" w:rsidTr="008A2A48">
        <w:tc>
          <w:tcPr>
            <w:tcW w:w="1736" w:type="dxa"/>
            <w:tcBorders>
              <w:top w:val="nil"/>
              <w:left w:val="nil"/>
              <w:bottom w:val="nil"/>
              <w:right w:val="nil"/>
            </w:tcBorders>
          </w:tcPr>
          <w:p w14:paraId="33A1B6F7"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DF4F400"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9418EC7"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30F158E"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4BA90F8"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45876A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Electrocardiography</w:t>
            </w:r>
          </w:p>
        </w:tc>
        <w:tc>
          <w:tcPr>
            <w:tcW w:w="1080" w:type="dxa"/>
            <w:tcBorders>
              <w:top w:val="nil"/>
              <w:left w:val="nil"/>
              <w:bottom w:val="nil"/>
              <w:right w:val="nil"/>
            </w:tcBorders>
          </w:tcPr>
          <w:p w14:paraId="40CBC4B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6445C21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63330B7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7.00E-179</w:t>
            </w:r>
          </w:p>
        </w:tc>
      </w:tr>
      <w:tr w:rsidR="00EB6FEF" w:rsidRPr="005072C1" w14:paraId="400701C2" w14:textId="77777777" w:rsidTr="008A2A48">
        <w:tc>
          <w:tcPr>
            <w:tcW w:w="1736" w:type="dxa"/>
            <w:tcBorders>
              <w:top w:val="nil"/>
              <w:left w:val="nil"/>
              <w:bottom w:val="nil"/>
              <w:right w:val="nil"/>
            </w:tcBorders>
          </w:tcPr>
          <w:p w14:paraId="56AD4C99"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160714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BE6BFFA"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E5FDE71"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EE58260"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5C750E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Lipid metabolism</w:t>
            </w:r>
          </w:p>
        </w:tc>
        <w:tc>
          <w:tcPr>
            <w:tcW w:w="1080" w:type="dxa"/>
            <w:tcBorders>
              <w:top w:val="nil"/>
              <w:left w:val="nil"/>
              <w:bottom w:val="nil"/>
              <w:right w:val="nil"/>
            </w:tcBorders>
          </w:tcPr>
          <w:p w14:paraId="2A767D7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1EB7FAC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131C4EC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8.00E-262</w:t>
            </w:r>
          </w:p>
        </w:tc>
      </w:tr>
      <w:tr w:rsidR="00EB6FEF" w:rsidRPr="005072C1" w14:paraId="14B8B3D4" w14:textId="77777777" w:rsidTr="008A2A48">
        <w:tc>
          <w:tcPr>
            <w:tcW w:w="1736" w:type="dxa"/>
            <w:tcBorders>
              <w:top w:val="nil"/>
              <w:left w:val="nil"/>
              <w:bottom w:val="nil"/>
              <w:right w:val="nil"/>
            </w:tcBorders>
          </w:tcPr>
          <w:p w14:paraId="67DB44AB"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1E6421D"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9834540"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C04859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48697F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A801CC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Metabolism</w:t>
            </w:r>
          </w:p>
        </w:tc>
        <w:tc>
          <w:tcPr>
            <w:tcW w:w="1080" w:type="dxa"/>
            <w:tcBorders>
              <w:top w:val="nil"/>
              <w:left w:val="nil"/>
              <w:bottom w:val="nil"/>
              <w:right w:val="nil"/>
            </w:tcBorders>
          </w:tcPr>
          <w:p w14:paraId="4FDD779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7E414ED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2A7990E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9.00E-116</w:t>
            </w:r>
          </w:p>
        </w:tc>
      </w:tr>
      <w:tr w:rsidR="00EB6FEF" w:rsidRPr="005072C1" w14:paraId="4FDFE3C6" w14:textId="77777777" w:rsidTr="008A2A48">
        <w:tc>
          <w:tcPr>
            <w:tcW w:w="1736" w:type="dxa"/>
            <w:tcBorders>
              <w:top w:val="nil"/>
              <w:left w:val="nil"/>
              <w:bottom w:val="single" w:sz="4" w:space="0" w:color="auto"/>
              <w:right w:val="nil"/>
            </w:tcBorders>
          </w:tcPr>
          <w:p w14:paraId="0CD7918D"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single" w:sz="4" w:space="0" w:color="auto"/>
              <w:right w:val="nil"/>
            </w:tcBorders>
          </w:tcPr>
          <w:p w14:paraId="44F7974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single" w:sz="4" w:space="0" w:color="auto"/>
              <w:right w:val="nil"/>
            </w:tcBorders>
          </w:tcPr>
          <w:p w14:paraId="69735C73"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single" w:sz="4" w:space="0" w:color="auto"/>
              <w:right w:val="nil"/>
            </w:tcBorders>
          </w:tcPr>
          <w:p w14:paraId="09AEA9EE"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single" w:sz="4" w:space="0" w:color="auto"/>
              <w:right w:val="nil"/>
            </w:tcBorders>
          </w:tcPr>
          <w:p w14:paraId="0CB9D67F"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single" w:sz="4" w:space="0" w:color="auto"/>
              <w:right w:val="nil"/>
            </w:tcBorders>
          </w:tcPr>
          <w:p w14:paraId="5066811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Phospholipids</w:t>
            </w:r>
          </w:p>
        </w:tc>
        <w:tc>
          <w:tcPr>
            <w:tcW w:w="1080" w:type="dxa"/>
            <w:tcBorders>
              <w:top w:val="nil"/>
              <w:left w:val="nil"/>
              <w:bottom w:val="single" w:sz="4" w:space="0" w:color="auto"/>
              <w:right w:val="nil"/>
            </w:tcBorders>
          </w:tcPr>
          <w:p w14:paraId="0773C0C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single" w:sz="4" w:space="0" w:color="auto"/>
              <w:right w:val="nil"/>
            </w:tcBorders>
          </w:tcPr>
          <w:p w14:paraId="7EB74F3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single" w:sz="4" w:space="0" w:color="auto"/>
              <w:right w:val="nil"/>
            </w:tcBorders>
          </w:tcPr>
          <w:p w14:paraId="596697F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3.00E-64</w:t>
            </w:r>
          </w:p>
        </w:tc>
      </w:tr>
      <w:tr w:rsidR="00EB6FEF" w:rsidRPr="005072C1" w14:paraId="020E2B48" w14:textId="77777777" w:rsidTr="008A2A48">
        <w:tc>
          <w:tcPr>
            <w:tcW w:w="1736" w:type="dxa"/>
            <w:tcBorders>
              <w:top w:val="single" w:sz="4" w:space="0" w:color="auto"/>
              <w:left w:val="nil"/>
              <w:bottom w:val="nil"/>
              <w:right w:val="nil"/>
            </w:tcBorders>
          </w:tcPr>
          <w:p w14:paraId="5B31F9F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AA</w:t>
            </w:r>
          </w:p>
        </w:tc>
        <w:tc>
          <w:tcPr>
            <w:tcW w:w="972" w:type="dxa"/>
            <w:tcBorders>
              <w:top w:val="single" w:sz="4" w:space="0" w:color="auto"/>
              <w:left w:val="nil"/>
              <w:bottom w:val="nil"/>
              <w:right w:val="nil"/>
            </w:tcBorders>
          </w:tcPr>
          <w:p w14:paraId="2750880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rs16966952</w:t>
            </w:r>
          </w:p>
        </w:tc>
        <w:tc>
          <w:tcPr>
            <w:tcW w:w="1265" w:type="dxa"/>
            <w:tcBorders>
              <w:top w:val="single" w:sz="4" w:space="0" w:color="auto"/>
              <w:left w:val="nil"/>
              <w:bottom w:val="nil"/>
              <w:right w:val="nil"/>
            </w:tcBorders>
          </w:tcPr>
          <w:p w14:paraId="577F269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chr16:15135943</w:t>
            </w:r>
          </w:p>
        </w:tc>
        <w:tc>
          <w:tcPr>
            <w:tcW w:w="625" w:type="dxa"/>
            <w:tcBorders>
              <w:top w:val="single" w:sz="4" w:space="0" w:color="auto"/>
              <w:left w:val="nil"/>
              <w:bottom w:val="nil"/>
              <w:right w:val="nil"/>
            </w:tcBorders>
          </w:tcPr>
          <w:p w14:paraId="43F87BF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w:t>
            </w:r>
          </w:p>
        </w:tc>
        <w:tc>
          <w:tcPr>
            <w:tcW w:w="589" w:type="dxa"/>
            <w:tcBorders>
              <w:top w:val="single" w:sz="4" w:space="0" w:color="auto"/>
              <w:left w:val="nil"/>
              <w:bottom w:val="nil"/>
              <w:right w:val="nil"/>
            </w:tcBorders>
          </w:tcPr>
          <w:p w14:paraId="2EB7CDE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G</w:t>
            </w:r>
          </w:p>
        </w:tc>
        <w:tc>
          <w:tcPr>
            <w:tcW w:w="4713" w:type="dxa"/>
            <w:tcBorders>
              <w:top w:val="single" w:sz="4" w:space="0" w:color="auto"/>
              <w:left w:val="nil"/>
              <w:bottom w:val="nil"/>
              <w:right w:val="nil"/>
            </w:tcBorders>
          </w:tcPr>
          <w:p w14:paraId="5C61F7D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Arm fat-free mass left</w:t>
            </w:r>
          </w:p>
        </w:tc>
        <w:tc>
          <w:tcPr>
            <w:tcW w:w="1080" w:type="dxa"/>
            <w:tcBorders>
              <w:top w:val="single" w:sz="4" w:space="0" w:color="auto"/>
              <w:left w:val="nil"/>
              <w:bottom w:val="nil"/>
              <w:right w:val="nil"/>
            </w:tcBorders>
          </w:tcPr>
          <w:p w14:paraId="356E01C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-0.009646</w:t>
            </w:r>
          </w:p>
        </w:tc>
        <w:tc>
          <w:tcPr>
            <w:tcW w:w="966" w:type="dxa"/>
            <w:tcBorders>
              <w:top w:val="single" w:sz="4" w:space="0" w:color="auto"/>
              <w:left w:val="nil"/>
              <w:bottom w:val="nil"/>
              <w:right w:val="nil"/>
            </w:tcBorders>
          </w:tcPr>
          <w:p w14:paraId="5846B66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0.001691</w:t>
            </w:r>
          </w:p>
        </w:tc>
        <w:tc>
          <w:tcPr>
            <w:tcW w:w="1014" w:type="dxa"/>
            <w:tcBorders>
              <w:top w:val="single" w:sz="4" w:space="0" w:color="auto"/>
              <w:left w:val="nil"/>
              <w:bottom w:val="nil"/>
              <w:right w:val="nil"/>
            </w:tcBorders>
          </w:tcPr>
          <w:p w14:paraId="2BD0BDC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1.17E-08</w:t>
            </w:r>
          </w:p>
        </w:tc>
      </w:tr>
      <w:tr w:rsidR="00EB6FEF" w:rsidRPr="005072C1" w14:paraId="5D2686CD" w14:textId="77777777" w:rsidTr="008A2A48">
        <w:tc>
          <w:tcPr>
            <w:tcW w:w="1736" w:type="dxa"/>
            <w:tcBorders>
              <w:top w:val="nil"/>
              <w:left w:val="nil"/>
              <w:bottom w:val="nil"/>
              <w:right w:val="nil"/>
            </w:tcBorders>
          </w:tcPr>
          <w:p w14:paraId="749F1968"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69EAA1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FEFEFC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2CE5A58"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16CAC8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123604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Arm fat-free mass right</w:t>
            </w:r>
          </w:p>
        </w:tc>
        <w:tc>
          <w:tcPr>
            <w:tcW w:w="1080" w:type="dxa"/>
            <w:tcBorders>
              <w:top w:val="nil"/>
              <w:left w:val="nil"/>
              <w:bottom w:val="nil"/>
              <w:right w:val="nil"/>
            </w:tcBorders>
          </w:tcPr>
          <w:p w14:paraId="153073B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-0.009821</w:t>
            </w:r>
          </w:p>
        </w:tc>
        <w:tc>
          <w:tcPr>
            <w:tcW w:w="966" w:type="dxa"/>
            <w:tcBorders>
              <w:top w:val="nil"/>
              <w:left w:val="nil"/>
              <w:bottom w:val="nil"/>
              <w:right w:val="nil"/>
            </w:tcBorders>
          </w:tcPr>
          <w:p w14:paraId="7ED3B54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0.001658</w:t>
            </w:r>
          </w:p>
        </w:tc>
        <w:tc>
          <w:tcPr>
            <w:tcW w:w="1014" w:type="dxa"/>
            <w:tcBorders>
              <w:top w:val="nil"/>
              <w:left w:val="nil"/>
              <w:bottom w:val="nil"/>
              <w:right w:val="nil"/>
            </w:tcBorders>
          </w:tcPr>
          <w:p w14:paraId="1ADE4C6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3.13E-09</w:t>
            </w:r>
          </w:p>
        </w:tc>
      </w:tr>
      <w:tr w:rsidR="00EB6FEF" w:rsidRPr="005072C1" w14:paraId="4E0FCE6D" w14:textId="77777777" w:rsidTr="008A2A48">
        <w:tc>
          <w:tcPr>
            <w:tcW w:w="1736" w:type="dxa"/>
            <w:tcBorders>
              <w:top w:val="nil"/>
              <w:left w:val="nil"/>
              <w:bottom w:val="nil"/>
              <w:right w:val="nil"/>
            </w:tcBorders>
          </w:tcPr>
          <w:p w14:paraId="2A0E4FD3"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21913F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71FBB0E"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757D723"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FE53C6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84AD0F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Arm predicted mass left</w:t>
            </w:r>
          </w:p>
        </w:tc>
        <w:tc>
          <w:tcPr>
            <w:tcW w:w="1080" w:type="dxa"/>
            <w:tcBorders>
              <w:top w:val="nil"/>
              <w:left w:val="nil"/>
              <w:bottom w:val="nil"/>
              <w:right w:val="nil"/>
            </w:tcBorders>
          </w:tcPr>
          <w:p w14:paraId="4940AC7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-0.009541</w:t>
            </w:r>
          </w:p>
        </w:tc>
        <w:tc>
          <w:tcPr>
            <w:tcW w:w="966" w:type="dxa"/>
            <w:tcBorders>
              <w:top w:val="nil"/>
              <w:left w:val="nil"/>
              <w:bottom w:val="nil"/>
              <w:right w:val="nil"/>
            </w:tcBorders>
          </w:tcPr>
          <w:p w14:paraId="5125254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0.001685</w:t>
            </w:r>
          </w:p>
        </w:tc>
        <w:tc>
          <w:tcPr>
            <w:tcW w:w="1014" w:type="dxa"/>
            <w:tcBorders>
              <w:top w:val="nil"/>
              <w:left w:val="nil"/>
              <w:bottom w:val="nil"/>
              <w:right w:val="nil"/>
            </w:tcBorders>
          </w:tcPr>
          <w:p w14:paraId="1914CD2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1.49E-08</w:t>
            </w:r>
          </w:p>
        </w:tc>
      </w:tr>
      <w:tr w:rsidR="00EB6FEF" w:rsidRPr="005072C1" w14:paraId="3168DF35" w14:textId="77777777" w:rsidTr="008A2A48">
        <w:tc>
          <w:tcPr>
            <w:tcW w:w="1736" w:type="dxa"/>
            <w:tcBorders>
              <w:top w:val="nil"/>
              <w:left w:val="nil"/>
              <w:bottom w:val="nil"/>
              <w:right w:val="nil"/>
            </w:tcBorders>
          </w:tcPr>
          <w:p w14:paraId="4F6F0357"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0DFEEFA"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9DFECDF"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E8F112E"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19320AC"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459563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Arm predicted mass right</w:t>
            </w:r>
          </w:p>
        </w:tc>
        <w:tc>
          <w:tcPr>
            <w:tcW w:w="1080" w:type="dxa"/>
            <w:tcBorders>
              <w:top w:val="nil"/>
              <w:left w:val="nil"/>
              <w:bottom w:val="nil"/>
              <w:right w:val="nil"/>
            </w:tcBorders>
          </w:tcPr>
          <w:p w14:paraId="424CDC1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-0.009723</w:t>
            </w:r>
          </w:p>
        </w:tc>
        <w:tc>
          <w:tcPr>
            <w:tcW w:w="966" w:type="dxa"/>
            <w:tcBorders>
              <w:top w:val="nil"/>
              <w:left w:val="nil"/>
              <w:bottom w:val="nil"/>
              <w:right w:val="nil"/>
            </w:tcBorders>
          </w:tcPr>
          <w:p w14:paraId="19A31D1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0.001652</w:t>
            </w:r>
          </w:p>
        </w:tc>
        <w:tc>
          <w:tcPr>
            <w:tcW w:w="1014" w:type="dxa"/>
            <w:tcBorders>
              <w:top w:val="nil"/>
              <w:left w:val="nil"/>
              <w:bottom w:val="nil"/>
              <w:right w:val="nil"/>
            </w:tcBorders>
          </w:tcPr>
          <w:p w14:paraId="21A0D06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3.94E-09</w:t>
            </w:r>
          </w:p>
        </w:tc>
      </w:tr>
      <w:tr w:rsidR="00EB6FEF" w:rsidRPr="005072C1" w14:paraId="3928DA95" w14:textId="77777777" w:rsidTr="008A2A48">
        <w:tc>
          <w:tcPr>
            <w:tcW w:w="1736" w:type="dxa"/>
            <w:tcBorders>
              <w:top w:val="nil"/>
              <w:left w:val="nil"/>
              <w:bottom w:val="nil"/>
              <w:right w:val="nil"/>
            </w:tcBorders>
          </w:tcPr>
          <w:p w14:paraId="1F47C687"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F97ED74"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27D4EC3"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C435D97"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F6A400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A26FBA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Basal metabolic rate</w:t>
            </w:r>
          </w:p>
        </w:tc>
        <w:tc>
          <w:tcPr>
            <w:tcW w:w="1080" w:type="dxa"/>
            <w:tcBorders>
              <w:top w:val="nil"/>
              <w:left w:val="nil"/>
              <w:bottom w:val="nil"/>
              <w:right w:val="nil"/>
            </w:tcBorders>
          </w:tcPr>
          <w:p w14:paraId="3491D91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-0.01142</w:t>
            </w:r>
          </w:p>
        </w:tc>
        <w:tc>
          <w:tcPr>
            <w:tcW w:w="966" w:type="dxa"/>
            <w:tcBorders>
              <w:top w:val="nil"/>
              <w:left w:val="nil"/>
              <w:bottom w:val="nil"/>
              <w:right w:val="nil"/>
            </w:tcBorders>
          </w:tcPr>
          <w:p w14:paraId="5A41240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0.001764</w:t>
            </w:r>
          </w:p>
        </w:tc>
        <w:tc>
          <w:tcPr>
            <w:tcW w:w="1014" w:type="dxa"/>
            <w:tcBorders>
              <w:top w:val="nil"/>
              <w:left w:val="nil"/>
              <w:bottom w:val="nil"/>
              <w:right w:val="nil"/>
            </w:tcBorders>
          </w:tcPr>
          <w:p w14:paraId="100F61D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9.52E-11</w:t>
            </w:r>
          </w:p>
        </w:tc>
      </w:tr>
      <w:tr w:rsidR="00EB6FEF" w:rsidRPr="005072C1" w14:paraId="13B56F8F" w14:textId="77777777" w:rsidTr="008A2A48">
        <w:tc>
          <w:tcPr>
            <w:tcW w:w="1736" w:type="dxa"/>
            <w:tcBorders>
              <w:top w:val="nil"/>
              <w:left w:val="nil"/>
              <w:bottom w:val="nil"/>
              <w:right w:val="nil"/>
            </w:tcBorders>
          </w:tcPr>
          <w:p w14:paraId="6F56546D"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DF1D2AE"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12C4B6F"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B569C38"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4B3E158"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3D8AE0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Comparative height size at age 10</w:t>
            </w:r>
          </w:p>
        </w:tc>
        <w:tc>
          <w:tcPr>
            <w:tcW w:w="1080" w:type="dxa"/>
            <w:tcBorders>
              <w:top w:val="nil"/>
              <w:left w:val="nil"/>
              <w:bottom w:val="nil"/>
              <w:right w:val="nil"/>
            </w:tcBorders>
          </w:tcPr>
          <w:p w14:paraId="2A984FA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-0.01001</w:t>
            </w:r>
          </w:p>
        </w:tc>
        <w:tc>
          <w:tcPr>
            <w:tcW w:w="966" w:type="dxa"/>
            <w:tcBorders>
              <w:top w:val="nil"/>
              <w:left w:val="nil"/>
              <w:bottom w:val="nil"/>
              <w:right w:val="nil"/>
            </w:tcBorders>
          </w:tcPr>
          <w:p w14:paraId="30358E9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0.001816</w:t>
            </w:r>
          </w:p>
        </w:tc>
        <w:tc>
          <w:tcPr>
            <w:tcW w:w="1014" w:type="dxa"/>
            <w:tcBorders>
              <w:top w:val="nil"/>
              <w:left w:val="nil"/>
              <w:bottom w:val="nil"/>
              <w:right w:val="nil"/>
            </w:tcBorders>
          </w:tcPr>
          <w:p w14:paraId="11AC228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3.60E-08</w:t>
            </w:r>
          </w:p>
        </w:tc>
      </w:tr>
      <w:tr w:rsidR="00EB6FEF" w:rsidRPr="005072C1" w14:paraId="75ED43F4" w14:textId="77777777" w:rsidTr="008A2A48">
        <w:tc>
          <w:tcPr>
            <w:tcW w:w="1736" w:type="dxa"/>
            <w:tcBorders>
              <w:top w:val="nil"/>
              <w:left w:val="nil"/>
              <w:bottom w:val="nil"/>
              <w:right w:val="nil"/>
            </w:tcBorders>
          </w:tcPr>
          <w:p w14:paraId="3285849C"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73D2F56"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14DC7D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FF8558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4F5EE64"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9C73DC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Leg fat-free mass left</w:t>
            </w:r>
          </w:p>
        </w:tc>
        <w:tc>
          <w:tcPr>
            <w:tcW w:w="1080" w:type="dxa"/>
            <w:tcBorders>
              <w:top w:val="nil"/>
              <w:left w:val="nil"/>
              <w:bottom w:val="nil"/>
              <w:right w:val="nil"/>
            </w:tcBorders>
          </w:tcPr>
          <w:p w14:paraId="3B99F82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-0.0111</w:t>
            </w:r>
          </w:p>
        </w:tc>
        <w:tc>
          <w:tcPr>
            <w:tcW w:w="966" w:type="dxa"/>
            <w:tcBorders>
              <w:top w:val="nil"/>
              <w:left w:val="nil"/>
              <w:bottom w:val="nil"/>
              <w:right w:val="nil"/>
            </w:tcBorders>
          </w:tcPr>
          <w:p w14:paraId="1CD0AEA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0.001752</w:t>
            </w:r>
          </w:p>
        </w:tc>
        <w:tc>
          <w:tcPr>
            <w:tcW w:w="1014" w:type="dxa"/>
            <w:tcBorders>
              <w:top w:val="nil"/>
              <w:left w:val="nil"/>
              <w:bottom w:val="nil"/>
              <w:right w:val="nil"/>
            </w:tcBorders>
          </w:tcPr>
          <w:p w14:paraId="0CC8298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2.35E-10</w:t>
            </w:r>
          </w:p>
        </w:tc>
      </w:tr>
      <w:tr w:rsidR="00EB6FEF" w:rsidRPr="005072C1" w14:paraId="7159EF36" w14:textId="77777777" w:rsidTr="008A2A48">
        <w:tc>
          <w:tcPr>
            <w:tcW w:w="1736" w:type="dxa"/>
            <w:tcBorders>
              <w:top w:val="nil"/>
              <w:left w:val="nil"/>
              <w:bottom w:val="nil"/>
              <w:right w:val="nil"/>
            </w:tcBorders>
          </w:tcPr>
          <w:p w14:paraId="2A54DEC7"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4F34AF1"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48EC070"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3796E1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48052CC"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9F5470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Leg fat-free mass right</w:t>
            </w:r>
          </w:p>
        </w:tc>
        <w:tc>
          <w:tcPr>
            <w:tcW w:w="1080" w:type="dxa"/>
            <w:tcBorders>
              <w:top w:val="nil"/>
              <w:left w:val="nil"/>
              <w:bottom w:val="nil"/>
              <w:right w:val="nil"/>
            </w:tcBorders>
          </w:tcPr>
          <w:p w14:paraId="41B2DF7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-0.01103</w:t>
            </w:r>
          </w:p>
        </w:tc>
        <w:tc>
          <w:tcPr>
            <w:tcW w:w="966" w:type="dxa"/>
            <w:tcBorders>
              <w:top w:val="nil"/>
              <w:left w:val="nil"/>
              <w:bottom w:val="nil"/>
              <w:right w:val="nil"/>
            </w:tcBorders>
          </w:tcPr>
          <w:p w14:paraId="06339EB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0.001751</w:t>
            </w:r>
          </w:p>
        </w:tc>
        <w:tc>
          <w:tcPr>
            <w:tcW w:w="1014" w:type="dxa"/>
            <w:tcBorders>
              <w:top w:val="nil"/>
              <w:left w:val="nil"/>
              <w:bottom w:val="nil"/>
              <w:right w:val="nil"/>
            </w:tcBorders>
          </w:tcPr>
          <w:p w14:paraId="055D8F9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2.98E-10</w:t>
            </w:r>
          </w:p>
        </w:tc>
      </w:tr>
      <w:tr w:rsidR="00EB6FEF" w:rsidRPr="005072C1" w14:paraId="46B12813" w14:textId="77777777" w:rsidTr="008A2A48">
        <w:tc>
          <w:tcPr>
            <w:tcW w:w="1736" w:type="dxa"/>
            <w:tcBorders>
              <w:top w:val="nil"/>
              <w:left w:val="nil"/>
              <w:bottom w:val="nil"/>
              <w:right w:val="nil"/>
            </w:tcBorders>
          </w:tcPr>
          <w:p w14:paraId="223AF1A4"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A54E05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52F598D"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48B37EF"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BEDB121"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8B108A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Leg predicted mass left</w:t>
            </w:r>
          </w:p>
        </w:tc>
        <w:tc>
          <w:tcPr>
            <w:tcW w:w="1080" w:type="dxa"/>
            <w:tcBorders>
              <w:top w:val="nil"/>
              <w:left w:val="nil"/>
              <w:bottom w:val="nil"/>
              <w:right w:val="nil"/>
            </w:tcBorders>
          </w:tcPr>
          <w:p w14:paraId="0AA56AA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-0.01099</w:t>
            </w:r>
          </w:p>
        </w:tc>
        <w:tc>
          <w:tcPr>
            <w:tcW w:w="966" w:type="dxa"/>
            <w:tcBorders>
              <w:top w:val="nil"/>
              <w:left w:val="nil"/>
              <w:bottom w:val="nil"/>
              <w:right w:val="nil"/>
            </w:tcBorders>
          </w:tcPr>
          <w:p w14:paraId="06F836F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0.00174</w:t>
            </w:r>
          </w:p>
        </w:tc>
        <w:tc>
          <w:tcPr>
            <w:tcW w:w="1014" w:type="dxa"/>
            <w:tcBorders>
              <w:top w:val="nil"/>
              <w:left w:val="nil"/>
              <w:bottom w:val="nil"/>
              <w:right w:val="nil"/>
            </w:tcBorders>
          </w:tcPr>
          <w:p w14:paraId="7B60ABF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2.62E-10</w:t>
            </w:r>
          </w:p>
        </w:tc>
      </w:tr>
      <w:tr w:rsidR="00EB6FEF" w:rsidRPr="005072C1" w14:paraId="02183FDB" w14:textId="77777777" w:rsidTr="008A2A48">
        <w:tc>
          <w:tcPr>
            <w:tcW w:w="1736" w:type="dxa"/>
            <w:tcBorders>
              <w:top w:val="nil"/>
              <w:left w:val="nil"/>
              <w:bottom w:val="nil"/>
              <w:right w:val="nil"/>
            </w:tcBorders>
          </w:tcPr>
          <w:p w14:paraId="155B2D8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5EF7374"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E2D254C"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4FCADA1"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C9DA4DF"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6CADF6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Leg predicted mass right</w:t>
            </w:r>
          </w:p>
        </w:tc>
        <w:tc>
          <w:tcPr>
            <w:tcW w:w="1080" w:type="dxa"/>
            <w:tcBorders>
              <w:top w:val="nil"/>
              <w:left w:val="nil"/>
              <w:bottom w:val="nil"/>
              <w:right w:val="nil"/>
            </w:tcBorders>
          </w:tcPr>
          <w:p w14:paraId="2FE8099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-0.0109</w:t>
            </w:r>
          </w:p>
        </w:tc>
        <w:tc>
          <w:tcPr>
            <w:tcW w:w="966" w:type="dxa"/>
            <w:tcBorders>
              <w:top w:val="nil"/>
              <w:left w:val="nil"/>
              <w:bottom w:val="nil"/>
              <w:right w:val="nil"/>
            </w:tcBorders>
          </w:tcPr>
          <w:p w14:paraId="73C5BE8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0.001739</w:t>
            </w:r>
          </w:p>
        </w:tc>
        <w:tc>
          <w:tcPr>
            <w:tcW w:w="1014" w:type="dxa"/>
            <w:tcBorders>
              <w:top w:val="nil"/>
              <w:left w:val="nil"/>
              <w:bottom w:val="nil"/>
              <w:right w:val="nil"/>
            </w:tcBorders>
          </w:tcPr>
          <w:p w14:paraId="042B098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3.72E-10</w:t>
            </w:r>
          </w:p>
        </w:tc>
      </w:tr>
      <w:tr w:rsidR="00EB6FEF" w:rsidRPr="005072C1" w14:paraId="60FF3A2D" w14:textId="77777777" w:rsidTr="008A2A48">
        <w:tc>
          <w:tcPr>
            <w:tcW w:w="1736" w:type="dxa"/>
            <w:tcBorders>
              <w:top w:val="nil"/>
              <w:left w:val="nil"/>
              <w:bottom w:val="nil"/>
              <w:right w:val="nil"/>
            </w:tcBorders>
          </w:tcPr>
          <w:p w14:paraId="77566B8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9690CDD"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E1F68CE"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6047D9A"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55363D3"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B29584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Sitting height</w:t>
            </w:r>
          </w:p>
        </w:tc>
        <w:tc>
          <w:tcPr>
            <w:tcW w:w="1080" w:type="dxa"/>
            <w:tcBorders>
              <w:top w:val="nil"/>
              <w:left w:val="nil"/>
              <w:bottom w:val="nil"/>
              <w:right w:val="nil"/>
            </w:tcBorders>
          </w:tcPr>
          <w:p w14:paraId="4C2BEE8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-0.01451</w:t>
            </w:r>
          </w:p>
        </w:tc>
        <w:tc>
          <w:tcPr>
            <w:tcW w:w="966" w:type="dxa"/>
            <w:tcBorders>
              <w:top w:val="nil"/>
              <w:left w:val="nil"/>
              <w:bottom w:val="nil"/>
              <w:right w:val="nil"/>
            </w:tcBorders>
          </w:tcPr>
          <w:p w14:paraId="4C6AE2B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0.002056</w:t>
            </w:r>
          </w:p>
        </w:tc>
        <w:tc>
          <w:tcPr>
            <w:tcW w:w="1014" w:type="dxa"/>
            <w:tcBorders>
              <w:top w:val="nil"/>
              <w:left w:val="nil"/>
              <w:bottom w:val="nil"/>
              <w:right w:val="nil"/>
            </w:tcBorders>
          </w:tcPr>
          <w:p w14:paraId="3B87BA3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1.71E-12</w:t>
            </w:r>
          </w:p>
        </w:tc>
      </w:tr>
      <w:tr w:rsidR="00EB6FEF" w:rsidRPr="005072C1" w14:paraId="1D863CD2" w14:textId="77777777" w:rsidTr="008A2A48">
        <w:tc>
          <w:tcPr>
            <w:tcW w:w="1736" w:type="dxa"/>
            <w:tcBorders>
              <w:top w:val="nil"/>
              <w:left w:val="nil"/>
              <w:bottom w:val="nil"/>
              <w:right w:val="nil"/>
            </w:tcBorders>
          </w:tcPr>
          <w:p w14:paraId="3A67AFA8"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6CA9BAB"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5C2CE95"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D7BED5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64CF9D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218D79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Trunk fat-free mass</w:t>
            </w:r>
          </w:p>
        </w:tc>
        <w:tc>
          <w:tcPr>
            <w:tcW w:w="1080" w:type="dxa"/>
            <w:tcBorders>
              <w:top w:val="nil"/>
              <w:left w:val="nil"/>
              <w:bottom w:val="nil"/>
              <w:right w:val="nil"/>
            </w:tcBorders>
          </w:tcPr>
          <w:p w14:paraId="5E14723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-0.01096</w:t>
            </w:r>
          </w:p>
        </w:tc>
        <w:tc>
          <w:tcPr>
            <w:tcW w:w="966" w:type="dxa"/>
            <w:tcBorders>
              <w:top w:val="nil"/>
              <w:left w:val="nil"/>
              <w:bottom w:val="nil"/>
              <w:right w:val="nil"/>
            </w:tcBorders>
          </w:tcPr>
          <w:p w14:paraId="516E42B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0.001676</w:t>
            </w:r>
          </w:p>
        </w:tc>
        <w:tc>
          <w:tcPr>
            <w:tcW w:w="1014" w:type="dxa"/>
            <w:tcBorders>
              <w:top w:val="nil"/>
              <w:left w:val="nil"/>
              <w:bottom w:val="nil"/>
              <w:right w:val="nil"/>
            </w:tcBorders>
          </w:tcPr>
          <w:p w14:paraId="0E02D3D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6.15E-11</w:t>
            </w:r>
          </w:p>
        </w:tc>
      </w:tr>
      <w:tr w:rsidR="00EB6FEF" w:rsidRPr="005072C1" w14:paraId="35BDC70E" w14:textId="77777777" w:rsidTr="008A2A48">
        <w:tc>
          <w:tcPr>
            <w:tcW w:w="1736" w:type="dxa"/>
            <w:tcBorders>
              <w:top w:val="nil"/>
              <w:left w:val="nil"/>
              <w:bottom w:val="nil"/>
              <w:right w:val="nil"/>
            </w:tcBorders>
          </w:tcPr>
          <w:p w14:paraId="41D809F9"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8036C74"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6644D32"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0F253B3"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B81E061"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089C7B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Trunk predicted mass</w:t>
            </w:r>
          </w:p>
        </w:tc>
        <w:tc>
          <w:tcPr>
            <w:tcW w:w="1080" w:type="dxa"/>
            <w:tcBorders>
              <w:top w:val="nil"/>
              <w:left w:val="nil"/>
              <w:bottom w:val="nil"/>
              <w:right w:val="nil"/>
            </w:tcBorders>
          </w:tcPr>
          <w:p w14:paraId="50BFDFE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-0.0109</w:t>
            </w:r>
          </w:p>
        </w:tc>
        <w:tc>
          <w:tcPr>
            <w:tcW w:w="966" w:type="dxa"/>
            <w:tcBorders>
              <w:top w:val="nil"/>
              <w:left w:val="nil"/>
              <w:bottom w:val="nil"/>
              <w:right w:val="nil"/>
            </w:tcBorders>
          </w:tcPr>
          <w:p w14:paraId="6BFE20C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0.00167</w:t>
            </w:r>
          </w:p>
        </w:tc>
        <w:tc>
          <w:tcPr>
            <w:tcW w:w="1014" w:type="dxa"/>
            <w:tcBorders>
              <w:top w:val="nil"/>
              <w:left w:val="nil"/>
              <w:bottom w:val="nil"/>
              <w:right w:val="nil"/>
            </w:tcBorders>
          </w:tcPr>
          <w:p w14:paraId="0F3D179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6.78E-11</w:t>
            </w:r>
          </w:p>
        </w:tc>
      </w:tr>
      <w:tr w:rsidR="00EB6FEF" w:rsidRPr="005072C1" w14:paraId="50DF85D1" w14:textId="77777777" w:rsidTr="008A2A48">
        <w:tc>
          <w:tcPr>
            <w:tcW w:w="1736" w:type="dxa"/>
            <w:tcBorders>
              <w:top w:val="nil"/>
              <w:left w:val="nil"/>
              <w:bottom w:val="nil"/>
              <w:right w:val="nil"/>
            </w:tcBorders>
          </w:tcPr>
          <w:p w14:paraId="4C8A3276"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CBEB28E"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AD4DBAF"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2FCAA3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21A80CE"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DCC389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Weight</w:t>
            </w:r>
          </w:p>
        </w:tc>
        <w:tc>
          <w:tcPr>
            <w:tcW w:w="1080" w:type="dxa"/>
            <w:tcBorders>
              <w:top w:val="nil"/>
              <w:left w:val="nil"/>
              <w:bottom w:val="nil"/>
              <w:right w:val="nil"/>
            </w:tcBorders>
          </w:tcPr>
          <w:p w14:paraId="5EA44DA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-0.01282</w:t>
            </w:r>
          </w:p>
        </w:tc>
        <w:tc>
          <w:tcPr>
            <w:tcW w:w="966" w:type="dxa"/>
            <w:tcBorders>
              <w:top w:val="nil"/>
              <w:left w:val="nil"/>
              <w:bottom w:val="nil"/>
              <w:right w:val="nil"/>
            </w:tcBorders>
          </w:tcPr>
          <w:p w14:paraId="6043D41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0.002325</w:t>
            </w:r>
          </w:p>
        </w:tc>
        <w:tc>
          <w:tcPr>
            <w:tcW w:w="1014" w:type="dxa"/>
            <w:tcBorders>
              <w:top w:val="nil"/>
              <w:left w:val="nil"/>
              <w:bottom w:val="nil"/>
              <w:right w:val="nil"/>
            </w:tcBorders>
          </w:tcPr>
          <w:p w14:paraId="252D2B3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3.50E-08</w:t>
            </w:r>
          </w:p>
        </w:tc>
      </w:tr>
      <w:tr w:rsidR="00EB6FEF" w:rsidRPr="005072C1" w14:paraId="68713AF3" w14:textId="77777777" w:rsidTr="008A2A48">
        <w:tc>
          <w:tcPr>
            <w:tcW w:w="1736" w:type="dxa"/>
            <w:tcBorders>
              <w:top w:val="nil"/>
              <w:left w:val="nil"/>
              <w:bottom w:val="nil"/>
              <w:right w:val="nil"/>
            </w:tcBorders>
          </w:tcPr>
          <w:p w14:paraId="2A1D7C8B"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83F9D43"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B80F91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DE0DAD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637809C"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A4D9DB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Whole body fat-free mass</w:t>
            </w:r>
          </w:p>
        </w:tc>
        <w:tc>
          <w:tcPr>
            <w:tcW w:w="1080" w:type="dxa"/>
            <w:tcBorders>
              <w:top w:val="nil"/>
              <w:left w:val="nil"/>
              <w:bottom w:val="nil"/>
              <w:right w:val="nil"/>
            </w:tcBorders>
          </w:tcPr>
          <w:p w14:paraId="4EA936E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-0.01113</w:t>
            </w:r>
          </w:p>
        </w:tc>
        <w:tc>
          <w:tcPr>
            <w:tcW w:w="966" w:type="dxa"/>
            <w:tcBorders>
              <w:top w:val="nil"/>
              <w:left w:val="nil"/>
              <w:bottom w:val="nil"/>
              <w:right w:val="nil"/>
            </w:tcBorders>
          </w:tcPr>
          <w:p w14:paraId="4CACDEB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0.001682</w:t>
            </w:r>
          </w:p>
        </w:tc>
        <w:tc>
          <w:tcPr>
            <w:tcW w:w="1014" w:type="dxa"/>
            <w:tcBorders>
              <w:top w:val="nil"/>
              <w:left w:val="nil"/>
              <w:bottom w:val="nil"/>
              <w:right w:val="nil"/>
            </w:tcBorders>
          </w:tcPr>
          <w:p w14:paraId="1EE8EA4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3.67E-11</w:t>
            </w:r>
          </w:p>
        </w:tc>
      </w:tr>
      <w:tr w:rsidR="00EB6FEF" w:rsidRPr="005072C1" w14:paraId="638F9DC9" w14:textId="77777777" w:rsidTr="008A2A48">
        <w:tc>
          <w:tcPr>
            <w:tcW w:w="1736" w:type="dxa"/>
            <w:tcBorders>
              <w:top w:val="nil"/>
              <w:left w:val="nil"/>
              <w:bottom w:val="nil"/>
              <w:right w:val="nil"/>
            </w:tcBorders>
          </w:tcPr>
          <w:p w14:paraId="5AEF7835"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FE373BA"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3DB84AE"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77DE67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3FE7816"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451A13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Whole body water mass</w:t>
            </w:r>
          </w:p>
        </w:tc>
        <w:tc>
          <w:tcPr>
            <w:tcW w:w="1080" w:type="dxa"/>
            <w:tcBorders>
              <w:top w:val="nil"/>
              <w:left w:val="nil"/>
              <w:bottom w:val="nil"/>
              <w:right w:val="nil"/>
            </w:tcBorders>
          </w:tcPr>
          <w:p w14:paraId="6AA2577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-0.01128</w:t>
            </w:r>
          </w:p>
        </w:tc>
        <w:tc>
          <w:tcPr>
            <w:tcW w:w="966" w:type="dxa"/>
            <w:tcBorders>
              <w:top w:val="nil"/>
              <w:left w:val="nil"/>
              <w:bottom w:val="nil"/>
              <w:right w:val="nil"/>
            </w:tcBorders>
          </w:tcPr>
          <w:p w14:paraId="7101D7E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0.001685</w:t>
            </w:r>
          </w:p>
        </w:tc>
        <w:tc>
          <w:tcPr>
            <w:tcW w:w="1014" w:type="dxa"/>
            <w:tcBorders>
              <w:top w:val="nil"/>
              <w:left w:val="nil"/>
              <w:bottom w:val="nil"/>
              <w:right w:val="nil"/>
            </w:tcBorders>
          </w:tcPr>
          <w:p w14:paraId="6EC3AB4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2.13E-11</w:t>
            </w:r>
          </w:p>
        </w:tc>
      </w:tr>
      <w:tr w:rsidR="00EB6FEF" w:rsidRPr="005072C1" w14:paraId="11D4F93E" w14:textId="77777777" w:rsidTr="008A2A48">
        <w:tc>
          <w:tcPr>
            <w:tcW w:w="1736" w:type="dxa"/>
            <w:tcBorders>
              <w:top w:val="nil"/>
              <w:left w:val="nil"/>
              <w:bottom w:val="nil"/>
              <w:right w:val="nil"/>
            </w:tcBorders>
          </w:tcPr>
          <w:p w14:paraId="17A508C1"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14D9AB2"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9347C8E"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D9AF78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D17BD40"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2C4491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Whole body fat-free mass</w:t>
            </w:r>
          </w:p>
        </w:tc>
        <w:tc>
          <w:tcPr>
            <w:tcW w:w="1080" w:type="dxa"/>
            <w:tcBorders>
              <w:top w:val="nil"/>
              <w:left w:val="nil"/>
              <w:bottom w:val="nil"/>
              <w:right w:val="nil"/>
            </w:tcBorders>
          </w:tcPr>
          <w:p w14:paraId="0F34051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-0.0197</w:t>
            </w:r>
          </w:p>
        </w:tc>
        <w:tc>
          <w:tcPr>
            <w:tcW w:w="966" w:type="dxa"/>
            <w:tcBorders>
              <w:top w:val="nil"/>
              <w:left w:val="nil"/>
              <w:bottom w:val="nil"/>
              <w:right w:val="nil"/>
            </w:tcBorders>
          </w:tcPr>
          <w:p w14:paraId="59B41D1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0.00158</w:t>
            </w:r>
          </w:p>
        </w:tc>
        <w:tc>
          <w:tcPr>
            <w:tcW w:w="1014" w:type="dxa"/>
            <w:tcBorders>
              <w:top w:val="nil"/>
              <w:left w:val="nil"/>
              <w:bottom w:val="nil"/>
              <w:right w:val="nil"/>
            </w:tcBorders>
          </w:tcPr>
          <w:p w14:paraId="6DCDF8F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1.06E-35</w:t>
            </w:r>
          </w:p>
        </w:tc>
      </w:tr>
      <w:tr w:rsidR="00EB6FEF" w:rsidRPr="005072C1" w14:paraId="6DE00CE9" w14:textId="77777777" w:rsidTr="008A2A48">
        <w:tc>
          <w:tcPr>
            <w:tcW w:w="1736" w:type="dxa"/>
            <w:tcBorders>
              <w:top w:val="nil"/>
              <w:left w:val="nil"/>
              <w:bottom w:val="single" w:sz="4" w:space="0" w:color="auto"/>
              <w:right w:val="nil"/>
            </w:tcBorders>
          </w:tcPr>
          <w:p w14:paraId="326A8D60"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single" w:sz="4" w:space="0" w:color="auto"/>
              <w:right w:val="nil"/>
            </w:tcBorders>
          </w:tcPr>
          <w:p w14:paraId="3CBE6B26"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single" w:sz="4" w:space="0" w:color="auto"/>
              <w:right w:val="nil"/>
            </w:tcBorders>
          </w:tcPr>
          <w:p w14:paraId="70217162"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single" w:sz="4" w:space="0" w:color="auto"/>
              <w:right w:val="nil"/>
            </w:tcBorders>
          </w:tcPr>
          <w:p w14:paraId="4E07C1F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single" w:sz="4" w:space="0" w:color="auto"/>
              <w:right w:val="nil"/>
            </w:tcBorders>
          </w:tcPr>
          <w:p w14:paraId="1AA95396"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single" w:sz="4" w:space="0" w:color="auto"/>
              <w:right w:val="nil"/>
            </w:tcBorders>
          </w:tcPr>
          <w:p w14:paraId="6CF86B1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Whole body water mass</w:t>
            </w:r>
          </w:p>
        </w:tc>
        <w:tc>
          <w:tcPr>
            <w:tcW w:w="1080" w:type="dxa"/>
            <w:tcBorders>
              <w:top w:val="nil"/>
              <w:left w:val="nil"/>
              <w:bottom w:val="single" w:sz="4" w:space="0" w:color="auto"/>
              <w:right w:val="nil"/>
            </w:tcBorders>
          </w:tcPr>
          <w:p w14:paraId="1130799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-0.01995</w:t>
            </w:r>
          </w:p>
        </w:tc>
        <w:tc>
          <w:tcPr>
            <w:tcW w:w="966" w:type="dxa"/>
            <w:tcBorders>
              <w:top w:val="nil"/>
              <w:left w:val="nil"/>
              <w:bottom w:val="single" w:sz="4" w:space="0" w:color="auto"/>
              <w:right w:val="nil"/>
            </w:tcBorders>
          </w:tcPr>
          <w:p w14:paraId="0BB6616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0.001582</w:t>
            </w:r>
          </w:p>
        </w:tc>
        <w:tc>
          <w:tcPr>
            <w:tcW w:w="1014" w:type="dxa"/>
            <w:tcBorders>
              <w:top w:val="nil"/>
              <w:left w:val="nil"/>
              <w:bottom w:val="single" w:sz="4" w:space="0" w:color="auto"/>
              <w:right w:val="nil"/>
            </w:tcBorders>
          </w:tcPr>
          <w:p w14:paraId="6EC3F02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1.93E-36</w:t>
            </w:r>
          </w:p>
        </w:tc>
      </w:tr>
      <w:tr w:rsidR="00EB6FEF" w:rsidRPr="005072C1" w14:paraId="4162A856" w14:textId="77777777" w:rsidTr="008A2A48">
        <w:tc>
          <w:tcPr>
            <w:tcW w:w="1736" w:type="dxa"/>
            <w:tcBorders>
              <w:top w:val="single" w:sz="4" w:space="0" w:color="auto"/>
              <w:left w:val="nil"/>
              <w:bottom w:val="nil"/>
              <w:right w:val="nil"/>
            </w:tcBorders>
          </w:tcPr>
          <w:p w14:paraId="475C284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Red blood cell DPA-n3</w:t>
            </w:r>
          </w:p>
        </w:tc>
        <w:tc>
          <w:tcPr>
            <w:tcW w:w="972" w:type="dxa"/>
            <w:tcBorders>
              <w:top w:val="single" w:sz="4" w:space="0" w:color="auto"/>
              <w:left w:val="nil"/>
              <w:bottom w:val="nil"/>
              <w:right w:val="nil"/>
            </w:tcBorders>
          </w:tcPr>
          <w:p w14:paraId="3581F95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rs8523</w:t>
            </w:r>
          </w:p>
        </w:tc>
        <w:tc>
          <w:tcPr>
            <w:tcW w:w="1265" w:type="dxa"/>
            <w:tcBorders>
              <w:top w:val="single" w:sz="4" w:space="0" w:color="auto"/>
              <w:left w:val="nil"/>
              <w:bottom w:val="nil"/>
              <w:right w:val="nil"/>
            </w:tcBorders>
          </w:tcPr>
          <w:p w14:paraId="56477EB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chr6:10981053</w:t>
            </w:r>
          </w:p>
        </w:tc>
        <w:tc>
          <w:tcPr>
            <w:tcW w:w="625" w:type="dxa"/>
            <w:tcBorders>
              <w:top w:val="single" w:sz="4" w:space="0" w:color="auto"/>
              <w:left w:val="nil"/>
              <w:bottom w:val="nil"/>
              <w:right w:val="nil"/>
            </w:tcBorders>
          </w:tcPr>
          <w:p w14:paraId="0FD5BD0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G</w:t>
            </w:r>
          </w:p>
        </w:tc>
        <w:tc>
          <w:tcPr>
            <w:tcW w:w="589" w:type="dxa"/>
            <w:tcBorders>
              <w:top w:val="single" w:sz="4" w:space="0" w:color="auto"/>
              <w:left w:val="nil"/>
              <w:bottom w:val="nil"/>
              <w:right w:val="nil"/>
            </w:tcBorders>
          </w:tcPr>
          <w:p w14:paraId="15C0868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w:t>
            </w:r>
          </w:p>
        </w:tc>
        <w:tc>
          <w:tcPr>
            <w:tcW w:w="4713" w:type="dxa"/>
            <w:tcBorders>
              <w:top w:val="single" w:sz="4" w:space="0" w:color="auto"/>
              <w:left w:val="nil"/>
              <w:bottom w:val="nil"/>
              <w:right w:val="nil"/>
            </w:tcBorders>
          </w:tcPr>
          <w:p w14:paraId="15F51D7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DHA 22:6n3</w:t>
            </w:r>
          </w:p>
        </w:tc>
        <w:tc>
          <w:tcPr>
            <w:tcW w:w="1080" w:type="dxa"/>
            <w:tcBorders>
              <w:top w:val="single" w:sz="4" w:space="0" w:color="auto"/>
              <w:left w:val="nil"/>
              <w:bottom w:val="nil"/>
              <w:right w:val="nil"/>
            </w:tcBorders>
          </w:tcPr>
          <w:p w14:paraId="7777475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0.1141</w:t>
            </w:r>
          </w:p>
        </w:tc>
        <w:tc>
          <w:tcPr>
            <w:tcW w:w="966" w:type="dxa"/>
            <w:tcBorders>
              <w:top w:val="single" w:sz="4" w:space="0" w:color="auto"/>
              <w:left w:val="nil"/>
              <w:bottom w:val="nil"/>
              <w:right w:val="nil"/>
            </w:tcBorders>
          </w:tcPr>
          <w:p w14:paraId="35F81BB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0.0151</w:t>
            </w:r>
          </w:p>
        </w:tc>
        <w:tc>
          <w:tcPr>
            <w:tcW w:w="1014" w:type="dxa"/>
            <w:tcBorders>
              <w:top w:val="single" w:sz="4" w:space="0" w:color="auto"/>
              <w:left w:val="nil"/>
              <w:bottom w:val="nil"/>
              <w:right w:val="nil"/>
            </w:tcBorders>
          </w:tcPr>
          <w:p w14:paraId="0A4CDA6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3.94E-14</w:t>
            </w:r>
          </w:p>
        </w:tc>
      </w:tr>
      <w:tr w:rsidR="00EB6FEF" w:rsidRPr="005072C1" w14:paraId="7EDA168B" w14:textId="77777777" w:rsidTr="008A2A48">
        <w:tc>
          <w:tcPr>
            <w:tcW w:w="1736" w:type="dxa"/>
            <w:tcBorders>
              <w:top w:val="nil"/>
              <w:left w:val="nil"/>
              <w:bottom w:val="nil"/>
              <w:right w:val="nil"/>
            </w:tcBorders>
          </w:tcPr>
          <w:p w14:paraId="00E0B0B4"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6E7AB7A"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0AA491A"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FC3515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3139FB0"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2E2082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DPA 22:5n3</w:t>
            </w:r>
          </w:p>
        </w:tc>
        <w:tc>
          <w:tcPr>
            <w:tcW w:w="1080" w:type="dxa"/>
            <w:tcBorders>
              <w:top w:val="nil"/>
              <w:left w:val="nil"/>
              <w:bottom w:val="nil"/>
              <w:right w:val="nil"/>
            </w:tcBorders>
          </w:tcPr>
          <w:p w14:paraId="34601C4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-0.0397</w:t>
            </w:r>
          </w:p>
        </w:tc>
        <w:tc>
          <w:tcPr>
            <w:tcW w:w="966" w:type="dxa"/>
            <w:tcBorders>
              <w:top w:val="nil"/>
              <w:left w:val="nil"/>
              <w:bottom w:val="nil"/>
              <w:right w:val="nil"/>
            </w:tcBorders>
          </w:tcPr>
          <w:p w14:paraId="662ACF8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w:t>
            </w:r>
          </w:p>
        </w:tc>
        <w:tc>
          <w:tcPr>
            <w:tcW w:w="1014" w:type="dxa"/>
            <w:tcBorders>
              <w:top w:val="nil"/>
              <w:left w:val="nil"/>
              <w:bottom w:val="nil"/>
              <w:right w:val="nil"/>
            </w:tcBorders>
          </w:tcPr>
          <w:p w14:paraId="1367595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8.17E-39</w:t>
            </w:r>
          </w:p>
        </w:tc>
      </w:tr>
      <w:tr w:rsidR="00EB6FEF" w:rsidRPr="005072C1" w14:paraId="5069F712" w14:textId="77777777" w:rsidTr="008A2A48">
        <w:tc>
          <w:tcPr>
            <w:tcW w:w="1736" w:type="dxa"/>
            <w:tcBorders>
              <w:top w:val="nil"/>
              <w:left w:val="nil"/>
              <w:bottom w:val="nil"/>
              <w:right w:val="nil"/>
            </w:tcBorders>
          </w:tcPr>
          <w:p w14:paraId="0F9FD373"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17FAD7C"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A2F2532"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DB2BD05"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D0A1D3A"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810294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EPA 20:5n3</w:t>
            </w:r>
          </w:p>
        </w:tc>
        <w:tc>
          <w:tcPr>
            <w:tcW w:w="1080" w:type="dxa"/>
            <w:tcBorders>
              <w:top w:val="nil"/>
              <w:left w:val="nil"/>
              <w:bottom w:val="nil"/>
              <w:right w:val="nil"/>
            </w:tcBorders>
          </w:tcPr>
          <w:p w14:paraId="5F0D4E8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-0.0334</w:t>
            </w:r>
          </w:p>
        </w:tc>
        <w:tc>
          <w:tcPr>
            <w:tcW w:w="966" w:type="dxa"/>
            <w:tcBorders>
              <w:top w:val="nil"/>
              <w:left w:val="nil"/>
              <w:bottom w:val="nil"/>
              <w:right w:val="nil"/>
            </w:tcBorders>
          </w:tcPr>
          <w:p w14:paraId="1C899B6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0.0053</w:t>
            </w:r>
          </w:p>
        </w:tc>
        <w:tc>
          <w:tcPr>
            <w:tcW w:w="1014" w:type="dxa"/>
            <w:tcBorders>
              <w:top w:val="nil"/>
              <w:left w:val="nil"/>
              <w:bottom w:val="nil"/>
              <w:right w:val="nil"/>
            </w:tcBorders>
          </w:tcPr>
          <w:p w14:paraId="661BB7E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4.06E-10</w:t>
            </w:r>
          </w:p>
        </w:tc>
      </w:tr>
      <w:tr w:rsidR="00EB6FEF" w:rsidRPr="005072C1" w14:paraId="536226DA" w14:textId="77777777" w:rsidTr="008A2A48">
        <w:tc>
          <w:tcPr>
            <w:tcW w:w="1736" w:type="dxa"/>
            <w:tcBorders>
              <w:top w:val="nil"/>
              <w:left w:val="nil"/>
              <w:bottom w:val="nil"/>
              <w:right w:val="nil"/>
            </w:tcBorders>
          </w:tcPr>
          <w:p w14:paraId="0C38608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9DCFA74"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D81304C"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026ACA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6B947E0"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D07165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docosahexaenoic acid levels</w:t>
            </w:r>
          </w:p>
        </w:tc>
        <w:tc>
          <w:tcPr>
            <w:tcW w:w="1080" w:type="dxa"/>
            <w:tcBorders>
              <w:top w:val="nil"/>
              <w:left w:val="nil"/>
              <w:bottom w:val="nil"/>
              <w:right w:val="nil"/>
            </w:tcBorders>
          </w:tcPr>
          <w:p w14:paraId="03F2049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76A7ED8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23501C8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3.94E-14</w:t>
            </w:r>
          </w:p>
        </w:tc>
      </w:tr>
      <w:tr w:rsidR="00EB6FEF" w:rsidRPr="005072C1" w14:paraId="4DD746B5" w14:textId="77777777" w:rsidTr="008A2A48">
        <w:tc>
          <w:tcPr>
            <w:tcW w:w="1736" w:type="dxa"/>
            <w:tcBorders>
              <w:top w:val="nil"/>
              <w:left w:val="nil"/>
              <w:bottom w:val="nil"/>
              <w:right w:val="nil"/>
            </w:tcBorders>
          </w:tcPr>
          <w:p w14:paraId="7779568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4FA6BDE"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608D4E1"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BDB7C2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E37AC4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8D9093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docosapentaenoic acid levels</w:t>
            </w:r>
          </w:p>
        </w:tc>
        <w:tc>
          <w:tcPr>
            <w:tcW w:w="1080" w:type="dxa"/>
            <w:tcBorders>
              <w:top w:val="nil"/>
              <w:left w:val="nil"/>
              <w:bottom w:val="nil"/>
              <w:right w:val="nil"/>
            </w:tcBorders>
          </w:tcPr>
          <w:p w14:paraId="5943729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0B91305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5BF7D5F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8.17E-39</w:t>
            </w:r>
          </w:p>
        </w:tc>
      </w:tr>
      <w:tr w:rsidR="00EB6FEF" w:rsidRPr="005072C1" w14:paraId="06E76A8E" w14:textId="77777777" w:rsidTr="008A2A48">
        <w:tc>
          <w:tcPr>
            <w:tcW w:w="1736" w:type="dxa"/>
            <w:tcBorders>
              <w:top w:val="nil"/>
              <w:left w:val="nil"/>
              <w:bottom w:val="nil"/>
              <w:right w:val="nil"/>
            </w:tcBorders>
          </w:tcPr>
          <w:p w14:paraId="56C06485"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DDD2932"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88225B4"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3ED2941"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C548BAA"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27EC58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eicosapentaenoic acid levels</w:t>
            </w:r>
          </w:p>
        </w:tc>
        <w:tc>
          <w:tcPr>
            <w:tcW w:w="1080" w:type="dxa"/>
            <w:tcBorders>
              <w:top w:val="nil"/>
              <w:left w:val="nil"/>
              <w:bottom w:val="nil"/>
              <w:right w:val="nil"/>
            </w:tcBorders>
          </w:tcPr>
          <w:p w14:paraId="346DDFC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762DE30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596B5D4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4.06E-10</w:t>
            </w:r>
          </w:p>
        </w:tc>
      </w:tr>
      <w:tr w:rsidR="00EB6FEF" w:rsidRPr="005072C1" w14:paraId="64D44622" w14:textId="77777777" w:rsidTr="008A2A48">
        <w:tc>
          <w:tcPr>
            <w:tcW w:w="1736" w:type="dxa"/>
            <w:tcBorders>
              <w:top w:val="nil"/>
              <w:left w:val="nil"/>
              <w:bottom w:val="single" w:sz="4" w:space="0" w:color="auto"/>
              <w:right w:val="nil"/>
            </w:tcBorders>
          </w:tcPr>
          <w:p w14:paraId="76EF8EAB"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single" w:sz="4" w:space="0" w:color="auto"/>
              <w:right w:val="nil"/>
            </w:tcBorders>
          </w:tcPr>
          <w:p w14:paraId="5F41221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single" w:sz="4" w:space="0" w:color="auto"/>
              <w:right w:val="nil"/>
            </w:tcBorders>
          </w:tcPr>
          <w:p w14:paraId="60C5C2D1"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single" w:sz="4" w:space="0" w:color="auto"/>
              <w:right w:val="nil"/>
            </w:tcBorders>
          </w:tcPr>
          <w:p w14:paraId="1DCFAC7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single" w:sz="4" w:space="0" w:color="auto"/>
              <w:right w:val="nil"/>
            </w:tcBorders>
          </w:tcPr>
          <w:p w14:paraId="4316F65D"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single" w:sz="4" w:space="0" w:color="auto"/>
              <w:right w:val="nil"/>
            </w:tcBorders>
          </w:tcPr>
          <w:p w14:paraId="62F6380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Red blood cell fatty acid levels</w:t>
            </w:r>
          </w:p>
        </w:tc>
        <w:tc>
          <w:tcPr>
            <w:tcW w:w="1080" w:type="dxa"/>
            <w:tcBorders>
              <w:top w:val="nil"/>
              <w:left w:val="nil"/>
              <w:bottom w:val="single" w:sz="4" w:space="0" w:color="auto"/>
              <w:right w:val="nil"/>
            </w:tcBorders>
          </w:tcPr>
          <w:p w14:paraId="1AD07A7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-0.115</w:t>
            </w:r>
          </w:p>
        </w:tc>
        <w:tc>
          <w:tcPr>
            <w:tcW w:w="966" w:type="dxa"/>
            <w:tcBorders>
              <w:top w:val="nil"/>
              <w:left w:val="nil"/>
              <w:bottom w:val="single" w:sz="4" w:space="0" w:color="auto"/>
              <w:right w:val="nil"/>
            </w:tcBorders>
          </w:tcPr>
          <w:p w14:paraId="4AF75F8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0.01954</w:t>
            </w:r>
          </w:p>
        </w:tc>
        <w:tc>
          <w:tcPr>
            <w:tcW w:w="1014" w:type="dxa"/>
            <w:tcBorders>
              <w:top w:val="nil"/>
              <w:left w:val="nil"/>
              <w:bottom w:val="single" w:sz="4" w:space="0" w:color="auto"/>
              <w:right w:val="nil"/>
            </w:tcBorders>
          </w:tcPr>
          <w:p w14:paraId="0F199E2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4.00E-09</w:t>
            </w:r>
          </w:p>
        </w:tc>
      </w:tr>
      <w:tr w:rsidR="00EB6FEF" w:rsidRPr="005072C1" w14:paraId="4438EF32" w14:textId="77777777" w:rsidTr="008A2A48">
        <w:tc>
          <w:tcPr>
            <w:tcW w:w="1736" w:type="dxa"/>
            <w:tcBorders>
              <w:top w:val="single" w:sz="4" w:space="0" w:color="auto"/>
              <w:left w:val="nil"/>
              <w:bottom w:val="nil"/>
              <w:right w:val="nil"/>
            </w:tcBorders>
          </w:tcPr>
          <w:p w14:paraId="3E9360A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Red blood cell DPA-n3</w:t>
            </w:r>
          </w:p>
        </w:tc>
        <w:tc>
          <w:tcPr>
            <w:tcW w:w="972" w:type="dxa"/>
            <w:tcBorders>
              <w:top w:val="single" w:sz="4" w:space="0" w:color="auto"/>
              <w:left w:val="nil"/>
              <w:bottom w:val="nil"/>
              <w:right w:val="nil"/>
            </w:tcBorders>
          </w:tcPr>
          <w:p w14:paraId="36EF48B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rs174549</w:t>
            </w:r>
          </w:p>
        </w:tc>
        <w:tc>
          <w:tcPr>
            <w:tcW w:w="1265" w:type="dxa"/>
            <w:tcBorders>
              <w:top w:val="single" w:sz="4" w:space="0" w:color="auto"/>
              <w:left w:val="nil"/>
              <w:bottom w:val="nil"/>
              <w:right w:val="nil"/>
            </w:tcBorders>
          </w:tcPr>
          <w:p w14:paraId="14C4BBB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chr11:61571382</w:t>
            </w:r>
          </w:p>
        </w:tc>
        <w:tc>
          <w:tcPr>
            <w:tcW w:w="625" w:type="dxa"/>
            <w:tcBorders>
              <w:top w:val="single" w:sz="4" w:space="0" w:color="auto"/>
              <w:left w:val="nil"/>
              <w:bottom w:val="nil"/>
              <w:right w:val="nil"/>
            </w:tcBorders>
          </w:tcPr>
          <w:p w14:paraId="5A6145C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w:t>
            </w:r>
          </w:p>
        </w:tc>
        <w:tc>
          <w:tcPr>
            <w:tcW w:w="589" w:type="dxa"/>
            <w:tcBorders>
              <w:top w:val="single" w:sz="4" w:space="0" w:color="auto"/>
              <w:left w:val="nil"/>
              <w:bottom w:val="nil"/>
              <w:right w:val="nil"/>
            </w:tcBorders>
          </w:tcPr>
          <w:p w14:paraId="60BE99E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G</w:t>
            </w:r>
          </w:p>
        </w:tc>
        <w:tc>
          <w:tcPr>
            <w:tcW w:w="4713" w:type="dxa"/>
            <w:tcBorders>
              <w:top w:val="single" w:sz="4" w:space="0" w:color="auto"/>
              <w:left w:val="nil"/>
              <w:bottom w:val="nil"/>
              <w:right w:val="nil"/>
            </w:tcBorders>
          </w:tcPr>
          <w:p w14:paraId="0B238FC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Eosinophil count</w:t>
            </w:r>
          </w:p>
        </w:tc>
        <w:tc>
          <w:tcPr>
            <w:tcW w:w="1080" w:type="dxa"/>
            <w:tcBorders>
              <w:top w:val="single" w:sz="4" w:space="0" w:color="auto"/>
              <w:left w:val="nil"/>
              <w:bottom w:val="nil"/>
              <w:right w:val="nil"/>
            </w:tcBorders>
          </w:tcPr>
          <w:p w14:paraId="6E50BDF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-0.02703</w:t>
            </w:r>
          </w:p>
        </w:tc>
        <w:tc>
          <w:tcPr>
            <w:tcW w:w="966" w:type="dxa"/>
            <w:tcBorders>
              <w:top w:val="single" w:sz="4" w:space="0" w:color="auto"/>
              <w:left w:val="nil"/>
              <w:bottom w:val="nil"/>
              <w:right w:val="nil"/>
            </w:tcBorders>
          </w:tcPr>
          <w:p w14:paraId="2A943DF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0.003846</w:t>
            </w:r>
          </w:p>
        </w:tc>
        <w:tc>
          <w:tcPr>
            <w:tcW w:w="1014" w:type="dxa"/>
            <w:tcBorders>
              <w:top w:val="single" w:sz="4" w:space="0" w:color="auto"/>
              <w:left w:val="nil"/>
              <w:bottom w:val="nil"/>
              <w:right w:val="nil"/>
            </w:tcBorders>
          </w:tcPr>
          <w:p w14:paraId="1419FE2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2.10E-12</w:t>
            </w:r>
          </w:p>
        </w:tc>
      </w:tr>
      <w:tr w:rsidR="00EB6FEF" w:rsidRPr="005072C1" w14:paraId="5886C049" w14:textId="77777777" w:rsidTr="008A2A48">
        <w:tc>
          <w:tcPr>
            <w:tcW w:w="1736" w:type="dxa"/>
            <w:tcBorders>
              <w:top w:val="nil"/>
              <w:left w:val="nil"/>
              <w:bottom w:val="nil"/>
              <w:right w:val="nil"/>
            </w:tcBorders>
          </w:tcPr>
          <w:p w14:paraId="573D2BC0"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0C455BD"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71A3090"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2C5FCA5"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07A3B3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C3E1E1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Granulocyte count</w:t>
            </w:r>
          </w:p>
        </w:tc>
        <w:tc>
          <w:tcPr>
            <w:tcW w:w="1080" w:type="dxa"/>
            <w:tcBorders>
              <w:top w:val="nil"/>
              <w:left w:val="nil"/>
              <w:bottom w:val="nil"/>
              <w:right w:val="nil"/>
            </w:tcBorders>
          </w:tcPr>
          <w:p w14:paraId="56146CC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-0.02896</w:t>
            </w:r>
          </w:p>
        </w:tc>
        <w:tc>
          <w:tcPr>
            <w:tcW w:w="966" w:type="dxa"/>
            <w:tcBorders>
              <w:top w:val="nil"/>
              <w:left w:val="nil"/>
              <w:bottom w:val="nil"/>
              <w:right w:val="nil"/>
            </w:tcBorders>
          </w:tcPr>
          <w:p w14:paraId="689D2E9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0.003872</w:t>
            </w:r>
          </w:p>
        </w:tc>
        <w:tc>
          <w:tcPr>
            <w:tcW w:w="1014" w:type="dxa"/>
            <w:tcBorders>
              <w:top w:val="nil"/>
              <w:left w:val="nil"/>
              <w:bottom w:val="nil"/>
              <w:right w:val="nil"/>
            </w:tcBorders>
          </w:tcPr>
          <w:p w14:paraId="7111F23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7.54E-14</w:t>
            </w:r>
          </w:p>
        </w:tc>
      </w:tr>
      <w:tr w:rsidR="00EB6FEF" w:rsidRPr="005072C1" w14:paraId="7C5ED16C" w14:textId="77777777" w:rsidTr="008A2A48">
        <w:tc>
          <w:tcPr>
            <w:tcW w:w="1736" w:type="dxa"/>
            <w:tcBorders>
              <w:top w:val="nil"/>
              <w:left w:val="nil"/>
              <w:bottom w:val="nil"/>
              <w:right w:val="nil"/>
            </w:tcBorders>
          </w:tcPr>
          <w:p w14:paraId="448B9E4A"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B445AB2"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858220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81E2554"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78B0FF6"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CF0215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Granulocyte percentage of myeloid white cells</w:t>
            </w:r>
          </w:p>
        </w:tc>
        <w:tc>
          <w:tcPr>
            <w:tcW w:w="1080" w:type="dxa"/>
            <w:tcBorders>
              <w:top w:val="nil"/>
              <w:left w:val="nil"/>
              <w:bottom w:val="nil"/>
              <w:right w:val="nil"/>
            </w:tcBorders>
          </w:tcPr>
          <w:p w14:paraId="533CD42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-0.03259</w:t>
            </w:r>
          </w:p>
        </w:tc>
        <w:tc>
          <w:tcPr>
            <w:tcW w:w="966" w:type="dxa"/>
            <w:tcBorders>
              <w:top w:val="nil"/>
              <w:left w:val="nil"/>
              <w:bottom w:val="nil"/>
              <w:right w:val="nil"/>
            </w:tcBorders>
          </w:tcPr>
          <w:p w14:paraId="5FA5026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0.003853</w:t>
            </w:r>
          </w:p>
        </w:tc>
        <w:tc>
          <w:tcPr>
            <w:tcW w:w="1014" w:type="dxa"/>
            <w:tcBorders>
              <w:top w:val="nil"/>
              <w:left w:val="nil"/>
              <w:bottom w:val="nil"/>
              <w:right w:val="nil"/>
            </w:tcBorders>
          </w:tcPr>
          <w:p w14:paraId="58597EB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2.71E-17</w:t>
            </w:r>
          </w:p>
        </w:tc>
      </w:tr>
      <w:tr w:rsidR="00EB6FEF" w:rsidRPr="005072C1" w14:paraId="2B59E7A5" w14:textId="77777777" w:rsidTr="008A2A48">
        <w:tc>
          <w:tcPr>
            <w:tcW w:w="1736" w:type="dxa"/>
            <w:tcBorders>
              <w:top w:val="nil"/>
              <w:left w:val="nil"/>
              <w:bottom w:val="nil"/>
              <w:right w:val="nil"/>
            </w:tcBorders>
          </w:tcPr>
          <w:p w14:paraId="5C951D1C"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F8AA532"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4F049D3"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14D1B9C"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629287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401E2D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Hematocrit</w:t>
            </w:r>
          </w:p>
        </w:tc>
        <w:tc>
          <w:tcPr>
            <w:tcW w:w="1080" w:type="dxa"/>
            <w:tcBorders>
              <w:top w:val="nil"/>
              <w:left w:val="nil"/>
              <w:bottom w:val="nil"/>
              <w:right w:val="nil"/>
            </w:tcBorders>
          </w:tcPr>
          <w:p w14:paraId="3768909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0.023</w:t>
            </w:r>
          </w:p>
        </w:tc>
        <w:tc>
          <w:tcPr>
            <w:tcW w:w="966" w:type="dxa"/>
            <w:tcBorders>
              <w:top w:val="nil"/>
              <w:left w:val="nil"/>
              <w:bottom w:val="nil"/>
              <w:right w:val="nil"/>
            </w:tcBorders>
          </w:tcPr>
          <w:p w14:paraId="417F26E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0.003808</w:t>
            </w:r>
          </w:p>
        </w:tc>
        <w:tc>
          <w:tcPr>
            <w:tcW w:w="1014" w:type="dxa"/>
            <w:tcBorders>
              <w:top w:val="nil"/>
              <w:left w:val="nil"/>
              <w:bottom w:val="nil"/>
              <w:right w:val="nil"/>
            </w:tcBorders>
          </w:tcPr>
          <w:p w14:paraId="46043B0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1.54E-09</w:t>
            </w:r>
          </w:p>
        </w:tc>
      </w:tr>
      <w:tr w:rsidR="00EB6FEF" w:rsidRPr="005072C1" w14:paraId="180A0206" w14:textId="77777777" w:rsidTr="008A2A48">
        <w:tc>
          <w:tcPr>
            <w:tcW w:w="1736" w:type="dxa"/>
            <w:tcBorders>
              <w:top w:val="nil"/>
              <w:left w:val="nil"/>
              <w:bottom w:val="nil"/>
              <w:right w:val="nil"/>
            </w:tcBorders>
          </w:tcPr>
          <w:p w14:paraId="331865D5"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A075B6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74A0251"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D47A1F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01E221B"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F0F2C5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Hemoglobin concentration</w:t>
            </w:r>
          </w:p>
        </w:tc>
        <w:tc>
          <w:tcPr>
            <w:tcW w:w="1080" w:type="dxa"/>
            <w:tcBorders>
              <w:top w:val="nil"/>
              <w:left w:val="nil"/>
              <w:bottom w:val="nil"/>
              <w:right w:val="nil"/>
            </w:tcBorders>
          </w:tcPr>
          <w:p w14:paraId="3423F65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0.02697</w:t>
            </w:r>
          </w:p>
        </w:tc>
        <w:tc>
          <w:tcPr>
            <w:tcW w:w="966" w:type="dxa"/>
            <w:tcBorders>
              <w:top w:val="nil"/>
              <w:left w:val="nil"/>
              <w:bottom w:val="nil"/>
              <w:right w:val="nil"/>
            </w:tcBorders>
          </w:tcPr>
          <w:p w14:paraId="62AE5C6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0.003825</w:t>
            </w:r>
          </w:p>
        </w:tc>
        <w:tc>
          <w:tcPr>
            <w:tcW w:w="1014" w:type="dxa"/>
            <w:tcBorders>
              <w:top w:val="nil"/>
              <w:left w:val="nil"/>
              <w:bottom w:val="nil"/>
              <w:right w:val="nil"/>
            </w:tcBorders>
          </w:tcPr>
          <w:p w14:paraId="561C558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1.77E-12</w:t>
            </w:r>
          </w:p>
        </w:tc>
      </w:tr>
      <w:tr w:rsidR="00EB6FEF" w:rsidRPr="005072C1" w14:paraId="5039002D" w14:textId="77777777" w:rsidTr="008A2A48">
        <w:tc>
          <w:tcPr>
            <w:tcW w:w="1736" w:type="dxa"/>
            <w:tcBorders>
              <w:top w:val="nil"/>
              <w:left w:val="nil"/>
              <w:bottom w:val="nil"/>
              <w:right w:val="nil"/>
            </w:tcBorders>
          </w:tcPr>
          <w:p w14:paraId="52FC5BD2"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65B779C"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E0859DC"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16C43FB"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178E626"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622243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Mean corpuscular volume</w:t>
            </w:r>
          </w:p>
        </w:tc>
        <w:tc>
          <w:tcPr>
            <w:tcW w:w="1080" w:type="dxa"/>
            <w:tcBorders>
              <w:top w:val="nil"/>
              <w:left w:val="nil"/>
              <w:bottom w:val="nil"/>
              <w:right w:val="nil"/>
            </w:tcBorders>
          </w:tcPr>
          <w:p w14:paraId="76D3EE6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-0.02357</w:t>
            </w:r>
          </w:p>
        </w:tc>
        <w:tc>
          <w:tcPr>
            <w:tcW w:w="966" w:type="dxa"/>
            <w:tcBorders>
              <w:top w:val="nil"/>
              <w:left w:val="nil"/>
              <w:bottom w:val="nil"/>
              <w:right w:val="nil"/>
            </w:tcBorders>
          </w:tcPr>
          <w:p w14:paraId="3B6CD30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0.003808</w:t>
            </w:r>
          </w:p>
        </w:tc>
        <w:tc>
          <w:tcPr>
            <w:tcW w:w="1014" w:type="dxa"/>
            <w:tcBorders>
              <w:top w:val="nil"/>
              <w:left w:val="nil"/>
              <w:bottom w:val="nil"/>
              <w:right w:val="nil"/>
            </w:tcBorders>
          </w:tcPr>
          <w:p w14:paraId="58E7D09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6.03E-10</w:t>
            </w:r>
          </w:p>
        </w:tc>
      </w:tr>
      <w:tr w:rsidR="00EB6FEF" w:rsidRPr="005072C1" w14:paraId="47D4F100" w14:textId="77777777" w:rsidTr="008A2A48">
        <w:tc>
          <w:tcPr>
            <w:tcW w:w="1736" w:type="dxa"/>
            <w:tcBorders>
              <w:top w:val="nil"/>
              <w:left w:val="nil"/>
              <w:bottom w:val="nil"/>
              <w:right w:val="nil"/>
            </w:tcBorders>
          </w:tcPr>
          <w:p w14:paraId="35C88C59"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9BD0F8A"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50A1FD7"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074348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50EF196"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956CE3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Mean platelet volume</w:t>
            </w:r>
          </w:p>
        </w:tc>
        <w:tc>
          <w:tcPr>
            <w:tcW w:w="1080" w:type="dxa"/>
            <w:tcBorders>
              <w:top w:val="nil"/>
              <w:left w:val="nil"/>
              <w:bottom w:val="nil"/>
              <w:right w:val="nil"/>
            </w:tcBorders>
          </w:tcPr>
          <w:p w14:paraId="42324C8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-0.04643</w:t>
            </w:r>
          </w:p>
        </w:tc>
        <w:tc>
          <w:tcPr>
            <w:tcW w:w="966" w:type="dxa"/>
            <w:tcBorders>
              <w:top w:val="nil"/>
              <w:left w:val="nil"/>
              <w:bottom w:val="nil"/>
              <w:right w:val="nil"/>
            </w:tcBorders>
          </w:tcPr>
          <w:p w14:paraId="1EAEBF7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0.003898</w:t>
            </w:r>
          </w:p>
        </w:tc>
        <w:tc>
          <w:tcPr>
            <w:tcW w:w="1014" w:type="dxa"/>
            <w:tcBorders>
              <w:top w:val="nil"/>
              <w:left w:val="nil"/>
              <w:bottom w:val="nil"/>
              <w:right w:val="nil"/>
            </w:tcBorders>
          </w:tcPr>
          <w:p w14:paraId="30F5268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1.05E-32</w:t>
            </w:r>
          </w:p>
        </w:tc>
      </w:tr>
      <w:tr w:rsidR="00EB6FEF" w:rsidRPr="005072C1" w14:paraId="3D2C42AC" w14:textId="77777777" w:rsidTr="008A2A48">
        <w:tc>
          <w:tcPr>
            <w:tcW w:w="1736" w:type="dxa"/>
            <w:tcBorders>
              <w:top w:val="nil"/>
              <w:left w:val="nil"/>
              <w:bottom w:val="nil"/>
              <w:right w:val="nil"/>
            </w:tcBorders>
          </w:tcPr>
          <w:p w14:paraId="4F2E578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FE1B229"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07CA4FD"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8D24C6F"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6CB25F4"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A7BBD2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Monocyte percentage of white cells</w:t>
            </w:r>
          </w:p>
        </w:tc>
        <w:tc>
          <w:tcPr>
            <w:tcW w:w="1080" w:type="dxa"/>
            <w:tcBorders>
              <w:top w:val="nil"/>
              <w:left w:val="nil"/>
              <w:bottom w:val="nil"/>
              <w:right w:val="nil"/>
            </w:tcBorders>
          </w:tcPr>
          <w:p w14:paraId="4813A3B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0.03014</w:t>
            </w:r>
          </w:p>
        </w:tc>
        <w:tc>
          <w:tcPr>
            <w:tcW w:w="966" w:type="dxa"/>
            <w:tcBorders>
              <w:top w:val="nil"/>
              <w:left w:val="nil"/>
              <w:bottom w:val="nil"/>
              <w:right w:val="nil"/>
            </w:tcBorders>
          </w:tcPr>
          <w:p w14:paraId="347D29B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0.003843</w:t>
            </w:r>
          </w:p>
        </w:tc>
        <w:tc>
          <w:tcPr>
            <w:tcW w:w="1014" w:type="dxa"/>
            <w:tcBorders>
              <w:top w:val="nil"/>
              <w:left w:val="nil"/>
              <w:bottom w:val="nil"/>
              <w:right w:val="nil"/>
            </w:tcBorders>
          </w:tcPr>
          <w:p w14:paraId="40B6BAE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4.43E-15</w:t>
            </w:r>
          </w:p>
        </w:tc>
      </w:tr>
      <w:tr w:rsidR="00EB6FEF" w:rsidRPr="005072C1" w14:paraId="3FE71221" w14:textId="77777777" w:rsidTr="008A2A48">
        <w:tc>
          <w:tcPr>
            <w:tcW w:w="1736" w:type="dxa"/>
            <w:tcBorders>
              <w:top w:val="nil"/>
              <w:left w:val="nil"/>
              <w:bottom w:val="nil"/>
              <w:right w:val="nil"/>
            </w:tcBorders>
          </w:tcPr>
          <w:p w14:paraId="6606A0C4"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75268B4"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F8791A4"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EEB08A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9B80B3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49241C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Myeloid white cell count</w:t>
            </w:r>
          </w:p>
        </w:tc>
        <w:tc>
          <w:tcPr>
            <w:tcW w:w="1080" w:type="dxa"/>
            <w:tcBorders>
              <w:top w:val="nil"/>
              <w:left w:val="nil"/>
              <w:bottom w:val="nil"/>
              <w:right w:val="nil"/>
            </w:tcBorders>
          </w:tcPr>
          <w:p w14:paraId="29F317A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-0.02637</w:t>
            </w:r>
          </w:p>
        </w:tc>
        <w:tc>
          <w:tcPr>
            <w:tcW w:w="966" w:type="dxa"/>
            <w:tcBorders>
              <w:top w:val="nil"/>
              <w:left w:val="nil"/>
              <w:bottom w:val="nil"/>
              <w:right w:val="nil"/>
            </w:tcBorders>
          </w:tcPr>
          <w:p w14:paraId="6DDE8AA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0.003883</w:t>
            </w:r>
          </w:p>
        </w:tc>
        <w:tc>
          <w:tcPr>
            <w:tcW w:w="1014" w:type="dxa"/>
            <w:tcBorders>
              <w:top w:val="nil"/>
              <w:left w:val="nil"/>
              <w:bottom w:val="nil"/>
              <w:right w:val="nil"/>
            </w:tcBorders>
          </w:tcPr>
          <w:p w14:paraId="0D7AED1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1.10E-11</w:t>
            </w:r>
          </w:p>
        </w:tc>
      </w:tr>
      <w:tr w:rsidR="00EB6FEF" w:rsidRPr="005072C1" w14:paraId="061C04BA" w14:textId="77777777" w:rsidTr="008A2A48">
        <w:tc>
          <w:tcPr>
            <w:tcW w:w="1736" w:type="dxa"/>
            <w:tcBorders>
              <w:top w:val="nil"/>
              <w:left w:val="nil"/>
              <w:bottom w:val="nil"/>
              <w:right w:val="nil"/>
            </w:tcBorders>
          </w:tcPr>
          <w:p w14:paraId="1EAF565B"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79096C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0F55991"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F79BA2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BE7905B"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D99EE9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Neutrophil count</w:t>
            </w:r>
          </w:p>
        </w:tc>
        <w:tc>
          <w:tcPr>
            <w:tcW w:w="1080" w:type="dxa"/>
            <w:tcBorders>
              <w:top w:val="nil"/>
              <w:left w:val="nil"/>
              <w:bottom w:val="nil"/>
              <w:right w:val="nil"/>
            </w:tcBorders>
          </w:tcPr>
          <w:p w14:paraId="0563EB1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-0.0261</w:t>
            </w:r>
          </w:p>
        </w:tc>
        <w:tc>
          <w:tcPr>
            <w:tcW w:w="966" w:type="dxa"/>
            <w:tcBorders>
              <w:top w:val="nil"/>
              <w:left w:val="nil"/>
              <w:bottom w:val="nil"/>
              <w:right w:val="nil"/>
            </w:tcBorders>
          </w:tcPr>
          <w:p w14:paraId="653F3E2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0.003863</w:t>
            </w:r>
          </w:p>
        </w:tc>
        <w:tc>
          <w:tcPr>
            <w:tcW w:w="1014" w:type="dxa"/>
            <w:tcBorders>
              <w:top w:val="nil"/>
              <w:left w:val="nil"/>
              <w:bottom w:val="nil"/>
              <w:right w:val="nil"/>
            </w:tcBorders>
          </w:tcPr>
          <w:p w14:paraId="463F513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1.42E-11</w:t>
            </w:r>
          </w:p>
        </w:tc>
      </w:tr>
      <w:tr w:rsidR="00EB6FEF" w:rsidRPr="005072C1" w14:paraId="5627589B" w14:textId="77777777" w:rsidTr="008A2A48">
        <w:tc>
          <w:tcPr>
            <w:tcW w:w="1736" w:type="dxa"/>
            <w:tcBorders>
              <w:top w:val="nil"/>
              <w:left w:val="nil"/>
              <w:bottom w:val="nil"/>
              <w:right w:val="nil"/>
            </w:tcBorders>
          </w:tcPr>
          <w:p w14:paraId="7BEE0133"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4B0F31E"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36BADD3"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4F84F1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4FF2496"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B2B524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Platelet count</w:t>
            </w:r>
          </w:p>
        </w:tc>
        <w:tc>
          <w:tcPr>
            <w:tcW w:w="1080" w:type="dxa"/>
            <w:tcBorders>
              <w:top w:val="nil"/>
              <w:left w:val="nil"/>
              <w:bottom w:val="nil"/>
              <w:right w:val="nil"/>
            </w:tcBorders>
          </w:tcPr>
          <w:p w14:paraId="68013C9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0.03859</w:t>
            </w:r>
          </w:p>
        </w:tc>
        <w:tc>
          <w:tcPr>
            <w:tcW w:w="966" w:type="dxa"/>
            <w:tcBorders>
              <w:top w:val="nil"/>
              <w:left w:val="nil"/>
              <w:bottom w:val="nil"/>
              <w:right w:val="nil"/>
            </w:tcBorders>
          </w:tcPr>
          <w:p w14:paraId="127D9CC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0.003931</w:t>
            </w:r>
          </w:p>
        </w:tc>
        <w:tc>
          <w:tcPr>
            <w:tcW w:w="1014" w:type="dxa"/>
            <w:tcBorders>
              <w:top w:val="nil"/>
              <w:left w:val="nil"/>
              <w:bottom w:val="nil"/>
              <w:right w:val="nil"/>
            </w:tcBorders>
          </w:tcPr>
          <w:p w14:paraId="77F391A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9.47E-23</w:t>
            </w:r>
          </w:p>
        </w:tc>
      </w:tr>
      <w:tr w:rsidR="00EB6FEF" w:rsidRPr="005072C1" w14:paraId="4A6B971C" w14:textId="77777777" w:rsidTr="008A2A48">
        <w:tc>
          <w:tcPr>
            <w:tcW w:w="1736" w:type="dxa"/>
            <w:tcBorders>
              <w:top w:val="nil"/>
              <w:left w:val="nil"/>
              <w:bottom w:val="nil"/>
              <w:right w:val="nil"/>
            </w:tcBorders>
          </w:tcPr>
          <w:p w14:paraId="3E7F2147"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E2C7B02"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B77C9E0"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D88818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8DDC1EE"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E658F8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Red blood cell count</w:t>
            </w:r>
          </w:p>
        </w:tc>
        <w:tc>
          <w:tcPr>
            <w:tcW w:w="1080" w:type="dxa"/>
            <w:tcBorders>
              <w:top w:val="nil"/>
              <w:left w:val="nil"/>
              <w:bottom w:val="nil"/>
              <w:right w:val="nil"/>
            </w:tcBorders>
          </w:tcPr>
          <w:p w14:paraId="0940974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0.03337</w:t>
            </w:r>
          </w:p>
        </w:tc>
        <w:tc>
          <w:tcPr>
            <w:tcW w:w="966" w:type="dxa"/>
            <w:tcBorders>
              <w:top w:val="nil"/>
              <w:left w:val="nil"/>
              <w:bottom w:val="nil"/>
              <w:right w:val="nil"/>
            </w:tcBorders>
          </w:tcPr>
          <w:p w14:paraId="0DF9033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0.003836</w:t>
            </w:r>
          </w:p>
        </w:tc>
        <w:tc>
          <w:tcPr>
            <w:tcW w:w="1014" w:type="dxa"/>
            <w:tcBorders>
              <w:top w:val="nil"/>
              <w:left w:val="nil"/>
              <w:bottom w:val="nil"/>
              <w:right w:val="nil"/>
            </w:tcBorders>
          </w:tcPr>
          <w:p w14:paraId="24FE4A0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3.35E-18</w:t>
            </w:r>
          </w:p>
        </w:tc>
      </w:tr>
      <w:tr w:rsidR="00EB6FEF" w:rsidRPr="005072C1" w14:paraId="2F2FC76A" w14:textId="77777777" w:rsidTr="008A2A48">
        <w:tc>
          <w:tcPr>
            <w:tcW w:w="1736" w:type="dxa"/>
            <w:tcBorders>
              <w:top w:val="nil"/>
              <w:left w:val="nil"/>
              <w:bottom w:val="nil"/>
              <w:right w:val="nil"/>
            </w:tcBorders>
          </w:tcPr>
          <w:p w14:paraId="1C90E477"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D99742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30A14F3"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4D26FD7"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819627A"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0E3A4D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Red cell distribution width</w:t>
            </w:r>
          </w:p>
        </w:tc>
        <w:tc>
          <w:tcPr>
            <w:tcW w:w="1080" w:type="dxa"/>
            <w:tcBorders>
              <w:top w:val="nil"/>
              <w:left w:val="nil"/>
              <w:bottom w:val="nil"/>
              <w:right w:val="nil"/>
            </w:tcBorders>
          </w:tcPr>
          <w:p w14:paraId="48384AC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-0.05227</w:t>
            </w:r>
          </w:p>
        </w:tc>
        <w:tc>
          <w:tcPr>
            <w:tcW w:w="966" w:type="dxa"/>
            <w:tcBorders>
              <w:top w:val="nil"/>
              <w:left w:val="nil"/>
              <w:bottom w:val="nil"/>
              <w:right w:val="nil"/>
            </w:tcBorders>
          </w:tcPr>
          <w:p w14:paraId="3299EA1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0.003817</w:t>
            </w:r>
          </w:p>
        </w:tc>
        <w:tc>
          <w:tcPr>
            <w:tcW w:w="1014" w:type="dxa"/>
            <w:tcBorders>
              <w:top w:val="nil"/>
              <w:left w:val="nil"/>
              <w:bottom w:val="nil"/>
              <w:right w:val="nil"/>
            </w:tcBorders>
          </w:tcPr>
          <w:p w14:paraId="55B5815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1.07E-42</w:t>
            </w:r>
          </w:p>
        </w:tc>
      </w:tr>
      <w:tr w:rsidR="00EB6FEF" w:rsidRPr="005072C1" w14:paraId="5CE1E150" w14:textId="77777777" w:rsidTr="008A2A48">
        <w:tc>
          <w:tcPr>
            <w:tcW w:w="1736" w:type="dxa"/>
            <w:tcBorders>
              <w:top w:val="nil"/>
              <w:left w:val="nil"/>
              <w:bottom w:val="nil"/>
              <w:right w:val="nil"/>
            </w:tcBorders>
          </w:tcPr>
          <w:p w14:paraId="5701FB0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209483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92430AF"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C6C871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A873BD9"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10FBA0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Sum basophil neutrophil counts</w:t>
            </w:r>
          </w:p>
        </w:tc>
        <w:tc>
          <w:tcPr>
            <w:tcW w:w="1080" w:type="dxa"/>
            <w:tcBorders>
              <w:top w:val="nil"/>
              <w:left w:val="nil"/>
              <w:bottom w:val="nil"/>
              <w:right w:val="nil"/>
            </w:tcBorders>
          </w:tcPr>
          <w:p w14:paraId="7360F30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-0.02636</w:t>
            </w:r>
          </w:p>
        </w:tc>
        <w:tc>
          <w:tcPr>
            <w:tcW w:w="966" w:type="dxa"/>
            <w:tcBorders>
              <w:top w:val="nil"/>
              <w:left w:val="nil"/>
              <w:bottom w:val="nil"/>
              <w:right w:val="nil"/>
            </w:tcBorders>
          </w:tcPr>
          <w:p w14:paraId="6958A59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0.00387</w:t>
            </w:r>
          </w:p>
        </w:tc>
        <w:tc>
          <w:tcPr>
            <w:tcW w:w="1014" w:type="dxa"/>
            <w:tcBorders>
              <w:top w:val="nil"/>
              <w:left w:val="nil"/>
              <w:bottom w:val="nil"/>
              <w:right w:val="nil"/>
            </w:tcBorders>
          </w:tcPr>
          <w:p w14:paraId="08D48AE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9.70E-12</w:t>
            </w:r>
          </w:p>
        </w:tc>
      </w:tr>
      <w:tr w:rsidR="00EB6FEF" w:rsidRPr="005072C1" w14:paraId="4FDB8A46" w14:textId="77777777" w:rsidTr="008A2A48">
        <w:tc>
          <w:tcPr>
            <w:tcW w:w="1736" w:type="dxa"/>
            <w:tcBorders>
              <w:top w:val="nil"/>
              <w:left w:val="nil"/>
              <w:bottom w:val="nil"/>
              <w:right w:val="nil"/>
            </w:tcBorders>
          </w:tcPr>
          <w:p w14:paraId="608D9DA4"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3E585C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749FE09"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CA3517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0795D41"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AFB7FB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Sum eosinophil basophil counts</w:t>
            </w:r>
          </w:p>
        </w:tc>
        <w:tc>
          <w:tcPr>
            <w:tcW w:w="1080" w:type="dxa"/>
            <w:tcBorders>
              <w:top w:val="nil"/>
              <w:left w:val="nil"/>
              <w:bottom w:val="nil"/>
              <w:right w:val="nil"/>
            </w:tcBorders>
          </w:tcPr>
          <w:p w14:paraId="0D5EBDE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-0.02522</w:t>
            </w:r>
          </w:p>
        </w:tc>
        <w:tc>
          <w:tcPr>
            <w:tcW w:w="966" w:type="dxa"/>
            <w:tcBorders>
              <w:top w:val="nil"/>
              <w:left w:val="nil"/>
              <w:bottom w:val="nil"/>
              <w:right w:val="nil"/>
            </w:tcBorders>
          </w:tcPr>
          <w:p w14:paraId="06A7685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0.00385</w:t>
            </w:r>
          </w:p>
        </w:tc>
        <w:tc>
          <w:tcPr>
            <w:tcW w:w="1014" w:type="dxa"/>
            <w:tcBorders>
              <w:top w:val="nil"/>
              <w:left w:val="nil"/>
              <w:bottom w:val="nil"/>
              <w:right w:val="nil"/>
            </w:tcBorders>
          </w:tcPr>
          <w:p w14:paraId="5F5B626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5.68E-11</w:t>
            </w:r>
          </w:p>
        </w:tc>
      </w:tr>
      <w:tr w:rsidR="00EB6FEF" w:rsidRPr="005072C1" w14:paraId="526821AC" w14:textId="77777777" w:rsidTr="008A2A48">
        <w:tc>
          <w:tcPr>
            <w:tcW w:w="1736" w:type="dxa"/>
            <w:tcBorders>
              <w:top w:val="nil"/>
              <w:left w:val="nil"/>
              <w:bottom w:val="nil"/>
              <w:right w:val="nil"/>
            </w:tcBorders>
          </w:tcPr>
          <w:p w14:paraId="34546C62"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5CEB3FC"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5DB8FDC"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32A9F1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5255F91"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5CFF1F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Sum neutrophil eosinophil counts</w:t>
            </w:r>
          </w:p>
        </w:tc>
        <w:tc>
          <w:tcPr>
            <w:tcW w:w="1080" w:type="dxa"/>
            <w:tcBorders>
              <w:top w:val="nil"/>
              <w:left w:val="nil"/>
              <w:bottom w:val="nil"/>
              <w:right w:val="nil"/>
            </w:tcBorders>
          </w:tcPr>
          <w:p w14:paraId="3582D56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-0.02883</w:t>
            </w:r>
          </w:p>
        </w:tc>
        <w:tc>
          <w:tcPr>
            <w:tcW w:w="966" w:type="dxa"/>
            <w:tcBorders>
              <w:top w:val="nil"/>
              <w:left w:val="nil"/>
              <w:bottom w:val="nil"/>
              <w:right w:val="nil"/>
            </w:tcBorders>
          </w:tcPr>
          <w:p w14:paraId="77423C4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0.003866</w:t>
            </w:r>
          </w:p>
        </w:tc>
        <w:tc>
          <w:tcPr>
            <w:tcW w:w="1014" w:type="dxa"/>
            <w:tcBorders>
              <w:top w:val="nil"/>
              <w:left w:val="nil"/>
              <w:bottom w:val="nil"/>
              <w:right w:val="nil"/>
            </w:tcBorders>
          </w:tcPr>
          <w:p w14:paraId="430FDB9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8.79E-14</w:t>
            </w:r>
          </w:p>
        </w:tc>
      </w:tr>
      <w:tr w:rsidR="00EB6FEF" w:rsidRPr="005072C1" w14:paraId="23BB737F" w14:textId="77777777" w:rsidTr="008A2A48">
        <w:tc>
          <w:tcPr>
            <w:tcW w:w="1736" w:type="dxa"/>
            <w:tcBorders>
              <w:top w:val="nil"/>
              <w:left w:val="nil"/>
              <w:bottom w:val="nil"/>
              <w:right w:val="nil"/>
            </w:tcBorders>
          </w:tcPr>
          <w:p w14:paraId="7FE099F3"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67EF0A4"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EE2BD0A"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B7AECF8"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5E1B2BF"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E931C4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White blood cell count</w:t>
            </w:r>
          </w:p>
        </w:tc>
        <w:tc>
          <w:tcPr>
            <w:tcW w:w="1080" w:type="dxa"/>
            <w:tcBorders>
              <w:top w:val="nil"/>
              <w:left w:val="nil"/>
              <w:bottom w:val="nil"/>
              <w:right w:val="nil"/>
            </w:tcBorders>
          </w:tcPr>
          <w:p w14:paraId="6CAFE5C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-0.02525</w:t>
            </w:r>
          </w:p>
        </w:tc>
        <w:tc>
          <w:tcPr>
            <w:tcW w:w="966" w:type="dxa"/>
            <w:tcBorders>
              <w:top w:val="nil"/>
              <w:left w:val="nil"/>
              <w:bottom w:val="nil"/>
              <w:right w:val="nil"/>
            </w:tcBorders>
          </w:tcPr>
          <w:p w14:paraId="330E8FA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0.003866</w:t>
            </w:r>
          </w:p>
        </w:tc>
        <w:tc>
          <w:tcPr>
            <w:tcW w:w="1014" w:type="dxa"/>
            <w:tcBorders>
              <w:top w:val="nil"/>
              <w:left w:val="nil"/>
              <w:bottom w:val="nil"/>
              <w:right w:val="nil"/>
            </w:tcBorders>
          </w:tcPr>
          <w:p w14:paraId="50A9F8D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6.47E-11</w:t>
            </w:r>
          </w:p>
        </w:tc>
      </w:tr>
      <w:tr w:rsidR="00EB6FEF" w:rsidRPr="005072C1" w14:paraId="274AAB80" w14:textId="77777777" w:rsidTr="008A2A48">
        <w:tc>
          <w:tcPr>
            <w:tcW w:w="1736" w:type="dxa"/>
            <w:tcBorders>
              <w:top w:val="nil"/>
              <w:left w:val="nil"/>
              <w:bottom w:val="nil"/>
              <w:right w:val="nil"/>
            </w:tcBorders>
          </w:tcPr>
          <w:p w14:paraId="694A957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D55F21D"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5363F9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D3263D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12CFCBA"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5E872A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ALA 18:3n3</w:t>
            </w:r>
          </w:p>
        </w:tc>
        <w:tc>
          <w:tcPr>
            <w:tcW w:w="1080" w:type="dxa"/>
            <w:tcBorders>
              <w:top w:val="nil"/>
              <w:left w:val="nil"/>
              <w:bottom w:val="nil"/>
              <w:right w:val="nil"/>
            </w:tcBorders>
          </w:tcPr>
          <w:p w14:paraId="2183D0C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0.0159</w:t>
            </w:r>
          </w:p>
        </w:tc>
        <w:tc>
          <w:tcPr>
            <w:tcW w:w="966" w:type="dxa"/>
            <w:tcBorders>
              <w:top w:val="nil"/>
              <w:left w:val="nil"/>
              <w:bottom w:val="nil"/>
              <w:right w:val="nil"/>
            </w:tcBorders>
          </w:tcPr>
          <w:p w14:paraId="58ED472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w:t>
            </w:r>
          </w:p>
        </w:tc>
        <w:tc>
          <w:tcPr>
            <w:tcW w:w="1014" w:type="dxa"/>
            <w:tcBorders>
              <w:top w:val="nil"/>
              <w:left w:val="nil"/>
              <w:bottom w:val="nil"/>
              <w:right w:val="nil"/>
            </w:tcBorders>
          </w:tcPr>
          <w:p w14:paraId="21CF430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1.88E-58</w:t>
            </w:r>
          </w:p>
        </w:tc>
      </w:tr>
      <w:tr w:rsidR="00EB6FEF" w:rsidRPr="005072C1" w14:paraId="69596EBB" w14:textId="77777777" w:rsidTr="008A2A48">
        <w:tc>
          <w:tcPr>
            <w:tcW w:w="1736" w:type="dxa"/>
            <w:tcBorders>
              <w:top w:val="nil"/>
              <w:left w:val="nil"/>
              <w:bottom w:val="nil"/>
              <w:right w:val="nil"/>
            </w:tcBorders>
          </w:tcPr>
          <w:p w14:paraId="76A20611"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0CFBFB3"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CFA03E0"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E739E04"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481B9D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FC29A3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Adrenic acid 22:4n6</w:t>
            </w:r>
          </w:p>
        </w:tc>
        <w:tc>
          <w:tcPr>
            <w:tcW w:w="1080" w:type="dxa"/>
            <w:tcBorders>
              <w:top w:val="nil"/>
              <w:left w:val="nil"/>
              <w:bottom w:val="nil"/>
              <w:right w:val="nil"/>
            </w:tcBorders>
          </w:tcPr>
          <w:p w14:paraId="37A3CDA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-0.0478</w:t>
            </w:r>
          </w:p>
        </w:tc>
        <w:tc>
          <w:tcPr>
            <w:tcW w:w="966" w:type="dxa"/>
            <w:tcBorders>
              <w:top w:val="nil"/>
              <w:left w:val="nil"/>
              <w:bottom w:val="nil"/>
              <w:right w:val="nil"/>
            </w:tcBorders>
          </w:tcPr>
          <w:p w14:paraId="22167CE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w:t>
            </w:r>
          </w:p>
        </w:tc>
        <w:tc>
          <w:tcPr>
            <w:tcW w:w="1014" w:type="dxa"/>
            <w:tcBorders>
              <w:top w:val="nil"/>
              <w:left w:val="nil"/>
              <w:bottom w:val="nil"/>
              <w:right w:val="nil"/>
            </w:tcBorders>
          </w:tcPr>
          <w:p w14:paraId="53C28AF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5.94E-128</w:t>
            </w:r>
          </w:p>
        </w:tc>
      </w:tr>
      <w:tr w:rsidR="00EB6FEF" w:rsidRPr="005072C1" w14:paraId="1E1DA2DA" w14:textId="77777777" w:rsidTr="008A2A48">
        <w:tc>
          <w:tcPr>
            <w:tcW w:w="1736" w:type="dxa"/>
            <w:tcBorders>
              <w:top w:val="nil"/>
              <w:left w:val="nil"/>
              <w:bottom w:val="nil"/>
              <w:right w:val="nil"/>
            </w:tcBorders>
          </w:tcPr>
          <w:p w14:paraId="26F9EFB3"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D6D71DA"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AB5B181"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7677EA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8719506"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86EB2F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Arachidonic acid 20:4n6</w:t>
            </w:r>
          </w:p>
        </w:tc>
        <w:tc>
          <w:tcPr>
            <w:tcW w:w="1080" w:type="dxa"/>
            <w:tcBorders>
              <w:top w:val="nil"/>
              <w:left w:val="nil"/>
              <w:bottom w:val="nil"/>
              <w:right w:val="nil"/>
            </w:tcBorders>
          </w:tcPr>
          <w:p w14:paraId="29D37E0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-1.688</w:t>
            </w:r>
          </w:p>
        </w:tc>
        <w:tc>
          <w:tcPr>
            <w:tcW w:w="966" w:type="dxa"/>
            <w:tcBorders>
              <w:top w:val="nil"/>
              <w:left w:val="nil"/>
              <w:bottom w:val="nil"/>
              <w:right w:val="nil"/>
            </w:tcBorders>
          </w:tcPr>
          <w:p w14:paraId="3196880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0.0265</w:t>
            </w:r>
          </w:p>
        </w:tc>
        <w:tc>
          <w:tcPr>
            <w:tcW w:w="1014" w:type="dxa"/>
            <w:tcBorders>
              <w:top w:val="nil"/>
              <w:left w:val="nil"/>
              <w:bottom w:val="nil"/>
              <w:right w:val="nil"/>
            </w:tcBorders>
          </w:tcPr>
          <w:p w14:paraId="76EDDBF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1.24e-884</w:t>
            </w:r>
          </w:p>
        </w:tc>
      </w:tr>
      <w:tr w:rsidR="00EB6FEF" w:rsidRPr="005072C1" w14:paraId="35C640D1" w14:textId="77777777" w:rsidTr="008A2A48">
        <w:tc>
          <w:tcPr>
            <w:tcW w:w="1736" w:type="dxa"/>
            <w:tcBorders>
              <w:top w:val="nil"/>
              <w:left w:val="nil"/>
              <w:bottom w:val="nil"/>
              <w:right w:val="nil"/>
            </w:tcBorders>
          </w:tcPr>
          <w:p w14:paraId="71FD372B"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A3A72BF"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F50C242"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83932A5"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558C78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9EB228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Cis trans-18:2</w:t>
            </w:r>
          </w:p>
        </w:tc>
        <w:tc>
          <w:tcPr>
            <w:tcW w:w="1080" w:type="dxa"/>
            <w:tcBorders>
              <w:top w:val="nil"/>
              <w:left w:val="nil"/>
              <w:bottom w:val="nil"/>
              <w:right w:val="nil"/>
            </w:tcBorders>
          </w:tcPr>
          <w:p w14:paraId="7C97FCB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0.0035</w:t>
            </w:r>
          </w:p>
        </w:tc>
        <w:tc>
          <w:tcPr>
            <w:tcW w:w="966" w:type="dxa"/>
            <w:tcBorders>
              <w:top w:val="nil"/>
              <w:left w:val="nil"/>
              <w:bottom w:val="nil"/>
              <w:right w:val="nil"/>
            </w:tcBorders>
          </w:tcPr>
          <w:p w14:paraId="6DC5EAD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4.00E-04</w:t>
            </w:r>
          </w:p>
        </w:tc>
        <w:tc>
          <w:tcPr>
            <w:tcW w:w="1014" w:type="dxa"/>
            <w:tcBorders>
              <w:top w:val="nil"/>
              <w:left w:val="nil"/>
              <w:bottom w:val="nil"/>
              <w:right w:val="nil"/>
            </w:tcBorders>
          </w:tcPr>
          <w:p w14:paraId="5CD0151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4.77E-15</w:t>
            </w:r>
          </w:p>
        </w:tc>
      </w:tr>
      <w:tr w:rsidR="00EB6FEF" w:rsidRPr="005072C1" w14:paraId="4FC1BBF0" w14:textId="77777777" w:rsidTr="008A2A48">
        <w:tc>
          <w:tcPr>
            <w:tcW w:w="1736" w:type="dxa"/>
            <w:tcBorders>
              <w:top w:val="nil"/>
              <w:left w:val="nil"/>
              <w:bottom w:val="nil"/>
              <w:right w:val="nil"/>
            </w:tcBorders>
          </w:tcPr>
          <w:p w14:paraId="11B15883"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B9D511C"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D3D8FDD"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DC4F25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790EFE3"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E4F7EA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Dihomo-gamma-linolenic acid</w:t>
            </w:r>
          </w:p>
        </w:tc>
        <w:tc>
          <w:tcPr>
            <w:tcW w:w="1080" w:type="dxa"/>
            <w:tcBorders>
              <w:top w:val="nil"/>
              <w:left w:val="nil"/>
              <w:bottom w:val="nil"/>
              <w:right w:val="nil"/>
            </w:tcBorders>
          </w:tcPr>
          <w:p w14:paraId="2ABAA66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0.3907</w:t>
            </w:r>
          </w:p>
        </w:tc>
        <w:tc>
          <w:tcPr>
            <w:tcW w:w="966" w:type="dxa"/>
            <w:tcBorders>
              <w:top w:val="nil"/>
              <w:left w:val="nil"/>
              <w:bottom w:val="nil"/>
              <w:right w:val="nil"/>
            </w:tcBorders>
          </w:tcPr>
          <w:p w14:paraId="558FBB0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0.0141</w:t>
            </w:r>
          </w:p>
        </w:tc>
        <w:tc>
          <w:tcPr>
            <w:tcW w:w="1014" w:type="dxa"/>
            <w:tcBorders>
              <w:top w:val="nil"/>
              <w:left w:val="nil"/>
              <w:bottom w:val="nil"/>
              <w:right w:val="nil"/>
            </w:tcBorders>
          </w:tcPr>
          <w:p w14:paraId="0606D90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4.79E-168</w:t>
            </w:r>
          </w:p>
        </w:tc>
      </w:tr>
      <w:tr w:rsidR="00EB6FEF" w:rsidRPr="005072C1" w14:paraId="2384A110" w14:textId="77777777" w:rsidTr="008A2A48">
        <w:tc>
          <w:tcPr>
            <w:tcW w:w="1736" w:type="dxa"/>
            <w:tcBorders>
              <w:top w:val="nil"/>
              <w:left w:val="nil"/>
              <w:bottom w:val="nil"/>
              <w:right w:val="nil"/>
            </w:tcBorders>
          </w:tcPr>
          <w:p w14:paraId="5653B576"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4655073"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DCC2ACA"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C92472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2C0466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55905A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Gamma-linolenic acid 18:3n6</w:t>
            </w:r>
          </w:p>
        </w:tc>
        <w:tc>
          <w:tcPr>
            <w:tcW w:w="1080" w:type="dxa"/>
            <w:tcBorders>
              <w:top w:val="nil"/>
              <w:left w:val="nil"/>
              <w:bottom w:val="nil"/>
              <w:right w:val="nil"/>
            </w:tcBorders>
          </w:tcPr>
          <w:p w14:paraId="333BA32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-0.0151</w:t>
            </w:r>
          </w:p>
        </w:tc>
        <w:tc>
          <w:tcPr>
            <w:tcW w:w="966" w:type="dxa"/>
            <w:tcBorders>
              <w:top w:val="nil"/>
              <w:left w:val="nil"/>
              <w:bottom w:val="nil"/>
              <w:right w:val="nil"/>
            </w:tcBorders>
          </w:tcPr>
          <w:p w14:paraId="11EED8D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9.00E-04</w:t>
            </w:r>
          </w:p>
        </w:tc>
        <w:tc>
          <w:tcPr>
            <w:tcW w:w="1014" w:type="dxa"/>
            <w:tcBorders>
              <w:top w:val="nil"/>
              <w:left w:val="nil"/>
              <w:bottom w:val="nil"/>
              <w:right w:val="nil"/>
            </w:tcBorders>
          </w:tcPr>
          <w:p w14:paraId="1300DF5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3.98E-62</w:t>
            </w:r>
          </w:p>
        </w:tc>
      </w:tr>
      <w:tr w:rsidR="00EB6FEF" w:rsidRPr="005072C1" w14:paraId="7764E5AF" w14:textId="77777777" w:rsidTr="008A2A48">
        <w:tc>
          <w:tcPr>
            <w:tcW w:w="1736" w:type="dxa"/>
            <w:tcBorders>
              <w:top w:val="nil"/>
              <w:left w:val="nil"/>
              <w:bottom w:val="nil"/>
              <w:right w:val="nil"/>
            </w:tcBorders>
          </w:tcPr>
          <w:p w14:paraId="3223ACD8"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DAA9FA1"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5BAB011"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6014814"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A37012F"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B351A5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Linoleic acid 18:2n6</w:t>
            </w:r>
          </w:p>
        </w:tc>
        <w:tc>
          <w:tcPr>
            <w:tcW w:w="1080" w:type="dxa"/>
            <w:tcBorders>
              <w:top w:val="nil"/>
              <w:left w:val="nil"/>
              <w:bottom w:val="nil"/>
              <w:right w:val="nil"/>
            </w:tcBorders>
          </w:tcPr>
          <w:p w14:paraId="3F40C3F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1.427</w:t>
            </w:r>
          </w:p>
        </w:tc>
        <w:tc>
          <w:tcPr>
            <w:tcW w:w="966" w:type="dxa"/>
            <w:tcBorders>
              <w:top w:val="nil"/>
              <w:left w:val="nil"/>
              <w:bottom w:val="nil"/>
              <w:right w:val="nil"/>
            </w:tcBorders>
          </w:tcPr>
          <w:p w14:paraId="32AAA97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0.0439</w:t>
            </w:r>
          </w:p>
        </w:tc>
        <w:tc>
          <w:tcPr>
            <w:tcW w:w="1014" w:type="dxa"/>
            <w:tcBorders>
              <w:top w:val="nil"/>
              <w:left w:val="nil"/>
              <w:bottom w:val="nil"/>
              <w:right w:val="nil"/>
            </w:tcBorders>
          </w:tcPr>
          <w:p w14:paraId="5834A9D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3.88E-232</w:t>
            </w:r>
          </w:p>
        </w:tc>
      </w:tr>
      <w:tr w:rsidR="00EB6FEF" w:rsidRPr="005072C1" w14:paraId="6CF35618" w14:textId="77777777" w:rsidTr="008A2A48">
        <w:tc>
          <w:tcPr>
            <w:tcW w:w="1736" w:type="dxa"/>
            <w:tcBorders>
              <w:top w:val="nil"/>
              <w:left w:val="nil"/>
              <w:bottom w:val="nil"/>
              <w:right w:val="nil"/>
            </w:tcBorders>
          </w:tcPr>
          <w:p w14:paraId="74CC7470"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29BF54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41DAA1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1131384"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3E07CA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61AFA5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Oleic acid 18:1n9</w:t>
            </w:r>
          </w:p>
        </w:tc>
        <w:tc>
          <w:tcPr>
            <w:tcW w:w="1080" w:type="dxa"/>
            <w:tcBorders>
              <w:top w:val="nil"/>
              <w:left w:val="nil"/>
              <w:bottom w:val="nil"/>
              <w:right w:val="nil"/>
            </w:tcBorders>
          </w:tcPr>
          <w:p w14:paraId="4403D0F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0.2373</w:t>
            </w:r>
          </w:p>
        </w:tc>
        <w:tc>
          <w:tcPr>
            <w:tcW w:w="966" w:type="dxa"/>
            <w:tcBorders>
              <w:top w:val="nil"/>
              <w:left w:val="nil"/>
              <w:bottom w:val="nil"/>
              <w:right w:val="nil"/>
            </w:tcBorders>
          </w:tcPr>
          <w:p w14:paraId="6174BEB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0.0205</w:t>
            </w:r>
          </w:p>
        </w:tc>
        <w:tc>
          <w:tcPr>
            <w:tcW w:w="1014" w:type="dxa"/>
            <w:tcBorders>
              <w:top w:val="nil"/>
              <w:left w:val="nil"/>
              <w:bottom w:val="nil"/>
              <w:right w:val="nil"/>
            </w:tcBorders>
          </w:tcPr>
          <w:p w14:paraId="56C55FA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4.31E-31</w:t>
            </w:r>
          </w:p>
        </w:tc>
      </w:tr>
      <w:tr w:rsidR="00EB6FEF" w:rsidRPr="005072C1" w14:paraId="49DD7B0F" w14:textId="77777777" w:rsidTr="008A2A48">
        <w:tc>
          <w:tcPr>
            <w:tcW w:w="1736" w:type="dxa"/>
            <w:tcBorders>
              <w:top w:val="nil"/>
              <w:left w:val="nil"/>
              <w:bottom w:val="nil"/>
              <w:right w:val="nil"/>
            </w:tcBorders>
          </w:tcPr>
          <w:p w14:paraId="4E3ABB0C"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E269D9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A7888B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D21ACAC"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FEA144D"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219DBA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Palmitoleic acid 16:1n7</w:t>
            </w:r>
          </w:p>
        </w:tc>
        <w:tc>
          <w:tcPr>
            <w:tcW w:w="1080" w:type="dxa"/>
            <w:tcBorders>
              <w:top w:val="nil"/>
              <w:left w:val="nil"/>
              <w:bottom w:val="nil"/>
              <w:right w:val="nil"/>
            </w:tcBorders>
          </w:tcPr>
          <w:p w14:paraId="450CCED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0.0235</w:t>
            </w:r>
          </w:p>
        </w:tc>
        <w:tc>
          <w:tcPr>
            <w:tcW w:w="966" w:type="dxa"/>
            <w:tcBorders>
              <w:top w:val="nil"/>
              <w:left w:val="nil"/>
              <w:bottom w:val="nil"/>
              <w:right w:val="nil"/>
            </w:tcBorders>
          </w:tcPr>
          <w:p w14:paraId="1766FB6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0.0035</w:t>
            </w:r>
          </w:p>
        </w:tc>
        <w:tc>
          <w:tcPr>
            <w:tcW w:w="1014" w:type="dxa"/>
            <w:tcBorders>
              <w:top w:val="nil"/>
              <w:left w:val="nil"/>
              <w:bottom w:val="nil"/>
              <w:right w:val="nil"/>
            </w:tcBorders>
          </w:tcPr>
          <w:p w14:paraId="64C738D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2.31E-11</w:t>
            </w:r>
          </w:p>
        </w:tc>
      </w:tr>
      <w:tr w:rsidR="00EB6FEF" w:rsidRPr="005072C1" w14:paraId="677A80A2" w14:textId="77777777" w:rsidTr="008A2A48">
        <w:tc>
          <w:tcPr>
            <w:tcW w:w="1736" w:type="dxa"/>
            <w:tcBorders>
              <w:top w:val="nil"/>
              <w:left w:val="nil"/>
              <w:bottom w:val="nil"/>
              <w:right w:val="nil"/>
            </w:tcBorders>
          </w:tcPr>
          <w:p w14:paraId="50C6C331"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43B1959"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A48506A"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341A755"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8BD43E4"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FE25DC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Stearic acid 18:0</w:t>
            </w:r>
          </w:p>
        </w:tc>
        <w:tc>
          <w:tcPr>
            <w:tcW w:w="1080" w:type="dxa"/>
            <w:tcBorders>
              <w:top w:val="nil"/>
              <w:left w:val="nil"/>
              <w:bottom w:val="nil"/>
              <w:right w:val="nil"/>
            </w:tcBorders>
          </w:tcPr>
          <w:p w14:paraId="6A33FD2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-0.1757</w:t>
            </w:r>
          </w:p>
        </w:tc>
        <w:tc>
          <w:tcPr>
            <w:tcW w:w="966" w:type="dxa"/>
            <w:tcBorders>
              <w:top w:val="nil"/>
              <w:left w:val="nil"/>
              <w:bottom w:val="nil"/>
              <w:right w:val="nil"/>
            </w:tcBorders>
          </w:tcPr>
          <w:p w14:paraId="67845A1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0.0198</w:t>
            </w:r>
          </w:p>
        </w:tc>
        <w:tc>
          <w:tcPr>
            <w:tcW w:w="1014" w:type="dxa"/>
            <w:tcBorders>
              <w:top w:val="nil"/>
              <w:left w:val="nil"/>
              <w:bottom w:val="nil"/>
              <w:right w:val="nil"/>
            </w:tcBorders>
          </w:tcPr>
          <w:p w14:paraId="5B80639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6.57E-19</w:t>
            </w:r>
          </w:p>
        </w:tc>
      </w:tr>
      <w:tr w:rsidR="00EB6FEF" w:rsidRPr="005072C1" w14:paraId="0CA46942" w14:textId="77777777" w:rsidTr="008A2A48">
        <w:tc>
          <w:tcPr>
            <w:tcW w:w="1736" w:type="dxa"/>
            <w:tcBorders>
              <w:top w:val="nil"/>
              <w:left w:val="nil"/>
              <w:bottom w:val="nil"/>
              <w:right w:val="nil"/>
            </w:tcBorders>
          </w:tcPr>
          <w:p w14:paraId="61A5B7B1"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D84F04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0026147"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65AD54E"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5B5FC7B"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1A3F12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High density lipoprotein</w:t>
            </w:r>
          </w:p>
        </w:tc>
        <w:tc>
          <w:tcPr>
            <w:tcW w:w="1080" w:type="dxa"/>
            <w:tcBorders>
              <w:top w:val="nil"/>
              <w:left w:val="nil"/>
              <w:bottom w:val="nil"/>
              <w:right w:val="nil"/>
            </w:tcBorders>
          </w:tcPr>
          <w:p w14:paraId="6966F90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-0.0362</w:t>
            </w:r>
          </w:p>
        </w:tc>
        <w:tc>
          <w:tcPr>
            <w:tcW w:w="966" w:type="dxa"/>
            <w:tcBorders>
              <w:top w:val="nil"/>
              <w:left w:val="nil"/>
              <w:bottom w:val="nil"/>
              <w:right w:val="nil"/>
            </w:tcBorders>
          </w:tcPr>
          <w:p w14:paraId="2E6C3A3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0.0036</w:t>
            </w:r>
          </w:p>
        </w:tc>
        <w:tc>
          <w:tcPr>
            <w:tcW w:w="1014" w:type="dxa"/>
            <w:tcBorders>
              <w:top w:val="nil"/>
              <w:left w:val="nil"/>
              <w:bottom w:val="nil"/>
              <w:right w:val="nil"/>
            </w:tcBorders>
          </w:tcPr>
          <w:p w14:paraId="0901299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4.34E-23</w:t>
            </w:r>
          </w:p>
        </w:tc>
      </w:tr>
      <w:tr w:rsidR="00EB6FEF" w:rsidRPr="005072C1" w14:paraId="6E629BAB" w14:textId="77777777" w:rsidTr="008A2A48">
        <w:tc>
          <w:tcPr>
            <w:tcW w:w="1736" w:type="dxa"/>
            <w:tcBorders>
              <w:top w:val="nil"/>
              <w:left w:val="nil"/>
              <w:bottom w:val="nil"/>
              <w:right w:val="nil"/>
            </w:tcBorders>
          </w:tcPr>
          <w:p w14:paraId="1A66CAB1"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47AA73D"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06EBF2E"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3A91077"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7E98D6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5E1AE8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Low density lipoprotein</w:t>
            </w:r>
          </w:p>
        </w:tc>
        <w:tc>
          <w:tcPr>
            <w:tcW w:w="1080" w:type="dxa"/>
            <w:tcBorders>
              <w:top w:val="nil"/>
              <w:left w:val="nil"/>
              <w:bottom w:val="nil"/>
              <w:right w:val="nil"/>
            </w:tcBorders>
          </w:tcPr>
          <w:p w14:paraId="6DF09D1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-0.05</w:t>
            </w:r>
          </w:p>
        </w:tc>
        <w:tc>
          <w:tcPr>
            <w:tcW w:w="966" w:type="dxa"/>
            <w:tcBorders>
              <w:top w:val="nil"/>
              <w:left w:val="nil"/>
              <w:bottom w:val="nil"/>
              <w:right w:val="nil"/>
            </w:tcBorders>
          </w:tcPr>
          <w:p w14:paraId="42C89DA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0.0039</w:t>
            </w:r>
          </w:p>
        </w:tc>
        <w:tc>
          <w:tcPr>
            <w:tcW w:w="1014" w:type="dxa"/>
            <w:tcBorders>
              <w:top w:val="nil"/>
              <w:left w:val="nil"/>
              <w:bottom w:val="nil"/>
              <w:right w:val="nil"/>
            </w:tcBorders>
          </w:tcPr>
          <w:p w14:paraId="2555F9F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4.39E-36</w:t>
            </w:r>
          </w:p>
        </w:tc>
      </w:tr>
      <w:tr w:rsidR="00EB6FEF" w:rsidRPr="005072C1" w14:paraId="1F31F487" w14:textId="77777777" w:rsidTr="008A2A48">
        <w:tc>
          <w:tcPr>
            <w:tcW w:w="1736" w:type="dxa"/>
            <w:tcBorders>
              <w:top w:val="nil"/>
              <w:left w:val="nil"/>
              <w:bottom w:val="nil"/>
              <w:right w:val="nil"/>
            </w:tcBorders>
          </w:tcPr>
          <w:p w14:paraId="57FAD865"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D4C7C79"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A500960"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B844C11"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D66F7C0"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23B56D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Total cholesterol</w:t>
            </w:r>
          </w:p>
        </w:tc>
        <w:tc>
          <w:tcPr>
            <w:tcW w:w="1080" w:type="dxa"/>
            <w:tcBorders>
              <w:top w:val="nil"/>
              <w:left w:val="nil"/>
              <w:bottom w:val="nil"/>
              <w:right w:val="nil"/>
            </w:tcBorders>
          </w:tcPr>
          <w:p w14:paraId="497F6AF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-0.0474</w:t>
            </w:r>
          </w:p>
        </w:tc>
        <w:tc>
          <w:tcPr>
            <w:tcW w:w="966" w:type="dxa"/>
            <w:tcBorders>
              <w:top w:val="nil"/>
              <w:left w:val="nil"/>
              <w:bottom w:val="nil"/>
              <w:right w:val="nil"/>
            </w:tcBorders>
          </w:tcPr>
          <w:p w14:paraId="383879E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0.0038</w:t>
            </w:r>
          </w:p>
        </w:tc>
        <w:tc>
          <w:tcPr>
            <w:tcW w:w="1014" w:type="dxa"/>
            <w:tcBorders>
              <w:top w:val="nil"/>
              <w:left w:val="nil"/>
              <w:bottom w:val="nil"/>
              <w:right w:val="nil"/>
            </w:tcBorders>
          </w:tcPr>
          <w:p w14:paraId="69A94E6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2.05E-34</w:t>
            </w:r>
          </w:p>
        </w:tc>
      </w:tr>
      <w:tr w:rsidR="00EB6FEF" w:rsidRPr="005072C1" w14:paraId="4354280B" w14:textId="77777777" w:rsidTr="008A2A48">
        <w:tc>
          <w:tcPr>
            <w:tcW w:w="1736" w:type="dxa"/>
            <w:tcBorders>
              <w:top w:val="nil"/>
              <w:left w:val="nil"/>
              <w:bottom w:val="nil"/>
              <w:right w:val="nil"/>
            </w:tcBorders>
          </w:tcPr>
          <w:p w14:paraId="5A7EA579"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79F094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B336EA3"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F28438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6B248A4"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099657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Triglycerides</w:t>
            </w:r>
          </w:p>
        </w:tc>
        <w:tc>
          <w:tcPr>
            <w:tcW w:w="1080" w:type="dxa"/>
            <w:tcBorders>
              <w:top w:val="nil"/>
              <w:left w:val="nil"/>
              <w:bottom w:val="nil"/>
              <w:right w:val="nil"/>
            </w:tcBorders>
          </w:tcPr>
          <w:p w14:paraId="17D64E5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0.0436</w:t>
            </w:r>
          </w:p>
        </w:tc>
        <w:tc>
          <w:tcPr>
            <w:tcW w:w="966" w:type="dxa"/>
            <w:tcBorders>
              <w:top w:val="nil"/>
              <w:left w:val="nil"/>
              <w:bottom w:val="nil"/>
              <w:right w:val="nil"/>
            </w:tcBorders>
          </w:tcPr>
          <w:p w14:paraId="138722D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0.0035</w:t>
            </w:r>
          </w:p>
        </w:tc>
        <w:tc>
          <w:tcPr>
            <w:tcW w:w="1014" w:type="dxa"/>
            <w:tcBorders>
              <w:top w:val="nil"/>
              <w:left w:val="nil"/>
              <w:bottom w:val="nil"/>
              <w:right w:val="nil"/>
            </w:tcBorders>
          </w:tcPr>
          <w:p w14:paraId="4251486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6.92E-34</w:t>
            </w:r>
          </w:p>
        </w:tc>
      </w:tr>
      <w:tr w:rsidR="00EB6FEF" w:rsidRPr="005072C1" w14:paraId="717475EF" w14:textId="77777777" w:rsidTr="008A2A48">
        <w:tc>
          <w:tcPr>
            <w:tcW w:w="1736" w:type="dxa"/>
            <w:tcBorders>
              <w:top w:val="nil"/>
              <w:left w:val="nil"/>
              <w:bottom w:val="nil"/>
              <w:right w:val="nil"/>
            </w:tcBorders>
          </w:tcPr>
          <w:p w14:paraId="0E911733"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F33B3E6"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D897D7C"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E9FCC8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37504CC"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B45C5B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FADS1 gene expression in liver</w:t>
            </w:r>
          </w:p>
        </w:tc>
        <w:tc>
          <w:tcPr>
            <w:tcW w:w="1080" w:type="dxa"/>
            <w:tcBorders>
              <w:top w:val="nil"/>
              <w:left w:val="nil"/>
              <w:bottom w:val="nil"/>
              <w:right w:val="nil"/>
            </w:tcBorders>
          </w:tcPr>
          <w:p w14:paraId="1EBF2C3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271003F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2C73CC6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2.10E-17</w:t>
            </w:r>
          </w:p>
        </w:tc>
      </w:tr>
      <w:tr w:rsidR="00EB6FEF" w:rsidRPr="005072C1" w14:paraId="0B72FB4B" w14:textId="77777777" w:rsidTr="008A2A48">
        <w:tc>
          <w:tcPr>
            <w:tcW w:w="1736" w:type="dxa"/>
            <w:tcBorders>
              <w:top w:val="nil"/>
              <w:left w:val="nil"/>
              <w:bottom w:val="nil"/>
              <w:right w:val="nil"/>
            </w:tcBorders>
          </w:tcPr>
          <w:p w14:paraId="1BDD43B8"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27BA0EB"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BD91E41"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36A770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66467EF"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4F41E5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Fasting blood glucose</w:t>
            </w:r>
          </w:p>
        </w:tc>
        <w:tc>
          <w:tcPr>
            <w:tcW w:w="1080" w:type="dxa"/>
            <w:tcBorders>
              <w:top w:val="nil"/>
              <w:left w:val="nil"/>
              <w:bottom w:val="nil"/>
              <w:right w:val="nil"/>
            </w:tcBorders>
          </w:tcPr>
          <w:p w14:paraId="143D5D6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11360CA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6190CF7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3.96E-09</w:t>
            </w:r>
          </w:p>
        </w:tc>
      </w:tr>
      <w:tr w:rsidR="00EB6FEF" w:rsidRPr="005072C1" w14:paraId="05AB3F4F" w14:textId="77777777" w:rsidTr="008A2A48">
        <w:tc>
          <w:tcPr>
            <w:tcW w:w="1736" w:type="dxa"/>
            <w:tcBorders>
              <w:top w:val="nil"/>
              <w:left w:val="nil"/>
              <w:bottom w:val="nil"/>
              <w:right w:val="nil"/>
            </w:tcBorders>
          </w:tcPr>
          <w:p w14:paraId="551F2C89"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7FC57C4"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6BFC56F"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605F4E3"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D907FD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B84E04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HDL cholesterol</w:t>
            </w:r>
          </w:p>
        </w:tc>
        <w:tc>
          <w:tcPr>
            <w:tcW w:w="1080" w:type="dxa"/>
            <w:tcBorders>
              <w:top w:val="nil"/>
              <w:left w:val="nil"/>
              <w:bottom w:val="nil"/>
              <w:right w:val="nil"/>
            </w:tcBorders>
          </w:tcPr>
          <w:p w14:paraId="639CCBB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1140606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6DC04F3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1.63E-08</w:t>
            </w:r>
          </w:p>
        </w:tc>
      </w:tr>
      <w:tr w:rsidR="00EB6FEF" w:rsidRPr="005072C1" w14:paraId="4F387476" w14:textId="77777777" w:rsidTr="008A2A48">
        <w:tc>
          <w:tcPr>
            <w:tcW w:w="1736" w:type="dxa"/>
            <w:tcBorders>
              <w:top w:val="nil"/>
              <w:left w:val="nil"/>
              <w:bottom w:val="nil"/>
              <w:right w:val="nil"/>
            </w:tcBorders>
          </w:tcPr>
          <w:p w14:paraId="15A85CD8"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6FE8536"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D49520B"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0DD395A"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1EE04DD"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33D83F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Heart rate</w:t>
            </w:r>
          </w:p>
        </w:tc>
        <w:tc>
          <w:tcPr>
            <w:tcW w:w="1080" w:type="dxa"/>
            <w:tcBorders>
              <w:top w:val="nil"/>
              <w:left w:val="nil"/>
              <w:bottom w:val="nil"/>
              <w:right w:val="nil"/>
            </w:tcBorders>
          </w:tcPr>
          <w:p w14:paraId="69FBF02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01399B3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1A050FB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1.38E-22</w:t>
            </w:r>
          </w:p>
        </w:tc>
      </w:tr>
      <w:tr w:rsidR="00EB6FEF" w:rsidRPr="005072C1" w14:paraId="6B063D0E" w14:textId="77777777" w:rsidTr="008A2A48">
        <w:tc>
          <w:tcPr>
            <w:tcW w:w="1736" w:type="dxa"/>
            <w:tcBorders>
              <w:top w:val="nil"/>
              <w:left w:val="nil"/>
              <w:bottom w:val="nil"/>
              <w:right w:val="nil"/>
            </w:tcBorders>
          </w:tcPr>
          <w:p w14:paraId="43D8B2D0"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B50B2EC"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1ECEE04"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973C0AE"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8B3BA0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1F3E70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Heart rate in non diabetics T2D</w:t>
            </w:r>
          </w:p>
        </w:tc>
        <w:tc>
          <w:tcPr>
            <w:tcW w:w="1080" w:type="dxa"/>
            <w:tcBorders>
              <w:top w:val="nil"/>
              <w:left w:val="nil"/>
              <w:bottom w:val="nil"/>
              <w:right w:val="nil"/>
            </w:tcBorders>
          </w:tcPr>
          <w:p w14:paraId="24F2943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092DD7C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3EBCC60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6.10E-10</w:t>
            </w:r>
          </w:p>
        </w:tc>
      </w:tr>
      <w:tr w:rsidR="00EB6FEF" w:rsidRPr="005072C1" w14:paraId="52EEDC31" w14:textId="77777777" w:rsidTr="008A2A48">
        <w:tc>
          <w:tcPr>
            <w:tcW w:w="1736" w:type="dxa"/>
            <w:tcBorders>
              <w:top w:val="nil"/>
              <w:left w:val="nil"/>
              <w:bottom w:val="nil"/>
              <w:right w:val="nil"/>
            </w:tcBorders>
          </w:tcPr>
          <w:p w14:paraId="6961309A"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0928126"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F717CA7"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FC7D115"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FACF83C"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9BBD4F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Heart rate in non diabetics T2D with additional exclusion of MI HF Afib Heart block heart rate altering medications extremes of HR</w:t>
            </w:r>
          </w:p>
        </w:tc>
        <w:tc>
          <w:tcPr>
            <w:tcW w:w="1080" w:type="dxa"/>
            <w:tcBorders>
              <w:top w:val="nil"/>
              <w:left w:val="nil"/>
              <w:bottom w:val="nil"/>
              <w:right w:val="nil"/>
            </w:tcBorders>
          </w:tcPr>
          <w:p w14:paraId="35E5BFE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4A00C9E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1B4F795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2.30E-08</w:t>
            </w:r>
          </w:p>
        </w:tc>
      </w:tr>
      <w:tr w:rsidR="00EB6FEF" w:rsidRPr="005072C1" w14:paraId="0A31ACA1" w14:textId="77777777" w:rsidTr="008A2A48">
        <w:tc>
          <w:tcPr>
            <w:tcW w:w="1736" w:type="dxa"/>
            <w:tcBorders>
              <w:top w:val="nil"/>
              <w:left w:val="nil"/>
              <w:bottom w:val="nil"/>
              <w:right w:val="nil"/>
            </w:tcBorders>
          </w:tcPr>
          <w:p w14:paraId="3082189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9F756EB"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0CE2FF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112F238"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EE31FF1"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A4D32F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Heart rate in non hypertensives</w:t>
            </w:r>
          </w:p>
        </w:tc>
        <w:tc>
          <w:tcPr>
            <w:tcW w:w="1080" w:type="dxa"/>
            <w:tcBorders>
              <w:top w:val="nil"/>
              <w:left w:val="nil"/>
              <w:bottom w:val="nil"/>
              <w:right w:val="nil"/>
            </w:tcBorders>
          </w:tcPr>
          <w:p w14:paraId="6EA94CC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6FF4463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09367BA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1.90E-10</w:t>
            </w:r>
          </w:p>
        </w:tc>
      </w:tr>
      <w:tr w:rsidR="00EB6FEF" w:rsidRPr="005072C1" w14:paraId="016FC6B7" w14:textId="77777777" w:rsidTr="008A2A48">
        <w:tc>
          <w:tcPr>
            <w:tcW w:w="1736" w:type="dxa"/>
            <w:tcBorders>
              <w:top w:val="nil"/>
              <w:left w:val="nil"/>
              <w:bottom w:val="nil"/>
              <w:right w:val="nil"/>
            </w:tcBorders>
          </w:tcPr>
          <w:p w14:paraId="2EB84780"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E9BB703"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6C8F329"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6255C83"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25AE7A8"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475D83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Heart rate in non hypertensives with additional exclusion of MI HF Afib Heart block heart rate altering medications extremes of HR</w:t>
            </w:r>
          </w:p>
        </w:tc>
        <w:tc>
          <w:tcPr>
            <w:tcW w:w="1080" w:type="dxa"/>
            <w:tcBorders>
              <w:top w:val="nil"/>
              <w:left w:val="nil"/>
              <w:bottom w:val="nil"/>
              <w:right w:val="nil"/>
            </w:tcBorders>
          </w:tcPr>
          <w:p w14:paraId="07F5B5E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7850A15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484B079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5.00E-09</w:t>
            </w:r>
          </w:p>
        </w:tc>
      </w:tr>
      <w:tr w:rsidR="00EB6FEF" w:rsidRPr="005072C1" w14:paraId="46528FFA" w14:textId="77777777" w:rsidTr="008A2A48">
        <w:tc>
          <w:tcPr>
            <w:tcW w:w="1736" w:type="dxa"/>
            <w:tcBorders>
              <w:top w:val="nil"/>
              <w:left w:val="nil"/>
              <w:bottom w:val="nil"/>
              <w:right w:val="nil"/>
            </w:tcBorders>
          </w:tcPr>
          <w:p w14:paraId="38270231"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B8BF5FB"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3687DDE"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AB185C3"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7657B0F"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4B2EB38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Heart rate in non obese non cancer and non kidney stone individuals</w:t>
            </w:r>
          </w:p>
        </w:tc>
        <w:tc>
          <w:tcPr>
            <w:tcW w:w="1080" w:type="dxa"/>
            <w:tcBorders>
              <w:top w:val="nil"/>
              <w:left w:val="nil"/>
              <w:bottom w:val="nil"/>
              <w:right w:val="nil"/>
            </w:tcBorders>
          </w:tcPr>
          <w:p w14:paraId="59AA546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7673DD4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55FC2CE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1.20E-09</w:t>
            </w:r>
          </w:p>
        </w:tc>
      </w:tr>
      <w:tr w:rsidR="00EB6FEF" w:rsidRPr="005072C1" w14:paraId="52054170" w14:textId="77777777" w:rsidTr="008A2A48">
        <w:tc>
          <w:tcPr>
            <w:tcW w:w="1736" w:type="dxa"/>
            <w:tcBorders>
              <w:top w:val="nil"/>
              <w:left w:val="nil"/>
              <w:bottom w:val="nil"/>
              <w:right w:val="nil"/>
            </w:tcBorders>
          </w:tcPr>
          <w:p w14:paraId="686A344C"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D653694"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EEBA5FB"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14B5C55"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3221406"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D6720C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Heart rate in non obese non cancer and non kidney stone individuals with additional exclusion of MI HF Afib Heart block heart rate altering medications extremes of HR</w:t>
            </w:r>
          </w:p>
        </w:tc>
        <w:tc>
          <w:tcPr>
            <w:tcW w:w="1080" w:type="dxa"/>
            <w:tcBorders>
              <w:top w:val="nil"/>
              <w:left w:val="nil"/>
              <w:bottom w:val="nil"/>
              <w:right w:val="nil"/>
            </w:tcBorders>
          </w:tcPr>
          <w:p w14:paraId="7861D3E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5C0B1BC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3134CF6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1.60E-08</w:t>
            </w:r>
          </w:p>
        </w:tc>
      </w:tr>
      <w:tr w:rsidR="00EB6FEF" w:rsidRPr="005072C1" w14:paraId="7691FA15" w14:textId="77777777" w:rsidTr="008A2A48">
        <w:tc>
          <w:tcPr>
            <w:tcW w:w="1736" w:type="dxa"/>
            <w:tcBorders>
              <w:top w:val="nil"/>
              <w:left w:val="nil"/>
              <w:bottom w:val="nil"/>
              <w:right w:val="nil"/>
            </w:tcBorders>
          </w:tcPr>
          <w:p w14:paraId="2EAC472C"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233228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EC049B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1D8E5EB"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8F94C8E"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EFA917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Heart rate with additional exclusion of MI HF Afib Heart block heart rate altering medications extremes of HR</w:t>
            </w:r>
          </w:p>
        </w:tc>
        <w:tc>
          <w:tcPr>
            <w:tcW w:w="1080" w:type="dxa"/>
            <w:tcBorders>
              <w:top w:val="nil"/>
              <w:left w:val="nil"/>
              <w:bottom w:val="nil"/>
              <w:right w:val="nil"/>
            </w:tcBorders>
          </w:tcPr>
          <w:p w14:paraId="4DAA7C2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206AF2A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41EB2FB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2.80E-09</w:t>
            </w:r>
          </w:p>
        </w:tc>
      </w:tr>
      <w:tr w:rsidR="00EB6FEF" w:rsidRPr="005072C1" w14:paraId="0890C277" w14:textId="77777777" w:rsidTr="008A2A48">
        <w:tc>
          <w:tcPr>
            <w:tcW w:w="1736" w:type="dxa"/>
            <w:tcBorders>
              <w:top w:val="nil"/>
              <w:left w:val="nil"/>
              <w:bottom w:val="nil"/>
              <w:right w:val="nil"/>
            </w:tcBorders>
          </w:tcPr>
          <w:p w14:paraId="5933F4D5"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9447D4D"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387B85C"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8B85C8A"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3C30009"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AE5344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Heart rate with age12</w:t>
            </w:r>
          </w:p>
        </w:tc>
        <w:tc>
          <w:tcPr>
            <w:tcW w:w="1080" w:type="dxa"/>
            <w:tcBorders>
              <w:top w:val="nil"/>
              <w:left w:val="nil"/>
              <w:bottom w:val="nil"/>
              <w:right w:val="nil"/>
            </w:tcBorders>
          </w:tcPr>
          <w:p w14:paraId="261488C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7CCFF81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516E1E6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1.50E-08</w:t>
            </w:r>
          </w:p>
        </w:tc>
      </w:tr>
      <w:tr w:rsidR="00EB6FEF" w:rsidRPr="005072C1" w14:paraId="15FE7DFE" w14:textId="77777777" w:rsidTr="008A2A48">
        <w:tc>
          <w:tcPr>
            <w:tcW w:w="1736" w:type="dxa"/>
            <w:tcBorders>
              <w:top w:val="nil"/>
              <w:left w:val="nil"/>
              <w:bottom w:val="nil"/>
              <w:right w:val="nil"/>
            </w:tcBorders>
          </w:tcPr>
          <w:p w14:paraId="3481046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493C873"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47DD179"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9D9E5C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751B0F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3FE656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LDL cholesterol</w:t>
            </w:r>
          </w:p>
        </w:tc>
        <w:tc>
          <w:tcPr>
            <w:tcW w:w="1080" w:type="dxa"/>
            <w:tcBorders>
              <w:top w:val="nil"/>
              <w:left w:val="nil"/>
              <w:bottom w:val="nil"/>
              <w:right w:val="nil"/>
            </w:tcBorders>
          </w:tcPr>
          <w:p w14:paraId="51859F7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0E43CA7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59BBD59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5.27E-20</w:t>
            </w:r>
          </w:p>
        </w:tc>
      </w:tr>
      <w:tr w:rsidR="00EB6FEF" w:rsidRPr="005072C1" w14:paraId="73FF335C" w14:textId="77777777" w:rsidTr="008A2A48">
        <w:tc>
          <w:tcPr>
            <w:tcW w:w="1736" w:type="dxa"/>
            <w:tcBorders>
              <w:top w:val="nil"/>
              <w:left w:val="nil"/>
              <w:bottom w:val="nil"/>
              <w:right w:val="nil"/>
            </w:tcBorders>
          </w:tcPr>
          <w:p w14:paraId="5F343537"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0EA64CE"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B2A2D44"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C17826A"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CF2E7F6"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4DB99ED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Lung cancer</w:t>
            </w:r>
          </w:p>
        </w:tc>
        <w:tc>
          <w:tcPr>
            <w:tcW w:w="1080" w:type="dxa"/>
            <w:tcBorders>
              <w:top w:val="nil"/>
              <w:left w:val="nil"/>
              <w:bottom w:val="nil"/>
              <w:right w:val="nil"/>
            </w:tcBorders>
          </w:tcPr>
          <w:p w14:paraId="650F42B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15806C6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7ACBB58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7.60E-13</w:t>
            </w:r>
          </w:p>
        </w:tc>
      </w:tr>
      <w:tr w:rsidR="00EB6FEF" w:rsidRPr="005072C1" w14:paraId="163A1A02" w14:textId="77777777" w:rsidTr="008A2A48">
        <w:tc>
          <w:tcPr>
            <w:tcW w:w="1736" w:type="dxa"/>
            <w:tcBorders>
              <w:top w:val="nil"/>
              <w:left w:val="nil"/>
              <w:bottom w:val="nil"/>
              <w:right w:val="nil"/>
            </w:tcBorders>
          </w:tcPr>
          <w:p w14:paraId="2062496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5A7E849"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58724DE"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C9E254C"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A09CDD9"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52AAD6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alpha linolenic acid levels</w:t>
            </w:r>
          </w:p>
        </w:tc>
        <w:tc>
          <w:tcPr>
            <w:tcW w:w="1080" w:type="dxa"/>
            <w:tcBorders>
              <w:top w:val="nil"/>
              <w:left w:val="nil"/>
              <w:bottom w:val="nil"/>
              <w:right w:val="nil"/>
            </w:tcBorders>
          </w:tcPr>
          <w:p w14:paraId="414B7C1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07E4949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67251F9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1.88E-58</w:t>
            </w:r>
          </w:p>
        </w:tc>
      </w:tr>
      <w:tr w:rsidR="00EB6FEF" w:rsidRPr="005072C1" w14:paraId="06DB2A37" w14:textId="77777777" w:rsidTr="008A2A48">
        <w:tc>
          <w:tcPr>
            <w:tcW w:w="1736" w:type="dxa"/>
            <w:tcBorders>
              <w:top w:val="nil"/>
              <w:left w:val="nil"/>
              <w:bottom w:val="nil"/>
              <w:right w:val="nil"/>
            </w:tcBorders>
          </w:tcPr>
          <w:p w14:paraId="4E048802"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EE280EE"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278F9E2"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617419F"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53D479A"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AF0CCC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oleic acid</w:t>
            </w:r>
          </w:p>
        </w:tc>
        <w:tc>
          <w:tcPr>
            <w:tcW w:w="1080" w:type="dxa"/>
            <w:tcBorders>
              <w:top w:val="nil"/>
              <w:left w:val="nil"/>
              <w:bottom w:val="nil"/>
              <w:right w:val="nil"/>
            </w:tcBorders>
          </w:tcPr>
          <w:p w14:paraId="02ED462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63A9789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7783658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4.31E-31</w:t>
            </w:r>
          </w:p>
        </w:tc>
      </w:tr>
      <w:tr w:rsidR="00EB6FEF" w:rsidRPr="005072C1" w14:paraId="3A46BF1D" w14:textId="77777777" w:rsidTr="008A2A48">
        <w:tc>
          <w:tcPr>
            <w:tcW w:w="1736" w:type="dxa"/>
            <w:tcBorders>
              <w:top w:val="nil"/>
              <w:left w:val="nil"/>
              <w:bottom w:val="nil"/>
              <w:right w:val="nil"/>
            </w:tcBorders>
          </w:tcPr>
          <w:p w14:paraId="20EF33C2"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3A160A9"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105FC4D"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DACE5B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CF4C1B1"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4B78FF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palmitoleic acid</w:t>
            </w:r>
          </w:p>
        </w:tc>
        <w:tc>
          <w:tcPr>
            <w:tcW w:w="1080" w:type="dxa"/>
            <w:tcBorders>
              <w:top w:val="nil"/>
              <w:left w:val="nil"/>
              <w:bottom w:val="nil"/>
              <w:right w:val="nil"/>
            </w:tcBorders>
          </w:tcPr>
          <w:p w14:paraId="211A1F7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0234F47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449243F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2.31E-11</w:t>
            </w:r>
          </w:p>
        </w:tc>
      </w:tr>
      <w:tr w:rsidR="00EB6FEF" w:rsidRPr="005072C1" w14:paraId="1E798307" w14:textId="77777777" w:rsidTr="008A2A48">
        <w:tc>
          <w:tcPr>
            <w:tcW w:w="1736" w:type="dxa"/>
            <w:tcBorders>
              <w:top w:val="nil"/>
              <w:left w:val="nil"/>
              <w:bottom w:val="nil"/>
              <w:right w:val="nil"/>
            </w:tcBorders>
          </w:tcPr>
          <w:p w14:paraId="471E9E97"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CB6E5A3"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F9495CE"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243AF6A"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9AD5C7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AC0E45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stearic acid</w:t>
            </w:r>
          </w:p>
        </w:tc>
        <w:tc>
          <w:tcPr>
            <w:tcW w:w="1080" w:type="dxa"/>
            <w:tcBorders>
              <w:top w:val="nil"/>
              <w:left w:val="nil"/>
              <w:bottom w:val="nil"/>
              <w:right w:val="nil"/>
            </w:tcBorders>
          </w:tcPr>
          <w:p w14:paraId="3505F19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401323D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39521EE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6.57E-19</w:t>
            </w:r>
          </w:p>
        </w:tc>
      </w:tr>
      <w:tr w:rsidR="00EB6FEF" w:rsidRPr="005072C1" w14:paraId="4D3FB772" w14:textId="77777777" w:rsidTr="008A2A48">
        <w:tc>
          <w:tcPr>
            <w:tcW w:w="1736" w:type="dxa"/>
            <w:tcBorders>
              <w:top w:val="nil"/>
              <w:left w:val="nil"/>
              <w:bottom w:val="nil"/>
              <w:right w:val="nil"/>
            </w:tcBorders>
          </w:tcPr>
          <w:p w14:paraId="36A472F8"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DDB5C40"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36EDA04"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EAEB255"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EFC296A"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ACDACB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QT interval</w:t>
            </w:r>
          </w:p>
        </w:tc>
        <w:tc>
          <w:tcPr>
            <w:tcW w:w="1080" w:type="dxa"/>
            <w:tcBorders>
              <w:top w:val="nil"/>
              <w:left w:val="nil"/>
              <w:bottom w:val="nil"/>
              <w:right w:val="nil"/>
            </w:tcBorders>
          </w:tcPr>
          <w:p w14:paraId="0F68915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399CD02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4FE9892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4.33E-08</w:t>
            </w:r>
          </w:p>
        </w:tc>
      </w:tr>
      <w:tr w:rsidR="00EB6FEF" w:rsidRPr="005072C1" w14:paraId="115101F1" w14:textId="77777777" w:rsidTr="008A2A48">
        <w:tc>
          <w:tcPr>
            <w:tcW w:w="1736" w:type="dxa"/>
            <w:tcBorders>
              <w:top w:val="nil"/>
              <w:left w:val="nil"/>
              <w:bottom w:val="nil"/>
              <w:right w:val="nil"/>
            </w:tcBorders>
          </w:tcPr>
          <w:p w14:paraId="206D6A2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08F316B"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0678D05"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F99C6AC"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9675D66"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D76CC4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RR interval</w:t>
            </w:r>
          </w:p>
        </w:tc>
        <w:tc>
          <w:tcPr>
            <w:tcW w:w="1080" w:type="dxa"/>
            <w:tcBorders>
              <w:top w:val="nil"/>
              <w:left w:val="nil"/>
              <w:bottom w:val="nil"/>
              <w:right w:val="nil"/>
            </w:tcBorders>
          </w:tcPr>
          <w:p w14:paraId="4187787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052446D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5BBD898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2.69E-09</w:t>
            </w:r>
          </w:p>
        </w:tc>
      </w:tr>
      <w:tr w:rsidR="00EB6FEF" w:rsidRPr="005072C1" w14:paraId="16D7AF47" w14:textId="77777777" w:rsidTr="008A2A48">
        <w:tc>
          <w:tcPr>
            <w:tcW w:w="1736" w:type="dxa"/>
            <w:tcBorders>
              <w:top w:val="nil"/>
              <w:left w:val="nil"/>
              <w:bottom w:val="nil"/>
              <w:right w:val="nil"/>
            </w:tcBorders>
          </w:tcPr>
          <w:p w14:paraId="6BC4397D"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1DE606D"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B2624B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15B68A1"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AC9D4C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BF4027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Fasting glucose</w:t>
            </w:r>
          </w:p>
        </w:tc>
        <w:tc>
          <w:tcPr>
            <w:tcW w:w="1080" w:type="dxa"/>
            <w:tcBorders>
              <w:top w:val="nil"/>
              <w:left w:val="nil"/>
              <w:bottom w:val="nil"/>
              <w:right w:val="nil"/>
            </w:tcBorders>
          </w:tcPr>
          <w:p w14:paraId="2B0EC5C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-0.019</w:t>
            </w:r>
          </w:p>
        </w:tc>
        <w:tc>
          <w:tcPr>
            <w:tcW w:w="966" w:type="dxa"/>
            <w:tcBorders>
              <w:top w:val="nil"/>
              <w:left w:val="nil"/>
              <w:bottom w:val="nil"/>
              <w:right w:val="nil"/>
            </w:tcBorders>
          </w:tcPr>
          <w:p w14:paraId="70C7230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0.0023</w:t>
            </w:r>
          </w:p>
        </w:tc>
        <w:tc>
          <w:tcPr>
            <w:tcW w:w="1014" w:type="dxa"/>
            <w:tcBorders>
              <w:top w:val="nil"/>
              <w:left w:val="nil"/>
              <w:bottom w:val="nil"/>
              <w:right w:val="nil"/>
            </w:tcBorders>
          </w:tcPr>
          <w:p w14:paraId="2297064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1.06E-17</w:t>
            </w:r>
          </w:p>
        </w:tc>
      </w:tr>
      <w:tr w:rsidR="00EB6FEF" w:rsidRPr="005072C1" w14:paraId="1A67906A" w14:textId="77777777" w:rsidTr="008A2A48">
        <w:tc>
          <w:tcPr>
            <w:tcW w:w="1736" w:type="dxa"/>
            <w:tcBorders>
              <w:top w:val="nil"/>
              <w:left w:val="nil"/>
              <w:bottom w:val="nil"/>
              <w:right w:val="nil"/>
            </w:tcBorders>
          </w:tcPr>
          <w:p w14:paraId="6B6BEB17"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626C951"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905FAEC"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578090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8FFFEFA"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FE5B30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Eosinophil counts</w:t>
            </w:r>
          </w:p>
        </w:tc>
        <w:tc>
          <w:tcPr>
            <w:tcW w:w="1080" w:type="dxa"/>
            <w:tcBorders>
              <w:top w:val="nil"/>
              <w:left w:val="nil"/>
              <w:bottom w:val="nil"/>
              <w:right w:val="nil"/>
            </w:tcBorders>
          </w:tcPr>
          <w:p w14:paraId="5A13120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0.02703</w:t>
            </w:r>
          </w:p>
        </w:tc>
        <w:tc>
          <w:tcPr>
            <w:tcW w:w="966" w:type="dxa"/>
            <w:tcBorders>
              <w:top w:val="nil"/>
              <w:left w:val="nil"/>
              <w:bottom w:val="nil"/>
              <w:right w:val="nil"/>
            </w:tcBorders>
          </w:tcPr>
          <w:p w14:paraId="28A8613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0.003842</w:t>
            </w:r>
          </w:p>
        </w:tc>
        <w:tc>
          <w:tcPr>
            <w:tcW w:w="1014" w:type="dxa"/>
            <w:tcBorders>
              <w:top w:val="nil"/>
              <w:left w:val="nil"/>
              <w:bottom w:val="nil"/>
              <w:right w:val="nil"/>
            </w:tcBorders>
          </w:tcPr>
          <w:p w14:paraId="5EA5D19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2.00E-12</w:t>
            </w:r>
          </w:p>
        </w:tc>
      </w:tr>
      <w:tr w:rsidR="00EB6FEF" w:rsidRPr="005072C1" w14:paraId="170A992B" w14:textId="77777777" w:rsidTr="008A2A48">
        <w:tc>
          <w:tcPr>
            <w:tcW w:w="1736" w:type="dxa"/>
            <w:tcBorders>
              <w:top w:val="nil"/>
              <w:left w:val="nil"/>
              <w:bottom w:val="nil"/>
              <w:right w:val="nil"/>
            </w:tcBorders>
          </w:tcPr>
          <w:p w14:paraId="121BE935"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3CE60A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F5EF50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8EB123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D27A24D"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48A2C4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Laryngeal squamous cell carcinoma</w:t>
            </w:r>
          </w:p>
        </w:tc>
        <w:tc>
          <w:tcPr>
            <w:tcW w:w="1080" w:type="dxa"/>
            <w:tcBorders>
              <w:top w:val="nil"/>
              <w:left w:val="nil"/>
              <w:bottom w:val="nil"/>
              <w:right w:val="nil"/>
            </w:tcBorders>
          </w:tcPr>
          <w:p w14:paraId="13D1848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67D4DAC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6BD9A13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1.00E-20</w:t>
            </w:r>
          </w:p>
        </w:tc>
      </w:tr>
      <w:tr w:rsidR="00EB6FEF" w:rsidRPr="005072C1" w14:paraId="5B6BA1CD" w14:textId="77777777" w:rsidTr="008A2A48">
        <w:tc>
          <w:tcPr>
            <w:tcW w:w="1736" w:type="dxa"/>
            <w:tcBorders>
              <w:top w:val="nil"/>
              <w:left w:val="nil"/>
              <w:bottom w:val="nil"/>
              <w:right w:val="nil"/>
            </w:tcBorders>
          </w:tcPr>
          <w:p w14:paraId="0CA2C68A"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BA74D49"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C4CC95A"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8D567BF"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DF9F35C"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8F9FC9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Metabolite levels</w:t>
            </w:r>
          </w:p>
        </w:tc>
        <w:tc>
          <w:tcPr>
            <w:tcW w:w="1080" w:type="dxa"/>
            <w:tcBorders>
              <w:top w:val="nil"/>
              <w:left w:val="nil"/>
              <w:bottom w:val="nil"/>
              <w:right w:val="nil"/>
            </w:tcBorders>
          </w:tcPr>
          <w:p w14:paraId="095D1E5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546149B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3354E89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2.00E-30</w:t>
            </w:r>
          </w:p>
        </w:tc>
      </w:tr>
      <w:tr w:rsidR="00EB6FEF" w:rsidRPr="005072C1" w14:paraId="02B87696" w14:textId="77777777" w:rsidTr="008A2A48">
        <w:tc>
          <w:tcPr>
            <w:tcW w:w="1736" w:type="dxa"/>
            <w:tcBorders>
              <w:top w:val="nil"/>
              <w:left w:val="nil"/>
              <w:bottom w:val="nil"/>
              <w:right w:val="nil"/>
            </w:tcBorders>
          </w:tcPr>
          <w:p w14:paraId="4B2B111C"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E3C3EA1"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83B900F"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0128D08"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2B92FDF"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56E27D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Trans fatty acid levels</w:t>
            </w:r>
          </w:p>
        </w:tc>
        <w:tc>
          <w:tcPr>
            <w:tcW w:w="1080" w:type="dxa"/>
            <w:tcBorders>
              <w:top w:val="nil"/>
              <w:left w:val="nil"/>
              <w:bottom w:val="nil"/>
              <w:right w:val="nil"/>
            </w:tcBorders>
          </w:tcPr>
          <w:p w14:paraId="3DFA8AC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0.0035</w:t>
            </w:r>
          </w:p>
        </w:tc>
        <w:tc>
          <w:tcPr>
            <w:tcW w:w="966" w:type="dxa"/>
            <w:tcBorders>
              <w:top w:val="nil"/>
              <w:left w:val="nil"/>
              <w:bottom w:val="nil"/>
              <w:right w:val="nil"/>
            </w:tcBorders>
          </w:tcPr>
          <w:p w14:paraId="4FAA6C2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0.0004472</w:t>
            </w:r>
          </w:p>
        </w:tc>
        <w:tc>
          <w:tcPr>
            <w:tcW w:w="1014" w:type="dxa"/>
            <w:tcBorders>
              <w:top w:val="nil"/>
              <w:left w:val="nil"/>
              <w:bottom w:val="nil"/>
              <w:right w:val="nil"/>
            </w:tcBorders>
          </w:tcPr>
          <w:p w14:paraId="5802E92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5.00E-15</w:t>
            </w:r>
          </w:p>
        </w:tc>
      </w:tr>
      <w:tr w:rsidR="00EB6FEF" w:rsidRPr="005072C1" w14:paraId="5039A59F" w14:textId="77777777" w:rsidTr="008A2A48">
        <w:tc>
          <w:tcPr>
            <w:tcW w:w="1736" w:type="dxa"/>
            <w:tcBorders>
              <w:top w:val="nil"/>
              <w:left w:val="nil"/>
              <w:bottom w:val="nil"/>
              <w:right w:val="nil"/>
            </w:tcBorders>
          </w:tcPr>
          <w:p w14:paraId="79AA090B"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B29DFD1"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07BFFDC"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01377D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5E9093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813267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Asthma</w:t>
            </w:r>
          </w:p>
        </w:tc>
        <w:tc>
          <w:tcPr>
            <w:tcW w:w="1080" w:type="dxa"/>
            <w:tcBorders>
              <w:top w:val="nil"/>
              <w:left w:val="nil"/>
              <w:bottom w:val="nil"/>
              <w:right w:val="nil"/>
            </w:tcBorders>
          </w:tcPr>
          <w:p w14:paraId="41B8B3B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-0.005078</w:t>
            </w:r>
          </w:p>
        </w:tc>
        <w:tc>
          <w:tcPr>
            <w:tcW w:w="966" w:type="dxa"/>
            <w:tcBorders>
              <w:top w:val="nil"/>
              <w:left w:val="nil"/>
              <w:bottom w:val="nil"/>
              <w:right w:val="nil"/>
            </w:tcBorders>
          </w:tcPr>
          <w:p w14:paraId="65D3950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0.0008413</w:t>
            </w:r>
          </w:p>
        </w:tc>
        <w:tc>
          <w:tcPr>
            <w:tcW w:w="1014" w:type="dxa"/>
            <w:tcBorders>
              <w:top w:val="nil"/>
              <w:left w:val="nil"/>
              <w:bottom w:val="nil"/>
              <w:right w:val="nil"/>
            </w:tcBorders>
          </w:tcPr>
          <w:p w14:paraId="0108F8B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1.58E-09</w:t>
            </w:r>
          </w:p>
        </w:tc>
      </w:tr>
      <w:tr w:rsidR="00EB6FEF" w:rsidRPr="005072C1" w14:paraId="64E51F65" w14:textId="77777777" w:rsidTr="008A2A48">
        <w:tc>
          <w:tcPr>
            <w:tcW w:w="1736" w:type="dxa"/>
            <w:tcBorders>
              <w:top w:val="nil"/>
              <w:left w:val="nil"/>
              <w:bottom w:val="nil"/>
              <w:right w:val="nil"/>
            </w:tcBorders>
          </w:tcPr>
          <w:p w14:paraId="4E93A040"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077943D"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67EAB9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489D257"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6573191"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A1558F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Heel bone mineral density right</w:t>
            </w:r>
          </w:p>
        </w:tc>
        <w:tc>
          <w:tcPr>
            <w:tcW w:w="1080" w:type="dxa"/>
            <w:tcBorders>
              <w:top w:val="nil"/>
              <w:left w:val="nil"/>
              <w:bottom w:val="nil"/>
              <w:right w:val="nil"/>
            </w:tcBorders>
          </w:tcPr>
          <w:p w14:paraId="4003255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0.0246</w:t>
            </w:r>
          </w:p>
        </w:tc>
        <w:tc>
          <w:tcPr>
            <w:tcW w:w="966" w:type="dxa"/>
            <w:tcBorders>
              <w:top w:val="nil"/>
              <w:left w:val="nil"/>
              <w:bottom w:val="nil"/>
              <w:right w:val="nil"/>
            </w:tcBorders>
          </w:tcPr>
          <w:p w14:paraId="53BD69F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0.004472</w:t>
            </w:r>
          </w:p>
        </w:tc>
        <w:tc>
          <w:tcPr>
            <w:tcW w:w="1014" w:type="dxa"/>
            <w:tcBorders>
              <w:top w:val="nil"/>
              <w:left w:val="nil"/>
              <w:bottom w:val="nil"/>
              <w:right w:val="nil"/>
            </w:tcBorders>
          </w:tcPr>
          <w:p w14:paraId="24978C1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3.80E-08</w:t>
            </w:r>
          </w:p>
        </w:tc>
      </w:tr>
      <w:tr w:rsidR="00EB6FEF" w:rsidRPr="005072C1" w14:paraId="2C0A89A4" w14:textId="77777777" w:rsidTr="008A2A48">
        <w:tc>
          <w:tcPr>
            <w:tcW w:w="1736" w:type="dxa"/>
            <w:tcBorders>
              <w:top w:val="nil"/>
              <w:left w:val="nil"/>
              <w:bottom w:val="nil"/>
              <w:right w:val="nil"/>
            </w:tcBorders>
          </w:tcPr>
          <w:p w14:paraId="44F260E0"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17B3C8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FCDE801"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94A237C"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C4043EE"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87AF34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Height</w:t>
            </w:r>
          </w:p>
        </w:tc>
        <w:tc>
          <w:tcPr>
            <w:tcW w:w="1080" w:type="dxa"/>
            <w:tcBorders>
              <w:top w:val="nil"/>
              <w:left w:val="nil"/>
              <w:bottom w:val="nil"/>
              <w:right w:val="nil"/>
            </w:tcBorders>
          </w:tcPr>
          <w:p w14:paraId="0FD3C14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-0.01354</w:t>
            </w:r>
          </w:p>
        </w:tc>
        <w:tc>
          <w:tcPr>
            <w:tcW w:w="966" w:type="dxa"/>
            <w:tcBorders>
              <w:top w:val="nil"/>
              <w:left w:val="nil"/>
              <w:bottom w:val="nil"/>
              <w:right w:val="nil"/>
            </w:tcBorders>
          </w:tcPr>
          <w:p w14:paraId="49A9F25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0.001866</w:t>
            </w:r>
          </w:p>
        </w:tc>
        <w:tc>
          <w:tcPr>
            <w:tcW w:w="1014" w:type="dxa"/>
            <w:tcBorders>
              <w:top w:val="nil"/>
              <w:left w:val="nil"/>
              <w:bottom w:val="nil"/>
              <w:right w:val="nil"/>
            </w:tcBorders>
          </w:tcPr>
          <w:p w14:paraId="17C2ECF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3.95E-13</w:t>
            </w:r>
          </w:p>
        </w:tc>
      </w:tr>
      <w:tr w:rsidR="00EB6FEF" w:rsidRPr="005072C1" w14:paraId="34AED566" w14:textId="77777777" w:rsidTr="008A2A48">
        <w:tc>
          <w:tcPr>
            <w:tcW w:w="1736" w:type="dxa"/>
            <w:tcBorders>
              <w:top w:val="nil"/>
              <w:left w:val="nil"/>
              <w:bottom w:val="nil"/>
              <w:right w:val="nil"/>
            </w:tcBorders>
          </w:tcPr>
          <w:p w14:paraId="2B4F295A"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6F23432"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4C9151D"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13BE72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21FB968"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618966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Nap during day</w:t>
            </w:r>
          </w:p>
        </w:tc>
        <w:tc>
          <w:tcPr>
            <w:tcW w:w="1080" w:type="dxa"/>
            <w:tcBorders>
              <w:top w:val="nil"/>
              <w:left w:val="nil"/>
              <w:bottom w:val="nil"/>
              <w:right w:val="nil"/>
            </w:tcBorders>
          </w:tcPr>
          <w:p w14:paraId="084E120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0.01002</w:t>
            </w:r>
          </w:p>
        </w:tc>
        <w:tc>
          <w:tcPr>
            <w:tcW w:w="966" w:type="dxa"/>
            <w:tcBorders>
              <w:top w:val="nil"/>
              <w:left w:val="nil"/>
              <w:bottom w:val="nil"/>
              <w:right w:val="nil"/>
            </w:tcBorders>
          </w:tcPr>
          <w:p w14:paraId="3615997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0.001557</w:t>
            </w:r>
          </w:p>
        </w:tc>
        <w:tc>
          <w:tcPr>
            <w:tcW w:w="1014" w:type="dxa"/>
            <w:tcBorders>
              <w:top w:val="nil"/>
              <w:left w:val="nil"/>
              <w:bottom w:val="nil"/>
              <w:right w:val="nil"/>
            </w:tcBorders>
          </w:tcPr>
          <w:p w14:paraId="75AE242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1.21E-10</w:t>
            </w:r>
          </w:p>
        </w:tc>
      </w:tr>
      <w:tr w:rsidR="00EB6FEF" w:rsidRPr="005072C1" w14:paraId="297B4089" w14:textId="77777777" w:rsidTr="008A2A48">
        <w:tc>
          <w:tcPr>
            <w:tcW w:w="1736" w:type="dxa"/>
            <w:tcBorders>
              <w:top w:val="nil"/>
              <w:left w:val="nil"/>
              <w:bottom w:val="nil"/>
              <w:right w:val="nil"/>
            </w:tcBorders>
          </w:tcPr>
          <w:p w14:paraId="323D780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B338E4B"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3E6D1F4"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911371C"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47C133A"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6FA5AA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Pulse rate</w:t>
            </w:r>
          </w:p>
        </w:tc>
        <w:tc>
          <w:tcPr>
            <w:tcW w:w="1080" w:type="dxa"/>
            <w:tcBorders>
              <w:top w:val="nil"/>
              <w:left w:val="nil"/>
              <w:bottom w:val="nil"/>
              <w:right w:val="nil"/>
            </w:tcBorders>
          </w:tcPr>
          <w:p w14:paraId="1D75B16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0.03262</w:t>
            </w:r>
          </w:p>
        </w:tc>
        <w:tc>
          <w:tcPr>
            <w:tcW w:w="966" w:type="dxa"/>
            <w:tcBorders>
              <w:top w:val="nil"/>
              <w:left w:val="nil"/>
              <w:bottom w:val="nil"/>
              <w:right w:val="nil"/>
            </w:tcBorders>
          </w:tcPr>
          <w:p w14:paraId="4723C7B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0.002705</w:t>
            </w:r>
          </w:p>
        </w:tc>
        <w:tc>
          <w:tcPr>
            <w:tcW w:w="1014" w:type="dxa"/>
            <w:tcBorders>
              <w:top w:val="nil"/>
              <w:left w:val="nil"/>
              <w:bottom w:val="nil"/>
              <w:right w:val="nil"/>
            </w:tcBorders>
          </w:tcPr>
          <w:p w14:paraId="42B15E4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1.79E-33</w:t>
            </w:r>
          </w:p>
        </w:tc>
      </w:tr>
      <w:tr w:rsidR="00EB6FEF" w:rsidRPr="005072C1" w14:paraId="25091451" w14:textId="77777777" w:rsidTr="008A2A48">
        <w:tc>
          <w:tcPr>
            <w:tcW w:w="1736" w:type="dxa"/>
            <w:tcBorders>
              <w:top w:val="nil"/>
              <w:left w:val="nil"/>
              <w:bottom w:val="single" w:sz="4" w:space="0" w:color="auto"/>
              <w:right w:val="nil"/>
            </w:tcBorders>
          </w:tcPr>
          <w:p w14:paraId="786780B6"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single" w:sz="4" w:space="0" w:color="auto"/>
              <w:right w:val="nil"/>
            </w:tcBorders>
          </w:tcPr>
          <w:p w14:paraId="35C1C81E"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single" w:sz="4" w:space="0" w:color="auto"/>
              <w:right w:val="nil"/>
            </w:tcBorders>
          </w:tcPr>
          <w:p w14:paraId="6627066E"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single" w:sz="4" w:space="0" w:color="auto"/>
              <w:right w:val="nil"/>
            </w:tcBorders>
          </w:tcPr>
          <w:p w14:paraId="022E9A8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single" w:sz="4" w:space="0" w:color="auto"/>
              <w:right w:val="nil"/>
            </w:tcBorders>
          </w:tcPr>
          <w:p w14:paraId="50EA19F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single" w:sz="4" w:space="0" w:color="auto"/>
              <w:right w:val="nil"/>
            </w:tcBorders>
          </w:tcPr>
          <w:p w14:paraId="3FF2B6B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Self-reported asthma</w:t>
            </w:r>
          </w:p>
        </w:tc>
        <w:tc>
          <w:tcPr>
            <w:tcW w:w="1080" w:type="dxa"/>
            <w:tcBorders>
              <w:top w:val="nil"/>
              <w:left w:val="nil"/>
              <w:bottom w:val="single" w:sz="4" w:space="0" w:color="auto"/>
              <w:right w:val="nil"/>
            </w:tcBorders>
          </w:tcPr>
          <w:p w14:paraId="5D57FB0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-0.005339</w:t>
            </w:r>
          </w:p>
        </w:tc>
        <w:tc>
          <w:tcPr>
            <w:tcW w:w="966" w:type="dxa"/>
            <w:tcBorders>
              <w:top w:val="nil"/>
              <w:left w:val="nil"/>
              <w:bottom w:val="single" w:sz="4" w:space="0" w:color="auto"/>
              <w:right w:val="nil"/>
            </w:tcBorders>
          </w:tcPr>
          <w:p w14:paraId="1346C52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0.0008428</w:t>
            </w:r>
          </w:p>
        </w:tc>
        <w:tc>
          <w:tcPr>
            <w:tcW w:w="1014" w:type="dxa"/>
            <w:tcBorders>
              <w:top w:val="nil"/>
              <w:left w:val="nil"/>
              <w:bottom w:val="single" w:sz="4" w:space="0" w:color="auto"/>
              <w:right w:val="nil"/>
            </w:tcBorders>
          </w:tcPr>
          <w:p w14:paraId="1D06B2E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2.38E-10</w:t>
            </w:r>
          </w:p>
        </w:tc>
      </w:tr>
      <w:tr w:rsidR="00EB6FEF" w:rsidRPr="005072C1" w14:paraId="3FC00752" w14:textId="77777777" w:rsidTr="008A2A48">
        <w:tc>
          <w:tcPr>
            <w:tcW w:w="1736" w:type="dxa"/>
            <w:tcBorders>
              <w:top w:val="single" w:sz="4" w:space="0" w:color="auto"/>
              <w:left w:val="nil"/>
              <w:bottom w:val="nil"/>
              <w:right w:val="nil"/>
            </w:tcBorders>
          </w:tcPr>
          <w:p w14:paraId="685D323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DPA-n3</w:t>
            </w:r>
          </w:p>
        </w:tc>
        <w:tc>
          <w:tcPr>
            <w:tcW w:w="972" w:type="dxa"/>
            <w:tcBorders>
              <w:top w:val="single" w:sz="4" w:space="0" w:color="auto"/>
              <w:left w:val="nil"/>
              <w:bottom w:val="nil"/>
              <w:right w:val="nil"/>
            </w:tcBorders>
          </w:tcPr>
          <w:p w14:paraId="5A5BD95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rs780094</w:t>
            </w:r>
          </w:p>
        </w:tc>
        <w:tc>
          <w:tcPr>
            <w:tcW w:w="1265" w:type="dxa"/>
            <w:tcBorders>
              <w:top w:val="single" w:sz="4" w:space="0" w:color="auto"/>
              <w:left w:val="nil"/>
              <w:bottom w:val="nil"/>
              <w:right w:val="nil"/>
            </w:tcBorders>
          </w:tcPr>
          <w:p w14:paraId="10AEDB3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chr2:27741237</w:t>
            </w:r>
          </w:p>
        </w:tc>
        <w:tc>
          <w:tcPr>
            <w:tcW w:w="625" w:type="dxa"/>
            <w:tcBorders>
              <w:top w:val="single" w:sz="4" w:space="0" w:color="auto"/>
              <w:left w:val="nil"/>
              <w:bottom w:val="nil"/>
              <w:right w:val="nil"/>
            </w:tcBorders>
          </w:tcPr>
          <w:p w14:paraId="1F1DA92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w:t>
            </w:r>
          </w:p>
        </w:tc>
        <w:tc>
          <w:tcPr>
            <w:tcW w:w="589" w:type="dxa"/>
            <w:tcBorders>
              <w:top w:val="single" w:sz="4" w:space="0" w:color="auto"/>
              <w:left w:val="nil"/>
              <w:bottom w:val="nil"/>
              <w:right w:val="nil"/>
            </w:tcBorders>
          </w:tcPr>
          <w:p w14:paraId="4FEFDA0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w:t>
            </w:r>
          </w:p>
        </w:tc>
        <w:tc>
          <w:tcPr>
            <w:tcW w:w="4713" w:type="dxa"/>
            <w:tcBorders>
              <w:top w:val="single" w:sz="4" w:space="0" w:color="auto"/>
              <w:left w:val="nil"/>
              <w:bottom w:val="nil"/>
              <w:right w:val="nil"/>
            </w:tcBorders>
          </w:tcPr>
          <w:p w14:paraId="3F8CC8C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Granulocyte count</w:t>
            </w:r>
          </w:p>
        </w:tc>
        <w:tc>
          <w:tcPr>
            <w:tcW w:w="1080" w:type="dxa"/>
            <w:tcBorders>
              <w:top w:val="single" w:sz="4" w:space="0" w:color="auto"/>
              <w:left w:val="nil"/>
              <w:bottom w:val="nil"/>
              <w:right w:val="nil"/>
            </w:tcBorders>
          </w:tcPr>
          <w:p w14:paraId="16FEC8D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0.02779</w:t>
            </w:r>
          </w:p>
        </w:tc>
        <w:tc>
          <w:tcPr>
            <w:tcW w:w="966" w:type="dxa"/>
            <w:tcBorders>
              <w:top w:val="single" w:sz="4" w:space="0" w:color="auto"/>
              <w:left w:val="nil"/>
              <w:bottom w:val="nil"/>
              <w:right w:val="nil"/>
            </w:tcBorders>
          </w:tcPr>
          <w:p w14:paraId="476BBE7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0.003675</w:t>
            </w:r>
          </w:p>
        </w:tc>
        <w:tc>
          <w:tcPr>
            <w:tcW w:w="1014" w:type="dxa"/>
            <w:tcBorders>
              <w:top w:val="single" w:sz="4" w:space="0" w:color="auto"/>
              <w:left w:val="nil"/>
              <w:bottom w:val="nil"/>
              <w:right w:val="nil"/>
            </w:tcBorders>
          </w:tcPr>
          <w:p w14:paraId="0B75C2D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3.95E-14</w:t>
            </w:r>
          </w:p>
        </w:tc>
      </w:tr>
      <w:tr w:rsidR="00EB6FEF" w:rsidRPr="005072C1" w14:paraId="541E0239" w14:textId="77777777" w:rsidTr="008A2A48">
        <w:tc>
          <w:tcPr>
            <w:tcW w:w="1736" w:type="dxa"/>
            <w:tcBorders>
              <w:top w:val="nil"/>
              <w:left w:val="nil"/>
              <w:bottom w:val="nil"/>
              <w:right w:val="nil"/>
            </w:tcBorders>
          </w:tcPr>
          <w:p w14:paraId="44E5B97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C09F569"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518806E"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803DA25"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6D4A3A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696C17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Granulocyte percentage of myeloid white cells</w:t>
            </w:r>
          </w:p>
        </w:tc>
        <w:tc>
          <w:tcPr>
            <w:tcW w:w="1080" w:type="dxa"/>
            <w:tcBorders>
              <w:top w:val="nil"/>
              <w:left w:val="nil"/>
              <w:bottom w:val="nil"/>
              <w:right w:val="nil"/>
            </w:tcBorders>
          </w:tcPr>
          <w:p w14:paraId="4089BC5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0.0393</w:t>
            </w:r>
          </w:p>
        </w:tc>
        <w:tc>
          <w:tcPr>
            <w:tcW w:w="966" w:type="dxa"/>
            <w:tcBorders>
              <w:top w:val="nil"/>
              <w:left w:val="nil"/>
              <w:bottom w:val="nil"/>
              <w:right w:val="nil"/>
            </w:tcBorders>
          </w:tcPr>
          <w:p w14:paraId="7F0C217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0.003655</w:t>
            </w:r>
          </w:p>
        </w:tc>
        <w:tc>
          <w:tcPr>
            <w:tcW w:w="1014" w:type="dxa"/>
            <w:tcBorders>
              <w:top w:val="nil"/>
              <w:left w:val="nil"/>
              <w:bottom w:val="nil"/>
              <w:right w:val="nil"/>
            </w:tcBorders>
          </w:tcPr>
          <w:p w14:paraId="0F6C985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5.72E-27</w:t>
            </w:r>
          </w:p>
        </w:tc>
      </w:tr>
      <w:tr w:rsidR="00EB6FEF" w:rsidRPr="005072C1" w14:paraId="69179D82" w14:textId="77777777" w:rsidTr="008A2A48">
        <w:tc>
          <w:tcPr>
            <w:tcW w:w="1736" w:type="dxa"/>
            <w:tcBorders>
              <w:top w:val="nil"/>
              <w:left w:val="nil"/>
              <w:bottom w:val="nil"/>
              <w:right w:val="nil"/>
            </w:tcBorders>
          </w:tcPr>
          <w:p w14:paraId="1E4827C4"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12A42A0"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D4AC559"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881BD47"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4470D6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4D9321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Hematocrit</w:t>
            </w:r>
          </w:p>
        </w:tc>
        <w:tc>
          <w:tcPr>
            <w:tcW w:w="1080" w:type="dxa"/>
            <w:tcBorders>
              <w:top w:val="nil"/>
              <w:left w:val="nil"/>
              <w:bottom w:val="nil"/>
              <w:right w:val="nil"/>
            </w:tcBorders>
          </w:tcPr>
          <w:p w14:paraId="4B6416E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-0.02212</w:t>
            </w:r>
          </w:p>
        </w:tc>
        <w:tc>
          <w:tcPr>
            <w:tcW w:w="966" w:type="dxa"/>
            <w:tcBorders>
              <w:top w:val="nil"/>
              <w:left w:val="nil"/>
              <w:bottom w:val="nil"/>
              <w:right w:val="nil"/>
            </w:tcBorders>
          </w:tcPr>
          <w:p w14:paraId="59CFF86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0.003612</w:t>
            </w:r>
          </w:p>
        </w:tc>
        <w:tc>
          <w:tcPr>
            <w:tcW w:w="1014" w:type="dxa"/>
            <w:tcBorders>
              <w:top w:val="nil"/>
              <w:left w:val="nil"/>
              <w:bottom w:val="nil"/>
              <w:right w:val="nil"/>
            </w:tcBorders>
          </w:tcPr>
          <w:p w14:paraId="1A7A839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9.12E-10</w:t>
            </w:r>
          </w:p>
        </w:tc>
      </w:tr>
      <w:tr w:rsidR="00EB6FEF" w:rsidRPr="005072C1" w14:paraId="58DC484E" w14:textId="77777777" w:rsidTr="008A2A48">
        <w:tc>
          <w:tcPr>
            <w:tcW w:w="1736" w:type="dxa"/>
            <w:tcBorders>
              <w:top w:val="nil"/>
              <w:left w:val="nil"/>
              <w:bottom w:val="nil"/>
              <w:right w:val="nil"/>
            </w:tcBorders>
          </w:tcPr>
          <w:p w14:paraId="4A027A03"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C0FB39C"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16A3E70"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3EA359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B15BE3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C2F02D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High light scatter percentage of red cells</w:t>
            </w:r>
          </w:p>
        </w:tc>
        <w:tc>
          <w:tcPr>
            <w:tcW w:w="1080" w:type="dxa"/>
            <w:tcBorders>
              <w:top w:val="nil"/>
              <w:left w:val="nil"/>
              <w:bottom w:val="nil"/>
              <w:right w:val="nil"/>
            </w:tcBorders>
          </w:tcPr>
          <w:p w14:paraId="128D018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0.03392</w:t>
            </w:r>
          </w:p>
        </w:tc>
        <w:tc>
          <w:tcPr>
            <w:tcW w:w="966" w:type="dxa"/>
            <w:tcBorders>
              <w:top w:val="nil"/>
              <w:left w:val="nil"/>
              <w:bottom w:val="nil"/>
              <w:right w:val="nil"/>
            </w:tcBorders>
          </w:tcPr>
          <w:p w14:paraId="4680181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0.003668</w:t>
            </w:r>
          </w:p>
        </w:tc>
        <w:tc>
          <w:tcPr>
            <w:tcW w:w="1014" w:type="dxa"/>
            <w:tcBorders>
              <w:top w:val="nil"/>
              <w:left w:val="nil"/>
              <w:bottom w:val="nil"/>
              <w:right w:val="nil"/>
            </w:tcBorders>
          </w:tcPr>
          <w:p w14:paraId="3B2A17B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2.32E-20</w:t>
            </w:r>
          </w:p>
        </w:tc>
      </w:tr>
      <w:tr w:rsidR="00EB6FEF" w:rsidRPr="005072C1" w14:paraId="010F8329" w14:textId="77777777" w:rsidTr="008A2A48">
        <w:tc>
          <w:tcPr>
            <w:tcW w:w="1736" w:type="dxa"/>
            <w:tcBorders>
              <w:top w:val="nil"/>
              <w:left w:val="nil"/>
              <w:bottom w:val="nil"/>
              <w:right w:val="nil"/>
            </w:tcBorders>
          </w:tcPr>
          <w:p w14:paraId="15CEB21A"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5935A26"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0F64150"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2348E47"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543092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7C291A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High light scatter reticulocyte count</w:t>
            </w:r>
          </w:p>
        </w:tc>
        <w:tc>
          <w:tcPr>
            <w:tcW w:w="1080" w:type="dxa"/>
            <w:tcBorders>
              <w:top w:val="nil"/>
              <w:left w:val="nil"/>
              <w:bottom w:val="nil"/>
              <w:right w:val="nil"/>
            </w:tcBorders>
          </w:tcPr>
          <w:p w14:paraId="1E59A86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0.03077</w:t>
            </w:r>
          </w:p>
        </w:tc>
        <w:tc>
          <w:tcPr>
            <w:tcW w:w="966" w:type="dxa"/>
            <w:tcBorders>
              <w:top w:val="nil"/>
              <w:left w:val="nil"/>
              <w:bottom w:val="nil"/>
              <w:right w:val="nil"/>
            </w:tcBorders>
          </w:tcPr>
          <w:p w14:paraId="709D516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0.003668</w:t>
            </w:r>
          </w:p>
        </w:tc>
        <w:tc>
          <w:tcPr>
            <w:tcW w:w="1014" w:type="dxa"/>
            <w:tcBorders>
              <w:top w:val="nil"/>
              <w:left w:val="nil"/>
              <w:bottom w:val="nil"/>
              <w:right w:val="nil"/>
            </w:tcBorders>
          </w:tcPr>
          <w:p w14:paraId="5E47BC4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4.98E-17</w:t>
            </w:r>
          </w:p>
        </w:tc>
      </w:tr>
      <w:tr w:rsidR="00EB6FEF" w:rsidRPr="005072C1" w14:paraId="5C47F8B9" w14:textId="77777777" w:rsidTr="008A2A48">
        <w:tc>
          <w:tcPr>
            <w:tcW w:w="1736" w:type="dxa"/>
            <w:tcBorders>
              <w:top w:val="nil"/>
              <w:left w:val="nil"/>
              <w:bottom w:val="nil"/>
              <w:right w:val="nil"/>
            </w:tcBorders>
          </w:tcPr>
          <w:p w14:paraId="4B275D50"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033A05A"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79B7D4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321EBC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75FFD9B"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890C68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Lymphocyte count</w:t>
            </w:r>
          </w:p>
        </w:tc>
        <w:tc>
          <w:tcPr>
            <w:tcW w:w="1080" w:type="dxa"/>
            <w:tcBorders>
              <w:top w:val="nil"/>
              <w:left w:val="nil"/>
              <w:bottom w:val="nil"/>
              <w:right w:val="nil"/>
            </w:tcBorders>
          </w:tcPr>
          <w:p w14:paraId="351CEAC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0.02236</w:t>
            </w:r>
          </w:p>
        </w:tc>
        <w:tc>
          <w:tcPr>
            <w:tcW w:w="966" w:type="dxa"/>
            <w:tcBorders>
              <w:top w:val="nil"/>
              <w:left w:val="nil"/>
              <w:bottom w:val="nil"/>
              <w:right w:val="nil"/>
            </w:tcBorders>
          </w:tcPr>
          <w:p w14:paraId="3166D36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0.003683</w:t>
            </w:r>
          </w:p>
        </w:tc>
        <w:tc>
          <w:tcPr>
            <w:tcW w:w="1014" w:type="dxa"/>
            <w:tcBorders>
              <w:top w:val="nil"/>
              <w:left w:val="nil"/>
              <w:bottom w:val="nil"/>
              <w:right w:val="nil"/>
            </w:tcBorders>
          </w:tcPr>
          <w:p w14:paraId="50C9798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1.27E-09</w:t>
            </w:r>
          </w:p>
        </w:tc>
      </w:tr>
      <w:tr w:rsidR="00EB6FEF" w:rsidRPr="005072C1" w14:paraId="72D2401F" w14:textId="77777777" w:rsidTr="008A2A48">
        <w:tc>
          <w:tcPr>
            <w:tcW w:w="1736" w:type="dxa"/>
            <w:tcBorders>
              <w:top w:val="nil"/>
              <w:left w:val="nil"/>
              <w:bottom w:val="nil"/>
              <w:right w:val="nil"/>
            </w:tcBorders>
          </w:tcPr>
          <w:p w14:paraId="501DB263"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E51705C"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5503E95"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27DA6B4"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97139A9"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7BDBBF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Monocyte percentage of white cells</w:t>
            </w:r>
          </w:p>
        </w:tc>
        <w:tc>
          <w:tcPr>
            <w:tcW w:w="1080" w:type="dxa"/>
            <w:tcBorders>
              <w:top w:val="nil"/>
              <w:left w:val="nil"/>
              <w:bottom w:val="nil"/>
              <w:right w:val="nil"/>
            </w:tcBorders>
          </w:tcPr>
          <w:p w14:paraId="24E00B8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-0.04437</w:t>
            </w:r>
          </w:p>
        </w:tc>
        <w:tc>
          <w:tcPr>
            <w:tcW w:w="966" w:type="dxa"/>
            <w:tcBorders>
              <w:top w:val="nil"/>
              <w:left w:val="nil"/>
              <w:bottom w:val="nil"/>
              <w:right w:val="nil"/>
            </w:tcBorders>
          </w:tcPr>
          <w:p w14:paraId="42281BD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0.003643</w:t>
            </w:r>
          </w:p>
        </w:tc>
        <w:tc>
          <w:tcPr>
            <w:tcW w:w="1014" w:type="dxa"/>
            <w:tcBorders>
              <w:top w:val="nil"/>
              <w:left w:val="nil"/>
              <w:bottom w:val="nil"/>
              <w:right w:val="nil"/>
            </w:tcBorders>
          </w:tcPr>
          <w:p w14:paraId="17C16F2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4.02E-34</w:t>
            </w:r>
          </w:p>
        </w:tc>
      </w:tr>
      <w:tr w:rsidR="00EB6FEF" w:rsidRPr="005072C1" w14:paraId="23A2C681" w14:textId="77777777" w:rsidTr="008A2A48">
        <w:tc>
          <w:tcPr>
            <w:tcW w:w="1736" w:type="dxa"/>
            <w:tcBorders>
              <w:top w:val="nil"/>
              <w:left w:val="nil"/>
              <w:bottom w:val="nil"/>
              <w:right w:val="nil"/>
            </w:tcBorders>
          </w:tcPr>
          <w:p w14:paraId="06F2E95D"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FEF5141"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B0CF47F"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B0C635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54C953D"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60636A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Myeloid white cell count</w:t>
            </w:r>
          </w:p>
        </w:tc>
        <w:tc>
          <w:tcPr>
            <w:tcW w:w="1080" w:type="dxa"/>
            <w:tcBorders>
              <w:top w:val="nil"/>
              <w:left w:val="nil"/>
              <w:bottom w:val="nil"/>
              <w:right w:val="nil"/>
            </w:tcBorders>
          </w:tcPr>
          <w:p w14:paraId="076C6BE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0.02465</w:t>
            </w:r>
          </w:p>
        </w:tc>
        <w:tc>
          <w:tcPr>
            <w:tcW w:w="966" w:type="dxa"/>
            <w:tcBorders>
              <w:top w:val="nil"/>
              <w:left w:val="nil"/>
              <w:bottom w:val="nil"/>
              <w:right w:val="nil"/>
            </w:tcBorders>
          </w:tcPr>
          <w:p w14:paraId="6573793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0.003684</w:t>
            </w:r>
          </w:p>
        </w:tc>
        <w:tc>
          <w:tcPr>
            <w:tcW w:w="1014" w:type="dxa"/>
            <w:tcBorders>
              <w:top w:val="nil"/>
              <w:left w:val="nil"/>
              <w:bottom w:val="nil"/>
              <w:right w:val="nil"/>
            </w:tcBorders>
          </w:tcPr>
          <w:p w14:paraId="19FD409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2.22E-11</w:t>
            </w:r>
          </w:p>
        </w:tc>
      </w:tr>
      <w:tr w:rsidR="00EB6FEF" w:rsidRPr="005072C1" w14:paraId="3074B943" w14:textId="77777777" w:rsidTr="008A2A48">
        <w:tc>
          <w:tcPr>
            <w:tcW w:w="1736" w:type="dxa"/>
            <w:tcBorders>
              <w:top w:val="nil"/>
              <w:left w:val="nil"/>
              <w:bottom w:val="nil"/>
              <w:right w:val="nil"/>
            </w:tcBorders>
          </w:tcPr>
          <w:p w14:paraId="36A615C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C9F82F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E6FEC43"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6C79877"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230C3B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3D0AC4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Neutrophil count</w:t>
            </w:r>
          </w:p>
        </w:tc>
        <w:tc>
          <w:tcPr>
            <w:tcW w:w="1080" w:type="dxa"/>
            <w:tcBorders>
              <w:top w:val="nil"/>
              <w:left w:val="nil"/>
              <w:bottom w:val="nil"/>
              <w:right w:val="nil"/>
            </w:tcBorders>
          </w:tcPr>
          <w:p w14:paraId="176D079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0.02933</w:t>
            </w:r>
          </w:p>
        </w:tc>
        <w:tc>
          <w:tcPr>
            <w:tcW w:w="966" w:type="dxa"/>
            <w:tcBorders>
              <w:top w:val="nil"/>
              <w:left w:val="nil"/>
              <w:bottom w:val="nil"/>
              <w:right w:val="nil"/>
            </w:tcBorders>
          </w:tcPr>
          <w:p w14:paraId="4CCA064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0.003665</w:t>
            </w:r>
          </w:p>
        </w:tc>
        <w:tc>
          <w:tcPr>
            <w:tcW w:w="1014" w:type="dxa"/>
            <w:tcBorders>
              <w:top w:val="nil"/>
              <w:left w:val="nil"/>
              <w:bottom w:val="nil"/>
              <w:right w:val="nil"/>
            </w:tcBorders>
          </w:tcPr>
          <w:p w14:paraId="7D5E948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1.22E-15</w:t>
            </w:r>
          </w:p>
        </w:tc>
      </w:tr>
      <w:tr w:rsidR="00EB6FEF" w:rsidRPr="005072C1" w14:paraId="35AA190B" w14:textId="77777777" w:rsidTr="008A2A48">
        <w:tc>
          <w:tcPr>
            <w:tcW w:w="1736" w:type="dxa"/>
            <w:tcBorders>
              <w:top w:val="nil"/>
              <w:left w:val="nil"/>
              <w:bottom w:val="nil"/>
              <w:right w:val="nil"/>
            </w:tcBorders>
          </w:tcPr>
          <w:p w14:paraId="08F41E6D"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840025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AA63C5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66597B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2794316"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10F580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Platelet count</w:t>
            </w:r>
          </w:p>
        </w:tc>
        <w:tc>
          <w:tcPr>
            <w:tcW w:w="1080" w:type="dxa"/>
            <w:tcBorders>
              <w:top w:val="nil"/>
              <w:left w:val="nil"/>
              <w:bottom w:val="nil"/>
              <w:right w:val="nil"/>
            </w:tcBorders>
          </w:tcPr>
          <w:p w14:paraId="44B1688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0.03571</w:t>
            </w:r>
          </w:p>
        </w:tc>
        <w:tc>
          <w:tcPr>
            <w:tcW w:w="966" w:type="dxa"/>
            <w:tcBorders>
              <w:top w:val="nil"/>
              <w:left w:val="nil"/>
              <w:bottom w:val="nil"/>
              <w:right w:val="nil"/>
            </w:tcBorders>
          </w:tcPr>
          <w:p w14:paraId="6504CFC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0.003728</w:t>
            </w:r>
          </w:p>
        </w:tc>
        <w:tc>
          <w:tcPr>
            <w:tcW w:w="1014" w:type="dxa"/>
            <w:tcBorders>
              <w:top w:val="nil"/>
              <w:left w:val="nil"/>
              <w:bottom w:val="nil"/>
              <w:right w:val="nil"/>
            </w:tcBorders>
          </w:tcPr>
          <w:p w14:paraId="04A47F0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9.71E-22</w:t>
            </w:r>
          </w:p>
        </w:tc>
      </w:tr>
      <w:tr w:rsidR="00EB6FEF" w:rsidRPr="005072C1" w14:paraId="3F066840" w14:textId="77777777" w:rsidTr="008A2A48">
        <w:tc>
          <w:tcPr>
            <w:tcW w:w="1736" w:type="dxa"/>
            <w:tcBorders>
              <w:top w:val="nil"/>
              <w:left w:val="nil"/>
              <w:bottom w:val="nil"/>
              <w:right w:val="nil"/>
            </w:tcBorders>
          </w:tcPr>
          <w:p w14:paraId="598F8B3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2DDB7F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EE774E5"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07C39E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8C61C0C"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32EDCF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Plateletcrit</w:t>
            </w:r>
          </w:p>
        </w:tc>
        <w:tc>
          <w:tcPr>
            <w:tcW w:w="1080" w:type="dxa"/>
            <w:tcBorders>
              <w:top w:val="nil"/>
              <w:left w:val="nil"/>
              <w:bottom w:val="nil"/>
              <w:right w:val="nil"/>
            </w:tcBorders>
          </w:tcPr>
          <w:p w14:paraId="67E0AD9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0.03368</w:t>
            </w:r>
          </w:p>
        </w:tc>
        <w:tc>
          <w:tcPr>
            <w:tcW w:w="966" w:type="dxa"/>
            <w:tcBorders>
              <w:top w:val="nil"/>
              <w:left w:val="nil"/>
              <w:bottom w:val="nil"/>
              <w:right w:val="nil"/>
            </w:tcBorders>
          </w:tcPr>
          <w:p w14:paraId="316FCE5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0.003742</w:t>
            </w:r>
          </w:p>
        </w:tc>
        <w:tc>
          <w:tcPr>
            <w:tcW w:w="1014" w:type="dxa"/>
            <w:tcBorders>
              <w:top w:val="nil"/>
              <w:left w:val="nil"/>
              <w:bottom w:val="nil"/>
              <w:right w:val="nil"/>
            </w:tcBorders>
          </w:tcPr>
          <w:p w14:paraId="294B0B8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2.25E-19</w:t>
            </w:r>
          </w:p>
        </w:tc>
      </w:tr>
      <w:tr w:rsidR="00EB6FEF" w:rsidRPr="005072C1" w14:paraId="0E1A2260" w14:textId="77777777" w:rsidTr="008A2A48">
        <w:tc>
          <w:tcPr>
            <w:tcW w:w="1736" w:type="dxa"/>
            <w:tcBorders>
              <w:top w:val="nil"/>
              <w:left w:val="nil"/>
              <w:bottom w:val="nil"/>
              <w:right w:val="nil"/>
            </w:tcBorders>
          </w:tcPr>
          <w:p w14:paraId="73DA4526"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79BC43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DC2F367"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B00A191"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24307C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08E177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Red blood cell count</w:t>
            </w:r>
          </w:p>
        </w:tc>
        <w:tc>
          <w:tcPr>
            <w:tcW w:w="1080" w:type="dxa"/>
            <w:tcBorders>
              <w:top w:val="nil"/>
              <w:left w:val="nil"/>
              <w:bottom w:val="nil"/>
              <w:right w:val="nil"/>
            </w:tcBorders>
          </w:tcPr>
          <w:p w14:paraId="3625FBB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-0.02097</w:t>
            </w:r>
          </w:p>
        </w:tc>
        <w:tc>
          <w:tcPr>
            <w:tcW w:w="966" w:type="dxa"/>
            <w:tcBorders>
              <w:top w:val="nil"/>
              <w:left w:val="nil"/>
              <w:bottom w:val="nil"/>
              <w:right w:val="nil"/>
            </w:tcBorders>
          </w:tcPr>
          <w:p w14:paraId="6A36F8D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0.003636</w:t>
            </w:r>
          </w:p>
        </w:tc>
        <w:tc>
          <w:tcPr>
            <w:tcW w:w="1014" w:type="dxa"/>
            <w:tcBorders>
              <w:top w:val="nil"/>
              <w:left w:val="nil"/>
              <w:bottom w:val="nil"/>
              <w:right w:val="nil"/>
            </w:tcBorders>
          </w:tcPr>
          <w:p w14:paraId="59F4597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8.01E-09</w:t>
            </w:r>
          </w:p>
        </w:tc>
      </w:tr>
      <w:tr w:rsidR="00EB6FEF" w:rsidRPr="005072C1" w14:paraId="45DA88B0" w14:textId="77777777" w:rsidTr="008A2A48">
        <w:tc>
          <w:tcPr>
            <w:tcW w:w="1736" w:type="dxa"/>
            <w:tcBorders>
              <w:top w:val="nil"/>
              <w:left w:val="nil"/>
              <w:bottom w:val="nil"/>
              <w:right w:val="nil"/>
            </w:tcBorders>
          </w:tcPr>
          <w:p w14:paraId="1BA56A0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3E2893B"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4B776BA"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D526C53"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E12932E"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9A51C2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Red cell distribution width</w:t>
            </w:r>
          </w:p>
        </w:tc>
        <w:tc>
          <w:tcPr>
            <w:tcW w:w="1080" w:type="dxa"/>
            <w:tcBorders>
              <w:top w:val="nil"/>
              <w:left w:val="nil"/>
              <w:bottom w:val="nil"/>
              <w:right w:val="nil"/>
            </w:tcBorders>
          </w:tcPr>
          <w:p w14:paraId="7E37140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-0.02401</w:t>
            </w:r>
          </w:p>
        </w:tc>
        <w:tc>
          <w:tcPr>
            <w:tcW w:w="966" w:type="dxa"/>
            <w:tcBorders>
              <w:top w:val="nil"/>
              <w:left w:val="nil"/>
              <w:bottom w:val="nil"/>
              <w:right w:val="nil"/>
            </w:tcBorders>
          </w:tcPr>
          <w:p w14:paraId="22096D4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0.003623</w:t>
            </w:r>
          </w:p>
        </w:tc>
        <w:tc>
          <w:tcPr>
            <w:tcW w:w="1014" w:type="dxa"/>
            <w:tcBorders>
              <w:top w:val="nil"/>
              <w:left w:val="nil"/>
              <w:bottom w:val="nil"/>
              <w:right w:val="nil"/>
            </w:tcBorders>
          </w:tcPr>
          <w:p w14:paraId="5EB0F60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3.39E-11</w:t>
            </w:r>
          </w:p>
        </w:tc>
      </w:tr>
      <w:tr w:rsidR="00EB6FEF" w:rsidRPr="005072C1" w14:paraId="43DC2BBE" w14:textId="77777777" w:rsidTr="008A2A48">
        <w:tc>
          <w:tcPr>
            <w:tcW w:w="1736" w:type="dxa"/>
            <w:tcBorders>
              <w:top w:val="nil"/>
              <w:left w:val="nil"/>
              <w:bottom w:val="nil"/>
              <w:right w:val="nil"/>
            </w:tcBorders>
          </w:tcPr>
          <w:p w14:paraId="6BBA993B"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0956FB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FEB559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23F257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B8C6AF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4F07CF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Reticulocyte count</w:t>
            </w:r>
          </w:p>
        </w:tc>
        <w:tc>
          <w:tcPr>
            <w:tcW w:w="1080" w:type="dxa"/>
            <w:tcBorders>
              <w:top w:val="nil"/>
              <w:left w:val="nil"/>
              <w:bottom w:val="nil"/>
              <w:right w:val="nil"/>
            </w:tcBorders>
          </w:tcPr>
          <w:p w14:paraId="28F6031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0.031</w:t>
            </w:r>
          </w:p>
        </w:tc>
        <w:tc>
          <w:tcPr>
            <w:tcW w:w="966" w:type="dxa"/>
            <w:tcBorders>
              <w:top w:val="nil"/>
              <w:left w:val="nil"/>
              <w:bottom w:val="nil"/>
              <w:right w:val="nil"/>
            </w:tcBorders>
          </w:tcPr>
          <w:p w14:paraId="00E1658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0.003674</w:t>
            </w:r>
          </w:p>
        </w:tc>
        <w:tc>
          <w:tcPr>
            <w:tcW w:w="1014" w:type="dxa"/>
            <w:tcBorders>
              <w:top w:val="nil"/>
              <w:left w:val="nil"/>
              <w:bottom w:val="nil"/>
              <w:right w:val="nil"/>
            </w:tcBorders>
          </w:tcPr>
          <w:p w14:paraId="620062D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3.23E-17</w:t>
            </w:r>
          </w:p>
        </w:tc>
      </w:tr>
      <w:tr w:rsidR="00EB6FEF" w:rsidRPr="005072C1" w14:paraId="775C76F3" w14:textId="77777777" w:rsidTr="008A2A48">
        <w:tc>
          <w:tcPr>
            <w:tcW w:w="1736" w:type="dxa"/>
            <w:tcBorders>
              <w:top w:val="nil"/>
              <w:left w:val="nil"/>
              <w:bottom w:val="nil"/>
              <w:right w:val="nil"/>
            </w:tcBorders>
          </w:tcPr>
          <w:p w14:paraId="7086FD53"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5B1492D"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D50E5BD"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38A6BD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056D0A0"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D8E373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Reticulocyte fraction of red cells</w:t>
            </w:r>
          </w:p>
        </w:tc>
        <w:tc>
          <w:tcPr>
            <w:tcW w:w="1080" w:type="dxa"/>
            <w:tcBorders>
              <w:top w:val="nil"/>
              <w:left w:val="nil"/>
              <w:bottom w:val="nil"/>
              <w:right w:val="nil"/>
            </w:tcBorders>
          </w:tcPr>
          <w:p w14:paraId="03E9B99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0.03648</w:t>
            </w:r>
          </w:p>
        </w:tc>
        <w:tc>
          <w:tcPr>
            <w:tcW w:w="966" w:type="dxa"/>
            <w:tcBorders>
              <w:top w:val="nil"/>
              <w:left w:val="nil"/>
              <w:bottom w:val="nil"/>
              <w:right w:val="nil"/>
            </w:tcBorders>
          </w:tcPr>
          <w:p w14:paraId="3882742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0.003672</w:t>
            </w:r>
          </w:p>
        </w:tc>
        <w:tc>
          <w:tcPr>
            <w:tcW w:w="1014" w:type="dxa"/>
            <w:tcBorders>
              <w:top w:val="nil"/>
              <w:left w:val="nil"/>
              <w:bottom w:val="nil"/>
              <w:right w:val="nil"/>
            </w:tcBorders>
          </w:tcPr>
          <w:p w14:paraId="7FAEFE3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2.93E-23</w:t>
            </w:r>
          </w:p>
        </w:tc>
      </w:tr>
      <w:tr w:rsidR="00EB6FEF" w:rsidRPr="005072C1" w14:paraId="6B0A9044" w14:textId="77777777" w:rsidTr="008A2A48">
        <w:tc>
          <w:tcPr>
            <w:tcW w:w="1736" w:type="dxa"/>
            <w:tcBorders>
              <w:top w:val="nil"/>
              <w:left w:val="nil"/>
              <w:bottom w:val="nil"/>
              <w:right w:val="nil"/>
            </w:tcBorders>
          </w:tcPr>
          <w:p w14:paraId="314C2DC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286167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D18E33D"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ED29FB5"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145C908"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D3E0F6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Sum basophil neutrophil counts</w:t>
            </w:r>
          </w:p>
        </w:tc>
        <w:tc>
          <w:tcPr>
            <w:tcW w:w="1080" w:type="dxa"/>
            <w:tcBorders>
              <w:top w:val="nil"/>
              <w:left w:val="nil"/>
              <w:bottom w:val="nil"/>
              <w:right w:val="nil"/>
            </w:tcBorders>
          </w:tcPr>
          <w:p w14:paraId="30E2821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0.02871</w:t>
            </w:r>
          </w:p>
        </w:tc>
        <w:tc>
          <w:tcPr>
            <w:tcW w:w="966" w:type="dxa"/>
            <w:tcBorders>
              <w:top w:val="nil"/>
              <w:left w:val="nil"/>
              <w:bottom w:val="nil"/>
              <w:right w:val="nil"/>
            </w:tcBorders>
          </w:tcPr>
          <w:p w14:paraId="7CA4AC3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0.003671</w:t>
            </w:r>
          </w:p>
        </w:tc>
        <w:tc>
          <w:tcPr>
            <w:tcW w:w="1014" w:type="dxa"/>
            <w:tcBorders>
              <w:top w:val="nil"/>
              <w:left w:val="nil"/>
              <w:bottom w:val="nil"/>
              <w:right w:val="nil"/>
            </w:tcBorders>
          </w:tcPr>
          <w:p w14:paraId="5470160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5.24E-15</w:t>
            </w:r>
          </w:p>
        </w:tc>
      </w:tr>
      <w:tr w:rsidR="00EB6FEF" w:rsidRPr="005072C1" w14:paraId="15CA9120" w14:textId="77777777" w:rsidTr="008A2A48">
        <w:tc>
          <w:tcPr>
            <w:tcW w:w="1736" w:type="dxa"/>
            <w:tcBorders>
              <w:top w:val="nil"/>
              <w:left w:val="nil"/>
              <w:bottom w:val="nil"/>
              <w:right w:val="nil"/>
            </w:tcBorders>
          </w:tcPr>
          <w:p w14:paraId="0F4D6C9A"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84C1901"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A67F2AA"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0D5192E"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A33E71C"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435D82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Sum neutrophil eosinophil counts</w:t>
            </w:r>
          </w:p>
        </w:tc>
        <w:tc>
          <w:tcPr>
            <w:tcW w:w="1080" w:type="dxa"/>
            <w:tcBorders>
              <w:top w:val="nil"/>
              <w:left w:val="nil"/>
              <w:bottom w:val="nil"/>
              <w:right w:val="nil"/>
            </w:tcBorders>
          </w:tcPr>
          <w:p w14:paraId="30B1B50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0.02831</w:t>
            </w:r>
          </w:p>
        </w:tc>
        <w:tc>
          <w:tcPr>
            <w:tcW w:w="966" w:type="dxa"/>
            <w:tcBorders>
              <w:top w:val="nil"/>
              <w:left w:val="nil"/>
              <w:bottom w:val="nil"/>
              <w:right w:val="nil"/>
            </w:tcBorders>
          </w:tcPr>
          <w:p w14:paraId="2C7B4A4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0.003668</w:t>
            </w:r>
          </w:p>
        </w:tc>
        <w:tc>
          <w:tcPr>
            <w:tcW w:w="1014" w:type="dxa"/>
            <w:tcBorders>
              <w:top w:val="nil"/>
              <w:left w:val="nil"/>
              <w:bottom w:val="nil"/>
              <w:right w:val="nil"/>
            </w:tcBorders>
          </w:tcPr>
          <w:p w14:paraId="10DD531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1.17E-14</w:t>
            </w:r>
          </w:p>
        </w:tc>
      </w:tr>
      <w:tr w:rsidR="00EB6FEF" w:rsidRPr="005072C1" w14:paraId="0AF46E86" w14:textId="77777777" w:rsidTr="008A2A48">
        <w:tc>
          <w:tcPr>
            <w:tcW w:w="1736" w:type="dxa"/>
            <w:tcBorders>
              <w:top w:val="nil"/>
              <w:left w:val="nil"/>
              <w:bottom w:val="nil"/>
              <w:right w:val="nil"/>
            </w:tcBorders>
          </w:tcPr>
          <w:p w14:paraId="172E2955"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0F457E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8DD115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3EED09A"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BC5A546"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86235A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White blood cell count</w:t>
            </w:r>
          </w:p>
        </w:tc>
        <w:tc>
          <w:tcPr>
            <w:tcW w:w="1080" w:type="dxa"/>
            <w:tcBorders>
              <w:top w:val="nil"/>
              <w:left w:val="nil"/>
              <w:bottom w:val="nil"/>
              <w:right w:val="nil"/>
            </w:tcBorders>
          </w:tcPr>
          <w:p w14:paraId="4AB270D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0.0295</w:t>
            </w:r>
          </w:p>
        </w:tc>
        <w:tc>
          <w:tcPr>
            <w:tcW w:w="966" w:type="dxa"/>
            <w:tcBorders>
              <w:top w:val="nil"/>
              <w:left w:val="nil"/>
              <w:bottom w:val="nil"/>
              <w:right w:val="nil"/>
            </w:tcBorders>
          </w:tcPr>
          <w:p w14:paraId="3A9EA72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0.003667</w:t>
            </w:r>
          </w:p>
        </w:tc>
        <w:tc>
          <w:tcPr>
            <w:tcW w:w="1014" w:type="dxa"/>
            <w:tcBorders>
              <w:top w:val="nil"/>
              <w:left w:val="nil"/>
              <w:bottom w:val="nil"/>
              <w:right w:val="nil"/>
            </w:tcBorders>
          </w:tcPr>
          <w:p w14:paraId="737FDAA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8.65E-16</w:t>
            </w:r>
          </w:p>
        </w:tc>
      </w:tr>
      <w:tr w:rsidR="00EB6FEF" w:rsidRPr="005072C1" w14:paraId="1CBFC855" w14:textId="77777777" w:rsidTr="008A2A48">
        <w:tc>
          <w:tcPr>
            <w:tcW w:w="1736" w:type="dxa"/>
            <w:tcBorders>
              <w:top w:val="nil"/>
              <w:left w:val="nil"/>
              <w:bottom w:val="nil"/>
              <w:right w:val="nil"/>
            </w:tcBorders>
          </w:tcPr>
          <w:p w14:paraId="5E40B829"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3E5E08C"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4E44B07"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51F223C"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67137B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072E16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DPA 22:5n3</w:t>
            </w:r>
          </w:p>
        </w:tc>
        <w:tc>
          <w:tcPr>
            <w:tcW w:w="1080" w:type="dxa"/>
            <w:tcBorders>
              <w:top w:val="nil"/>
              <w:left w:val="nil"/>
              <w:bottom w:val="nil"/>
              <w:right w:val="nil"/>
            </w:tcBorders>
          </w:tcPr>
          <w:p w14:paraId="323E5E0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0.0167</w:t>
            </w:r>
          </w:p>
        </w:tc>
        <w:tc>
          <w:tcPr>
            <w:tcW w:w="966" w:type="dxa"/>
            <w:tcBorders>
              <w:top w:val="nil"/>
              <w:left w:val="nil"/>
              <w:bottom w:val="nil"/>
              <w:right w:val="nil"/>
            </w:tcBorders>
          </w:tcPr>
          <w:p w14:paraId="1DA8EC3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0.0029</w:t>
            </w:r>
          </w:p>
        </w:tc>
        <w:tc>
          <w:tcPr>
            <w:tcW w:w="1014" w:type="dxa"/>
            <w:tcBorders>
              <w:top w:val="nil"/>
              <w:left w:val="nil"/>
              <w:bottom w:val="nil"/>
              <w:right w:val="nil"/>
            </w:tcBorders>
          </w:tcPr>
          <w:p w14:paraId="747A8EA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9.04E-09</w:t>
            </w:r>
          </w:p>
        </w:tc>
      </w:tr>
      <w:tr w:rsidR="00EB6FEF" w:rsidRPr="005072C1" w14:paraId="130D9FEF" w14:textId="77777777" w:rsidTr="008A2A48">
        <w:tc>
          <w:tcPr>
            <w:tcW w:w="1736" w:type="dxa"/>
            <w:tcBorders>
              <w:top w:val="nil"/>
              <w:left w:val="nil"/>
              <w:bottom w:val="nil"/>
              <w:right w:val="nil"/>
            </w:tcBorders>
          </w:tcPr>
          <w:p w14:paraId="04751DC1"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C03236C"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F72A373"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BF55BFA"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ED6608E"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143268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Palmitoleic acid 16:1n7</w:t>
            </w:r>
          </w:p>
        </w:tc>
        <w:tc>
          <w:tcPr>
            <w:tcW w:w="1080" w:type="dxa"/>
            <w:tcBorders>
              <w:top w:val="nil"/>
              <w:left w:val="nil"/>
              <w:bottom w:val="nil"/>
              <w:right w:val="nil"/>
            </w:tcBorders>
          </w:tcPr>
          <w:p w14:paraId="0829646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0.0199</w:t>
            </w:r>
          </w:p>
        </w:tc>
        <w:tc>
          <w:tcPr>
            <w:tcW w:w="966" w:type="dxa"/>
            <w:tcBorders>
              <w:top w:val="nil"/>
              <w:left w:val="nil"/>
              <w:bottom w:val="nil"/>
              <w:right w:val="nil"/>
            </w:tcBorders>
          </w:tcPr>
          <w:p w14:paraId="36FDA41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0.0033</w:t>
            </w:r>
          </w:p>
        </w:tc>
        <w:tc>
          <w:tcPr>
            <w:tcW w:w="1014" w:type="dxa"/>
            <w:tcBorders>
              <w:top w:val="nil"/>
              <w:left w:val="nil"/>
              <w:bottom w:val="nil"/>
              <w:right w:val="nil"/>
            </w:tcBorders>
          </w:tcPr>
          <w:p w14:paraId="3B8C5E6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1.26E-09</w:t>
            </w:r>
          </w:p>
        </w:tc>
      </w:tr>
      <w:tr w:rsidR="00EB6FEF" w:rsidRPr="005072C1" w14:paraId="70F42B64" w14:textId="77777777" w:rsidTr="008A2A48">
        <w:tc>
          <w:tcPr>
            <w:tcW w:w="1736" w:type="dxa"/>
            <w:tcBorders>
              <w:top w:val="nil"/>
              <w:left w:val="nil"/>
              <w:bottom w:val="nil"/>
              <w:right w:val="nil"/>
            </w:tcBorders>
          </w:tcPr>
          <w:p w14:paraId="0CBD4E7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5791A3A"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1F016D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2A8DB93"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2FC42FB"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2A29A4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log eGFR creatinine in non diabetics</w:t>
            </w:r>
          </w:p>
        </w:tc>
        <w:tc>
          <w:tcPr>
            <w:tcW w:w="1080" w:type="dxa"/>
            <w:tcBorders>
              <w:top w:val="nil"/>
              <w:left w:val="nil"/>
              <w:bottom w:val="nil"/>
              <w:right w:val="nil"/>
            </w:tcBorders>
          </w:tcPr>
          <w:p w14:paraId="43069DB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0.0063</w:t>
            </w:r>
          </w:p>
        </w:tc>
        <w:tc>
          <w:tcPr>
            <w:tcW w:w="966" w:type="dxa"/>
            <w:tcBorders>
              <w:top w:val="nil"/>
              <w:left w:val="nil"/>
              <w:bottom w:val="nil"/>
              <w:right w:val="nil"/>
            </w:tcBorders>
          </w:tcPr>
          <w:p w14:paraId="6FDE621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0.00092</w:t>
            </w:r>
          </w:p>
        </w:tc>
        <w:tc>
          <w:tcPr>
            <w:tcW w:w="1014" w:type="dxa"/>
            <w:tcBorders>
              <w:top w:val="nil"/>
              <w:left w:val="nil"/>
              <w:bottom w:val="nil"/>
              <w:right w:val="nil"/>
            </w:tcBorders>
          </w:tcPr>
          <w:p w14:paraId="4165943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4.80E-12</w:t>
            </w:r>
          </w:p>
        </w:tc>
      </w:tr>
      <w:tr w:rsidR="00EB6FEF" w:rsidRPr="005072C1" w14:paraId="4890DA46" w14:textId="77777777" w:rsidTr="008A2A48">
        <w:tc>
          <w:tcPr>
            <w:tcW w:w="1736" w:type="dxa"/>
            <w:tcBorders>
              <w:top w:val="nil"/>
              <w:left w:val="nil"/>
              <w:bottom w:val="nil"/>
              <w:right w:val="nil"/>
            </w:tcBorders>
          </w:tcPr>
          <w:p w14:paraId="62318F9D"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25F76A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3574E0A"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759B505"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7823D10"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A6D43C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log eGFR creatinine</w:t>
            </w:r>
          </w:p>
        </w:tc>
        <w:tc>
          <w:tcPr>
            <w:tcW w:w="1080" w:type="dxa"/>
            <w:tcBorders>
              <w:top w:val="nil"/>
              <w:left w:val="nil"/>
              <w:bottom w:val="nil"/>
              <w:right w:val="nil"/>
            </w:tcBorders>
          </w:tcPr>
          <w:p w14:paraId="4CCE5FF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244480F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73135AD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2.40E-09</w:t>
            </w:r>
          </w:p>
        </w:tc>
      </w:tr>
      <w:tr w:rsidR="00EB6FEF" w:rsidRPr="005072C1" w14:paraId="72E1EC1E" w14:textId="77777777" w:rsidTr="008A2A48">
        <w:tc>
          <w:tcPr>
            <w:tcW w:w="1736" w:type="dxa"/>
            <w:tcBorders>
              <w:top w:val="nil"/>
              <w:left w:val="nil"/>
              <w:bottom w:val="nil"/>
              <w:right w:val="nil"/>
            </w:tcBorders>
          </w:tcPr>
          <w:p w14:paraId="7812861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9B0332B"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7A7E5A4"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F21A981"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970AD7A"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2BC05A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Type II diabetes</w:t>
            </w:r>
          </w:p>
        </w:tc>
        <w:tc>
          <w:tcPr>
            <w:tcW w:w="1080" w:type="dxa"/>
            <w:tcBorders>
              <w:top w:val="nil"/>
              <w:left w:val="nil"/>
              <w:bottom w:val="nil"/>
              <w:right w:val="nil"/>
            </w:tcBorders>
          </w:tcPr>
          <w:p w14:paraId="0231937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-0.08066</w:t>
            </w:r>
          </w:p>
        </w:tc>
        <w:tc>
          <w:tcPr>
            <w:tcW w:w="966" w:type="dxa"/>
            <w:tcBorders>
              <w:top w:val="nil"/>
              <w:left w:val="nil"/>
              <w:bottom w:val="nil"/>
              <w:right w:val="nil"/>
            </w:tcBorders>
          </w:tcPr>
          <w:p w14:paraId="42F2EDC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0.01318</w:t>
            </w:r>
          </w:p>
        </w:tc>
        <w:tc>
          <w:tcPr>
            <w:tcW w:w="1014" w:type="dxa"/>
            <w:tcBorders>
              <w:top w:val="nil"/>
              <w:left w:val="nil"/>
              <w:bottom w:val="nil"/>
              <w:right w:val="nil"/>
            </w:tcBorders>
          </w:tcPr>
          <w:p w14:paraId="7C981EC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8.50E-10</w:t>
            </w:r>
          </w:p>
        </w:tc>
      </w:tr>
      <w:tr w:rsidR="00EB6FEF" w:rsidRPr="005072C1" w14:paraId="2E9C4729" w14:textId="77777777" w:rsidTr="008A2A48">
        <w:tc>
          <w:tcPr>
            <w:tcW w:w="1736" w:type="dxa"/>
            <w:tcBorders>
              <w:top w:val="nil"/>
              <w:left w:val="nil"/>
              <w:bottom w:val="nil"/>
              <w:right w:val="nil"/>
            </w:tcBorders>
          </w:tcPr>
          <w:p w14:paraId="602C38B4"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B882A5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1CCC9A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8611683"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FA96951"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13A3E7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Height</w:t>
            </w:r>
          </w:p>
        </w:tc>
        <w:tc>
          <w:tcPr>
            <w:tcW w:w="1080" w:type="dxa"/>
            <w:tcBorders>
              <w:top w:val="nil"/>
              <w:left w:val="nil"/>
              <w:bottom w:val="nil"/>
              <w:right w:val="nil"/>
            </w:tcBorders>
          </w:tcPr>
          <w:p w14:paraId="527A2BD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-0.021</w:t>
            </w:r>
          </w:p>
        </w:tc>
        <w:tc>
          <w:tcPr>
            <w:tcW w:w="966" w:type="dxa"/>
            <w:tcBorders>
              <w:top w:val="nil"/>
              <w:left w:val="nil"/>
              <w:bottom w:val="nil"/>
              <w:right w:val="nil"/>
            </w:tcBorders>
          </w:tcPr>
          <w:p w14:paraId="33F00F0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w:t>
            </w:r>
          </w:p>
        </w:tc>
        <w:tc>
          <w:tcPr>
            <w:tcW w:w="1014" w:type="dxa"/>
            <w:tcBorders>
              <w:top w:val="nil"/>
              <w:left w:val="nil"/>
              <w:bottom w:val="nil"/>
              <w:right w:val="nil"/>
            </w:tcBorders>
          </w:tcPr>
          <w:p w14:paraId="1B7D3D1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5.70E-12</w:t>
            </w:r>
          </w:p>
        </w:tc>
      </w:tr>
      <w:tr w:rsidR="00EB6FEF" w:rsidRPr="005072C1" w14:paraId="0A3EB2BD" w14:textId="77777777" w:rsidTr="008A2A48">
        <w:tc>
          <w:tcPr>
            <w:tcW w:w="1736" w:type="dxa"/>
            <w:tcBorders>
              <w:top w:val="nil"/>
              <w:left w:val="nil"/>
              <w:bottom w:val="nil"/>
              <w:right w:val="nil"/>
            </w:tcBorders>
          </w:tcPr>
          <w:p w14:paraId="3C62BA26"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28C1DDF"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462B43A"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9A8E21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EF6A86D"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7A86B8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Total cholesterol</w:t>
            </w:r>
          </w:p>
        </w:tc>
        <w:tc>
          <w:tcPr>
            <w:tcW w:w="1080" w:type="dxa"/>
            <w:tcBorders>
              <w:top w:val="nil"/>
              <w:left w:val="nil"/>
              <w:bottom w:val="nil"/>
              <w:right w:val="nil"/>
            </w:tcBorders>
          </w:tcPr>
          <w:p w14:paraId="73315BA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0.0504</w:t>
            </w:r>
          </w:p>
        </w:tc>
        <w:tc>
          <w:tcPr>
            <w:tcW w:w="966" w:type="dxa"/>
            <w:tcBorders>
              <w:top w:val="nil"/>
              <w:left w:val="nil"/>
              <w:bottom w:val="nil"/>
              <w:right w:val="nil"/>
            </w:tcBorders>
          </w:tcPr>
          <w:p w14:paraId="4794FD9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0.0036</w:t>
            </w:r>
          </w:p>
        </w:tc>
        <w:tc>
          <w:tcPr>
            <w:tcW w:w="1014" w:type="dxa"/>
            <w:tcBorders>
              <w:top w:val="nil"/>
              <w:left w:val="nil"/>
              <w:bottom w:val="nil"/>
              <w:right w:val="nil"/>
            </w:tcBorders>
          </w:tcPr>
          <w:p w14:paraId="39D061A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5.28E-41</w:t>
            </w:r>
          </w:p>
        </w:tc>
      </w:tr>
      <w:tr w:rsidR="00EB6FEF" w:rsidRPr="005072C1" w14:paraId="37EC1926" w14:textId="77777777" w:rsidTr="008A2A48">
        <w:tc>
          <w:tcPr>
            <w:tcW w:w="1736" w:type="dxa"/>
            <w:tcBorders>
              <w:top w:val="nil"/>
              <w:left w:val="nil"/>
              <w:bottom w:val="nil"/>
              <w:right w:val="nil"/>
            </w:tcBorders>
          </w:tcPr>
          <w:p w14:paraId="225BAE31"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23643C0"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6D1EE32"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EABDF04"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29750AE"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41FEEDD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Triglycerides</w:t>
            </w:r>
          </w:p>
        </w:tc>
        <w:tc>
          <w:tcPr>
            <w:tcW w:w="1080" w:type="dxa"/>
            <w:tcBorders>
              <w:top w:val="nil"/>
              <w:left w:val="nil"/>
              <w:bottom w:val="nil"/>
              <w:right w:val="nil"/>
            </w:tcBorders>
          </w:tcPr>
          <w:p w14:paraId="6BF727A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0.1102</w:t>
            </w:r>
          </w:p>
        </w:tc>
        <w:tc>
          <w:tcPr>
            <w:tcW w:w="966" w:type="dxa"/>
            <w:tcBorders>
              <w:top w:val="nil"/>
              <w:left w:val="nil"/>
              <w:bottom w:val="nil"/>
              <w:right w:val="nil"/>
            </w:tcBorders>
          </w:tcPr>
          <w:p w14:paraId="03B8DD4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0.0034</w:t>
            </w:r>
          </w:p>
        </w:tc>
        <w:tc>
          <w:tcPr>
            <w:tcW w:w="1014" w:type="dxa"/>
            <w:tcBorders>
              <w:top w:val="nil"/>
              <w:left w:val="nil"/>
              <w:bottom w:val="nil"/>
              <w:right w:val="nil"/>
            </w:tcBorders>
          </w:tcPr>
          <w:p w14:paraId="660DBBD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2.65E-220</w:t>
            </w:r>
          </w:p>
        </w:tc>
      </w:tr>
      <w:tr w:rsidR="00EB6FEF" w:rsidRPr="005072C1" w14:paraId="54CEB114" w14:textId="77777777" w:rsidTr="008A2A48">
        <w:tc>
          <w:tcPr>
            <w:tcW w:w="1736" w:type="dxa"/>
            <w:tcBorders>
              <w:top w:val="nil"/>
              <w:left w:val="nil"/>
              <w:bottom w:val="nil"/>
              <w:right w:val="nil"/>
            </w:tcBorders>
          </w:tcPr>
          <w:p w14:paraId="778D8BD0"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C398F92"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74581D3"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0922E74"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30CF7D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38C31C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 hour glucose tolerance test</w:t>
            </w:r>
          </w:p>
        </w:tc>
        <w:tc>
          <w:tcPr>
            <w:tcW w:w="1080" w:type="dxa"/>
            <w:tcBorders>
              <w:top w:val="nil"/>
              <w:left w:val="nil"/>
              <w:bottom w:val="nil"/>
              <w:right w:val="nil"/>
            </w:tcBorders>
          </w:tcPr>
          <w:p w14:paraId="345E1D6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199B7D5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7D23786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1.04E-10</w:t>
            </w:r>
          </w:p>
        </w:tc>
      </w:tr>
      <w:tr w:rsidR="00EB6FEF" w:rsidRPr="005072C1" w14:paraId="03279D55" w14:textId="77777777" w:rsidTr="008A2A48">
        <w:tc>
          <w:tcPr>
            <w:tcW w:w="1736" w:type="dxa"/>
            <w:tcBorders>
              <w:top w:val="nil"/>
              <w:left w:val="nil"/>
              <w:bottom w:val="nil"/>
              <w:right w:val="nil"/>
            </w:tcBorders>
          </w:tcPr>
          <w:p w14:paraId="186C25C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7F32C00"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6EBBF83"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D1ED15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250EA44"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538047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APOB assay lipoprotein fraction concentration</w:t>
            </w:r>
          </w:p>
        </w:tc>
        <w:tc>
          <w:tcPr>
            <w:tcW w:w="1080" w:type="dxa"/>
            <w:tcBorders>
              <w:top w:val="nil"/>
              <w:left w:val="nil"/>
              <w:bottom w:val="nil"/>
              <w:right w:val="nil"/>
            </w:tcBorders>
          </w:tcPr>
          <w:p w14:paraId="510F902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5D1958D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30713C6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1.07E-17</w:t>
            </w:r>
          </w:p>
        </w:tc>
      </w:tr>
      <w:tr w:rsidR="00EB6FEF" w:rsidRPr="005072C1" w14:paraId="1A0E9C6B" w14:textId="77777777" w:rsidTr="008A2A48">
        <w:tc>
          <w:tcPr>
            <w:tcW w:w="1736" w:type="dxa"/>
            <w:tcBorders>
              <w:top w:val="nil"/>
              <w:left w:val="nil"/>
              <w:bottom w:val="nil"/>
              <w:right w:val="nil"/>
            </w:tcBorders>
          </w:tcPr>
          <w:p w14:paraId="21CB6BCB"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3F3212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14B3D1D"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E7475F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4DEB5CA"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EF0C23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APOB assay lipoprotein fraction concentration in fasting sample</w:t>
            </w:r>
          </w:p>
        </w:tc>
        <w:tc>
          <w:tcPr>
            <w:tcW w:w="1080" w:type="dxa"/>
            <w:tcBorders>
              <w:top w:val="nil"/>
              <w:left w:val="nil"/>
              <w:bottom w:val="nil"/>
              <w:right w:val="nil"/>
            </w:tcBorders>
          </w:tcPr>
          <w:p w14:paraId="2558F01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60003A8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03D1935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2.67E-13</w:t>
            </w:r>
          </w:p>
        </w:tc>
      </w:tr>
      <w:tr w:rsidR="00EB6FEF" w:rsidRPr="005072C1" w14:paraId="5794B684" w14:textId="77777777" w:rsidTr="008A2A48">
        <w:tc>
          <w:tcPr>
            <w:tcW w:w="1736" w:type="dxa"/>
            <w:tcBorders>
              <w:top w:val="nil"/>
              <w:left w:val="nil"/>
              <w:bottom w:val="nil"/>
              <w:right w:val="nil"/>
            </w:tcBorders>
          </w:tcPr>
          <w:p w14:paraId="3D937B9B"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DF9AEC4"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EB27DA7"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08B5173"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BC08430"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39C165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 reactive protein</w:t>
            </w:r>
          </w:p>
        </w:tc>
        <w:tc>
          <w:tcPr>
            <w:tcW w:w="1080" w:type="dxa"/>
            <w:tcBorders>
              <w:top w:val="nil"/>
              <w:left w:val="nil"/>
              <w:bottom w:val="nil"/>
              <w:right w:val="nil"/>
            </w:tcBorders>
          </w:tcPr>
          <w:p w14:paraId="261270B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2C7AACD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7944985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3.90E-08</w:t>
            </w:r>
          </w:p>
        </w:tc>
      </w:tr>
      <w:tr w:rsidR="00EB6FEF" w:rsidRPr="005072C1" w14:paraId="6E7AC92A" w14:textId="77777777" w:rsidTr="008A2A48">
        <w:tc>
          <w:tcPr>
            <w:tcW w:w="1736" w:type="dxa"/>
            <w:tcBorders>
              <w:top w:val="nil"/>
              <w:left w:val="nil"/>
              <w:bottom w:val="nil"/>
              <w:right w:val="nil"/>
            </w:tcBorders>
          </w:tcPr>
          <w:p w14:paraId="7F2AC449"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6B918A9"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5F3D3DA"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6131E7A"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684DE59"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252E6B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 reactive protein female</w:t>
            </w:r>
          </w:p>
        </w:tc>
        <w:tc>
          <w:tcPr>
            <w:tcW w:w="1080" w:type="dxa"/>
            <w:tcBorders>
              <w:top w:val="nil"/>
              <w:left w:val="nil"/>
              <w:bottom w:val="nil"/>
              <w:right w:val="nil"/>
            </w:tcBorders>
          </w:tcPr>
          <w:p w14:paraId="216A6B1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0A9A9B4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6843074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2.74E-32</w:t>
            </w:r>
          </w:p>
        </w:tc>
      </w:tr>
      <w:tr w:rsidR="00EB6FEF" w:rsidRPr="005072C1" w14:paraId="1504B1E1" w14:textId="77777777" w:rsidTr="008A2A48">
        <w:tc>
          <w:tcPr>
            <w:tcW w:w="1736" w:type="dxa"/>
            <w:tcBorders>
              <w:top w:val="nil"/>
              <w:left w:val="nil"/>
              <w:bottom w:val="nil"/>
              <w:right w:val="nil"/>
            </w:tcBorders>
          </w:tcPr>
          <w:p w14:paraId="77844E0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9B394C1"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95E7AF7"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8A0412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6F14751"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149E4D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Fasting blood glucose</w:t>
            </w:r>
          </w:p>
        </w:tc>
        <w:tc>
          <w:tcPr>
            <w:tcW w:w="1080" w:type="dxa"/>
            <w:tcBorders>
              <w:top w:val="nil"/>
              <w:left w:val="nil"/>
              <w:bottom w:val="nil"/>
              <w:right w:val="nil"/>
            </w:tcBorders>
          </w:tcPr>
          <w:p w14:paraId="1ADBD91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7F24969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39B2A22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5.60E-38</w:t>
            </w:r>
          </w:p>
        </w:tc>
      </w:tr>
      <w:tr w:rsidR="00EB6FEF" w:rsidRPr="005072C1" w14:paraId="4A8A9BE8" w14:textId="77777777" w:rsidTr="008A2A48">
        <w:tc>
          <w:tcPr>
            <w:tcW w:w="1736" w:type="dxa"/>
            <w:tcBorders>
              <w:top w:val="nil"/>
              <w:left w:val="nil"/>
              <w:bottom w:val="nil"/>
              <w:right w:val="nil"/>
            </w:tcBorders>
          </w:tcPr>
          <w:p w14:paraId="7028BF2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63B3B9F"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96B42F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2F4CF6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4C57BCF"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72B828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Fasting blood glucose in high BMI subjects</w:t>
            </w:r>
          </w:p>
        </w:tc>
        <w:tc>
          <w:tcPr>
            <w:tcW w:w="1080" w:type="dxa"/>
            <w:tcBorders>
              <w:top w:val="nil"/>
              <w:left w:val="nil"/>
              <w:bottom w:val="nil"/>
              <w:right w:val="nil"/>
            </w:tcBorders>
          </w:tcPr>
          <w:p w14:paraId="7B3A3B3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03FEC19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5F5492A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2.54E-17</w:t>
            </w:r>
          </w:p>
        </w:tc>
      </w:tr>
      <w:tr w:rsidR="00EB6FEF" w:rsidRPr="005072C1" w14:paraId="5CA00015" w14:textId="77777777" w:rsidTr="008A2A48">
        <w:tc>
          <w:tcPr>
            <w:tcW w:w="1736" w:type="dxa"/>
            <w:tcBorders>
              <w:top w:val="nil"/>
              <w:left w:val="nil"/>
              <w:bottom w:val="nil"/>
              <w:right w:val="nil"/>
            </w:tcBorders>
          </w:tcPr>
          <w:p w14:paraId="428BF690"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E7EBFA4"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F8ABB70"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8458EC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F825E81"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7702CF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Fasting blood glucose in low BMI subjects</w:t>
            </w:r>
          </w:p>
        </w:tc>
        <w:tc>
          <w:tcPr>
            <w:tcW w:w="1080" w:type="dxa"/>
            <w:tcBorders>
              <w:top w:val="nil"/>
              <w:left w:val="nil"/>
              <w:bottom w:val="nil"/>
              <w:right w:val="nil"/>
            </w:tcBorders>
          </w:tcPr>
          <w:p w14:paraId="557AD39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6414B82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09E977A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6.94E-14</w:t>
            </w:r>
          </w:p>
        </w:tc>
      </w:tr>
      <w:tr w:rsidR="00EB6FEF" w:rsidRPr="005072C1" w14:paraId="7D561211" w14:textId="77777777" w:rsidTr="008A2A48">
        <w:tc>
          <w:tcPr>
            <w:tcW w:w="1736" w:type="dxa"/>
            <w:tcBorders>
              <w:top w:val="nil"/>
              <w:left w:val="nil"/>
              <w:bottom w:val="nil"/>
              <w:right w:val="nil"/>
            </w:tcBorders>
          </w:tcPr>
          <w:p w14:paraId="01300B3C"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B2BBBF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7D6AAED"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1683448"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5AA78C8"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7E88D9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Fasting insulin</w:t>
            </w:r>
          </w:p>
        </w:tc>
        <w:tc>
          <w:tcPr>
            <w:tcW w:w="1080" w:type="dxa"/>
            <w:tcBorders>
              <w:top w:val="nil"/>
              <w:left w:val="nil"/>
              <w:bottom w:val="nil"/>
              <w:right w:val="nil"/>
            </w:tcBorders>
          </w:tcPr>
          <w:p w14:paraId="0F8B9F4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7A6A826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631A26F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3.60E-20</w:t>
            </w:r>
          </w:p>
        </w:tc>
      </w:tr>
      <w:tr w:rsidR="00EB6FEF" w:rsidRPr="005072C1" w14:paraId="7E6FABB7" w14:textId="77777777" w:rsidTr="008A2A48">
        <w:tc>
          <w:tcPr>
            <w:tcW w:w="1736" w:type="dxa"/>
            <w:tcBorders>
              <w:top w:val="nil"/>
              <w:left w:val="nil"/>
              <w:bottom w:val="nil"/>
              <w:right w:val="nil"/>
            </w:tcBorders>
          </w:tcPr>
          <w:p w14:paraId="6A0020CA"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1F6E716"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80BFA95"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E98D377"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7F52B9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4395EB8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Fasting insulin in high BMI subjects</w:t>
            </w:r>
          </w:p>
        </w:tc>
        <w:tc>
          <w:tcPr>
            <w:tcW w:w="1080" w:type="dxa"/>
            <w:tcBorders>
              <w:top w:val="nil"/>
              <w:left w:val="nil"/>
              <w:bottom w:val="nil"/>
              <w:right w:val="nil"/>
            </w:tcBorders>
          </w:tcPr>
          <w:p w14:paraId="6979E30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040656F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0243CF2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3.96E-09</w:t>
            </w:r>
          </w:p>
        </w:tc>
      </w:tr>
      <w:tr w:rsidR="00EB6FEF" w:rsidRPr="005072C1" w14:paraId="196187FE" w14:textId="77777777" w:rsidTr="008A2A48">
        <w:tc>
          <w:tcPr>
            <w:tcW w:w="1736" w:type="dxa"/>
            <w:tcBorders>
              <w:top w:val="nil"/>
              <w:left w:val="nil"/>
              <w:bottom w:val="nil"/>
              <w:right w:val="nil"/>
            </w:tcBorders>
          </w:tcPr>
          <w:p w14:paraId="1D1B786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1E7E290"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7EB768A"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F2F903C"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EBD0A43"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53F9C9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Fasting plasma glucose after exclusion of subjects with FG levels 7 mmolL</w:t>
            </w:r>
          </w:p>
        </w:tc>
        <w:tc>
          <w:tcPr>
            <w:tcW w:w="1080" w:type="dxa"/>
            <w:tcBorders>
              <w:top w:val="nil"/>
              <w:left w:val="nil"/>
              <w:bottom w:val="nil"/>
              <w:right w:val="nil"/>
            </w:tcBorders>
          </w:tcPr>
          <w:p w14:paraId="6466DDD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595A4A0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77D74AE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8.50E-09</w:t>
            </w:r>
          </w:p>
        </w:tc>
      </w:tr>
      <w:tr w:rsidR="00EB6FEF" w:rsidRPr="005072C1" w14:paraId="21B5C646" w14:textId="77777777" w:rsidTr="008A2A48">
        <w:tc>
          <w:tcPr>
            <w:tcW w:w="1736" w:type="dxa"/>
            <w:tcBorders>
              <w:top w:val="nil"/>
              <w:left w:val="nil"/>
              <w:bottom w:val="nil"/>
              <w:right w:val="nil"/>
            </w:tcBorders>
          </w:tcPr>
          <w:p w14:paraId="4DAAC95B"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BFB76BC"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906D97E"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6D2B6C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CB9C6E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E0F8B7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HDL cholesterol mean size lipoprotein fraction concentration in fasting sample</w:t>
            </w:r>
          </w:p>
        </w:tc>
        <w:tc>
          <w:tcPr>
            <w:tcW w:w="1080" w:type="dxa"/>
            <w:tcBorders>
              <w:top w:val="nil"/>
              <w:left w:val="nil"/>
              <w:bottom w:val="nil"/>
              <w:right w:val="nil"/>
            </w:tcBorders>
          </w:tcPr>
          <w:p w14:paraId="55672DE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7257C0B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2B8829B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1.70E-09</w:t>
            </w:r>
          </w:p>
        </w:tc>
      </w:tr>
      <w:tr w:rsidR="00EB6FEF" w:rsidRPr="005072C1" w14:paraId="298BE62C" w14:textId="77777777" w:rsidTr="008A2A48">
        <w:tc>
          <w:tcPr>
            <w:tcW w:w="1736" w:type="dxa"/>
            <w:tcBorders>
              <w:top w:val="nil"/>
              <w:left w:val="nil"/>
              <w:bottom w:val="nil"/>
              <w:right w:val="nil"/>
            </w:tcBorders>
          </w:tcPr>
          <w:p w14:paraId="55842F04"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B0C8026"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99D078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83671BA"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BB5C270"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46F122A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HDL cholesterol small lipoprotein fraction concentration in fasting sample</w:t>
            </w:r>
          </w:p>
        </w:tc>
        <w:tc>
          <w:tcPr>
            <w:tcW w:w="1080" w:type="dxa"/>
            <w:tcBorders>
              <w:top w:val="nil"/>
              <w:left w:val="nil"/>
              <w:bottom w:val="nil"/>
              <w:right w:val="nil"/>
            </w:tcBorders>
          </w:tcPr>
          <w:p w14:paraId="2BCBEE1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497A88E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7CE2F2D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3.10E-17</w:t>
            </w:r>
          </w:p>
        </w:tc>
      </w:tr>
      <w:tr w:rsidR="00EB6FEF" w:rsidRPr="005072C1" w14:paraId="4B248295" w14:textId="77777777" w:rsidTr="008A2A48">
        <w:tc>
          <w:tcPr>
            <w:tcW w:w="1736" w:type="dxa"/>
            <w:tcBorders>
              <w:top w:val="nil"/>
              <w:left w:val="nil"/>
              <w:bottom w:val="nil"/>
              <w:right w:val="nil"/>
            </w:tcBorders>
          </w:tcPr>
          <w:p w14:paraId="7709F063"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357EDF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F50FB10"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0BC88F4"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BDEC119"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BA2A85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HOMA IR</w:t>
            </w:r>
          </w:p>
        </w:tc>
        <w:tc>
          <w:tcPr>
            <w:tcW w:w="1080" w:type="dxa"/>
            <w:tcBorders>
              <w:top w:val="nil"/>
              <w:left w:val="nil"/>
              <w:bottom w:val="nil"/>
              <w:right w:val="nil"/>
            </w:tcBorders>
          </w:tcPr>
          <w:p w14:paraId="4A21A7D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082FC0F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2B0A748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3.00E-24</w:t>
            </w:r>
          </w:p>
        </w:tc>
      </w:tr>
      <w:tr w:rsidR="00EB6FEF" w:rsidRPr="005072C1" w14:paraId="49153D97" w14:textId="77777777" w:rsidTr="008A2A48">
        <w:tc>
          <w:tcPr>
            <w:tcW w:w="1736" w:type="dxa"/>
            <w:tcBorders>
              <w:top w:val="nil"/>
              <w:left w:val="nil"/>
              <w:bottom w:val="nil"/>
              <w:right w:val="nil"/>
            </w:tcBorders>
          </w:tcPr>
          <w:p w14:paraId="52B2626C"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076B05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457AAB0"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23BD471"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C51B6DD"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5E0FE8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Height adults</w:t>
            </w:r>
          </w:p>
        </w:tc>
        <w:tc>
          <w:tcPr>
            <w:tcW w:w="1080" w:type="dxa"/>
            <w:tcBorders>
              <w:top w:val="nil"/>
              <w:left w:val="nil"/>
              <w:bottom w:val="nil"/>
              <w:right w:val="nil"/>
            </w:tcBorders>
          </w:tcPr>
          <w:p w14:paraId="4391240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3220407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1A54FA5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2.20E-11</w:t>
            </w:r>
          </w:p>
        </w:tc>
      </w:tr>
      <w:tr w:rsidR="00EB6FEF" w:rsidRPr="005072C1" w14:paraId="737FA8C0" w14:textId="77777777" w:rsidTr="008A2A48">
        <w:tc>
          <w:tcPr>
            <w:tcW w:w="1736" w:type="dxa"/>
            <w:tcBorders>
              <w:top w:val="nil"/>
              <w:left w:val="nil"/>
              <w:bottom w:val="nil"/>
              <w:right w:val="nil"/>
            </w:tcBorders>
          </w:tcPr>
          <w:p w14:paraId="4EE89D1A"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CDFC0B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EF11741"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215EC3C"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E14888C"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4C7390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Hypertriglyceridemia</w:t>
            </w:r>
          </w:p>
        </w:tc>
        <w:tc>
          <w:tcPr>
            <w:tcW w:w="1080" w:type="dxa"/>
            <w:tcBorders>
              <w:top w:val="nil"/>
              <w:left w:val="nil"/>
              <w:bottom w:val="nil"/>
              <w:right w:val="nil"/>
            </w:tcBorders>
          </w:tcPr>
          <w:p w14:paraId="79E3970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2B2617C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6F6AE92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5.29E-13</w:t>
            </w:r>
          </w:p>
        </w:tc>
      </w:tr>
      <w:tr w:rsidR="00EB6FEF" w:rsidRPr="005072C1" w14:paraId="25F8E028" w14:textId="77777777" w:rsidTr="008A2A48">
        <w:tc>
          <w:tcPr>
            <w:tcW w:w="1736" w:type="dxa"/>
            <w:tcBorders>
              <w:top w:val="nil"/>
              <w:left w:val="nil"/>
              <w:bottom w:val="nil"/>
              <w:right w:val="nil"/>
            </w:tcBorders>
          </w:tcPr>
          <w:p w14:paraId="0379CC75"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2A55DF9"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D12FF82"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CE1075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FE3DB78"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367411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IDL total lipoprotein fraction concentration</w:t>
            </w:r>
          </w:p>
        </w:tc>
        <w:tc>
          <w:tcPr>
            <w:tcW w:w="1080" w:type="dxa"/>
            <w:tcBorders>
              <w:top w:val="nil"/>
              <w:left w:val="nil"/>
              <w:bottom w:val="nil"/>
              <w:right w:val="nil"/>
            </w:tcBorders>
          </w:tcPr>
          <w:p w14:paraId="1B38050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4F261EA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04720A1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6.98E-10</w:t>
            </w:r>
          </w:p>
        </w:tc>
      </w:tr>
      <w:tr w:rsidR="00EB6FEF" w:rsidRPr="005072C1" w14:paraId="0752F7E6" w14:textId="77777777" w:rsidTr="008A2A48">
        <w:tc>
          <w:tcPr>
            <w:tcW w:w="1736" w:type="dxa"/>
            <w:tcBorders>
              <w:top w:val="nil"/>
              <w:left w:val="nil"/>
              <w:bottom w:val="nil"/>
              <w:right w:val="nil"/>
            </w:tcBorders>
          </w:tcPr>
          <w:p w14:paraId="57BC17ED"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5EEBE2E"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302D7CF"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F1DE5A8"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900467B"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4A9CBE9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IDL total lipoprotein fraction concentration in fasting sample</w:t>
            </w:r>
          </w:p>
        </w:tc>
        <w:tc>
          <w:tcPr>
            <w:tcW w:w="1080" w:type="dxa"/>
            <w:tcBorders>
              <w:top w:val="nil"/>
              <w:left w:val="nil"/>
              <w:bottom w:val="nil"/>
              <w:right w:val="nil"/>
            </w:tcBorders>
          </w:tcPr>
          <w:p w14:paraId="7A49766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6F4F764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5679523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4.50E-08</w:t>
            </w:r>
          </w:p>
        </w:tc>
      </w:tr>
      <w:tr w:rsidR="00EB6FEF" w:rsidRPr="005072C1" w14:paraId="1FE4AAAB" w14:textId="77777777" w:rsidTr="008A2A48">
        <w:tc>
          <w:tcPr>
            <w:tcW w:w="1736" w:type="dxa"/>
            <w:tcBorders>
              <w:top w:val="nil"/>
              <w:left w:val="nil"/>
              <w:bottom w:val="nil"/>
              <w:right w:val="nil"/>
            </w:tcBorders>
          </w:tcPr>
          <w:p w14:paraId="14FCDAB8"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35F861B"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2A89BAA"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968AB23"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F7A4A83"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189538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IFT172 cis expression in liver</w:t>
            </w:r>
          </w:p>
        </w:tc>
        <w:tc>
          <w:tcPr>
            <w:tcW w:w="1080" w:type="dxa"/>
            <w:tcBorders>
              <w:top w:val="nil"/>
              <w:left w:val="nil"/>
              <w:bottom w:val="nil"/>
              <w:right w:val="nil"/>
            </w:tcBorders>
          </w:tcPr>
          <w:p w14:paraId="7C56A7B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236C84A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152AA41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1.53E-27</w:t>
            </w:r>
          </w:p>
        </w:tc>
      </w:tr>
      <w:tr w:rsidR="00EB6FEF" w:rsidRPr="005072C1" w14:paraId="67A6EF6C" w14:textId="77777777" w:rsidTr="008A2A48">
        <w:tc>
          <w:tcPr>
            <w:tcW w:w="1736" w:type="dxa"/>
            <w:tcBorders>
              <w:top w:val="nil"/>
              <w:left w:val="nil"/>
              <w:bottom w:val="nil"/>
              <w:right w:val="nil"/>
            </w:tcBorders>
          </w:tcPr>
          <w:p w14:paraId="22742615"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CE5C3CD"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59576F2"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2011C33"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FA394C9"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418FCF1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IFT172 cis expression in omental fat</w:t>
            </w:r>
          </w:p>
        </w:tc>
        <w:tc>
          <w:tcPr>
            <w:tcW w:w="1080" w:type="dxa"/>
            <w:tcBorders>
              <w:top w:val="nil"/>
              <w:left w:val="nil"/>
              <w:bottom w:val="nil"/>
              <w:right w:val="nil"/>
            </w:tcBorders>
          </w:tcPr>
          <w:p w14:paraId="4507AD3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528E1D3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3103537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1.70E-63</w:t>
            </w:r>
          </w:p>
        </w:tc>
      </w:tr>
      <w:tr w:rsidR="00EB6FEF" w:rsidRPr="005072C1" w14:paraId="2EFF021E" w14:textId="77777777" w:rsidTr="008A2A48">
        <w:tc>
          <w:tcPr>
            <w:tcW w:w="1736" w:type="dxa"/>
            <w:tcBorders>
              <w:top w:val="nil"/>
              <w:left w:val="nil"/>
              <w:bottom w:val="nil"/>
              <w:right w:val="nil"/>
            </w:tcBorders>
          </w:tcPr>
          <w:p w14:paraId="0A3BFC99"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A561E73"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4DAE35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C5057F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14BBD5B"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1AC13F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IFT172 cis expression in subcutaneous fat</w:t>
            </w:r>
          </w:p>
        </w:tc>
        <w:tc>
          <w:tcPr>
            <w:tcW w:w="1080" w:type="dxa"/>
            <w:tcBorders>
              <w:top w:val="nil"/>
              <w:left w:val="nil"/>
              <w:bottom w:val="nil"/>
              <w:right w:val="nil"/>
            </w:tcBorders>
          </w:tcPr>
          <w:p w14:paraId="7187B92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7ED640A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7C7BA89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8.85E-52</w:t>
            </w:r>
          </w:p>
        </w:tc>
      </w:tr>
      <w:tr w:rsidR="00EB6FEF" w:rsidRPr="005072C1" w14:paraId="63DA09C7" w14:textId="77777777" w:rsidTr="008A2A48">
        <w:tc>
          <w:tcPr>
            <w:tcW w:w="1736" w:type="dxa"/>
            <w:tcBorders>
              <w:top w:val="nil"/>
              <w:left w:val="nil"/>
              <w:bottom w:val="nil"/>
              <w:right w:val="nil"/>
            </w:tcBorders>
          </w:tcPr>
          <w:p w14:paraId="08011656"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CC2A820"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2B8A705"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0EC4B0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40707B6"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CBFA57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LDL cholesterol mean size lipoprotein fraction concentration</w:t>
            </w:r>
          </w:p>
        </w:tc>
        <w:tc>
          <w:tcPr>
            <w:tcW w:w="1080" w:type="dxa"/>
            <w:tcBorders>
              <w:top w:val="nil"/>
              <w:left w:val="nil"/>
              <w:bottom w:val="nil"/>
              <w:right w:val="nil"/>
            </w:tcBorders>
          </w:tcPr>
          <w:p w14:paraId="3F3C741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0D3F763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56A71B9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3.30E-12</w:t>
            </w:r>
          </w:p>
        </w:tc>
      </w:tr>
      <w:tr w:rsidR="00EB6FEF" w:rsidRPr="005072C1" w14:paraId="77846E7E" w14:textId="77777777" w:rsidTr="008A2A48">
        <w:tc>
          <w:tcPr>
            <w:tcW w:w="1736" w:type="dxa"/>
            <w:tcBorders>
              <w:top w:val="nil"/>
              <w:left w:val="nil"/>
              <w:bottom w:val="nil"/>
              <w:right w:val="nil"/>
            </w:tcBorders>
          </w:tcPr>
          <w:p w14:paraId="3EB611A7"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9CFFEE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B727F1D"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2837944"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8CFF7C0"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4D60569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LDL cholesterol mean size lipoprotein fraction concentration in fasting sample</w:t>
            </w:r>
          </w:p>
        </w:tc>
        <w:tc>
          <w:tcPr>
            <w:tcW w:w="1080" w:type="dxa"/>
            <w:tcBorders>
              <w:top w:val="nil"/>
              <w:left w:val="nil"/>
              <w:bottom w:val="nil"/>
              <w:right w:val="nil"/>
            </w:tcBorders>
          </w:tcPr>
          <w:p w14:paraId="03E7CB6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6E723C3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2F7D5DC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9.80E-13</w:t>
            </w:r>
          </w:p>
        </w:tc>
      </w:tr>
      <w:tr w:rsidR="00EB6FEF" w:rsidRPr="005072C1" w14:paraId="0E9D7841" w14:textId="77777777" w:rsidTr="008A2A48">
        <w:tc>
          <w:tcPr>
            <w:tcW w:w="1736" w:type="dxa"/>
            <w:tcBorders>
              <w:top w:val="nil"/>
              <w:left w:val="nil"/>
              <w:bottom w:val="nil"/>
              <w:right w:val="nil"/>
            </w:tcBorders>
          </w:tcPr>
          <w:p w14:paraId="2E8FBCA1"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B4432D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25F77CF"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3843D4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32EC68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482C95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LDL cholesterol small lipoprotein fraction concentration</w:t>
            </w:r>
          </w:p>
        </w:tc>
        <w:tc>
          <w:tcPr>
            <w:tcW w:w="1080" w:type="dxa"/>
            <w:tcBorders>
              <w:top w:val="nil"/>
              <w:left w:val="nil"/>
              <w:bottom w:val="nil"/>
              <w:right w:val="nil"/>
            </w:tcBorders>
          </w:tcPr>
          <w:p w14:paraId="1872CD1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0733154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4DC4B69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2.60E-19</w:t>
            </w:r>
          </w:p>
        </w:tc>
      </w:tr>
      <w:tr w:rsidR="00EB6FEF" w:rsidRPr="005072C1" w14:paraId="0D0E5630" w14:textId="77777777" w:rsidTr="008A2A48">
        <w:tc>
          <w:tcPr>
            <w:tcW w:w="1736" w:type="dxa"/>
            <w:tcBorders>
              <w:top w:val="nil"/>
              <w:left w:val="nil"/>
              <w:bottom w:val="nil"/>
              <w:right w:val="nil"/>
            </w:tcBorders>
          </w:tcPr>
          <w:p w14:paraId="4A1B0E55"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B01BFFA"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D2E9F47"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0A14F3E"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769DF4F"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3A88EC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LDL cholesterol small lipoprotein fraction concentration in fasting sample</w:t>
            </w:r>
          </w:p>
        </w:tc>
        <w:tc>
          <w:tcPr>
            <w:tcW w:w="1080" w:type="dxa"/>
            <w:tcBorders>
              <w:top w:val="nil"/>
              <w:left w:val="nil"/>
              <w:bottom w:val="nil"/>
              <w:right w:val="nil"/>
            </w:tcBorders>
          </w:tcPr>
          <w:p w14:paraId="1479264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06BF4DE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741CB9B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8.60E-18</w:t>
            </w:r>
          </w:p>
        </w:tc>
      </w:tr>
      <w:tr w:rsidR="00EB6FEF" w:rsidRPr="005072C1" w14:paraId="38EBA242" w14:textId="77777777" w:rsidTr="008A2A48">
        <w:tc>
          <w:tcPr>
            <w:tcW w:w="1736" w:type="dxa"/>
            <w:tcBorders>
              <w:top w:val="nil"/>
              <w:left w:val="nil"/>
              <w:bottom w:val="nil"/>
              <w:right w:val="nil"/>
            </w:tcBorders>
          </w:tcPr>
          <w:p w14:paraId="7A0D30B2"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71224E2"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E1DD4A2"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9731F3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0819569"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64DD6D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LDL cholesterol total lipoprotein fraction concentration</w:t>
            </w:r>
          </w:p>
        </w:tc>
        <w:tc>
          <w:tcPr>
            <w:tcW w:w="1080" w:type="dxa"/>
            <w:tcBorders>
              <w:top w:val="nil"/>
              <w:left w:val="nil"/>
              <w:bottom w:val="nil"/>
              <w:right w:val="nil"/>
            </w:tcBorders>
          </w:tcPr>
          <w:p w14:paraId="63375C4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5DDB104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380BD4B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3.79E-19</w:t>
            </w:r>
          </w:p>
        </w:tc>
      </w:tr>
      <w:tr w:rsidR="00EB6FEF" w:rsidRPr="005072C1" w14:paraId="47E4C3B2" w14:textId="77777777" w:rsidTr="008A2A48">
        <w:tc>
          <w:tcPr>
            <w:tcW w:w="1736" w:type="dxa"/>
            <w:tcBorders>
              <w:top w:val="nil"/>
              <w:left w:val="nil"/>
              <w:bottom w:val="nil"/>
              <w:right w:val="nil"/>
            </w:tcBorders>
          </w:tcPr>
          <w:p w14:paraId="42BC7F8A"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475A880"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0CE086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B24F8F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470C3C6"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45134FC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LDL cholesterol total lipoprotein fraction concentration in fasting sample</w:t>
            </w:r>
          </w:p>
        </w:tc>
        <w:tc>
          <w:tcPr>
            <w:tcW w:w="1080" w:type="dxa"/>
            <w:tcBorders>
              <w:top w:val="nil"/>
              <w:left w:val="nil"/>
              <w:bottom w:val="nil"/>
              <w:right w:val="nil"/>
            </w:tcBorders>
          </w:tcPr>
          <w:p w14:paraId="10E9799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67EB457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47D4C05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2.87E-16</w:t>
            </w:r>
          </w:p>
        </w:tc>
      </w:tr>
      <w:tr w:rsidR="00EB6FEF" w:rsidRPr="005072C1" w14:paraId="79BE5B0E" w14:textId="77777777" w:rsidTr="008A2A48">
        <w:tc>
          <w:tcPr>
            <w:tcW w:w="1736" w:type="dxa"/>
            <w:tcBorders>
              <w:top w:val="nil"/>
              <w:left w:val="nil"/>
              <w:bottom w:val="nil"/>
              <w:right w:val="nil"/>
            </w:tcBorders>
          </w:tcPr>
          <w:p w14:paraId="2E344C92"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76A4CC4"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40FB8DF"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A34094B"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9556AA0"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CE8309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Nonalcoholic fatty liver disease</w:t>
            </w:r>
          </w:p>
        </w:tc>
        <w:tc>
          <w:tcPr>
            <w:tcW w:w="1080" w:type="dxa"/>
            <w:tcBorders>
              <w:top w:val="nil"/>
              <w:left w:val="nil"/>
              <w:bottom w:val="nil"/>
              <w:right w:val="nil"/>
            </w:tcBorders>
          </w:tcPr>
          <w:p w14:paraId="729C56E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72BFFF7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4AB76C3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2.59E-08</w:t>
            </w:r>
          </w:p>
        </w:tc>
      </w:tr>
      <w:tr w:rsidR="00EB6FEF" w:rsidRPr="005072C1" w14:paraId="1D78D162" w14:textId="77777777" w:rsidTr="008A2A48">
        <w:tc>
          <w:tcPr>
            <w:tcW w:w="1736" w:type="dxa"/>
            <w:tcBorders>
              <w:top w:val="nil"/>
              <w:left w:val="nil"/>
              <w:bottom w:val="nil"/>
              <w:right w:val="nil"/>
            </w:tcBorders>
          </w:tcPr>
          <w:p w14:paraId="16B81E53"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07021E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8D18D42"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A24FDDB"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82BB570"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FDC85B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C reactive protein female</w:t>
            </w:r>
          </w:p>
        </w:tc>
        <w:tc>
          <w:tcPr>
            <w:tcW w:w="1080" w:type="dxa"/>
            <w:tcBorders>
              <w:top w:val="nil"/>
              <w:left w:val="nil"/>
              <w:bottom w:val="nil"/>
              <w:right w:val="nil"/>
            </w:tcBorders>
          </w:tcPr>
          <w:p w14:paraId="0A01C8D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0181DAE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6DB6EB9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6.73E-15</w:t>
            </w:r>
          </w:p>
        </w:tc>
      </w:tr>
      <w:tr w:rsidR="00EB6FEF" w:rsidRPr="005072C1" w14:paraId="6D124C76" w14:textId="77777777" w:rsidTr="008A2A48">
        <w:tc>
          <w:tcPr>
            <w:tcW w:w="1736" w:type="dxa"/>
            <w:tcBorders>
              <w:top w:val="nil"/>
              <w:left w:val="nil"/>
              <w:bottom w:val="nil"/>
              <w:right w:val="nil"/>
            </w:tcBorders>
          </w:tcPr>
          <w:p w14:paraId="3F054D3B"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970A5DA"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19778BC"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AFF844A"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782C30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E7FE49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docosapentaenoic acid levels</w:t>
            </w:r>
          </w:p>
        </w:tc>
        <w:tc>
          <w:tcPr>
            <w:tcW w:w="1080" w:type="dxa"/>
            <w:tcBorders>
              <w:top w:val="nil"/>
              <w:left w:val="nil"/>
              <w:bottom w:val="nil"/>
              <w:right w:val="nil"/>
            </w:tcBorders>
          </w:tcPr>
          <w:p w14:paraId="6B70D07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61FABE3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6B606BB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2.52E-09</w:t>
            </w:r>
          </w:p>
        </w:tc>
      </w:tr>
      <w:tr w:rsidR="00EB6FEF" w:rsidRPr="005072C1" w14:paraId="7BFF1E54" w14:textId="77777777" w:rsidTr="008A2A48">
        <w:tc>
          <w:tcPr>
            <w:tcW w:w="1736" w:type="dxa"/>
            <w:tcBorders>
              <w:top w:val="nil"/>
              <w:left w:val="nil"/>
              <w:bottom w:val="nil"/>
              <w:right w:val="nil"/>
            </w:tcBorders>
          </w:tcPr>
          <w:p w14:paraId="720C2F32"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87B736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306C8A1"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64B814A"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9AB9B39"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76E9B0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palmitoleic acid</w:t>
            </w:r>
          </w:p>
        </w:tc>
        <w:tc>
          <w:tcPr>
            <w:tcW w:w="1080" w:type="dxa"/>
            <w:tcBorders>
              <w:top w:val="nil"/>
              <w:left w:val="nil"/>
              <w:bottom w:val="nil"/>
              <w:right w:val="nil"/>
            </w:tcBorders>
          </w:tcPr>
          <w:p w14:paraId="193EDDD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1BD09F8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2D85AB0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1.26E-09</w:t>
            </w:r>
          </w:p>
        </w:tc>
      </w:tr>
      <w:tr w:rsidR="00EB6FEF" w:rsidRPr="005072C1" w14:paraId="22696F10" w14:textId="77777777" w:rsidTr="008A2A48">
        <w:tc>
          <w:tcPr>
            <w:tcW w:w="1736" w:type="dxa"/>
            <w:tcBorders>
              <w:top w:val="nil"/>
              <w:left w:val="nil"/>
              <w:bottom w:val="nil"/>
              <w:right w:val="nil"/>
            </w:tcBorders>
          </w:tcPr>
          <w:p w14:paraId="053B8736"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7BEDE7C"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06A19E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170B17A"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B5540C8"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0A2F9A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protein C levels</w:t>
            </w:r>
          </w:p>
        </w:tc>
        <w:tc>
          <w:tcPr>
            <w:tcW w:w="1080" w:type="dxa"/>
            <w:tcBorders>
              <w:top w:val="nil"/>
              <w:left w:val="nil"/>
              <w:bottom w:val="nil"/>
              <w:right w:val="nil"/>
            </w:tcBorders>
          </w:tcPr>
          <w:p w14:paraId="074F0EC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7EF581E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2B84D84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1.89E-16</w:t>
            </w:r>
          </w:p>
        </w:tc>
      </w:tr>
      <w:tr w:rsidR="00EB6FEF" w:rsidRPr="005072C1" w14:paraId="30356141" w14:textId="77777777" w:rsidTr="008A2A48">
        <w:tc>
          <w:tcPr>
            <w:tcW w:w="1736" w:type="dxa"/>
            <w:tcBorders>
              <w:top w:val="nil"/>
              <w:left w:val="nil"/>
              <w:bottom w:val="nil"/>
              <w:right w:val="nil"/>
            </w:tcBorders>
          </w:tcPr>
          <w:p w14:paraId="41D681CB"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D3E1F70"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348EB99"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F83133E"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285F004"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7558FA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Serum creatinine</w:t>
            </w:r>
          </w:p>
        </w:tc>
        <w:tc>
          <w:tcPr>
            <w:tcW w:w="1080" w:type="dxa"/>
            <w:tcBorders>
              <w:top w:val="nil"/>
              <w:left w:val="nil"/>
              <w:bottom w:val="nil"/>
              <w:right w:val="nil"/>
            </w:tcBorders>
          </w:tcPr>
          <w:p w14:paraId="087527C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1184C26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2D22EEF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9.60E-11</w:t>
            </w:r>
          </w:p>
        </w:tc>
      </w:tr>
      <w:tr w:rsidR="00EB6FEF" w:rsidRPr="005072C1" w14:paraId="56D1A124" w14:textId="77777777" w:rsidTr="008A2A48">
        <w:tc>
          <w:tcPr>
            <w:tcW w:w="1736" w:type="dxa"/>
            <w:tcBorders>
              <w:top w:val="nil"/>
              <w:left w:val="nil"/>
              <w:bottom w:val="nil"/>
              <w:right w:val="nil"/>
            </w:tcBorders>
          </w:tcPr>
          <w:p w14:paraId="0AE0BBF4"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A97421A"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7CFBDB4"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7AD8F91"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86953BE"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BBE5DF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Serum triglycerides</w:t>
            </w:r>
          </w:p>
        </w:tc>
        <w:tc>
          <w:tcPr>
            <w:tcW w:w="1080" w:type="dxa"/>
            <w:tcBorders>
              <w:top w:val="nil"/>
              <w:left w:val="nil"/>
              <w:bottom w:val="nil"/>
              <w:right w:val="nil"/>
            </w:tcBorders>
          </w:tcPr>
          <w:p w14:paraId="0128951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0CEB853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4262793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8.05E-14</w:t>
            </w:r>
          </w:p>
        </w:tc>
      </w:tr>
      <w:tr w:rsidR="00EB6FEF" w:rsidRPr="005072C1" w14:paraId="11B864BD" w14:textId="77777777" w:rsidTr="008A2A48">
        <w:tc>
          <w:tcPr>
            <w:tcW w:w="1736" w:type="dxa"/>
            <w:tcBorders>
              <w:top w:val="nil"/>
              <w:left w:val="nil"/>
              <w:bottom w:val="nil"/>
              <w:right w:val="nil"/>
            </w:tcBorders>
          </w:tcPr>
          <w:p w14:paraId="431FB5F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295E243"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B15EA0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2BFBF2C"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115D068"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CE8DBF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Serum urate</w:t>
            </w:r>
          </w:p>
        </w:tc>
        <w:tc>
          <w:tcPr>
            <w:tcW w:w="1080" w:type="dxa"/>
            <w:tcBorders>
              <w:top w:val="nil"/>
              <w:left w:val="nil"/>
              <w:bottom w:val="nil"/>
              <w:right w:val="nil"/>
            </w:tcBorders>
          </w:tcPr>
          <w:p w14:paraId="6C4B05F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1531BFC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3096514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4.68E-17</w:t>
            </w:r>
          </w:p>
        </w:tc>
      </w:tr>
      <w:tr w:rsidR="00EB6FEF" w:rsidRPr="005072C1" w14:paraId="113B6933" w14:textId="77777777" w:rsidTr="008A2A48">
        <w:tc>
          <w:tcPr>
            <w:tcW w:w="1736" w:type="dxa"/>
            <w:tcBorders>
              <w:top w:val="nil"/>
              <w:left w:val="nil"/>
              <w:bottom w:val="nil"/>
              <w:right w:val="nil"/>
            </w:tcBorders>
          </w:tcPr>
          <w:p w14:paraId="69FD61A0"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8973574"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BEA866C"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F33AA9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C231B2C"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9D63E0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Triglycerides change with statins</w:t>
            </w:r>
          </w:p>
        </w:tc>
        <w:tc>
          <w:tcPr>
            <w:tcW w:w="1080" w:type="dxa"/>
            <w:tcBorders>
              <w:top w:val="nil"/>
              <w:left w:val="nil"/>
              <w:bottom w:val="nil"/>
              <w:right w:val="nil"/>
            </w:tcBorders>
          </w:tcPr>
          <w:p w14:paraId="2B17551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3928EBA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71E5A01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1.20E-14</w:t>
            </w:r>
          </w:p>
        </w:tc>
      </w:tr>
      <w:tr w:rsidR="00EB6FEF" w:rsidRPr="005072C1" w14:paraId="553C0593" w14:textId="77777777" w:rsidTr="008A2A48">
        <w:tc>
          <w:tcPr>
            <w:tcW w:w="1736" w:type="dxa"/>
            <w:tcBorders>
              <w:top w:val="nil"/>
              <w:left w:val="nil"/>
              <w:bottom w:val="nil"/>
              <w:right w:val="nil"/>
            </w:tcBorders>
          </w:tcPr>
          <w:p w14:paraId="2F3F9116"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4ADBE60"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86D4A5C"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3CA6AF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7763A6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DAB75D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Triglycerides in metabolic syndrome subjects without diabetes</w:t>
            </w:r>
          </w:p>
        </w:tc>
        <w:tc>
          <w:tcPr>
            <w:tcW w:w="1080" w:type="dxa"/>
            <w:tcBorders>
              <w:top w:val="nil"/>
              <w:left w:val="nil"/>
              <w:bottom w:val="nil"/>
              <w:right w:val="nil"/>
            </w:tcBorders>
          </w:tcPr>
          <w:p w14:paraId="75D536B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0FA1C4E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4C0ACBD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5.89E-20</w:t>
            </w:r>
          </w:p>
        </w:tc>
      </w:tr>
      <w:tr w:rsidR="00EB6FEF" w:rsidRPr="005072C1" w14:paraId="6EFB8C21" w14:textId="77777777" w:rsidTr="008A2A48">
        <w:tc>
          <w:tcPr>
            <w:tcW w:w="1736" w:type="dxa"/>
            <w:tcBorders>
              <w:top w:val="nil"/>
              <w:left w:val="nil"/>
              <w:bottom w:val="nil"/>
              <w:right w:val="nil"/>
            </w:tcBorders>
          </w:tcPr>
          <w:p w14:paraId="7AAEB0E4"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AC5088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3E4D38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C93832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21BA0AC"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8EFCC1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Triglycerides ln</w:t>
            </w:r>
          </w:p>
        </w:tc>
        <w:tc>
          <w:tcPr>
            <w:tcW w:w="1080" w:type="dxa"/>
            <w:tcBorders>
              <w:top w:val="nil"/>
              <w:left w:val="nil"/>
              <w:bottom w:val="nil"/>
              <w:right w:val="nil"/>
            </w:tcBorders>
          </w:tcPr>
          <w:p w14:paraId="72754D8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192BC5E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3F53053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1.50E-15</w:t>
            </w:r>
          </w:p>
        </w:tc>
      </w:tr>
      <w:tr w:rsidR="00EB6FEF" w:rsidRPr="005072C1" w14:paraId="07E4F02C" w14:textId="77777777" w:rsidTr="008A2A48">
        <w:tc>
          <w:tcPr>
            <w:tcW w:w="1736" w:type="dxa"/>
            <w:tcBorders>
              <w:top w:val="nil"/>
              <w:left w:val="nil"/>
              <w:bottom w:val="nil"/>
              <w:right w:val="nil"/>
            </w:tcBorders>
          </w:tcPr>
          <w:p w14:paraId="433BD1F0"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8F1B914"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C562CC1"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0FF9E9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973BC5A"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480DBD0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Triglycerides mmoll</w:t>
            </w:r>
          </w:p>
        </w:tc>
        <w:tc>
          <w:tcPr>
            <w:tcW w:w="1080" w:type="dxa"/>
            <w:tcBorders>
              <w:top w:val="nil"/>
              <w:left w:val="nil"/>
              <w:bottom w:val="nil"/>
              <w:right w:val="nil"/>
            </w:tcBorders>
          </w:tcPr>
          <w:p w14:paraId="521AC5A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681DBCB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57DE580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5.03E-09</w:t>
            </w:r>
          </w:p>
        </w:tc>
      </w:tr>
      <w:tr w:rsidR="00EB6FEF" w:rsidRPr="005072C1" w14:paraId="60252635" w14:textId="77777777" w:rsidTr="008A2A48">
        <w:tc>
          <w:tcPr>
            <w:tcW w:w="1736" w:type="dxa"/>
            <w:tcBorders>
              <w:top w:val="nil"/>
              <w:left w:val="nil"/>
              <w:bottom w:val="nil"/>
              <w:right w:val="nil"/>
            </w:tcBorders>
          </w:tcPr>
          <w:p w14:paraId="74DE8EB7"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915EE4E"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963E87F"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8DB38E4"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D2233E8"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42E242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Type 2 diabetes</w:t>
            </w:r>
          </w:p>
        </w:tc>
        <w:tc>
          <w:tcPr>
            <w:tcW w:w="1080" w:type="dxa"/>
            <w:tcBorders>
              <w:top w:val="nil"/>
              <w:left w:val="nil"/>
              <w:bottom w:val="nil"/>
              <w:right w:val="nil"/>
            </w:tcBorders>
          </w:tcPr>
          <w:p w14:paraId="792D899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630534A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59C11A9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1.30E-09</w:t>
            </w:r>
          </w:p>
        </w:tc>
      </w:tr>
      <w:tr w:rsidR="00EB6FEF" w:rsidRPr="005072C1" w14:paraId="713A5493" w14:textId="77777777" w:rsidTr="008A2A48">
        <w:tc>
          <w:tcPr>
            <w:tcW w:w="1736" w:type="dxa"/>
            <w:tcBorders>
              <w:top w:val="nil"/>
              <w:left w:val="nil"/>
              <w:bottom w:val="nil"/>
              <w:right w:val="nil"/>
            </w:tcBorders>
          </w:tcPr>
          <w:p w14:paraId="0C37B0EC"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F8B1644"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5E201F3"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A71998C"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31C7AA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6996C7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Uric acid</w:t>
            </w:r>
          </w:p>
        </w:tc>
        <w:tc>
          <w:tcPr>
            <w:tcW w:w="1080" w:type="dxa"/>
            <w:tcBorders>
              <w:top w:val="nil"/>
              <w:left w:val="nil"/>
              <w:bottom w:val="nil"/>
              <w:right w:val="nil"/>
            </w:tcBorders>
          </w:tcPr>
          <w:p w14:paraId="16E32CB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2436F1E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6AEBC03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1.40E-09</w:t>
            </w:r>
          </w:p>
        </w:tc>
      </w:tr>
      <w:tr w:rsidR="00EB6FEF" w:rsidRPr="005072C1" w14:paraId="053BFA76" w14:textId="77777777" w:rsidTr="008A2A48">
        <w:tc>
          <w:tcPr>
            <w:tcW w:w="1736" w:type="dxa"/>
            <w:tcBorders>
              <w:top w:val="nil"/>
              <w:left w:val="nil"/>
              <w:bottom w:val="nil"/>
              <w:right w:val="nil"/>
            </w:tcBorders>
          </w:tcPr>
          <w:p w14:paraId="65CB6DA2"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839BEC9"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A59042D"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402266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18871D9"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A84544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VLDL cholesterol total lipoprotein fraction concentration in fasting sample</w:t>
            </w:r>
          </w:p>
        </w:tc>
        <w:tc>
          <w:tcPr>
            <w:tcW w:w="1080" w:type="dxa"/>
            <w:tcBorders>
              <w:top w:val="nil"/>
              <w:left w:val="nil"/>
              <w:bottom w:val="nil"/>
              <w:right w:val="nil"/>
            </w:tcBorders>
          </w:tcPr>
          <w:p w14:paraId="01A29F8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56CE050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38A3F6B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1.56E-13</w:t>
            </w:r>
          </w:p>
        </w:tc>
      </w:tr>
      <w:tr w:rsidR="00EB6FEF" w:rsidRPr="005072C1" w14:paraId="24182CEB" w14:textId="77777777" w:rsidTr="008A2A48">
        <w:tc>
          <w:tcPr>
            <w:tcW w:w="1736" w:type="dxa"/>
            <w:tcBorders>
              <w:top w:val="nil"/>
              <w:left w:val="nil"/>
              <w:bottom w:val="nil"/>
              <w:right w:val="nil"/>
            </w:tcBorders>
          </w:tcPr>
          <w:p w14:paraId="690434A4"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164651F"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3884587"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DE0422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F55D00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A1A162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Fasting glucose</w:t>
            </w:r>
          </w:p>
        </w:tc>
        <w:tc>
          <w:tcPr>
            <w:tcW w:w="1080" w:type="dxa"/>
            <w:tcBorders>
              <w:top w:val="nil"/>
              <w:left w:val="nil"/>
              <w:bottom w:val="nil"/>
              <w:right w:val="nil"/>
            </w:tcBorders>
          </w:tcPr>
          <w:p w14:paraId="15D1855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-0.027</w:t>
            </w:r>
          </w:p>
        </w:tc>
        <w:tc>
          <w:tcPr>
            <w:tcW w:w="966" w:type="dxa"/>
            <w:tcBorders>
              <w:top w:val="nil"/>
              <w:left w:val="nil"/>
              <w:bottom w:val="nil"/>
              <w:right w:val="nil"/>
            </w:tcBorders>
          </w:tcPr>
          <w:p w14:paraId="21F4BE3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0.0021</w:t>
            </w:r>
          </w:p>
        </w:tc>
        <w:tc>
          <w:tcPr>
            <w:tcW w:w="1014" w:type="dxa"/>
            <w:tcBorders>
              <w:top w:val="nil"/>
              <w:left w:val="nil"/>
              <w:bottom w:val="nil"/>
              <w:right w:val="nil"/>
            </w:tcBorders>
          </w:tcPr>
          <w:p w14:paraId="4531D72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2.58E-37</w:t>
            </w:r>
          </w:p>
        </w:tc>
      </w:tr>
      <w:tr w:rsidR="00EB6FEF" w:rsidRPr="005072C1" w14:paraId="69EC4E84" w14:textId="77777777" w:rsidTr="008A2A48">
        <w:tc>
          <w:tcPr>
            <w:tcW w:w="1736" w:type="dxa"/>
            <w:tcBorders>
              <w:top w:val="nil"/>
              <w:left w:val="nil"/>
              <w:bottom w:val="nil"/>
              <w:right w:val="nil"/>
            </w:tcBorders>
          </w:tcPr>
          <w:p w14:paraId="4E7FF1DC"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D6E717F"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104D02E"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0B353A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A9CC01A"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A82732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log Fasting insulin</w:t>
            </w:r>
          </w:p>
        </w:tc>
        <w:tc>
          <w:tcPr>
            <w:tcW w:w="1080" w:type="dxa"/>
            <w:tcBorders>
              <w:top w:val="nil"/>
              <w:left w:val="nil"/>
              <w:bottom w:val="nil"/>
              <w:right w:val="nil"/>
            </w:tcBorders>
          </w:tcPr>
          <w:p w14:paraId="49883A2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-0.019</w:t>
            </w:r>
          </w:p>
        </w:tc>
        <w:tc>
          <w:tcPr>
            <w:tcW w:w="966" w:type="dxa"/>
            <w:tcBorders>
              <w:top w:val="nil"/>
              <w:left w:val="nil"/>
              <w:bottom w:val="nil"/>
              <w:right w:val="nil"/>
            </w:tcBorders>
          </w:tcPr>
          <w:p w14:paraId="0A2B5FE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0.0025</w:t>
            </w:r>
          </w:p>
        </w:tc>
        <w:tc>
          <w:tcPr>
            <w:tcW w:w="1014" w:type="dxa"/>
            <w:tcBorders>
              <w:top w:val="nil"/>
              <w:left w:val="nil"/>
              <w:bottom w:val="nil"/>
              <w:right w:val="nil"/>
            </w:tcBorders>
          </w:tcPr>
          <w:p w14:paraId="3D0AFF2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7.06E-14</w:t>
            </w:r>
          </w:p>
        </w:tc>
      </w:tr>
      <w:tr w:rsidR="00EB6FEF" w:rsidRPr="005072C1" w14:paraId="5D82A8E3" w14:textId="77777777" w:rsidTr="008A2A48">
        <w:tc>
          <w:tcPr>
            <w:tcW w:w="1736" w:type="dxa"/>
            <w:tcBorders>
              <w:top w:val="nil"/>
              <w:left w:val="nil"/>
              <w:bottom w:val="nil"/>
              <w:right w:val="nil"/>
            </w:tcBorders>
          </w:tcPr>
          <w:p w14:paraId="298D10B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3C82D5B"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180B7DA"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219FE1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A356E4E"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ED577C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log Fasting insulin adjusted for BMI</w:t>
            </w:r>
          </w:p>
        </w:tc>
        <w:tc>
          <w:tcPr>
            <w:tcW w:w="1080" w:type="dxa"/>
            <w:tcBorders>
              <w:top w:val="nil"/>
              <w:left w:val="nil"/>
              <w:bottom w:val="nil"/>
              <w:right w:val="nil"/>
            </w:tcBorders>
          </w:tcPr>
          <w:p w14:paraId="5E611E8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-0.019</w:t>
            </w:r>
          </w:p>
        </w:tc>
        <w:tc>
          <w:tcPr>
            <w:tcW w:w="966" w:type="dxa"/>
            <w:tcBorders>
              <w:top w:val="nil"/>
              <w:left w:val="nil"/>
              <w:bottom w:val="nil"/>
              <w:right w:val="nil"/>
            </w:tcBorders>
          </w:tcPr>
          <w:p w14:paraId="4EDC159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0.0021</w:t>
            </w:r>
          </w:p>
        </w:tc>
        <w:tc>
          <w:tcPr>
            <w:tcW w:w="1014" w:type="dxa"/>
            <w:tcBorders>
              <w:top w:val="nil"/>
              <w:left w:val="nil"/>
              <w:bottom w:val="nil"/>
              <w:right w:val="nil"/>
            </w:tcBorders>
          </w:tcPr>
          <w:p w14:paraId="6C358D8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7.37E-20</w:t>
            </w:r>
          </w:p>
        </w:tc>
      </w:tr>
      <w:tr w:rsidR="00EB6FEF" w:rsidRPr="005072C1" w14:paraId="1ACBF77C" w14:textId="77777777" w:rsidTr="008A2A48">
        <w:tc>
          <w:tcPr>
            <w:tcW w:w="1736" w:type="dxa"/>
            <w:tcBorders>
              <w:top w:val="nil"/>
              <w:left w:val="nil"/>
              <w:bottom w:val="nil"/>
              <w:right w:val="nil"/>
            </w:tcBorders>
          </w:tcPr>
          <w:p w14:paraId="7896059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E6299F3"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7B8DC6A"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9EC9FE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5BE5E9D"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340B21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Age related disease endophenotypes</w:t>
            </w:r>
          </w:p>
        </w:tc>
        <w:tc>
          <w:tcPr>
            <w:tcW w:w="1080" w:type="dxa"/>
            <w:tcBorders>
              <w:top w:val="nil"/>
              <w:left w:val="nil"/>
              <w:bottom w:val="nil"/>
              <w:right w:val="nil"/>
            </w:tcBorders>
          </w:tcPr>
          <w:p w14:paraId="03FDA66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34E67DA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096FA2F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8.00E-101</w:t>
            </w:r>
          </w:p>
        </w:tc>
      </w:tr>
      <w:tr w:rsidR="00EB6FEF" w:rsidRPr="005072C1" w14:paraId="3AD99554" w14:textId="77777777" w:rsidTr="008A2A48">
        <w:tc>
          <w:tcPr>
            <w:tcW w:w="1736" w:type="dxa"/>
            <w:tcBorders>
              <w:top w:val="nil"/>
              <w:left w:val="nil"/>
              <w:bottom w:val="nil"/>
              <w:right w:val="nil"/>
            </w:tcBorders>
          </w:tcPr>
          <w:p w14:paraId="1DE21F66"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6DB4D3F"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62F1E6A"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8AE88A5"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ABD0E5D"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1DCD95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Age related diseases mortality and associated endophenotypes</w:t>
            </w:r>
          </w:p>
        </w:tc>
        <w:tc>
          <w:tcPr>
            <w:tcW w:w="1080" w:type="dxa"/>
            <w:tcBorders>
              <w:top w:val="nil"/>
              <w:left w:val="nil"/>
              <w:bottom w:val="nil"/>
              <w:right w:val="nil"/>
            </w:tcBorders>
          </w:tcPr>
          <w:p w14:paraId="308A59A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469E82A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4A0848B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4.00E-91</w:t>
            </w:r>
          </w:p>
        </w:tc>
      </w:tr>
      <w:tr w:rsidR="00EB6FEF" w:rsidRPr="005072C1" w14:paraId="00C37ED6" w14:textId="77777777" w:rsidTr="008A2A48">
        <w:tc>
          <w:tcPr>
            <w:tcW w:w="1736" w:type="dxa"/>
            <w:tcBorders>
              <w:top w:val="nil"/>
              <w:left w:val="nil"/>
              <w:bottom w:val="nil"/>
              <w:right w:val="nil"/>
            </w:tcBorders>
          </w:tcPr>
          <w:p w14:paraId="484287FD"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B67D1E6"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8EC27FE"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6C70108"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B7F6DDF"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2A6AEF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Calcium levels</w:t>
            </w:r>
          </w:p>
        </w:tc>
        <w:tc>
          <w:tcPr>
            <w:tcW w:w="1080" w:type="dxa"/>
            <w:tcBorders>
              <w:top w:val="nil"/>
              <w:left w:val="nil"/>
              <w:bottom w:val="nil"/>
              <w:right w:val="nil"/>
            </w:tcBorders>
          </w:tcPr>
          <w:p w14:paraId="3F9256D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0.017</w:t>
            </w:r>
          </w:p>
        </w:tc>
        <w:tc>
          <w:tcPr>
            <w:tcW w:w="966" w:type="dxa"/>
            <w:tcBorders>
              <w:top w:val="nil"/>
              <w:left w:val="nil"/>
              <w:bottom w:val="nil"/>
              <w:right w:val="nil"/>
            </w:tcBorders>
          </w:tcPr>
          <w:p w14:paraId="6C19BF7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0.002629</w:t>
            </w:r>
          </w:p>
        </w:tc>
        <w:tc>
          <w:tcPr>
            <w:tcW w:w="1014" w:type="dxa"/>
            <w:tcBorders>
              <w:top w:val="nil"/>
              <w:left w:val="nil"/>
              <w:bottom w:val="nil"/>
              <w:right w:val="nil"/>
            </w:tcBorders>
          </w:tcPr>
          <w:p w14:paraId="32D3C1E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1.00E-10</w:t>
            </w:r>
          </w:p>
        </w:tc>
      </w:tr>
      <w:tr w:rsidR="00EB6FEF" w:rsidRPr="005072C1" w14:paraId="1BCEF4D5" w14:textId="77777777" w:rsidTr="008A2A48">
        <w:tc>
          <w:tcPr>
            <w:tcW w:w="1736" w:type="dxa"/>
            <w:tcBorders>
              <w:top w:val="nil"/>
              <w:left w:val="nil"/>
              <w:bottom w:val="nil"/>
              <w:right w:val="nil"/>
            </w:tcBorders>
          </w:tcPr>
          <w:p w14:paraId="66E59422"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070C5A1"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15A784B"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6C5C80A"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C97E599"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A5000B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Crohns disease</w:t>
            </w:r>
          </w:p>
        </w:tc>
        <w:tc>
          <w:tcPr>
            <w:tcW w:w="1080" w:type="dxa"/>
            <w:tcBorders>
              <w:top w:val="nil"/>
              <w:left w:val="nil"/>
              <w:bottom w:val="nil"/>
              <w:right w:val="nil"/>
            </w:tcBorders>
          </w:tcPr>
          <w:p w14:paraId="5A392A8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5E223F8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62EC3C3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4.00E-22</w:t>
            </w:r>
          </w:p>
        </w:tc>
      </w:tr>
      <w:tr w:rsidR="00EB6FEF" w:rsidRPr="005072C1" w14:paraId="4BF6FE5D" w14:textId="77777777" w:rsidTr="008A2A48">
        <w:tc>
          <w:tcPr>
            <w:tcW w:w="1736" w:type="dxa"/>
            <w:tcBorders>
              <w:top w:val="nil"/>
              <w:left w:val="nil"/>
              <w:bottom w:val="nil"/>
              <w:right w:val="nil"/>
            </w:tcBorders>
          </w:tcPr>
          <w:p w14:paraId="6D93439A"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5955BF0"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DF4DCBC"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5C4C3E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89C6A2E"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3A24AD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Fasting glucose related traits</w:t>
            </w:r>
          </w:p>
        </w:tc>
        <w:tc>
          <w:tcPr>
            <w:tcW w:w="1080" w:type="dxa"/>
            <w:tcBorders>
              <w:top w:val="nil"/>
              <w:left w:val="nil"/>
              <w:bottom w:val="nil"/>
              <w:right w:val="nil"/>
            </w:tcBorders>
          </w:tcPr>
          <w:p w14:paraId="141D012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37C2FF9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4ED4922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6.00E-38</w:t>
            </w:r>
          </w:p>
        </w:tc>
      </w:tr>
      <w:tr w:rsidR="00EB6FEF" w:rsidRPr="005072C1" w14:paraId="26511345" w14:textId="77777777" w:rsidTr="008A2A48">
        <w:tc>
          <w:tcPr>
            <w:tcW w:w="1736" w:type="dxa"/>
            <w:tcBorders>
              <w:top w:val="nil"/>
              <w:left w:val="nil"/>
              <w:bottom w:val="nil"/>
              <w:right w:val="nil"/>
            </w:tcBorders>
          </w:tcPr>
          <w:p w14:paraId="5D8911B8"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E79BB2C"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F0E8670"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B484F7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01DDE8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4EEA76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Fasting glucose related traits interaction with BMI</w:t>
            </w:r>
          </w:p>
        </w:tc>
        <w:tc>
          <w:tcPr>
            <w:tcW w:w="1080" w:type="dxa"/>
            <w:tcBorders>
              <w:top w:val="nil"/>
              <w:left w:val="nil"/>
              <w:bottom w:val="nil"/>
              <w:right w:val="nil"/>
            </w:tcBorders>
          </w:tcPr>
          <w:p w14:paraId="4298E36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7E5896B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279BFD4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4.00E-24</w:t>
            </w:r>
          </w:p>
        </w:tc>
      </w:tr>
      <w:tr w:rsidR="00EB6FEF" w:rsidRPr="005072C1" w14:paraId="715A3794" w14:textId="77777777" w:rsidTr="008A2A48">
        <w:tc>
          <w:tcPr>
            <w:tcW w:w="1736" w:type="dxa"/>
            <w:tcBorders>
              <w:top w:val="nil"/>
              <w:left w:val="nil"/>
              <w:bottom w:val="nil"/>
              <w:right w:val="nil"/>
            </w:tcBorders>
          </w:tcPr>
          <w:p w14:paraId="0F5CFC8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D51C02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4459FF0"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E15991F"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DA0196B"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1FC11E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Fasting insulin related traits</w:t>
            </w:r>
          </w:p>
        </w:tc>
        <w:tc>
          <w:tcPr>
            <w:tcW w:w="1080" w:type="dxa"/>
            <w:tcBorders>
              <w:top w:val="nil"/>
              <w:left w:val="nil"/>
              <w:bottom w:val="nil"/>
              <w:right w:val="nil"/>
            </w:tcBorders>
          </w:tcPr>
          <w:p w14:paraId="1E48E58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6D9A2E8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4EF6E91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4.00E-20</w:t>
            </w:r>
          </w:p>
        </w:tc>
      </w:tr>
      <w:tr w:rsidR="00EB6FEF" w:rsidRPr="005072C1" w14:paraId="74A370FD" w14:textId="77777777" w:rsidTr="008A2A48">
        <w:tc>
          <w:tcPr>
            <w:tcW w:w="1736" w:type="dxa"/>
            <w:tcBorders>
              <w:top w:val="nil"/>
              <w:left w:val="nil"/>
              <w:bottom w:val="nil"/>
              <w:right w:val="nil"/>
            </w:tcBorders>
          </w:tcPr>
          <w:p w14:paraId="2D13297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32BA302"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C197491"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799CDA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2730D28"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2CC85A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Fasting insulin related traits interaction with BMI</w:t>
            </w:r>
          </w:p>
        </w:tc>
        <w:tc>
          <w:tcPr>
            <w:tcW w:w="1080" w:type="dxa"/>
            <w:tcBorders>
              <w:top w:val="nil"/>
              <w:left w:val="nil"/>
              <w:bottom w:val="nil"/>
              <w:right w:val="nil"/>
            </w:tcBorders>
          </w:tcPr>
          <w:p w14:paraId="7B314F5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2DBE4C8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788A81D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3.00E-10</w:t>
            </w:r>
          </w:p>
        </w:tc>
      </w:tr>
      <w:tr w:rsidR="00EB6FEF" w:rsidRPr="005072C1" w14:paraId="25490D85" w14:textId="77777777" w:rsidTr="008A2A48">
        <w:tc>
          <w:tcPr>
            <w:tcW w:w="1736" w:type="dxa"/>
            <w:tcBorders>
              <w:top w:val="nil"/>
              <w:left w:val="nil"/>
              <w:bottom w:val="nil"/>
              <w:right w:val="nil"/>
            </w:tcBorders>
          </w:tcPr>
          <w:p w14:paraId="3D328522"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62A407E"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DF90521"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5469748"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0268C4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1DF976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Fasting plasma glucose</w:t>
            </w:r>
          </w:p>
        </w:tc>
        <w:tc>
          <w:tcPr>
            <w:tcW w:w="1080" w:type="dxa"/>
            <w:tcBorders>
              <w:top w:val="nil"/>
              <w:left w:val="nil"/>
              <w:bottom w:val="nil"/>
              <w:right w:val="nil"/>
            </w:tcBorders>
          </w:tcPr>
          <w:p w14:paraId="19C0BCB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1215627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596F7E3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4.00E-09</w:t>
            </w:r>
          </w:p>
        </w:tc>
      </w:tr>
      <w:tr w:rsidR="00EB6FEF" w:rsidRPr="005072C1" w14:paraId="383B5C4D" w14:textId="77777777" w:rsidTr="008A2A48">
        <w:tc>
          <w:tcPr>
            <w:tcW w:w="1736" w:type="dxa"/>
            <w:tcBorders>
              <w:top w:val="nil"/>
              <w:left w:val="nil"/>
              <w:bottom w:val="nil"/>
              <w:right w:val="nil"/>
            </w:tcBorders>
          </w:tcPr>
          <w:p w14:paraId="7E987A7C"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A9FD8B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149AD17"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281FF35"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028626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853F49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Gondoic acid 201n 9 levels</w:t>
            </w:r>
          </w:p>
        </w:tc>
        <w:tc>
          <w:tcPr>
            <w:tcW w:w="1080" w:type="dxa"/>
            <w:tcBorders>
              <w:top w:val="nil"/>
              <w:left w:val="nil"/>
              <w:bottom w:val="nil"/>
              <w:right w:val="nil"/>
            </w:tcBorders>
          </w:tcPr>
          <w:p w14:paraId="27DA2EE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w:t>
            </w:r>
          </w:p>
        </w:tc>
        <w:tc>
          <w:tcPr>
            <w:tcW w:w="966" w:type="dxa"/>
            <w:tcBorders>
              <w:top w:val="nil"/>
              <w:left w:val="nil"/>
              <w:bottom w:val="nil"/>
              <w:right w:val="nil"/>
            </w:tcBorders>
          </w:tcPr>
          <w:p w14:paraId="7847022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0.0003609</w:t>
            </w:r>
          </w:p>
        </w:tc>
        <w:tc>
          <w:tcPr>
            <w:tcW w:w="1014" w:type="dxa"/>
            <w:tcBorders>
              <w:top w:val="nil"/>
              <w:left w:val="nil"/>
              <w:bottom w:val="nil"/>
              <w:right w:val="nil"/>
            </w:tcBorders>
          </w:tcPr>
          <w:p w14:paraId="572B6E8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3.00E-08</w:t>
            </w:r>
          </w:p>
        </w:tc>
      </w:tr>
      <w:tr w:rsidR="00EB6FEF" w:rsidRPr="005072C1" w14:paraId="02FFE2E1" w14:textId="77777777" w:rsidTr="008A2A48">
        <w:tc>
          <w:tcPr>
            <w:tcW w:w="1736" w:type="dxa"/>
            <w:tcBorders>
              <w:top w:val="nil"/>
              <w:left w:val="nil"/>
              <w:bottom w:val="nil"/>
              <w:right w:val="nil"/>
            </w:tcBorders>
          </w:tcPr>
          <w:p w14:paraId="5850BF1A"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CC02D13"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38E0991"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B11ED7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9CF0C39"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714D06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Metabolic syndrome</w:t>
            </w:r>
          </w:p>
        </w:tc>
        <w:tc>
          <w:tcPr>
            <w:tcW w:w="1080" w:type="dxa"/>
            <w:tcBorders>
              <w:top w:val="nil"/>
              <w:left w:val="nil"/>
              <w:bottom w:val="nil"/>
              <w:right w:val="nil"/>
            </w:tcBorders>
          </w:tcPr>
          <w:p w14:paraId="748CF11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0.13</w:t>
            </w:r>
          </w:p>
        </w:tc>
        <w:tc>
          <w:tcPr>
            <w:tcW w:w="966" w:type="dxa"/>
            <w:tcBorders>
              <w:top w:val="nil"/>
              <w:left w:val="nil"/>
              <w:bottom w:val="nil"/>
              <w:right w:val="nil"/>
            </w:tcBorders>
          </w:tcPr>
          <w:p w14:paraId="5E0AC7C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0.01422</w:t>
            </w:r>
          </w:p>
        </w:tc>
        <w:tc>
          <w:tcPr>
            <w:tcW w:w="1014" w:type="dxa"/>
            <w:tcBorders>
              <w:top w:val="nil"/>
              <w:left w:val="nil"/>
              <w:bottom w:val="nil"/>
              <w:right w:val="nil"/>
            </w:tcBorders>
          </w:tcPr>
          <w:p w14:paraId="5E9E892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6.00E-20</w:t>
            </w:r>
          </w:p>
        </w:tc>
      </w:tr>
      <w:tr w:rsidR="00EB6FEF" w:rsidRPr="005072C1" w14:paraId="6F14423F" w14:textId="77777777" w:rsidTr="008A2A48">
        <w:tc>
          <w:tcPr>
            <w:tcW w:w="1736" w:type="dxa"/>
            <w:tcBorders>
              <w:top w:val="nil"/>
              <w:left w:val="nil"/>
              <w:bottom w:val="nil"/>
              <w:right w:val="nil"/>
            </w:tcBorders>
          </w:tcPr>
          <w:p w14:paraId="2DAF7914"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FC4B59B"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877D4C5"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82A852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241E456"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4E1643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Metabolic traits</w:t>
            </w:r>
          </w:p>
        </w:tc>
        <w:tc>
          <w:tcPr>
            <w:tcW w:w="1080" w:type="dxa"/>
            <w:tcBorders>
              <w:top w:val="nil"/>
              <w:left w:val="nil"/>
              <w:bottom w:val="nil"/>
              <w:right w:val="nil"/>
            </w:tcBorders>
          </w:tcPr>
          <w:p w14:paraId="45CDD1C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0.101</w:t>
            </w:r>
          </w:p>
        </w:tc>
        <w:tc>
          <w:tcPr>
            <w:tcW w:w="966" w:type="dxa"/>
            <w:tcBorders>
              <w:top w:val="nil"/>
              <w:left w:val="nil"/>
              <w:bottom w:val="nil"/>
              <w:right w:val="nil"/>
            </w:tcBorders>
          </w:tcPr>
          <w:p w14:paraId="03F549D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0.006595</w:t>
            </w:r>
          </w:p>
        </w:tc>
        <w:tc>
          <w:tcPr>
            <w:tcW w:w="1014" w:type="dxa"/>
            <w:tcBorders>
              <w:top w:val="nil"/>
              <w:left w:val="nil"/>
              <w:bottom w:val="nil"/>
              <w:right w:val="nil"/>
            </w:tcBorders>
          </w:tcPr>
          <w:p w14:paraId="741F47D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6.00E-53</w:t>
            </w:r>
          </w:p>
        </w:tc>
      </w:tr>
      <w:tr w:rsidR="00EB6FEF" w:rsidRPr="005072C1" w14:paraId="02A90F99" w14:textId="77777777" w:rsidTr="008A2A48">
        <w:tc>
          <w:tcPr>
            <w:tcW w:w="1736" w:type="dxa"/>
            <w:tcBorders>
              <w:top w:val="nil"/>
              <w:left w:val="nil"/>
              <w:bottom w:val="nil"/>
              <w:right w:val="nil"/>
            </w:tcBorders>
          </w:tcPr>
          <w:p w14:paraId="773E52C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CFBCD01"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2F4784D"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7B8131E"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BC22404"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1EC772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Phospholipid levels plasma</w:t>
            </w:r>
          </w:p>
        </w:tc>
        <w:tc>
          <w:tcPr>
            <w:tcW w:w="1080" w:type="dxa"/>
            <w:tcBorders>
              <w:top w:val="nil"/>
              <w:left w:val="nil"/>
              <w:bottom w:val="nil"/>
              <w:right w:val="nil"/>
            </w:tcBorders>
          </w:tcPr>
          <w:p w14:paraId="07A515B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w:t>
            </w:r>
          </w:p>
        </w:tc>
        <w:tc>
          <w:tcPr>
            <w:tcW w:w="966" w:type="dxa"/>
            <w:tcBorders>
              <w:top w:val="nil"/>
              <w:left w:val="nil"/>
              <w:bottom w:val="nil"/>
              <w:right w:val="nil"/>
            </w:tcBorders>
          </w:tcPr>
          <w:p w14:paraId="633F374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0.003479</w:t>
            </w:r>
          </w:p>
        </w:tc>
        <w:tc>
          <w:tcPr>
            <w:tcW w:w="1014" w:type="dxa"/>
            <w:tcBorders>
              <w:top w:val="nil"/>
              <w:left w:val="nil"/>
              <w:bottom w:val="nil"/>
              <w:right w:val="nil"/>
            </w:tcBorders>
          </w:tcPr>
          <w:p w14:paraId="0B381C7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9.00E-09</w:t>
            </w:r>
          </w:p>
        </w:tc>
      </w:tr>
      <w:tr w:rsidR="00EB6FEF" w:rsidRPr="005072C1" w14:paraId="008A4305" w14:textId="77777777" w:rsidTr="008A2A48">
        <w:tc>
          <w:tcPr>
            <w:tcW w:w="1736" w:type="dxa"/>
            <w:tcBorders>
              <w:top w:val="nil"/>
              <w:left w:val="nil"/>
              <w:bottom w:val="nil"/>
              <w:right w:val="nil"/>
            </w:tcBorders>
          </w:tcPr>
          <w:p w14:paraId="2AC8188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962CD5D"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E6D481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1739C5C"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B422E84"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44FF678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Renal underexcretion gout</w:t>
            </w:r>
          </w:p>
        </w:tc>
        <w:tc>
          <w:tcPr>
            <w:tcW w:w="1080" w:type="dxa"/>
            <w:tcBorders>
              <w:top w:val="nil"/>
              <w:left w:val="nil"/>
              <w:bottom w:val="nil"/>
              <w:right w:val="nil"/>
            </w:tcBorders>
          </w:tcPr>
          <w:p w14:paraId="153388B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0.3001</w:t>
            </w:r>
          </w:p>
        </w:tc>
        <w:tc>
          <w:tcPr>
            <w:tcW w:w="966" w:type="dxa"/>
            <w:tcBorders>
              <w:top w:val="nil"/>
              <w:left w:val="nil"/>
              <w:bottom w:val="nil"/>
              <w:right w:val="nil"/>
            </w:tcBorders>
          </w:tcPr>
          <w:p w14:paraId="7511038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0.05004</w:t>
            </w:r>
          </w:p>
        </w:tc>
        <w:tc>
          <w:tcPr>
            <w:tcW w:w="1014" w:type="dxa"/>
            <w:tcBorders>
              <w:top w:val="nil"/>
              <w:left w:val="nil"/>
              <w:bottom w:val="nil"/>
              <w:right w:val="nil"/>
            </w:tcBorders>
          </w:tcPr>
          <w:p w14:paraId="28C09E6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2.00E-09</w:t>
            </w:r>
          </w:p>
        </w:tc>
      </w:tr>
      <w:tr w:rsidR="00EB6FEF" w:rsidRPr="005072C1" w14:paraId="55F0DC9C" w14:textId="77777777" w:rsidTr="008A2A48">
        <w:tc>
          <w:tcPr>
            <w:tcW w:w="1736" w:type="dxa"/>
            <w:tcBorders>
              <w:top w:val="nil"/>
              <w:left w:val="nil"/>
              <w:bottom w:val="nil"/>
              <w:right w:val="nil"/>
            </w:tcBorders>
          </w:tcPr>
          <w:p w14:paraId="5339C99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AF8921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D091335"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032C187"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63739BF"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FAF4F3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Triglyceride levels</w:t>
            </w:r>
          </w:p>
        </w:tc>
        <w:tc>
          <w:tcPr>
            <w:tcW w:w="1080" w:type="dxa"/>
            <w:tcBorders>
              <w:top w:val="nil"/>
              <w:left w:val="nil"/>
              <w:bottom w:val="nil"/>
              <w:right w:val="nil"/>
            </w:tcBorders>
          </w:tcPr>
          <w:p w14:paraId="437DFFE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0.1</w:t>
            </w:r>
          </w:p>
        </w:tc>
        <w:tc>
          <w:tcPr>
            <w:tcW w:w="966" w:type="dxa"/>
            <w:tcBorders>
              <w:top w:val="nil"/>
              <w:left w:val="nil"/>
              <w:bottom w:val="nil"/>
              <w:right w:val="nil"/>
            </w:tcBorders>
          </w:tcPr>
          <w:p w14:paraId="53CF8A2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0.008807</w:t>
            </w:r>
          </w:p>
        </w:tc>
        <w:tc>
          <w:tcPr>
            <w:tcW w:w="1014" w:type="dxa"/>
            <w:tcBorders>
              <w:top w:val="nil"/>
              <w:left w:val="nil"/>
              <w:bottom w:val="nil"/>
              <w:right w:val="nil"/>
            </w:tcBorders>
          </w:tcPr>
          <w:p w14:paraId="5BF4B5D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7.00E-30</w:t>
            </w:r>
          </w:p>
        </w:tc>
      </w:tr>
      <w:tr w:rsidR="00EB6FEF" w:rsidRPr="005072C1" w14:paraId="33355FE3" w14:textId="77777777" w:rsidTr="008A2A48">
        <w:tc>
          <w:tcPr>
            <w:tcW w:w="1736" w:type="dxa"/>
            <w:tcBorders>
              <w:top w:val="nil"/>
              <w:left w:val="nil"/>
              <w:bottom w:val="nil"/>
              <w:right w:val="nil"/>
            </w:tcBorders>
          </w:tcPr>
          <w:p w14:paraId="144C2EE8"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9B032C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798D47D"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D1C6ADF"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63CADFA"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0EB15C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Urate levels in obese individuals</w:t>
            </w:r>
          </w:p>
        </w:tc>
        <w:tc>
          <w:tcPr>
            <w:tcW w:w="1080" w:type="dxa"/>
            <w:tcBorders>
              <w:top w:val="nil"/>
              <w:left w:val="nil"/>
              <w:bottom w:val="nil"/>
              <w:right w:val="nil"/>
            </w:tcBorders>
          </w:tcPr>
          <w:p w14:paraId="45B04C5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-0.085</w:t>
            </w:r>
          </w:p>
        </w:tc>
        <w:tc>
          <w:tcPr>
            <w:tcW w:w="966" w:type="dxa"/>
            <w:tcBorders>
              <w:top w:val="nil"/>
              <w:left w:val="nil"/>
              <w:bottom w:val="nil"/>
              <w:right w:val="nil"/>
            </w:tcBorders>
          </w:tcPr>
          <w:p w14:paraId="176D6A8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0.01515</w:t>
            </w:r>
          </w:p>
        </w:tc>
        <w:tc>
          <w:tcPr>
            <w:tcW w:w="1014" w:type="dxa"/>
            <w:tcBorders>
              <w:top w:val="nil"/>
              <w:left w:val="nil"/>
              <w:bottom w:val="nil"/>
              <w:right w:val="nil"/>
            </w:tcBorders>
          </w:tcPr>
          <w:p w14:paraId="5B9D0E2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2.00E-08</w:t>
            </w:r>
          </w:p>
        </w:tc>
      </w:tr>
      <w:tr w:rsidR="00EB6FEF" w:rsidRPr="005072C1" w14:paraId="04F9D044" w14:textId="77777777" w:rsidTr="008A2A48">
        <w:tc>
          <w:tcPr>
            <w:tcW w:w="1736" w:type="dxa"/>
            <w:tcBorders>
              <w:top w:val="nil"/>
              <w:left w:val="nil"/>
              <w:bottom w:val="nil"/>
              <w:right w:val="nil"/>
            </w:tcBorders>
          </w:tcPr>
          <w:p w14:paraId="21AC6042"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CF580D1"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15BBEA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7ADAF5C"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D2D3A1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B1A136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Uric acid levels</w:t>
            </w:r>
          </w:p>
        </w:tc>
        <w:tc>
          <w:tcPr>
            <w:tcW w:w="1080" w:type="dxa"/>
            <w:tcBorders>
              <w:top w:val="nil"/>
              <w:left w:val="nil"/>
              <w:bottom w:val="nil"/>
              <w:right w:val="nil"/>
            </w:tcBorders>
          </w:tcPr>
          <w:p w14:paraId="0267B6E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0.05</w:t>
            </w:r>
          </w:p>
        </w:tc>
        <w:tc>
          <w:tcPr>
            <w:tcW w:w="966" w:type="dxa"/>
            <w:tcBorders>
              <w:top w:val="nil"/>
              <w:left w:val="nil"/>
              <w:bottom w:val="nil"/>
              <w:right w:val="nil"/>
            </w:tcBorders>
          </w:tcPr>
          <w:p w14:paraId="5FE09D4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0.008184</w:t>
            </w:r>
          </w:p>
        </w:tc>
        <w:tc>
          <w:tcPr>
            <w:tcW w:w="1014" w:type="dxa"/>
            <w:tcBorders>
              <w:top w:val="nil"/>
              <w:left w:val="nil"/>
              <w:bottom w:val="nil"/>
              <w:right w:val="nil"/>
            </w:tcBorders>
          </w:tcPr>
          <w:p w14:paraId="46FD783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1.00E-09</w:t>
            </w:r>
          </w:p>
        </w:tc>
      </w:tr>
      <w:tr w:rsidR="00EB6FEF" w:rsidRPr="005072C1" w14:paraId="47CD34F0" w14:textId="77777777" w:rsidTr="008A2A48">
        <w:tc>
          <w:tcPr>
            <w:tcW w:w="1736" w:type="dxa"/>
            <w:tcBorders>
              <w:top w:val="nil"/>
              <w:left w:val="nil"/>
              <w:bottom w:val="nil"/>
              <w:right w:val="nil"/>
            </w:tcBorders>
          </w:tcPr>
          <w:p w14:paraId="7EB784F6"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174BD69"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69362A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F3C5DA8"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9E1F0B0"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BDB771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Alcohol intake frequency</w:t>
            </w:r>
          </w:p>
        </w:tc>
        <w:tc>
          <w:tcPr>
            <w:tcW w:w="1080" w:type="dxa"/>
            <w:tcBorders>
              <w:top w:val="nil"/>
              <w:left w:val="nil"/>
              <w:bottom w:val="nil"/>
              <w:right w:val="nil"/>
            </w:tcBorders>
          </w:tcPr>
          <w:p w14:paraId="5D75720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0.04817</w:t>
            </w:r>
          </w:p>
        </w:tc>
        <w:tc>
          <w:tcPr>
            <w:tcW w:w="966" w:type="dxa"/>
            <w:tcBorders>
              <w:top w:val="nil"/>
              <w:left w:val="nil"/>
              <w:bottom w:val="nil"/>
              <w:right w:val="nil"/>
            </w:tcBorders>
          </w:tcPr>
          <w:p w14:paraId="7DA4059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0.003654</w:t>
            </w:r>
          </w:p>
        </w:tc>
        <w:tc>
          <w:tcPr>
            <w:tcW w:w="1014" w:type="dxa"/>
            <w:tcBorders>
              <w:top w:val="nil"/>
              <w:left w:val="nil"/>
              <w:bottom w:val="nil"/>
              <w:right w:val="nil"/>
            </w:tcBorders>
          </w:tcPr>
          <w:p w14:paraId="1877D25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1.13E-39</w:t>
            </w:r>
          </w:p>
        </w:tc>
      </w:tr>
      <w:tr w:rsidR="00EB6FEF" w:rsidRPr="005072C1" w14:paraId="457B6BBA" w14:textId="77777777" w:rsidTr="008A2A48">
        <w:tc>
          <w:tcPr>
            <w:tcW w:w="1736" w:type="dxa"/>
            <w:tcBorders>
              <w:top w:val="nil"/>
              <w:left w:val="nil"/>
              <w:bottom w:val="nil"/>
              <w:right w:val="nil"/>
            </w:tcBorders>
          </w:tcPr>
          <w:p w14:paraId="2674B328"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609C272"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F75831B"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A3367AA"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11CE231"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C1E27F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Alcohol intake versus 10 years previously</w:t>
            </w:r>
          </w:p>
        </w:tc>
        <w:tc>
          <w:tcPr>
            <w:tcW w:w="1080" w:type="dxa"/>
            <w:tcBorders>
              <w:top w:val="nil"/>
              <w:left w:val="nil"/>
              <w:bottom w:val="nil"/>
              <w:right w:val="nil"/>
            </w:tcBorders>
          </w:tcPr>
          <w:p w14:paraId="5BF061C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0.01213</w:t>
            </w:r>
          </w:p>
        </w:tc>
        <w:tc>
          <w:tcPr>
            <w:tcW w:w="966" w:type="dxa"/>
            <w:tcBorders>
              <w:top w:val="nil"/>
              <w:left w:val="nil"/>
              <w:bottom w:val="nil"/>
              <w:right w:val="nil"/>
            </w:tcBorders>
          </w:tcPr>
          <w:p w14:paraId="2FE520D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0.001899</w:t>
            </w:r>
          </w:p>
        </w:tc>
        <w:tc>
          <w:tcPr>
            <w:tcW w:w="1014" w:type="dxa"/>
            <w:tcBorders>
              <w:top w:val="nil"/>
              <w:left w:val="nil"/>
              <w:bottom w:val="nil"/>
              <w:right w:val="nil"/>
            </w:tcBorders>
          </w:tcPr>
          <w:p w14:paraId="0429750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1.65E-10</w:t>
            </w:r>
          </w:p>
        </w:tc>
      </w:tr>
      <w:tr w:rsidR="00EB6FEF" w:rsidRPr="005072C1" w14:paraId="5134E263" w14:textId="77777777" w:rsidTr="008A2A48">
        <w:tc>
          <w:tcPr>
            <w:tcW w:w="1736" w:type="dxa"/>
            <w:tcBorders>
              <w:top w:val="nil"/>
              <w:left w:val="nil"/>
              <w:bottom w:val="nil"/>
              <w:right w:val="nil"/>
            </w:tcBorders>
          </w:tcPr>
          <w:p w14:paraId="2AE0A4C6"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71E107B"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76AFC47"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E5CEF1B"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E4DCB4E"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97D49C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Arm fat-free mass left</w:t>
            </w:r>
          </w:p>
        </w:tc>
        <w:tc>
          <w:tcPr>
            <w:tcW w:w="1080" w:type="dxa"/>
            <w:tcBorders>
              <w:top w:val="nil"/>
              <w:left w:val="nil"/>
              <w:bottom w:val="nil"/>
              <w:right w:val="nil"/>
            </w:tcBorders>
          </w:tcPr>
          <w:p w14:paraId="068413F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-0.0187</w:t>
            </w:r>
          </w:p>
        </w:tc>
        <w:tc>
          <w:tcPr>
            <w:tcW w:w="966" w:type="dxa"/>
            <w:tcBorders>
              <w:top w:val="nil"/>
              <w:left w:val="nil"/>
              <w:bottom w:val="nil"/>
              <w:right w:val="nil"/>
            </w:tcBorders>
          </w:tcPr>
          <w:p w14:paraId="13FF895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0.001588</w:t>
            </w:r>
          </w:p>
        </w:tc>
        <w:tc>
          <w:tcPr>
            <w:tcW w:w="1014" w:type="dxa"/>
            <w:tcBorders>
              <w:top w:val="nil"/>
              <w:left w:val="nil"/>
              <w:bottom w:val="nil"/>
              <w:right w:val="nil"/>
            </w:tcBorders>
          </w:tcPr>
          <w:p w14:paraId="4D44531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5.30E-32</w:t>
            </w:r>
          </w:p>
        </w:tc>
      </w:tr>
      <w:tr w:rsidR="00EB6FEF" w:rsidRPr="005072C1" w14:paraId="1BFE4269" w14:textId="77777777" w:rsidTr="008A2A48">
        <w:tc>
          <w:tcPr>
            <w:tcW w:w="1736" w:type="dxa"/>
            <w:tcBorders>
              <w:top w:val="nil"/>
              <w:left w:val="nil"/>
              <w:bottom w:val="nil"/>
              <w:right w:val="nil"/>
            </w:tcBorders>
          </w:tcPr>
          <w:p w14:paraId="74DDD6EA"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D8ABEDF"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EC9788E"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222D00E"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C94753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661876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Arm fat-free mass right</w:t>
            </w:r>
          </w:p>
        </w:tc>
        <w:tc>
          <w:tcPr>
            <w:tcW w:w="1080" w:type="dxa"/>
            <w:tcBorders>
              <w:top w:val="nil"/>
              <w:left w:val="nil"/>
              <w:bottom w:val="nil"/>
              <w:right w:val="nil"/>
            </w:tcBorders>
          </w:tcPr>
          <w:p w14:paraId="76959FF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-0.01918</w:t>
            </w:r>
          </w:p>
        </w:tc>
        <w:tc>
          <w:tcPr>
            <w:tcW w:w="966" w:type="dxa"/>
            <w:tcBorders>
              <w:top w:val="nil"/>
              <w:left w:val="nil"/>
              <w:bottom w:val="nil"/>
              <w:right w:val="nil"/>
            </w:tcBorders>
          </w:tcPr>
          <w:p w14:paraId="65269D1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0.001556</w:t>
            </w:r>
          </w:p>
        </w:tc>
        <w:tc>
          <w:tcPr>
            <w:tcW w:w="1014" w:type="dxa"/>
            <w:tcBorders>
              <w:top w:val="nil"/>
              <w:left w:val="nil"/>
              <w:bottom w:val="nil"/>
              <w:right w:val="nil"/>
            </w:tcBorders>
          </w:tcPr>
          <w:p w14:paraId="156698B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7.08E-35</w:t>
            </w:r>
          </w:p>
        </w:tc>
      </w:tr>
      <w:tr w:rsidR="00EB6FEF" w:rsidRPr="005072C1" w14:paraId="511CD18B" w14:textId="77777777" w:rsidTr="008A2A48">
        <w:tc>
          <w:tcPr>
            <w:tcW w:w="1736" w:type="dxa"/>
            <w:tcBorders>
              <w:top w:val="nil"/>
              <w:left w:val="nil"/>
              <w:bottom w:val="nil"/>
              <w:right w:val="nil"/>
            </w:tcBorders>
          </w:tcPr>
          <w:p w14:paraId="04466F05"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D1DC120"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986A5D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D95124E"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AEC1513"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DF1527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Arm predicted mass left</w:t>
            </w:r>
          </w:p>
        </w:tc>
        <w:tc>
          <w:tcPr>
            <w:tcW w:w="1080" w:type="dxa"/>
            <w:tcBorders>
              <w:top w:val="nil"/>
              <w:left w:val="nil"/>
              <w:bottom w:val="nil"/>
              <w:right w:val="nil"/>
            </w:tcBorders>
          </w:tcPr>
          <w:p w14:paraId="7DF593E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-0.01853</w:t>
            </w:r>
          </w:p>
        </w:tc>
        <w:tc>
          <w:tcPr>
            <w:tcW w:w="966" w:type="dxa"/>
            <w:tcBorders>
              <w:top w:val="nil"/>
              <w:left w:val="nil"/>
              <w:bottom w:val="nil"/>
              <w:right w:val="nil"/>
            </w:tcBorders>
          </w:tcPr>
          <w:p w14:paraId="51378AE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0.001582</w:t>
            </w:r>
          </w:p>
        </w:tc>
        <w:tc>
          <w:tcPr>
            <w:tcW w:w="1014" w:type="dxa"/>
            <w:tcBorders>
              <w:top w:val="nil"/>
              <w:left w:val="nil"/>
              <w:bottom w:val="nil"/>
              <w:right w:val="nil"/>
            </w:tcBorders>
          </w:tcPr>
          <w:p w14:paraId="5AD8FAD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1.12E-31</w:t>
            </w:r>
          </w:p>
        </w:tc>
      </w:tr>
      <w:tr w:rsidR="00EB6FEF" w:rsidRPr="005072C1" w14:paraId="0129FD93" w14:textId="77777777" w:rsidTr="008A2A48">
        <w:tc>
          <w:tcPr>
            <w:tcW w:w="1736" w:type="dxa"/>
            <w:tcBorders>
              <w:top w:val="nil"/>
              <w:left w:val="nil"/>
              <w:bottom w:val="nil"/>
              <w:right w:val="nil"/>
            </w:tcBorders>
          </w:tcPr>
          <w:p w14:paraId="599F927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9C3D32C"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889324C"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25B7C5A"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ABE745F"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78314A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Arm predicted mass right</w:t>
            </w:r>
          </w:p>
        </w:tc>
        <w:tc>
          <w:tcPr>
            <w:tcW w:w="1080" w:type="dxa"/>
            <w:tcBorders>
              <w:top w:val="nil"/>
              <w:left w:val="nil"/>
              <w:bottom w:val="nil"/>
              <w:right w:val="nil"/>
            </w:tcBorders>
          </w:tcPr>
          <w:p w14:paraId="1ABC816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-0.01904</w:t>
            </w:r>
          </w:p>
        </w:tc>
        <w:tc>
          <w:tcPr>
            <w:tcW w:w="966" w:type="dxa"/>
            <w:tcBorders>
              <w:top w:val="nil"/>
              <w:left w:val="nil"/>
              <w:bottom w:val="nil"/>
              <w:right w:val="nil"/>
            </w:tcBorders>
          </w:tcPr>
          <w:p w14:paraId="4CBDC08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0.001551</w:t>
            </w:r>
          </w:p>
        </w:tc>
        <w:tc>
          <w:tcPr>
            <w:tcW w:w="1014" w:type="dxa"/>
            <w:tcBorders>
              <w:top w:val="nil"/>
              <w:left w:val="nil"/>
              <w:bottom w:val="nil"/>
              <w:right w:val="nil"/>
            </w:tcBorders>
          </w:tcPr>
          <w:p w14:paraId="2690195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1.22E-34</w:t>
            </w:r>
          </w:p>
        </w:tc>
      </w:tr>
      <w:tr w:rsidR="00EB6FEF" w:rsidRPr="005072C1" w14:paraId="406A334F" w14:textId="77777777" w:rsidTr="008A2A48">
        <w:tc>
          <w:tcPr>
            <w:tcW w:w="1736" w:type="dxa"/>
            <w:tcBorders>
              <w:top w:val="nil"/>
              <w:left w:val="nil"/>
              <w:bottom w:val="nil"/>
              <w:right w:val="nil"/>
            </w:tcBorders>
          </w:tcPr>
          <w:p w14:paraId="42F19C63"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A094D58"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1E903EE"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348AEEE"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66BC8C3"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001B4B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Basal metabolic rate</w:t>
            </w:r>
          </w:p>
        </w:tc>
        <w:tc>
          <w:tcPr>
            <w:tcW w:w="1080" w:type="dxa"/>
            <w:tcBorders>
              <w:top w:val="nil"/>
              <w:left w:val="nil"/>
              <w:bottom w:val="nil"/>
              <w:right w:val="nil"/>
            </w:tcBorders>
          </w:tcPr>
          <w:p w14:paraId="5C7D813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-0.01875</w:t>
            </w:r>
          </w:p>
        </w:tc>
        <w:tc>
          <w:tcPr>
            <w:tcW w:w="966" w:type="dxa"/>
            <w:tcBorders>
              <w:top w:val="nil"/>
              <w:left w:val="nil"/>
              <w:bottom w:val="nil"/>
              <w:right w:val="nil"/>
            </w:tcBorders>
          </w:tcPr>
          <w:p w14:paraId="55D37E3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0.001656</w:t>
            </w:r>
          </w:p>
        </w:tc>
        <w:tc>
          <w:tcPr>
            <w:tcW w:w="1014" w:type="dxa"/>
            <w:tcBorders>
              <w:top w:val="nil"/>
              <w:left w:val="nil"/>
              <w:bottom w:val="nil"/>
              <w:right w:val="nil"/>
            </w:tcBorders>
          </w:tcPr>
          <w:p w14:paraId="2D9ECEA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1.05E-29</w:t>
            </w:r>
          </w:p>
        </w:tc>
      </w:tr>
      <w:tr w:rsidR="00EB6FEF" w:rsidRPr="005072C1" w14:paraId="3E9FC267" w14:textId="77777777" w:rsidTr="008A2A48">
        <w:tc>
          <w:tcPr>
            <w:tcW w:w="1736" w:type="dxa"/>
            <w:tcBorders>
              <w:top w:val="nil"/>
              <w:left w:val="nil"/>
              <w:bottom w:val="nil"/>
              <w:right w:val="nil"/>
            </w:tcBorders>
          </w:tcPr>
          <w:p w14:paraId="453F2D59"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3BB8C6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D05C91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20085B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916C22E"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9242C7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Comparative height size at age 10</w:t>
            </w:r>
          </w:p>
        </w:tc>
        <w:tc>
          <w:tcPr>
            <w:tcW w:w="1080" w:type="dxa"/>
            <w:tcBorders>
              <w:top w:val="nil"/>
              <w:left w:val="nil"/>
              <w:bottom w:val="nil"/>
              <w:right w:val="nil"/>
            </w:tcBorders>
          </w:tcPr>
          <w:p w14:paraId="3BCB7FB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-0.01443</w:t>
            </w:r>
          </w:p>
        </w:tc>
        <w:tc>
          <w:tcPr>
            <w:tcW w:w="966" w:type="dxa"/>
            <w:tcBorders>
              <w:top w:val="nil"/>
              <w:left w:val="nil"/>
              <w:bottom w:val="nil"/>
              <w:right w:val="nil"/>
            </w:tcBorders>
          </w:tcPr>
          <w:p w14:paraId="08EF743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0.001706</w:t>
            </w:r>
          </w:p>
        </w:tc>
        <w:tc>
          <w:tcPr>
            <w:tcW w:w="1014" w:type="dxa"/>
            <w:tcBorders>
              <w:top w:val="nil"/>
              <w:left w:val="nil"/>
              <w:bottom w:val="nil"/>
              <w:right w:val="nil"/>
            </w:tcBorders>
          </w:tcPr>
          <w:p w14:paraId="65490DB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2.73E-17</w:t>
            </w:r>
          </w:p>
        </w:tc>
      </w:tr>
      <w:tr w:rsidR="00EB6FEF" w:rsidRPr="005072C1" w14:paraId="243C2F7A" w14:textId="77777777" w:rsidTr="008A2A48">
        <w:tc>
          <w:tcPr>
            <w:tcW w:w="1736" w:type="dxa"/>
            <w:tcBorders>
              <w:top w:val="nil"/>
              <w:left w:val="nil"/>
              <w:bottom w:val="nil"/>
              <w:right w:val="nil"/>
            </w:tcBorders>
          </w:tcPr>
          <w:p w14:paraId="11F1C79B"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383452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E00935A"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721C7A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5F510FB"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59959A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Daytime dozing or sleeping</w:t>
            </w:r>
          </w:p>
        </w:tc>
        <w:tc>
          <w:tcPr>
            <w:tcW w:w="1080" w:type="dxa"/>
            <w:tcBorders>
              <w:top w:val="nil"/>
              <w:left w:val="nil"/>
              <w:bottom w:val="nil"/>
              <w:right w:val="nil"/>
            </w:tcBorders>
          </w:tcPr>
          <w:p w14:paraId="471242A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0.007992</w:t>
            </w:r>
          </w:p>
        </w:tc>
        <w:tc>
          <w:tcPr>
            <w:tcW w:w="966" w:type="dxa"/>
            <w:tcBorders>
              <w:top w:val="nil"/>
              <w:left w:val="nil"/>
              <w:bottom w:val="nil"/>
              <w:right w:val="nil"/>
            </w:tcBorders>
          </w:tcPr>
          <w:p w14:paraId="2293BD5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0.001236</w:t>
            </w:r>
          </w:p>
        </w:tc>
        <w:tc>
          <w:tcPr>
            <w:tcW w:w="1014" w:type="dxa"/>
            <w:tcBorders>
              <w:top w:val="nil"/>
              <w:left w:val="nil"/>
              <w:bottom w:val="nil"/>
              <w:right w:val="nil"/>
            </w:tcBorders>
          </w:tcPr>
          <w:p w14:paraId="18D4513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1.00E-10</w:t>
            </w:r>
          </w:p>
        </w:tc>
      </w:tr>
      <w:tr w:rsidR="00EB6FEF" w:rsidRPr="005072C1" w14:paraId="3CC4190D" w14:textId="77777777" w:rsidTr="008A2A48">
        <w:tc>
          <w:tcPr>
            <w:tcW w:w="1736" w:type="dxa"/>
            <w:tcBorders>
              <w:top w:val="nil"/>
              <w:left w:val="nil"/>
              <w:bottom w:val="nil"/>
              <w:right w:val="nil"/>
            </w:tcBorders>
          </w:tcPr>
          <w:p w14:paraId="33F63144"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6CCBE4C"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7AD0CBF"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4CF02DB"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4AD74FB"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D6DB0D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Diabetes diagnosed by doctor</w:t>
            </w:r>
          </w:p>
        </w:tc>
        <w:tc>
          <w:tcPr>
            <w:tcW w:w="1080" w:type="dxa"/>
            <w:tcBorders>
              <w:top w:val="nil"/>
              <w:left w:val="nil"/>
              <w:bottom w:val="nil"/>
              <w:right w:val="nil"/>
            </w:tcBorders>
          </w:tcPr>
          <w:p w14:paraId="1425813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-0.003732</w:t>
            </w:r>
          </w:p>
        </w:tc>
        <w:tc>
          <w:tcPr>
            <w:tcW w:w="966" w:type="dxa"/>
            <w:tcBorders>
              <w:top w:val="nil"/>
              <w:left w:val="nil"/>
              <w:bottom w:val="nil"/>
              <w:right w:val="nil"/>
            </w:tcBorders>
          </w:tcPr>
          <w:p w14:paraId="7DDB10C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0.0005357</w:t>
            </w:r>
          </w:p>
        </w:tc>
        <w:tc>
          <w:tcPr>
            <w:tcW w:w="1014" w:type="dxa"/>
            <w:tcBorders>
              <w:top w:val="nil"/>
              <w:left w:val="nil"/>
              <w:bottom w:val="nil"/>
              <w:right w:val="nil"/>
            </w:tcBorders>
          </w:tcPr>
          <w:p w14:paraId="581F1DB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3.25E-12</w:t>
            </w:r>
          </w:p>
        </w:tc>
      </w:tr>
      <w:tr w:rsidR="00EB6FEF" w:rsidRPr="005072C1" w14:paraId="0E1897B9" w14:textId="77777777" w:rsidTr="008A2A48">
        <w:tc>
          <w:tcPr>
            <w:tcW w:w="1736" w:type="dxa"/>
            <w:tcBorders>
              <w:top w:val="nil"/>
              <w:left w:val="nil"/>
              <w:bottom w:val="nil"/>
              <w:right w:val="nil"/>
            </w:tcBorders>
          </w:tcPr>
          <w:p w14:paraId="4A01CF34"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276E2AB"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5E29FB9"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21661BC"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FB047DB"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8C17F3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Impedance of arm left</w:t>
            </w:r>
          </w:p>
        </w:tc>
        <w:tc>
          <w:tcPr>
            <w:tcW w:w="1080" w:type="dxa"/>
            <w:tcBorders>
              <w:top w:val="nil"/>
              <w:left w:val="nil"/>
              <w:bottom w:val="nil"/>
              <w:right w:val="nil"/>
            </w:tcBorders>
          </w:tcPr>
          <w:p w14:paraId="123B298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0.01849</w:t>
            </w:r>
          </w:p>
        </w:tc>
        <w:tc>
          <w:tcPr>
            <w:tcW w:w="966" w:type="dxa"/>
            <w:tcBorders>
              <w:top w:val="nil"/>
              <w:left w:val="nil"/>
              <w:bottom w:val="nil"/>
              <w:right w:val="nil"/>
            </w:tcBorders>
          </w:tcPr>
          <w:p w14:paraId="02B57FE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0.001764</w:t>
            </w:r>
          </w:p>
        </w:tc>
        <w:tc>
          <w:tcPr>
            <w:tcW w:w="1014" w:type="dxa"/>
            <w:tcBorders>
              <w:top w:val="nil"/>
              <w:left w:val="nil"/>
              <w:bottom w:val="nil"/>
              <w:right w:val="nil"/>
            </w:tcBorders>
          </w:tcPr>
          <w:p w14:paraId="07F99D6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1.09E-25</w:t>
            </w:r>
          </w:p>
        </w:tc>
      </w:tr>
      <w:tr w:rsidR="00EB6FEF" w:rsidRPr="005072C1" w14:paraId="7C725D1F" w14:textId="77777777" w:rsidTr="008A2A48">
        <w:tc>
          <w:tcPr>
            <w:tcW w:w="1736" w:type="dxa"/>
            <w:tcBorders>
              <w:top w:val="nil"/>
              <w:left w:val="nil"/>
              <w:bottom w:val="nil"/>
              <w:right w:val="nil"/>
            </w:tcBorders>
          </w:tcPr>
          <w:p w14:paraId="60813EC1"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95169A9"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34F5E00"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6D5E52A"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6C55AD1"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C39E69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Impedance of arm right</w:t>
            </w:r>
          </w:p>
        </w:tc>
        <w:tc>
          <w:tcPr>
            <w:tcW w:w="1080" w:type="dxa"/>
            <w:tcBorders>
              <w:top w:val="nil"/>
              <w:left w:val="nil"/>
              <w:bottom w:val="nil"/>
              <w:right w:val="nil"/>
            </w:tcBorders>
          </w:tcPr>
          <w:p w14:paraId="7450AA9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0.01826</w:t>
            </w:r>
          </w:p>
        </w:tc>
        <w:tc>
          <w:tcPr>
            <w:tcW w:w="966" w:type="dxa"/>
            <w:tcBorders>
              <w:top w:val="nil"/>
              <w:left w:val="nil"/>
              <w:bottom w:val="nil"/>
              <w:right w:val="nil"/>
            </w:tcBorders>
          </w:tcPr>
          <w:p w14:paraId="55AE2ED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0.001757</w:t>
            </w:r>
          </w:p>
        </w:tc>
        <w:tc>
          <w:tcPr>
            <w:tcW w:w="1014" w:type="dxa"/>
            <w:tcBorders>
              <w:top w:val="nil"/>
              <w:left w:val="nil"/>
              <w:bottom w:val="nil"/>
              <w:right w:val="nil"/>
            </w:tcBorders>
          </w:tcPr>
          <w:p w14:paraId="1648A86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2.65E-25</w:t>
            </w:r>
          </w:p>
        </w:tc>
      </w:tr>
      <w:tr w:rsidR="00EB6FEF" w:rsidRPr="005072C1" w14:paraId="33426292" w14:textId="77777777" w:rsidTr="008A2A48">
        <w:tc>
          <w:tcPr>
            <w:tcW w:w="1736" w:type="dxa"/>
            <w:tcBorders>
              <w:top w:val="nil"/>
              <w:left w:val="nil"/>
              <w:bottom w:val="nil"/>
              <w:right w:val="nil"/>
            </w:tcBorders>
          </w:tcPr>
          <w:p w14:paraId="4A6B744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759D2E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BFC46A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82F35A1"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6294DE9"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99EB71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Impedance of leg left</w:t>
            </w:r>
          </w:p>
        </w:tc>
        <w:tc>
          <w:tcPr>
            <w:tcW w:w="1080" w:type="dxa"/>
            <w:tcBorders>
              <w:top w:val="nil"/>
              <w:left w:val="nil"/>
              <w:bottom w:val="nil"/>
              <w:right w:val="nil"/>
            </w:tcBorders>
          </w:tcPr>
          <w:p w14:paraId="28E3BAB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0.01825</w:t>
            </w:r>
          </w:p>
        </w:tc>
        <w:tc>
          <w:tcPr>
            <w:tcW w:w="966" w:type="dxa"/>
            <w:tcBorders>
              <w:top w:val="nil"/>
              <w:left w:val="nil"/>
              <w:bottom w:val="nil"/>
              <w:right w:val="nil"/>
            </w:tcBorders>
          </w:tcPr>
          <w:p w14:paraId="437EB68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0.002278</w:t>
            </w:r>
          </w:p>
        </w:tc>
        <w:tc>
          <w:tcPr>
            <w:tcW w:w="1014" w:type="dxa"/>
            <w:tcBorders>
              <w:top w:val="nil"/>
              <w:left w:val="nil"/>
              <w:bottom w:val="nil"/>
              <w:right w:val="nil"/>
            </w:tcBorders>
          </w:tcPr>
          <w:p w14:paraId="6F2D2DC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1.11E-15</w:t>
            </w:r>
          </w:p>
        </w:tc>
      </w:tr>
      <w:tr w:rsidR="00EB6FEF" w:rsidRPr="005072C1" w14:paraId="1DB1938C" w14:textId="77777777" w:rsidTr="008A2A48">
        <w:tc>
          <w:tcPr>
            <w:tcW w:w="1736" w:type="dxa"/>
            <w:tcBorders>
              <w:top w:val="nil"/>
              <w:left w:val="nil"/>
              <w:bottom w:val="nil"/>
              <w:right w:val="nil"/>
            </w:tcBorders>
          </w:tcPr>
          <w:p w14:paraId="14CC39E8"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9D63BF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AC765E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E9CE313"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3C0246C"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D4218E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Impedance of leg right</w:t>
            </w:r>
          </w:p>
        </w:tc>
        <w:tc>
          <w:tcPr>
            <w:tcW w:w="1080" w:type="dxa"/>
            <w:tcBorders>
              <w:top w:val="nil"/>
              <w:left w:val="nil"/>
              <w:bottom w:val="nil"/>
              <w:right w:val="nil"/>
            </w:tcBorders>
          </w:tcPr>
          <w:p w14:paraId="0BC13AD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0.01786</w:t>
            </w:r>
          </w:p>
        </w:tc>
        <w:tc>
          <w:tcPr>
            <w:tcW w:w="966" w:type="dxa"/>
            <w:tcBorders>
              <w:top w:val="nil"/>
              <w:left w:val="nil"/>
              <w:bottom w:val="nil"/>
              <w:right w:val="nil"/>
            </w:tcBorders>
          </w:tcPr>
          <w:p w14:paraId="0EFA3DE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0.00226</w:t>
            </w:r>
          </w:p>
        </w:tc>
        <w:tc>
          <w:tcPr>
            <w:tcW w:w="1014" w:type="dxa"/>
            <w:tcBorders>
              <w:top w:val="nil"/>
              <w:left w:val="nil"/>
              <w:bottom w:val="nil"/>
              <w:right w:val="nil"/>
            </w:tcBorders>
          </w:tcPr>
          <w:p w14:paraId="3126199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2.75E-15</w:t>
            </w:r>
          </w:p>
        </w:tc>
      </w:tr>
      <w:tr w:rsidR="00EB6FEF" w:rsidRPr="005072C1" w14:paraId="3DC0D204" w14:textId="77777777" w:rsidTr="008A2A48">
        <w:tc>
          <w:tcPr>
            <w:tcW w:w="1736" w:type="dxa"/>
            <w:tcBorders>
              <w:top w:val="nil"/>
              <w:left w:val="nil"/>
              <w:bottom w:val="nil"/>
              <w:right w:val="nil"/>
            </w:tcBorders>
          </w:tcPr>
          <w:p w14:paraId="407630D6"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13C4674"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0679945"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16FD0B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9A6145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366C84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Impedance of whole body</w:t>
            </w:r>
          </w:p>
        </w:tc>
        <w:tc>
          <w:tcPr>
            <w:tcW w:w="1080" w:type="dxa"/>
            <w:tcBorders>
              <w:top w:val="nil"/>
              <w:left w:val="nil"/>
              <w:bottom w:val="nil"/>
              <w:right w:val="nil"/>
            </w:tcBorders>
          </w:tcPr>
          <w:p w14:paraId="791E765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0.01996</w:t>
            </w:r>
          </w:p>
        </w:tc>
        <w:tc>
          <w:tcPr>
            <w:tcW w:w="966" w:type="dxa"/>
            <w:tcBorders>
              <w:top w:val="nil"/>
              <w:left w:val="nil"/>
              <w:bottom w:val="nil"/>
              <w:right w:val="nil"/>
            </w:tcBorders>
          </w:tcPr>
          <w:p w14:paraId="20AE5E3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0.001905</w:t>
            </w:r>
          </w:p>
        </w:tc>
        <w:tc>
          <w:tcPr>
            <w:tcW w:w="1014" w:type="dxa"/>
            <w:tcBorders>
              <w:top w:val="nil"/>
              <w:left w:val="nil"/>
              <w:bottom w:val="nil"/>
              <w:right w:val="nil"/>
            </w:tcBorders>
          </w:tcPr>
          <w:p w14:paraId="5C622F6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1.10E-25</w:t>
            </w:r>
          </w:p>
        </w:tc>
      </w:tr>
      <w:tr w:rsidR="00EB6FEF" w:rsidRPr="005072C1" w14:paraId="75C02A01" w14:textId="77777777" w:rsidTr="008A2A48">
        <w:tc>
          <w:tcPr>
            <w:tcW w:w="1736" w:type="dxa"/>
            <w:tcBorders>
              <w:top w:val="nil"/>
              <w:left w:val="nil"/>
              <w:bottom w:val="nil"/>
              <w:right w:val="nil"/>
            </w:tcBorders>
          </w:tcPr>
          <w:p w14:paraId="2945B042"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1878E6B"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86F92C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B5F02DB"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6FD83AB"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6B1178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Leg fat-free mass left</w:t>
            </w:r>
          </w:p>
        </w:tc>
        <w:tc>
          <w:tcPr>
            <w:tcW w:w="1080" w:type="dxa"/>
            <w:tcBorders>
              <w:top w:val="nil"/>
              <w:left w:val="nil"/>
              <w:bottom w:val="nil"/>
              <w:right w:val="nil"/>
            </w:tcBorders>
          </w:tcPr>
          <w:p w14:paraId="42E173A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-0.01689</w:t>
            </w:r>
          </w:p>
        </w:tc>
        <w:tc>
          <w:tcPr>
            <w:tcW w:w="966" w:type="dxa"/>
            <w:tcBorders>
              <w:top w:val="nil"/>
              <w:left w:val="nil"/>
              <w:bottom w:val="nil"/>
              <w:right w:val="nil"/>
            </w:tcBorders>
          </w:tcPr>
          <w:p w14:paraId="5E1EE26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0.001645</w:t>
            </w:r>
          </w:p>
        </w:tc>
        <w:tc>
          <w:tcPr>
            <w:tcW w:w="1014" w:type="dxa"/>
            <w:tcBorders>
              <w:top w:val="nil"/>
              <w:left w:val="nil"/>
              <w:bottom w:val="nil"/>
              <w:right w:val="nil"/>
            </w:tcBorders>
          </w:tcPr>
          <w:p w14:paraId="61E0523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1.01E-24</w:t>
            </w:r>
          </w:p>
        </w:tc>
      </w:tr>
      <w:tr w:rsidR="00EB6FEF" w:rsidRPr="005072C1" w14:paraId="6E38E277" w14:textId="77777777" w:rsidTr="008A2A48">
        <w:tc>
          <w:tcPr>
            <w:tcW w:w="1736" w:type="dxa"/>
            <w:tcBorders>
              <w:top w:val="nil"/>
              <w:left w:val="nil"/>
              <w:bottom w:val="nil"/>
              <w:right w:val="nil"/>
            </w:tcBorders>
          </w:tcPr>
          <w:p w14:paraId="68185083"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7D59E04"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91BAC90"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5B7D121"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7DE970A"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155090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Leg fat-free mass right</w:t>
            </w:r>
          </w:p>
        </w:tc>
        <w:tc>
          <w:tcPr>
            <w:tcW w:w="1080" w:type="dxa"/>
            <w:tcBorders>
              <w:top w:val="nil"/>
              <w:left w:val="nil"/>
              <w:bottom w:val="nil"/>
              <w:right w:val="nil"/>
            </w:tcBorders>
          </w:tcPr>
          <w:p w14:paraId="4647A2A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-0.01687</w:t>
            </w:r>
          </w:p>
        </w:tc>
        <w:tc>
          <w:tcPr>
            <w:tcW w:w="966" w:type="dxa"/>
            <w:tcBorders>
              <w:top w:val="nil"/>
              <w:left w:val="nil"/>
              <w:bottom w:val="nil"/>
              <w:right w:val="nil"/>
            </w:tcBorders>
          </w:tcPr>
          <w:p w14:paraId="45372C4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0.001644</w:t>
            </w:r>
          </w:p>
        </w:tc>
        <w:tc>
          <w:tcPr>
            <w:tcW w:w="1014" w:type="dxa"/>
            <w:tcBorders>
              <w:top w:val="nil"/>
              <w:left w:val="nil"/>
              <w:bottom w:val="nil"/>
              <w:right w:val="nil"/>
            </w:tcBorders>
          </w:tcPr>
          <w:p w14:paraId="70AB145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1.10E-24</w:t>
            </w:r>
          </w:p>
        </w:tc>
      </w:tr>
      <w:tr w:rsidR="00EB6FEF" w:rsidRPr="005072C1" w14:paraId="39A93033" w14:textId="77777777" w:rsidTr="008A2A48">
        <w:tc>
          <w:tcPr>
            <w:tcW w:w="1736" w:type="dxa"/>
            <w:tcBorders>
              <w:top w:val="nil"/>
              <w:left w:val="nil"/>
              <w:bottom w:val="nil"/>
              <w:right w:val="nil"/>
            </w:tcBorders>
          </w:tcPr>
          <w:p w14:paraId="1754CF5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BA3FE6D"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D6454B1"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1D11F3E1"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4C5AF9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EEE1E2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Leg predicted mass left</w:t>
            </w:r>
          </w:p>
        </w:tc>
        <w:tc>
          <w:tcPr>
            <w:tcW w:w="1080" w:type="dxa"/>
            <w:tcBorders>
              <w:top w:val="nil"/>
              <w:left w:val="nil"/>
              <w:bottom w:val="nil"/>
              <w:right w:val="nil"/>
            </w:tcBorders>
          </w:tcPr>
          <w:p w14:paraId="50089AE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-0.0167</w:t>
            </w:r>
          </w:p>
        </w:tc>
        <w:tc>
          <w:tcPr>
            <w:tcW w:w="966" w:type="dxa"/>
            <w:tcBorders>
              <w:top w:val="nil"/>
              <w:left w:val="nil"/>
              <w:bottom w:val="nil"/>
              <w:right w:val="nil"/>
            </w:tcBorders>
          </w:tcPr>
          <w:p w14:paraId="752AB79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0.001634</w:t>
            </w:r>
          </w:p>
        </w:tc>
        <w:tc>
          <w:tcPr>
            <w:tcW w:w="1014" w:type="dxa"/>
            <w:tcBorders>
              <w:top w:val="nil"/>
              <w:left w:val="nil"/>
              <w:bottom w:val="nil"/>
              <w:right w:val="nil"/>
            </w:tcBorders>
          </w:tcPr>
          <w:p w14:paraId="02D17CB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1.59E-24</w:t>
            </w:r>
          </w:p>
        </w:tc>
      </w:tr>
      <w:tr w:rsidR="00EB6FEF" w:rsidRPr="005072C1" w14:paraId="782FE0A5" w14:textId="77777777" w:rsidTr="008A2A48">
        <w:tc>
          <w:tcPr>
            <w:tcW w:w="1736" w:type="dxa"/>
            <w:tcBorders>
              <w:top w:val="nil"/>
              <w:left w:val="nil"/>
              <w:bottom w:val="nil"/>
              <w:right w:val="nil"/>
            </w:tcBorders>
          </w:tcPr>
          <w:p w14:paraId="2AAADA37"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782379C"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99C4E63"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C78096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40D7B4E"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4400C5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Leg predicted mass right</w:t>
            </w:r>
          </w:p>
        </w:tc>
        <w:tc>
          <w:tcPr>
            <w:tcW w:w="1080" w:type="dxa"/>
            <w:tcBorders>
              <w:top w:val="nil"/>
              <w:left w:val="nil"/>
              <w:bottom w:val="nil"/>
              <w:right w:val="nil"/>
            </w:tcBorders>
          </w:tcPr>
          <w:p w14:paraId="7827525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-0.01682</w:t>
            </w:r>
          </w:p>
        </w:tc>
        <w:tc>
          <w:tcPr>
            <w:tcW w:w="966" w:type="dxa"/>
            <w:tcBorders>
              <w:top w:val="nil"/>
              <w:left w:val="nil"/>
              <w:bottom w:val="nil"/>
              <w:right w:val="nil"/>
            </w:tcBorders>
          </w:tcPr>
          <w:p w14:paraId="178F4F9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0.001634</w:t>
            </w:r>
          </w:p>
        </w:tc>
        <w:tc>
          <w:tcPr>
            <w:tcW w:w="1014" w:type="dxa"/>
            <w:tcBorders>
              <w:top w:val="nil"/>
              <w:left w:val="nil"/>
              <w:bottom w:val="nil"/>
              <w:right w:val="nil"/>
            </w:tcBorders>
          </w:tcPr>
          <w:p w14:paraId="6FED284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7.45E-25</w:t>
            </w:r>
          </w:p>
        </w:tc>
      </w:tr>
      <w:tr w:rsidR="00EB6FEF" w:rsidRPr="005072C1" w14:paraId="5C57523B" w14:textId="77777777" w:rsidTr="008A2A48">
        <w:tc>
          <w:tcPr>
            <w:tcW w:w="1736" w:type="dxa"/>
            <w:tcBorders>
              <w:top w:val="nil"/>
              <w:left w:val="nil"/>
              <w:bottom w:val="nil"/>
              <w:right w:val="nil"/>
            </w:tcBorders>
          </w:tcPr>
          <w:p w14:paraId="5FCA0FA7"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5C7614B"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CEC5C1B"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029633D5"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74F1272"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F8395B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Medication for cholesterol, blood pressure or diabetes: cholesterol lowering medication</w:t>
            </w:r>
          </w:p>
        </w:tc>
        <w:tc>
          <w:tcPr>
            <w:tcW w:w="1080" w:type="dxa"/>
            <w:tcBorders>
              <w:top w:val="nil"/>
              <w:left w:val="nil"/>
              <w:bottom w:val="nil"/>
              <w:right w:val="nil"/>
            </w:tcBorders>
          </w:tcPr>
          <w:p w14:paraId="4613EA2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0.01126</w:t>
            </w:r>
          </w:p>
        </w:tc>
        <w:tc>
          <w:tcPr>
            <w:tcW w:w="966" w:type="dxa"/>
            <w:tcBorders>
              <w:top w:val="nil"/>
              <w:left w:val="nil"/>
              <w:bottom w:val="nil"/>
              <w:right w:val="nil"/>
            </w:tcBorders>
          </w:tcPr>
          <w:p w14:paraId="050A64A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0.00156</w:t>
            </w:r>
          </w:p>
        </w:tc>
        <w:tc>
          <w:tcPr>
            <w:tcW w:w="1014" w:type="dxa"/>
            <w:tcBorders>
              <w:top w:val="nil"/>
              <w:left w:val="nil"/>
              <w:bottom w:val="nil"/>
              <w:right w:val="nil"/>
            </w:tcBorders>
          </w:tcPr>
          <w:p w14:paraId="7AC46B5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5.27E-13</w:t>
            </w:r>
          </w:p>
        </w:tc>
      </w:tr>
      <w:tr w:rsidR="00EB6FEF" w:rsidRPr="005072C1" w14:paraId="30B3ADBD" w14:textId="77777777" w:rsidTr="008A2A48">
        <w:tc>
          <w:tcPr>
            <w:tcW w:w="1736" w:type="dxa"/>
            <w:tcBorders>
              <w:top w:val="nil"/>
              <w:left w:val="nil"/>
              <w:bottom w:val="nil"/>
              <w:right w:val="nil"/>
            </w:tcBorders>
          </w:tcPr>
          <w:p w14:paraId="1CFA8910"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268E64E"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D5820B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8EBF946"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FC6E8BD"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CDB939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Pulse rate</w:t>
            </w:r>
          </w:p>
        </w:tc>
        <w:tc>
          <w:tcPr>
            <w:tcW w:w="1080" w:type="dxa"/>
            <w:tcBorders>
              <w:top w:val="nil"/>
              <w:left w:val="nil"/>
              <w:bottom w:val="nil"/>
              <w:right w:val="nil"/>
            </w:tcBorders>
          </w:tcPr>
          <w:p w14:paraId="4EBA0EA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0.02764</w:t>
            </w:r>
          </w:p>
        </w:tc>
        <w:tc>
          <w:tcPr>
            <w:tcW w:w="966" w:type="dxa"/>
            <w:tcBorders>
              <w:top w:val="nil"/>
              <w:left w:val="nil"/>
              <w:bottom w:val="nil"/>
              <w:right w:val="nil"/>
            </w:tcBorders>
          </w:tcPr>
          <w:p w14:paraId="52D0EDB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0.002574</w:t>
            </w:r>
          </w:p>
        </w:tc>
        <w:tc>
          <w:tcPr>
            <w:tcW w:w="1014" w:type="dxa"/>
            <w:tcBorders>
              <w:top w:val="nil"/>
              <w:left w:val="nil"/>
              <w:bottom w:val="nil"/>
              <w:right w:val="nil"/>
            </w:tcBorders>
          </w:tcPr>
          <w:p w14:paraId="343D5A0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6.81E-27</w:t>
            </w:r>
          </w:p>
        </w:tc>
      </w:tr>
      <w:tr w:rsidR="00EB6FEF" w:rsidRPr="005072C1" w14:paraId="29D89ED0" w14:textId="77777777" w:rsidTr="008A2A48">
        <w:tc>
          <w:tcPr>
            <w:tcW w:w="1736" w:type="dxa"/>
            <w:tcBorders>
              <w:top w:val="nil"/>
              <w:left w:val="nil"/>
              <w:bottom w:val="nil"/>
              <w:right w:val="nil"/>
            </w:tcBorders>
          </w:tcPr>
          <w:p w14:paraId="781CF46A"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9D96EA9"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5770F73"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398A89C"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2895000"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8CED60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Self-reported diabetes</w:t>
            </w:r>
          </w:p>
        </w:tc>
        <w:tc>
          <w:tcPr>
            <w:tcW w:w="1080" w:type="dxa"/>
            <w:tcBorders>
              <w:top w:val="nil"/>
              <w:left w:val="nil"/>
              <w:bottom w:val="nil"/>
              <w:right w:val="nil"/>
            </w:tcBorders>
          </w:tcPr>
          <w:p w14:paraId="21F6D0E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-0.002996</w:t>
            </w:r>
          </w:p>
        </w:tc>
        <w:tc>
          <w:tcPr>
            <w:tcW w:w="966" w:type="dxa"/>
            <w:tcBorders>
              <w:top w:val="nil"/>
              <w:left w:val="nil"/>
              <w:bottom w:val="nil"/>
              <w:right w:val="nil"/>
            </w:tcBorders>
          </w:tcPr>
          <w:p w14:paraId="14B9AE8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0.0004858</w:t>
            </w:r>
          </w:p>
        </w:tc>
        <w:tc>
          <w:tcPr>
            <w:tcW w:w="1014" w:type="dxa"/>
            <w:tcBorders>
              <w:top w:val="nil"/>
              <w:left w:val="nil"/>
              <w:bottom w:val="nil"/>
              <w:right w:val="nil"/>
            </w:tcBorders>
          </w:tcPr>
          <w:p w14:paraId="326A0F4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6.93E-10</w:t>
            </w:r>
          </w:p>
        </w:tc>
      </w:tr>
      <w:tr w:rsidR="00EB6FEF" w:rsidRPr="005072C1" w14:paraId="353FC593" w14:textId="77777777" w:rsidTr="008A2A48">
        <w:tc>
          <w:tcPr>
            <w:tcW w:w="1736" w:type="dxa"/>
            <w:tcBorders>
              <w:top w:val="nil"/>
              <w:left w:val="nil"/>
              <w:bottom w:val="nil"/>
              <w:right w:val="nil"/>
            </w:tcBorders>
          </w:tcPr>
          <w:p w14:paraId="765155BF"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953657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F68616A"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26E21E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3616B70A"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2078CF9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Self-reported gout</w:t>
            </w:r>
          </w:p>
        </w:tc>
        <w:tc>
          <w:tcPr>
            <w:tcW w:w="1080" w:type="dxa"/>
            <w:tcBorders>
              <w:top w:val="nil"/>
              <w:left w:val="nil"/>
              <w:bottom w:val="nil"/>
              <w:right w:val="nil"/>
            </w:tcBorders>
          </w:tcPr>
          <w:p w14:paraId="55C1200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0.003201</w:t>
            </w:r>
          </w:p>
        </w:tc>
        <w:tc>
          <w:tcPr>
            <w:tcW w:w="966" w:type="dxa"/>
            <w:tcBorders>
              <w:top w:val="nil"/>
              <w:left w:val="nil"/>
              <w:bottom w:val="nil"/>
              <w:right w:val="nil"/>
            </w:tcBorders>
          </w:tcPr>
          <w:p w14:paraId="6CF6D1F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0.0002953</w:t>
            </w:r>
          </w:p>
        </w:tc>
        <w:tc>
          <w:tcPr>
            <w:tcW w:w="1014" w:type="dxa"/>
            <w:tcBorders>
              <w:top w:val="nil"/>
              <w:left w:val="nil"/>
              <w:bottom w:val="nil"/>
              <w:right w:val="nil"/>
            </w:tcBorders>
          </w:tcPr>
          <w:p w14:paraId="53E28CC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2.27E-27</w:t>
            </w:r>
          </w:p>
        </w:tc>
      </w:tr>
      <w:tr w:rsidR="00EB6FEF" w:rsidRPr="005072C1" w14:paraId="79B17C93" w14:textId="77777777" w:rsidTr="008A2A48">
        <w:tc>
          <w:tcPr>
            <w:tcW w:w="1736" w:type="dxa"/>
            <w:tcBorders>
              <w:top w:val="nil"/>
              <w:left w:val="nil"/>
              <w:bottom w:val="nil"/>
              <w:right w:val="nil"/>
            </w:tcBorders>
          </w:tcPr>
          <w:p w14:paraId="6A8B67F9"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120B7EB"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F3C5A8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969FB0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1D04F3A"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F7C3E7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Self-reported high cholesterol</w:t>
            </w:r>
          </w:p>
        </w:tc>
        <w:tc>
          <w:tcPr>
            <w:tcW w:w="1080" w:type="dxa"/>
            <w:tcBorders>
              <w:top w:val="nil"/>
              <w:left w:val="nil"/>
              <w:bottom w:val="nil"/>
              <w:right w:val="nil"/>
            </w:tcBorders>
          </w:tcPr>
          <w:p w14:paraId="2C74046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0.009575</w:t>
            </w:r>
          </w:p>
        </w:tc>
        <w:tc>
          <w:tcPr>
            <w:tcW w:w="966" w:type="dxa"/>
            <w:tcBorders>
              <w:top w:val="nil"/>
              <w:left w:val="nil"/>
              <w:bottom w:val="nil"/>
              <w:right w:val="nil"/>
            </w:tcBorders>
          </w:tcPr>
          <w:p w14:paraId="79DA130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0.0008188</w:t>
            </w:r>
          </w:p>
        </w:tc>
        <w:tc>
          <w:tcPr>
            <w:tcW w:w="1014" w:type="dxa"/>
            <w:tcBorders>
              <w:top w:val="nil"/>
              <w:left w:val="nil"/>
              <w:bottom w:val="nil"/>
              <w:right w:val="nil"/>
            </w:tcBorders>
          </w:tcPr>
          <w:p w14:paraId="3E19AA9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1.39E-31</w:t>
            </w:r>
          </w:p>
        </w:tc>
      </w:tr>
      <w:tr w:rsidR="00EB6FEF" w:rsidRPr="005072C1" w14:paraId="50805DA3" w14:textId="77777777" w:rsidTr="008A2A48">
        <w:tc>
          <w:tcPr>
            <w:tcW w:w="1736" w:type="dxa"/>
            <w:tcBorders>
              <w:top w:val="nil"/>
              <w:left w:val="nil"/>
              <w:bottom w:val="nil"/>
              <w:right w:val="nil"/>
            </w:tcBorders>
          </w:tcPr>
          <w:p w14:paraId="290515EE"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3270F1F"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C7BF2ED"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A233FB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454F6216"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172B85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Sitting height</w:t>
            </w:r>
          </w:p>
        </w:tc>
        <w:tc>
          <w:tcPr>
            <w:tcW w:w="1080" w:type="dxa"/>
            <w:tcBorders>
              <w:top w:val="nil"/>
              <w:left w:val="nil"/>
              <w:bottom w:val="nil"/>
              <w:right w:val="nil"/>
            </w:tcBorders>
          </w:tcPr>
          <w:p w14:paraId="7916ACF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-0.01796</w:t>
            </w:r>
          </w:p>
        </w:tc>
        <w:tc>
          <w:tcPr>
            <w:tcW w:w="966" w:type="dxa"/>
            <w:tcBorders>
              <w:top w:val="nil"/>
              <w:left w:val="nil"/>
              <w:bottom w:val="nil"/>
              <w:right w:val="nil"/>
            </w:tcBorders>
          </w:tcPr>
          <w:p w14:paraId="75F70F0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0.001931</w:t>
            </w:r>
          </w:p>
        </w:tc>
        <w:tc>
          <w:tcPr>
            <w:tcW w:w="1014" w:type="dxa"/>
            <w:tcBorders>
              <w:top w:val="nil"/>
              <w:left w:val="nil"/>
              <w:bottom w:val="nil"/>
              <w:right w:val="nil"/>
            </w:tcBorders>
          </w:tcPr>
          <w:p w14:paraId="22090E9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1.42E-20</w:t>
            </w:r>
          </w:p>
        </w:tc>
      </w:tr>
      <w:tr w:rsidR="00EB6FEF" w:rsidRPr="005072C1" w14:paraId="50E0E8F3" w14:textId="77777777" w:rsidTr="008A2A48">
        <w:tc>
          <w:tcPr>
            <w:tcW w:w="1736" w:type="dxa"/>
            <w:tcBorders>
              <w:top w:val="nil"/>
              <w:left w:val="nil"/>
              <w:bottom w:val="nil"/>
              <w:right w:val="nil"/>
            </w:tcBorders>
          </w:tcPr>
          <w:p w14:paraId="67952050"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F057EB1"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0DA4023"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FDB77DF"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1929B4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05BB09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Sodium in urine</w:t>
            </w:r>
          </w:p>
        </w:tc>
        <w:tc>
          <w:tcPr>
            <w:tcW w:w="1080" w:type="dxa"/>
            <w:tcBorders>
              <w:top w:val="nil"/>
              <w:left w:val="nil"/>
              <w:bottom w:val="nil"/>
              <w:right w:val="nil"/>
            </w:tcBorders>
          </w:tcPr>
          <w:p w14:paraId="289324E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0.01908</w:t>
            </w:r>
          </w:p>
        </w:tc>
        <w:tc>
          <w:tcPr>
            <w:tcW w:w="966" w:type="dxa"/>
            <w:tcBorders>
              <w:top w:val="nil"/>
              <w:left w:val="nil"/>
              <w:bottom w:val="nil"/>
              <w:right w:val="nil"/>
            </w:tcBorders>
          </w:tcPr>
          <w:p w14:paraId="2FFB1EF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0.002433</w:t>
            </w:r>
          </w:p>
        </w:tc>
        <w:tc>
          <w:tcPr>
            <w:tcW w:w="1014" w:type="dxa"/>
            <w:tcBorders>
              <w:top w:val="nil"/>
              <w:left w:val="nil"/>
              <w:bottom w:val="nil"/>
              <w:right w:val="nil"/>
            </w:tcBorders>
          </w:tcPr>
          <w:p w14:paraId="4FDF9EE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4.41E-15</w:t>
            </w:r>
          </w:p>
        </w:tc>
      </w:tr>
      <w:tr w:rsidR="00EB6FEF" w:rsidRPr="005072C1" w14:paraId="648FB99D" w14:textId="77777777" w:rsidTr="008A2A48">
        <w:tc>
          <w:tcPr>
            <w:tcW w:w="1736" w:type="dxa"/>
            <w:tcBorders>
              <w:top w:val="nil"/>
              <w:left w:val="nil"/>
              <w:bottom w:val="nil"/>
              <w:right w:val="nil"/>
            </w:tcBorders>
          </w:tcPr>
          <w:p w14:paraId="5F559FF9"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2E6EA4C"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FB75375"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7096E11"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FD075B8"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B40CAC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Treatment with allopurinol</w:t>
            </w:r>
          </w:p>
        </w:tc>
        <w:tc>
          <w:tcPr>
            <w:tcW w:w="1080" w:type="dxa"/>
            <w:tcBorders>
              <w:top w:val="nil"/>
              <w:left w:val="nil"/>
              <w:bottom w:val="nil"/>
              <w:right w:val="nil"/>
            </w:tcBorders>
          </w:tcPr>
          <w:p w14:paraId="1FAFA08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0.002657</w:t>
            </w:r>
          </w:p>
        </w:tc>
        <w:tc>
          <w:tcPr>
            <w:tcW w:w="966" w:type="dxa"/>
            <w:tcBorders>
              <w:top w:val="nil"/>
              <w:left w:val="nil"/>
              <w:bottom w:val="nil"/>
              <w:right w:val="nil"/>
            </w:tcBorders>
          </w:tcPr>
          <w:p w14:paraId="2FAD9D3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0.000264</w:t>
            </w:r>
          </w:p>
        </w:tc>
        <w:tc>
          <w:tcPr>
            <w:tcW w:w="1014" w:type="dxa"/>
            <w:tcBorders>
              <w:top w:val="nil"/>
              <w:left w:val="nil"/>
              <w:bottom w:val="nil"/>
              <w:right w:val="nil"/>
            </w:tcBorders>
          </w:tcPr>
          <w:p w14:paraId="3275998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7.90E-24</w:t>
            </w:r>
          </w:p>
        </w:tc>
      </w:tr>
      <w:tr w:rsidR="00EB6FEF" w:rsidRPr="005072C1" w14:paraId="5444EEE6" w14:textId="77777777" w:rsidTr="008A2A48">
        <w:tc>
          <w:tcPr>
            <w:tcW w:w="1736" w:type="dxa"/>
            <w:tcBorders>
              <w:top w:val="nil"/>
              <w:left w:val="nil"/>
              <w:bottom w:val="nil"/>
              <w:right w:val="nil"/>
            </w:tcBorders>
          </w:tcPr>
          <w:p w14:paraId="78D0B99D"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A6DA65B"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B93E7AB"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42B79A4"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2E65F59"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AE499D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Treatment with atorvastatin</w:t>
            </w:r>
          </w:p>
        </w:tc>
        <w:tc>
          <w:tcPr>
            <w:tcW w:w="1080" w:type="dxa"/>
            <w:tcBorders>
              <w:top w:val="nil"/>
              <w:left w:val="nil"/>
              <w:bottom w:val="nil"/>
              <w:right w:val="nil"/>
            </w:tcBorders>
          </w:tcPr>
          <w:p w14:paraId="2EEEDC5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0.002956</w:t>
            </w:r>
          </w:p>
        </w:tc>
        <w:tc>
          <w:tcPr>
            <w:tcW w:w="966" w:type="dxa"/>
            <w:tcBorders>
              <w:top w:val="nil"/>
              <w:left w:val="nil"/>
              <w:bottom w:val="nil"/>
              <w:right w:val="nil"/>
            </w:tcBorders>
          </w:tcPr>
          <w:p w14:paraId="1C88E76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0.0004279</w:t>
            </w:r>
          </w:p>
        </w:tc>
        <w:tc>
          <w:tcPr>
            <w:tcW w:w="1014" w:type="dxa"/>
            <w:tcBorders>
              <w:top w:val="nil"/>
              <w:left w:val="nil"/>
              <w:bottom w:val="nil"/>
              <w:right w:val="nil"/>
            </w:tcBorders>
          </w:tcPr>
          <w:p w14:paraId="4B2136ED"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4.96E-12</w:t>
            </w:r>
          </w:p>
        </w:tc>
      </w:tr>
      <w:tr w:rsidR="00EB6FEF" w:rsidRPr="005072C1" w14:paraId="2305E7E5" w14:textId="77777777" w:rsidTr="008A2A48">
        <w:tc>
          <w:tcPr>
            <w:tcW w:w="1736" w:type="dxa"/>
            <w:tcBorders>
              <w:top w:val="nil"/>
              <w:left w:val="nil"/>
              <w:bottom w:val="nil"/>
              <w:right w:val="nil"/>
            </w:tcBorders>
          </w:tcPr>
          <w:p w14:paraId="738DCE5C"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232935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94B2416"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2B40B4E"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022625C"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224580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Treatment with cholesterol lowering medication</w:t>
            </w:r>
          </w:p>
        </w:tc>
        <w:tc>
          <w:tcPr>
            <w:tcW w:w="1080" w:type="dxa"/>
            <w:tcBorders>
              <w:top w:val="nil"/>
              <w:left w:val="nil"/>
              <w:bottom w:val="nil"/>
              <w:right w:val="nil"/>
            </w:tcBorders>
          </w:tcPr>
          <w:p w14:paraId="775136D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0.007841</w:t>
            </w:r>
          </w:p>
        </w:tc>
        <w:tc>
          <w:tcPr>
            <w:tcW w:w="966" w:type="dxa"/>
            <w:tcBorders>
              <w:top w:val="nil"/>
              <w:left w:val="nil"/>
              <w:bottom w:val="nil"/>
              <w:right w:val="nil"/>
            </w:tcBorders>
          </w:tcPr>
          <w:p w14:paraId="01B1C88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0.001138</w:t>
            </w:r>
          </w:p>
        </w:tc>
        <w:tc>
          <w:tcPr>
            <w:tcW w:w="1014" w:type="dxa"/>
            <w:tcBorders>
              <w:top w:val="nil"/>
              <w:left w:val="nil"/>
              <w:bottom w:val="nil"/>
              <w:right w:val="nil"/>
            </w:tcBorders>
          </w:tcPr>
          <w:p w14:paraId="1C667E3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5.72E-12</w:t>
            </w:r>
          </w:p>
        </w:tc>
      </w:tr>
      <w:tr w:rsidR="00EB6FEF" w:rsidRPr="005072C1" w14:paraId="35227161" w14:textId="77777777" w:rsidTr="008A2A48">
        <w:tc>
          <w:tcPr>
            <w:tcW w:w="1736" w:type="dxa"/>
            <w:tcBorders>
              <w:top w:val="nil"/>
              <w:left w:val="nil"/>
              <w:bottom w:val="nil"/>
              <w:right w:val="nil"/>
            </w:tcBorders>
          </w:tcPr>
          <w:p w14:paraId="349DFEBB"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C420ACD"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7CA51D2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655C7AB2"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7DBDF8C"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91BD26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Treatment with simvastatin</w:t>
            </w:r>
          </w:p>
        </w:tc>
        <w:tc>
          <w:tcPr>
            <w:tcW w:w="1080" w:type="dxa"/>
            <w:tcBorders>
              <w:top w:val="nil"/>
              <w:left w:val="nil"/>
              <w:bottom w:val="nil"/>
              <w:right w:val="nil"/>
            </w:tcBorders>
          </w:tcPr>
          <w:p w14:paraId="7B62A8E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0.004384</w:t>
            </w:r>
          </w:p>
        </w:tc>
        <w:tc>
          <w:tcPr>
            <w:tcW w:w="966" w:type="dxa"/>
            <w:tcBorders>
              <w:top w:val="nil"/>
              <w:left w:val="nil"/>
              <w:bottom w:val="nil"/>
              <w:right w:val="nil"/>
            </w:tcBorders>
          </w:tcPr>
          <w:p w14:paraId="12F5B12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0.0007923</w:t>
            </w:r>
          </w:p>
        </w:tc>
        <w:tc>
          <w:tcPr>
            <w:tcW w:w="1014" w:type="dxa"/>
            <w:tcBorders>
              <w:top w:val="nil"/>
              <w:left w:val="nil"/>
              <w:bottom w:val="nil"/>
              <w:right w:val="nil"/>
            </w:tcBorders>
          </w:tcPr>
          <w:p w14:paraId="769B0BD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3.16E-08</w:t>
            </w:r>
          </w:p>
        </w:tc>
      </w:tr>
      <w:tr w:rsidR="00EB6FEF" w:rsidRPr="005072C1" w14:paraId="3DDF97E3" w14:textId="77777777" w:rsidTr="008A2A48">
        <w:tc>
          <w:tcPr>
            <w:tcW w:w="1736" w:type="dxa"/>
            <w:tcBorders>
              <w:top w:val="nil"/>
              <w:left w:val="nil"/>
              <w:bottom w:val="nil"/>
              <w:right w:val="nil"/>
            </w:tcBorders>
          </w:tcPr>
          <w:p w14:paraId="05645F4C"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6A89DE7"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DBEA912"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668DEA5"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032483F"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40A465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Trunk fat-free mass</w:t>
            </w:r>
          </w:p>
        </w:tc>
        <w:tc>
          <w:tcPr>
            <w:tcW w:w="1080" w:type="dxa"/>
            <w:tcBorders>
              <w:top w:val="nil"/>
              <w:left w:val="nil"/>
              <w:bottom w:val="nil"/>
              <w:right w:val="nil"/>
            </w:tcBorders>
          </w:tcPr>
          <w:p w14:paraId="493A67C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-0.02057</w:t>
            </w:r>
          </w:p>
        </w:tc>
        <w:tc>
          <w:tcPr>
            <w:tcW w:w="966" w:type="dxa"/>
            <w:tcBorders>
              <w:top w:val="nil"/>
              <w:left w:val="nil"/>
              <w:bottom w:val="nil"/>
              <w:right w:val="nil"/>
            </w:tcBorders>
          </w:tcPr>
          <w:p w14:paraId="60AD13C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0.001573</w:t>
            </w:r>
          </w:p>
        </w:tc>
        <w:tc>
          <w:tcPr>
            <w:tcW w:w="1014" w:type="dxa"/>
            <w:tcBorders>
              <w:top w:val="nil"/>
              <w:left w:val="nil"/>
              <w:bottom w:val="nil"/>
              <w:right w:val="nil"/>
            </w:tcBorders>
          </w:tcPr>
          <w:p w14:paraId="6ADD10E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4.92E-39</w:t>
            </w:r>
          </w:p>
        </w:tc>
      </w:tr>
      <w:tr w:rsidR="00EB6FEF" w:rsidRPr="005072C1" w14:paraId="15C15D70" w14:textId="77777777" w:rsidTr="008A2A48">
        <w:tc>
          <w:tcPr>
            <w:tcW w:w="1736" w:type="dxa"/>
            <w:tcBorders>
              <w:top w:val="nil"/>
              <w:left w:val="nil"/>
              <w:bottom w:val="nil"/>
              <w:right w:val="nil"/>
            </w:tcBorders>
          </w:tcPr>
          <w:p w14:paraId="45D2AB11"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3DF98F95"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A0609E4"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4B64399"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F4C2145"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46A521F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Trunk predicted mass</w:t>
            </w:r>
          </w:p>
        </w:tc>
        <w:tc>
          <w:tcPr>
            <w:tcW w:w="1080" w:type="dxa"/>
            <w:tcBorders>
              <w:top w:val="nil"/>
              <w:left w:val="nil"/>
              <w:bottom w:val="nil"/>
              <w:right w:val="nil"/>
            </w:tcBorders>
          </w:tcPr>
          <w:p w14:paraId="4815E38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-0.02057</w:t>
            </w:r>
          </w:p>
        </w:tc>
        <w:tc>
          <w:tcPr>
            <w:tcW w:w="966" w:type="dxa"/>
            <w:tcBorders>
              <w:top w:val="nil"/>
              <w:left w:val="nil"/>
              <w:bottom w:val="nil"/>
              <w:right w:val="nil"/>
            </w:tcBorders>
          </w:tcPr>
          <w:p w14:paraId="0AC61B6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0.001568</w:t>
            </w:r>
          </w:p>
        </w:tc>
        <w:tc>
          <w:tcPr>
            <w:tcW w:w="1014" w:type="dxa"/>
            <w:tcBorders>
              <w:top w:val="nil"/>
              <w:left w:val="nil"/>
              <w:bottom w:val="nil"/>
              <w:right w:val="nil"/>
            </w:tcBorders>
          </w:tcPr>
          <w:p w14:paraId="6D1690E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2.64E-39</w:t>
            </w:r>
          </w:p>
        </w:tc>
      </w:tr>
      <w:tr w:rsidR="00EB6FEF" w:rsidRPr="005072C1" w14:paraId="394D03B2" w14:textId="77777777" w:rsidTr="008A2A48">
        <w:tc>
          <w:tcPr>
            <w:tcW w:w="1736" w:type="dxa"/>
            <w:tcBorders>
              <w:top w:val="nil"/>
              <w:left w:val="nil"/>
              <w:bottom w:val="nil"/>
              <w:right w:val="nil"/>
            </w:tcBorders>
          </w:tcPr>
          <w:p w14:paraId="362A46AA"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0EE5AB59"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BEB22AB"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269DA97A"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097B7F5F"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1D20F0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Weight</w:t>
            </w:r>
          </w:p>
        </w:tc>
        <w:tc>
          <w:tcPr>
            <w:tcW w:w="1080" w:type="dxa"/>
            <w:tcBorders>
              <w:top w:val="nil"/>
              <w:left w:val="nil"/>
              <w:bottom w:val="nil"/>
              <w:right w:val="nil"/>
            </w:tcBorders>
          </w:tcPr>
          <w:p w14:paraId="5296EC6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-0.01651</w:t>
            </w:r>
          </w:p>
        </w:tc>
        <w:tc>
          <w:tcPr>
            <w:tcW w:w="966" w:type="dxa"/>
            <w:tcBorders>
              <w:top w:val="nil"/>
              <w:left w:val="nil"/>
              <w:bottom w:val="nil"/>
              <w:right w:val="nil"/>
            </w:tcBorders>
          </w:tcPr>
          <w:p w14:paraId="02F9525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0.002183</w:t>
            </w:r>
          </w:p>
        </w:tc>
        <w:tc>
          <w:tcPr>
            <w:tcW w:w="1014" w:type="dxa"/>
            <w:tcBorders>
              <w:top w:val="nil"/>
              <w:left w:val="nil"/>
              <w:bottom w:val="nil"/>
              <w:right w:val="nil"/>
            </w:tcBorders>
          </w:tcPr>
          <w:p w14:paraId="31D7A7C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4.04E-14</w:t>
            </w:r>
          </w:p>
        </w:tc>
      </w:tr>
      <w:tr w:rsidR="00EB6FEF" w:rsidRPr="005072C1" w14:paraId="4DC27BDC" w14:textId="77777777" w:rsidTr="008A2A48">
        <w:tc>
          <w:tcPr>
            <w:tcW w:w="1736" w:type="dxa"/>
            <w:tcBorders>
              <w:top w:val="nil"/>
              <w:left w:val="nil"/>
              <w:bottom w:val="nil"/>
              <w:right w:val="nil"/>
            </w:tcBorders>
          </w:tcPr>
          <w:p w14:paraId="5A939230"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6A5C2310"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6BB9FEAB"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96BC88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6F7C360"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3A0EEA6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Whole body fat-free mass</w:t>
            </w:r>
          </w:p>
        </w:tc>
        <w:tc>
          <w:tcPr>
            <w:tcW w:w="1080" w:type="dxa"/>
            <w:tcBorders>
              <w:top w:val="nil"/>
              <w:left w:val="nil"/>
              <w:bottom w:val="nil"/>
              <w:right w:val="nil"/>
            </w:tcBorders>
          </w:tcPr>
          <w:p w14:paraId="69444C6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-0.0197</w:t>
            </w:r>
          </w:p>
        </w:tc>
        <w:tc>
          <w:tcPr>
            <w:tcW w:w="966" w:type="dxa"/>
            <w:tcBorders>
              <w:top w:val="nil"/>
              <w:left w:val="nil"/>
              <w:bottom w:val="nil"/>
              <w:right w:val="nil"/>
            </w:tcBorders>
          </w:tcPr>
          <w:p w14:paraId="7C3438C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0.00158</w:t>
            </w:r>
          </w:p>
        </w:tc>
        <w:tc>
          <w:tcPr>
            <w:tcW w:w="1014" w:type="dxa"/>
            <w:tcBorders>
              <w:top w:val="nil"/>
              <w:left w:val="nil"/>
              <w:bottom w:val="nil"/>
              <w:right w:val="nil"/>
            </w:tcBorders>
          </w:tcPr>
          <w:p w14:paraId="7A73F67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1.06E-35</w:t>
            </w:r>
          </w:p>
        </w:tc>
      </w:tr>
      <w:tr w:rsidR="00EB6FEF" w:rsidRPr="005072C1" w14:paraId="68DFBBDD" w14:textId="77777777" w:rsidTr="008A2A48">
        <w:tc>
          <w:tcPr>
            <w:tcW w:w="1736" w:type="dxa"/>
            <w:tcBorders>
              <w:top w:val="nil"/>
              <w:left w:val="nil"/>
              <w:bottom w:val="nil"/>
              <w:right w:val="nil"/>
            </w:tcBorders>
          </w:tcPr>
          <w:p w14:paraId="391677EC"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2E0359C6"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197CDE1"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7C21F7B"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D3E9D5A"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627869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Whole body water mass</w:t>
            </w:r>
          </w:p>
        </w:tc>
        <w:tc>
          <w:tcPr>
            <w:tcW w:w="1080" w:type="dxa"/>
            <w:tcBorders>
              <w:top w:val="nil"/>
              <w:left w:val="nil"/>
              <w:bottom w:val="nil"/>
              <w:right w:val="nil"/>
            </w:tcBorders>
          </w:tcPr>
          <w:p w14:paraId="1562791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-0.01995</w:t>
            </w:r>
          </w:p>
        </w:tc>
        <w:tc>
          <w:tcPr>
            <w:tcW w:w="966" w:type="dxa"/>
            <w:tcBorders>
              <w:top w:val="nil"/>
              <w:left w:val="nil"/>
              <w:bottom w:val="nil"/>
              <w:right w:val="nil"/>
            </w:tcBorders>
          </w:tcPr>
          <w:p w14:paraId="7DCB357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0.001582</w:t>
            </w:r>
          </w:p>
        </w:tc>
        <w:tc>
          <w:tcPr>
            <w:tcW w:w="1014" w:type="dxa"/>
            <w:tcBorders>
              <w:top w:val="nil"/>
              <w:left w:val="nil"/>
              <w:bottom w:val="nil"/>
              <w:right w:val="nil"/>
            </w:tcBorders>
          </w:tcPr>
          <w:p w14:paraId="77CF5AE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1.93E-36</w:t>
            </w:r>
          </w:p>
        </w:tc>
      </w:tr>
      <w:tr w:rsidR="00EB6FEF" w:rsidRPr="005072C1" w14:paraId="6AFA635C" w14:textId="77777777" w:rsidTr="008A2A48">
        <w:tc>
          <w:tcPr>
            <w:tcW w:w="1736" w:type="dxa"/>
            <w:tcBorders>
              <w:top w:val="nil"/>
              <w:left w:val="nil"/>
              <w:bottom w:val="nil"/>
              <w:right w:val="nil"/>
            </w:tcBorders>
          </w:tcPr>
          <w:p w14:paraId="6A370D09"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5CFC06DB"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4B9FF1AD"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20745D3"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C0E9088"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55CBAC4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Age at menopause</w:t>
            </w:r>
          </w:p>
        </w:tc>
        <w:tc>
          <w:tcPr>
            <w:tcW w:w="1080" w:type="dxa"/>
            <w:tcBorders>
              <w:top w:val="nil"/>
              <w:left w:val="nil"/>
              <w:bottom w:val="nil"/>
              <w:right w:val="nil"/>
            </w:tcBorders>
          </w:tcPr>
          <w:p w14:paraId="019D688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0.12</w:t>
            </w:r>
          </w:p>
        </w:tc>
        <w:tc>
          <w:tcPr>
            <w:tcW w:w="966" w:type="dxa"/>
            <w:tcBorders>
              <w:top w:val="nil"/>
              <w:left w:val="nil"/>
              <w:bottom w:val="nil"/>
              <w:right w:val="nil"/>
            </w:tcBorders>
          </w:tcPr>
          <w:p w14:paraId="0EBFCE2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0.02</w:t>
            </w:r>
          </w:p>
        </w:tc>
        <w:tc>
          <w:tcPr>
            <w:tcW w:w="1014" w:type="dxa"/>
            <w:tcBorders>
              <w:top w:val="nil"/>
              <w:left w:val="nil"/>
              <w:bottom w:val="nil"/>
              <w:right w:val="nil"/>
            </w:tcBorders>
          </w:tcPr>
          <w:p w14:paraId="6F53554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1.50E-09</w:t>
            </w:r>
          </w:p>
        </w:tc>
      </w:tr>
      <w:tr w:rsidR="00EB6FEF" w:rsidRPr="005072C1" w14:paraId="1A78EEE0" w14:textId="77777777" w:rsidTr="008A2A48">
        <w:tc>
          <w:tcPr>
            <w:tcW w:w="1736" w:type="dxa"/>
            <w:tcBorders>
              <w:top w:val="nil"/>
              <w:left w:val="nil"/>
              <w:bottom w:val="nil"/>
              <w:right w:val="nil"/>
            </w:tcBorders>
          </w:tcPr>
          <w:p w14:paraId="22C2A042"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F8AC3BE"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984199B"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BD71105"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4B4D21F"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7EDB8E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Glucose tolerance test</w:t>
            </w:r>
          </w:p>
        </w:tc>
        <w:tc>
          <w:tcPr>
            <w:tcW w:w="1080" w:type="dxa"/>
            <w:tcBorders>
              <w:top w:val="nil"/>
              <w:left w:val="nil"/>
              <w:bottom w:val="nil"/>
              <w:right w:val="nil"/>
            </w:tcBorders>
          </w:tcPr>
          <w:p w14:paraId="75DBD80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0DFC4C0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22FE8D2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6.00E-38</w:t>
            </w:r>
          </w:p>
        </w:tc>
      </w:tr>
      <w:tr w:rsidR="00EB6FEF" w:rsidRPr="005072C1" w14:paraId="2257B359" w14:textId="77777777" w:rsidTr="008A2A48">
        <w:tc>
          <w:tcPr>
            <w:tcW w:w="1736" w:type="dxa"/>
            <w:tcBorders>
              <w:top w:val="nil"/>
              <w:left w:val="nil"/>
              <w:bottom w:val="nil"/>
              <w:right w:val="nil"/>
            </w:tcBorders>
          </w:tcPr>
          <w:p w14:paraId="2C70D095"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7EFEA95C"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AB42855"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3C7C0CBC"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E01698D"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73B3D9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Glucose transporter type 2</w:t>
            </w:r>
          </w:p>
        </w:tc>
        <w:tc>
          <w:tcPr>
            <w:tcW w:w="1080" w:type="dxa"/>
            <w:tcBorders>
              <w:top w:val="nil"/>
              <w:left w:val="nil"/>
              <w:bottom w:val="nil"/>
              <w:right w:val="nil"/>
            </w:tcBorders>
          </w:tcPr>
          <w:p w14:paraId="56B6649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2E3E623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2A4B35B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4.00E-20</w:t>
            </w:r>
          </w:p>
        </w:tc>
      </w:tr>
      <w:tr w:rsidR="00EB6FEF" w:rsidRPr="005072C1" w14:paraId="2DED7523" w14:textId="77777777" w:rsidTr="008A2A48">
        <w:tc>
          <w:tcPr>
            <w:tcW w:w="1736" w:type="dxa"/>
            <w:tcBorders>
              <w:top w:val="nil"/>
              <w:left w:val="nil"/>
              <w:bottom w:val="nil"/>
              <w:right w:val="nil"/>
            </w:tcBorders>
          </w:tcPr>
          <w:p w14:paraId="19883454"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94C2993"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19E3A294"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CE0C7C1"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665C1599"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75B56A4B"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Insulin resistance</w:t>
            </w:r>
          </w:p>
        </w:tc>
        <w:tc>
          <w:tcPr>
            <w:tcW w:w="1080" w:type="dxa"/>
            <w:tcBorders>
              <w:top w:val="nil"/>
              <w:left w:val="nil"/>
              <w:bottom w:val="nil"/>
              <w:right w:val="nil"/>
            </w:tcBorders>
          </w:tcPr>
          <w:p w14:paraId="4BBBA5A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78CF9D0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4FC75AA6"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3.00E-24</w:t>
            </w:r>
          </w:p>
        </w:tc>
      </w:tr>
      <w:tr w:rsidR="00EB6FEF" w:rsidRPr="005072C1" w14:paraId="19B57DC1" w14:textId="77777777" w:rsidTr="008A2A48">
        <w:tc>
          <w:tcPr>
            <w:tcW w:w="1736" w:type="dxa"/>
            <w:tcBorders>
              <w:top w:val="nil"/>
              <w:left w:val="nil"/>
              <w:bottom w:val="nil"/>
              <w:right w:val="nil"/>
            </w:tcBorders>
          </w:tcPr>
          <w:p w14:paraId="09B38999"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47B269CE"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2291D8A8"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031702F"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13A99C09"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6CD3BA6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Metabolic syndrome x</w:t>
            </w:r>
          </w:p>
        </w:tc>
        <w:tc>
          <w:tcPr>
            <w:tcW w:w="1080" w:type="dxa"/>
            <w:tcBorders>
              <w:top w:val="nil"/>
              <w:left w:val="nil"/>
              <w:bottom w:val="nil"/>
              <w:right w:val="nil"/>
            </w:tcBorders>
          </w:tcPr>
          <w:p w14:paraId="11A2863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2303B76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60A0F3C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6.00E-20</w:t>
            </w:r>
          </w:p>
        </w:tc>
      </w:tr>
      <w:tr w:rsidR="00EB6FEF" w:rsidRPr="005072C1" w14:paraId="1DE57F25" w14:textId="77777777" w:rsidTr="008A2A48">
        <w:tc>
          <w:tcPr>
            <w:tcW w:w="1736" w:type="dxa"/>
            <w:tcBorders>
              <w:top w:val="nil"/>
              <w:left w:val="nil"/>
              <w:bottom w:val="nil"/>
              <w:right w:val="nil"/>
            </w:tcBorders>
          </w:tcPr>
          <w:p w14:paraId="62A601C5"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59EC64D"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072A2263"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7675DC18"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22898466"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0A9045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Metabolism</w:t>
            </w:r>
          </w:p>
        </w:tc>
        <w:tc>
          <w:tcPr>
            <w:tcW w:w="1080" w:type="dxa"/>
            <w:tcBorders>
              <w:top w:val="nil"/>
              <w:left w:val="nil"/>
              <w:bottom w:val="nil"/>
              <w:right w:val="nil"/>
            </w:tcBorders>
          </w:tcPr>
          <w:p w14:paraId="3F1740F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7A2302C9"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2C2EE3C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6.00E-53</w:t>
            </w:r>
          </w:p>
        </w:tc>
      </w:tr>
      <w:tr w:rsidR="00EB6FEF" w:rsidRPr="005072C1" w14:paraId="5476ED53" w14:textId="77777777" w:rsidTr="008A2A48">
        <w:tc>
          <w:tcPr>
            <w:tcW w:w="1736" w:type="dxa"/>
            <w:tcBorders>
              <w:top w:val="nil"/>
              <w:left w:val="nil"/>
              <w:bottom w:val="single" w:sz="4" w:space="0" w:color="auto"/>
              <w:right w:val="nil"/>
            </w:tcBorders>
          </w:tcPr>
          <w:p w14:paraId="084B8237"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single" w:sz="4" w:space="0" w:color="auto"/>
              <w:right w:val="nil"/>
            </w:tcBorders>
          </w:tcPr>
          <w:p w14:paraId="53CF2E4D"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single" w:sz="4" w:space="0" w:color="auto"/>
              <w:right w:val="nil"/>
            </w:tcBorders>
          </w:tcPr>
          <w:p w14:paraId="4E303443"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single" w:sz="4" w:space="0" w:color="auto"/>
              <w:right w:val="nil"/>
            </w:tcBorders>
          </w:tcPr>
          <w:p w14:paraId="2A51C495"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single" w:sz="4" w:space="0" w:color="auto"/>
              <w:right w:val="nil"/>
            </w:tcBorders>
          </w:tcPr>
          <w:p w14:paraId="1DEF6498"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single" w:sz="4" w:space="0" w:color="auto"/>
              <w:right w:val="nil"/>
            </w:tcBorders>
          </w:tcPr>
          <w:p w14:paraId="03F2D43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Phospholipids</w:t>
            </w:r>
          </w:p>
        </w:tc>
        <w:tc>
          <w:tcPr>
            <w:tcW w:w="1080" w:type="dxa"/>
            <w:tcBorders>
              <w:top w:val="nil"/>
              <w:left w:val="nil"/>
              <w:bottom w:val="single" w:sz="4" w:space="0" w:color="auto"/>
              <w:right w:val="nil"/>
            </w:tcBorders>
          </w:tcPr>
          <w:p w14:paraId="15C50AC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single" w:sz="4" w:space="0" w:color="auto"/>
              <w:right w:val="nil"/>
            </w:tcBorders>
          </w:tcPr>
          <w:p w14:paraId="433ADC8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single" w:sz="4" w:space="0" w:color="auto"/>
              <w:right w:val="nil"/>
            </w:tcBorders>
          </w:tcPr>
          <w:p w14:paraId="442B841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9.00E-09</w:t>
            </w:r>
          </w:p>
        </w:tc>
      </w:tr>
      <w:tr w:rsidR="00EB6FEF" w:rsidRPr="005072C1" w14:paraId="7E6AF936" w14:textId="77777777" w:rsidTr="008A2A48">
        <w:tc>
          <w:tcPr>
            <w:tcW w:w="1736" w:type="dxa"/>
            <w:tcBorders>
              <w:top w:val="single" w:sz="4" w:space="0" w:color="auto"/>
              <w:left w:val="nil"/>
              <w:bottom w:val="nil"/>
              <w:right w:val="nil"/>
            </w:tcBorders>
          </w:tcPr>
          <w:p w14:paraId="717B5ED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DPA-n3</w:t>
            </w:r>
          </w:p>
        </w:tc>
        <w:tc>
          <w:tcPr>
            <w:tcW w:w="972" w:type="dxa"/>
            <w:tcBorders>
              <w:top w:val="single" w:sz="4" w:space="0" w:color="auto"/>
              <w:left w:val="nil"/>
              <w:bottom w:val="nil"/>
              <w:right w:val="nil"/>
            </w:tcBorders>
          </w:tcPr>
          <w:p w14:paraId="24F3630F"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rs3734398</w:t>
            </w:r>
          </w:p>
        </w:tc>
        <w:tc>
          <w:tcPr>
            <w:tcW w:w="1265" w:type="dxa"/>
            <w:tcBorders>
              <w:top w:val="single" w:sz="4" w:space="0" w:color="auto"/>
              <w:left w:val="nil"/>
              <w:bottom w:val="nil"/>
              <w:right w:val="nil"/>
            </w:tcBorders>
          </w:tcPr>
          <w:p w14:paraId="282C0C6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chr6:10982973</w:t>
            </w:r>
          </w:p>
        </w:tc>
        <w:tc>
          <w:tcPr>
            <w:tcW w:w="625" w:type="dxa"/>
            <w:tcBorders>
              <w:top w:val="single" w:sz="4" w:space="0" w:color="auto"/>
              <w:left w:val="nil"/>
              <w:bottom w:val="nil"/>
              <w:right w:val="nil"/>
            </w:tcBorders>
          </w:tcPr>
          <w:p w14:paraId="3CE43F4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C</w:t>
            </w:r>
          </w:p>
        </w:tc>
        <w:tc>
          <w:tcPr>
            <w:tcW w:w="589" w:type="dxa"/>
            <w:tcBorders>
              <w:top w:val="single" w:sz="4" w:space="0" w:color="auto"/>
              <w:left w:val="nil"/>
              <w:bottom w:val="nil"/>
              <w:right w:val="nil"/>
            </w:tcBorders>
          </w:tcPr>
          <w:p w14:paraId="1B5C76A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T</w:t>
            </w:r>
          </w:p>
        </w:tc>
        <w:tc>
          <w:tcPr>
            <w:tcW w:w="4713" w:type="dxa"/>
            <w:tcBorders>
              <w:top w:val="single" w:sz="4" w:space="0" w:color="auto"/>
              <w:left w:val="nil"/>
              <w:bottom w:val="nil"/>
              <w:right w:val="nil"/>
            </w:tcBorders>
          </w:tcPr>
          <w:p w14:paraId="4541128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DHA 22:6n3</w:t>
            </w:r>
          </w:p>
        </w:tc>
        <w:tc>
          <w:tcPr>
            <w:tcW w:w="1080" w:type="dxa"/>
            <w:tcBorders>
              <w:top w:val="single" w:sz="4" w:space="0" w:color="auto"/>
              <w:left w:val="nil"/>
              <w:bottom w:val="nil"/>
              <w:right w:val="nil"/>
            </w:tcBorders>
          </w:tcPr>
          <w:p w14:paraId="6C6FA1EC"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-0.1143</w:t>
            </w:r>
          </w:p>
        </w:tc>
        <w:tc>
          <w:tcPr>
            <w:tcW w:w="966" w:type="dxa"/>
            <w:tcBorders>
              <w:top w:val="single" w:sz="4" w:space="0" w:color="auto"/>
              <w:left w:val="nil"/>
              <w:bottom w:val="nil"/>
              <w:right w:val="nil"/>
            </w:tcBorders>
          </w:tcPr>
          <w:p w14:paraId="11A3CA61"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0.0144</w:t>
            </w:r>
          </w:p>
        </w:tc>
        <w:tc>
          <w:tcPr>
            <w:tcW w:w="1014" w:type="dxa"/>
            <w:tcBorders>
              <w:top w:val="single" w:sz="4" w:space="0" w:color="auto"/>
              <w:left w:val="nil"/>
              <w:bottom w:val="nil"/>
              <w:right w:val="nil"/>
            </w:tcBorders>
          </w:tcPr>
          <w:p w14:paraId="5397B79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1.65E-15</w:t>
            </w:r>
          </w:p>
        </w:tc>
      </w:tr>
      <w:tr w:rsidR="00EB6FEF" w:rsidRPr="005072C1" w14:paraId="2B809423" w14:textId="77777777" w:rsidTr="008A2A48">
        <w:tc>
          <w:tcPr>
            <w:tcW w:w="1736" w:type="dxa"/>
            <w:tcBorders>
              <w:top w:val="nil"/>
              <w:left w:val="nil"/>
              <w:bottom w:val="nil"/>
              <w:right w:val="nil"/>
            </w:tcBorders>
          </w:tcPr>
          <w:p w14:paraId="68E79941"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7EF5092"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52F2B17A"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438F7740"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71DEBB99"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08CFC54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EPA 20:5n3</w:t>
            </w:r>
          </w:p>
        </w:tc>
        <w:tc>
          <w:tcPr>
            <w:tcW w:w="1080" w:type="dxa"/>
            <w:tcBorders>
              <w:top w:val="nil"/>
              <w:left w:val="nil"/>
              <w:bottom w:val="nil"/>
              <w:right w:val="nil"/>
            </w:tcBorders>
          </w:tcPr>
          <w:p w14:paraId="25CF456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0.0352</w:t>
            </w:r>
          </w:p>
        </w:tc>
        <w:tc>
          <w:tcPr>
            <w:tcW w:w="966" w:type="dxa"/>
            <w:tcBorders>
              <w:top w:val="nil"/>
              <w:left w:val="nil"/>
              <w:bottom w:val="nil"/>
              <w:right w:val="nil"/>
            </w:tcBorders>
          </w:tcPr>
          <w:p w14:paraId="1BA549E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0.0051</w:t>
            </w:r>
          </w:p>
        </w:tc>
        <w:tc>
          <w:tcPr>
            <w:tcW w:w="1014" w:type="dxa"/>
            <w:tcBorders>
              <w:top w:val="nil"/>
              <w:left w:val="nil"/>
              <w:bottom w:val="nil"/>
              <w:right w:val="nil"/>
            </w:tcBorders>
          </w:tcPr>
          <w:p w14:paraId="2F109DC0"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3.99E-12</w:t>
            </w:r>
          </w:p>
        </w:tc>
      </w:tr>
      <w:tr w:rsidR="00EB6FEF" w:rsidRPr="005072C1" w14:paraId="1155DB19" w14:textId="77777777" w:rsidTr="008A2A48">
        <w:tc>
          <w:tcPr>
            <w:tcW w:w="1736" w:type="dxa"/>
            <w:tcBorders>
              <w:top w:val="nil"/>
              <w:left w:val="nil"/>
              <w:bottom w:val="nil"/>
              <w:right w:val="nil"/>
            </w:tcBorders>
          </w:tcPr>
          <w:p w14:paraId="7EBFBDD4"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nil"/>
              <w:right w:val="nil"/>
            </w:tcBorders>
          </w:tcPr>
          <w:p w14:paraId="1CE27A49"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nil"/>
              <w:right w:val="nil"/>
            </w:tcBorders>
          </w:tcPr>
          <w:p w14:paraId="3779F732"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nil"/>
              <w:right w:val="nil"/>
            </w:tcBorders>
          </w:tcPr>
          <w:p w14:paraId="5D0D073D"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nil"/>
              <w:right w:val="nil"/>
            </w:tcBorders>
          </w:tcPr>
          <w:p w14:paraId="57DB9357"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nil"/>
              <w:right w:val="nil"/>
            </w:tcBorders>
          </w:tcPr>
          <w:p w14:paraId="1DB044D4"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docosahexaenoic acid levels</w:t>
            </w:r>
          </w:p>
        </w:tc>
        <w:tc>
          <w:tcPr>
            <w:tcW w:w="1080" w:type="dxa"/>
            <w:tcBorders>
              <w:top w:val="nil"/>
              <w:left w:val="nil"/>
              <w:bottom w:val="nil"/>
              <w:right w:val="nil"/>
            </w:tcBorders>
          </w:tcPr>
          <w:p w14:paraId="0E4D32CA"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nil"/>
              <w:right w:val="nil"/>
            </w:tcBorders>
          </w:tcPr>
          <w:p w14:paraId="42A22495"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nil"/>
              <w:right w:val="nil"/>
            </w:tcBorders>
          </w:tcPr>
          <w:p w14:paraId="6162409E"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1.65E-15</w:t>
            </w:r>
          </w:p>
        </w:tc>
      </w:tr>
      <w:tr w:rsidR="00EB6FEF" w:rsidRPr="005072C1" w14:paraId="60500C7B" w14:textId="77777777" w:rsidTr="008A2A48">
        <w:tc>
          <w:tcPr>
            <w:tcW w:w="1736" w:type="dxa"/>
            <w:tcBorders>
              <w:top w:val="nil"/>
              <w:left w:val="nil"/>
              <w:bottom w:val="single" w:sz="4" w:space="0" w:color="auto"/>
              <w:right w:val="nil"/>
            </w:tcBorders>
          </w:tcPr>
          <w:p w14:paraId="25C2FE90" w14:textId="77777777" w:rsidR="00EB6FEF" w:rsidRPr="005072C1" w:rsidRDefault="00EB6FEF" w:rsidP="008A2A48">
            <w:pPr>
              <w:spacing w:before="100" w:beforeAutospacing="1" w:after="100" w:afterAutospacing="1"/>
              <w:rPr>
                <w:rFonts w:cs="Times New Roman"/>
                <w:bCs/>
                <w:sz w:val="16"/>
                <w:szCs w:val="16"/>
              </w:rPr>
            </w:pPr>
          </w:p>
        </w:tc>
        <w:tc>
          <w:tcPr>
            <w:tcW w:w="972" w:type="dxa"/>
            <w:tcBorders>
              <w:top w:val="nil"/>
              <w:left w:val="nil"/>
              <w:bottom w:val="single" w:sz="4" w:space="0" w:color="auto"/>
              <w:right w:val="nil"/>
            </w:tcBorders>
          </w:tcPr>
          <w:p w14:paraId="44ACA1CB" w14:textId="77777777" w:rsidR="00EB6FEF" w:rsidRPr="005072C1" w:rsidRDefault="00EB6FEF" w:rsidP="008A2A48">
            <w:pPr>
              <w:spacing w:before="100" w:beforeAutospacing="1" w:after="100" w:afterAutospacing="1"/>
              <w:rPr>
                <w:rFonts w:cs="Times New Roman"/>
                <w:bCs/>
                <w:sz w:val="16"/>
                <w:szCs w:val="16"/>
              </w:rPr>
            </w:pPr>
          </w:p>
        </w:tc>
        <w:tc>
          <w:tcPr>
            <w:tcW w:w="1265" w:type="dxa"/>
            <w:tcBorders>
              <w:top w:val="nil"/>
              <w:left w:val="nil"/>
              <w:bottom w:val="single" w:sz="4" w:space="0" w:color="auto"/>
              <w:right w:val="nil"/>
            </w:tcBorders>
          </w:tcPr>
          <w:p w14:paraId="2DC7CD87" w14:textId="77777777" w:rsidR="00EB6FEF" w:rsidRPr="005072C1" w:rsidRDefault="00EB6FEF" w:rsidP="008A2A48">
            <w:pPr>
              <w:spacing w:before="100" w:beforeAutospacing="1" w:after="100" w:afterAutospacing="1"/>
              <w:rPr>
                <w:rFonts w:cs="Times New Roman"/>
                <w:bCs/>
                <w:sz w:val="16"/>
                <w:szCs w:val="16"/>
              </w:rPr>
            </w:pPr>
          </w:p>
        </w:tc>
        <w:tc>
          <w:tcPr>
            <w:tcW w:w="625" w:type="dxa"/>
            <w:tcBorders>
              <w:top w:val="nil"/>
              <w:left w:val="nil"/>
              <w:bottom w:val="single" w:sz="4" w:space="0" w:color="auto"/>
              <w:right w:val="nil"/>
            </w:tcBorders>
          </w:tcPr>
          <w:p w14:paraId="65247348" w14:textId="77777777" w:rsidR="00EB6FEF" w:rsidRPr="005072C1" w:rsidRDefault="00EB6FEF" w:rsidP="008A2A48">
            <w:pPr>
              <w:spacing w:before="100" w:beforeAutospacing="1" w:after="100" w:afterAutospacing="1"/>
              <w:rPr>
                <w:rFonts w:cs="Times New Roman"/>
                <w:bCs/>
                <w:sz w:val="16"/>
                <w:szCs w:val="16"/>
              </w:rPr>
            </w:pPr>
          </w:p>
        </w:tc>
        <w:tc>
          <w:tcPr>
            <w:tcW w:w="589" w:type="dxa"/>
            <w:tcBorders>
              <w:top w:val="nil"/>
              <w:left w:val="nil"/>
              <w:bottom w:val="single" w:sz="4" w:space="0" w:color="auto"/>
              <w:right w:val="nil"/>
            </w:tcBorders>
          </w:tcPr>
          <w:p w14:paraId="426776AF" w14:textId="77777777" w:rsidR="00EB6FEF" w:rsidRPr="005072C1" w:rsidRDefault="00EB6FEF" w:rsidP="008A2A48">
            <w:pPr>
              <w:spacing w:before="100" w:beforeAutospacing="1" w:after="100" w:afterAutospacing="1"/>
              <w:rPr>
                <w:rFonts w:cs="Times New Roman"/>
                <w:bCs/>
                <w:sz w:val="16"/>
                <w:szCs w:val="16"/>
              </w:rPr>
            </w:pPr>
          </w:p>
        </w:tc>
        <w:tc>
          <w:tcPr>
            <w:tcW w:w="4713" w:type="dxa"/>
            <w:tcBorders>
              <w:top w:val="nil"/>
              <w:left w:val="nil"/>
              <w:bottom w:val="single" w:sz="4" w:space="0" w:color="auto"/>
              <w:right w:val="nil"/>
            </w:tcBorders>
          </w:tcPr>
          <w:p w14:paraId="1640F623"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Plasma eicosapentaenoic acid levels</w:t>
            </w:r>
          </w:p>
        </w:tc>
        <w:tc>
          <w:tcPr>
            <w:tcW w:w="1080" w:type="dxa"/>
            <w:tcBorders>
              <w:top w:val="nil"/>
              <w:left w:val="nil"/>
              <w:bottom w:val="single" w:sz="4" w:space="0" w:color="auto"/>
              <w:right w:val="nil"/>
            </w:tcBorders>
          </w:tcPr>
          <w:p w14:paraId="552F5908"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966" w:type="dxa"/>
            <w:tcBorders>
              <w:top w:val="nil"/>
              <w:left w:val="nil"/>
              <w:bottom w:val="single" w:sz="4" w:space="0" w:color="auto"/>
              <w:right w:val="nil"/>
            </w:tcBorders>
          </w:tcPr>
          <w:p w14:paraId="14776A37"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NA</w:t>
            </w:r>
          </w:p>
        </w:tc>
        <w:tc>
          <w:tcPr>
            <w:tcW w:w="1014" w:type="dxa"/>
            <w:tcBorders>
              <w:top w:val="nil"/>
              <w:left w:val="nil"/>
              <w:bottom w:val="single" w:sz="4" w:space="0" w:color="auto"/>
              <w:right w:val="nil"/>
            </w:tcBorders>
          </w:tcPr>
          <w:p w14:paraId="44327F72" w14:textId="77777777" w:rsidR="00EB6FEF" w:rsidRPr="005072C1" w:rsidRDefault="00EB6FEF" w:rsidP="008A2A48">
            <w:pPr>
              <w:spacing w:before="100" w:beforeAutospacing="1" w:after="100" w:afterAutospacing="1"/>
              <w:rPr>
                <w:rFonts w:cs="Times New Roman"/>
                <w:bCs/>
                <w:sz w:val="16"/>
                <w:szCs w:val="16"/>
              </w:rPr>
            </w:pPr>
            <w:r w:rsidRPr="005072C1">
              <w:rPr>
                <w:rFonts w:cs="Times New Roman"/>
                <w:sz w:val="16"/>
                <w:szCs w:val="16"/>
              </w:rPr>
              <w:t>3.99E-12</w:t>
            </w:r>
          </w:p>
        </w:tc>
      </w:tr>
    </w:tbl>
    <w:p w14:paraId="2031590F" w14:textId="77507762" w:rsidR="00E674D1" w:rsidRPr="00EB6FEF" w:rsidRDefault="00EB6FEF" w:rsidP="00EB6FEF">
      <w:r w:rsidRPr="00CD55E0">
        <w:rPr>
          <w:rFonts w:cs="Times New Roman"/>
          <w:sz w:val="22"/>
        </w:rPr>
        <w:t>PUFA, polyunsaturated fatty acid; AA, arachidonic acid; DPA-n3, docosapentaenoic acid; SNP, single nucleotide polymorphism; Chr, chromosome; EAF, Effect allele frequency;</w:t>
      </w:r>
      <w:r w:rsidRPr="00CD55E0">
        <w:rPr>
          <w:rFonts w:cs="Times New Roman"/>
        </w:rPr>
        <w:t xml:space="preserve"> </w:t>
      </w:r>
      <w:r w:rsidRPr="00CD55E0">
        <w:rPr>
          <w:rFonts w:cs="Times New Roman"/>
          <w:sz w:val="22"/>
        </w:rPr>
        <w:t>SE, standard error. For each PUFA, we selected SNPs that reached genome-wide significance level (P &lt; 5 × 10</w:t>
      </w:r>
      <w:r w:rsidRPr="00CD55E0">
        <w:rPr>
          <w:rFonts w:cs="Times New Roman"/>
          <w:sz w:val="22"/>
          <w:vertAlign w:val="superscript"/>
        </w:rPr>
        <w:t>−8</w:t>
      </w:r>
      <w:r w:rsidRPr="00CD55E0">
        <w:rPr>
          <w:rFonts w:cs="Times New Roman"/>
          <w:sz w:val="22"/>
        </w:rPr>
        <w:t>) and were restricted by linkage disequilibrium (LD) clumping to ensure independence (R</w:t>
      </w:r>
      <w:r w:rsidRPr="00CD55E0">
        <w:rPr>
          <w:rFonts w:cs="Times New Roman"/>
          <w:sz w:val="22"/>
          <w:vertAlign w:val="superscript"/>
        </w:rPr>
        <w:t>2</w:t>
      </w:r>
      <w:r w:rsidRPr="00CD55E0">
        <w:rPr>
          <w:rFonts w:cs="Times New Roman"/>
          <w:sz w:val="22"/>
        </w:rPr>
        <w:t xml:space="preserve"> &lt; 0.001 within a 10 Mb window).</w:t>
      </w:r>
      <w:r w:rsidR="00E674D1">
        <w:rPr>
          <w:rFonts w:cs="Times New Roman"/>
          <w:sz w:val="22"/>
        </w:rPr>
        <w:br w:type="page"/>
      </w:r>
    </w:p>
    <w:p w14:paraId="7F787C48" w14:textId="283A8790" w:rsidR="009007D0" w:rsidRPr="00A91C36" w:rsidRDefault="009007D0" w:rsidP="00A91C36">
      <w:pPr>
        <w:spacing w:before="0" w:after="200" w:line="276" w:lineRule="auto"/>
      </w:pPr>
      <w:r w:rsidRPr="00CD55E0">
        <w:rPr>
          <w:rFonts w:cs="Times New Roman"/>
          <w:b/>
          <w:bCs/>
        </w:rPr>
        <w:lastRenderedPageBreak/>
        <w:t>Reference</w:t>
      </w:r>
    </w:p>
    <w:p w14:paraId="487E57AE" w14:textId="77777777" w:rsidR="00A91C36" w:rsidRPr="00A91C36" w:rsidRDefault="009007D0" w:rsidP="00A91C36">
      <w:pPr>
        <w:pStyle w:val="EndNoteBibliography"/>
        <w:rPr>
          <w:noProof/>
        </w:rPr>
      </w:pPr>
      <w:r w:rsidRPr="00CD55E0">
        <w:rPr>
          <w:rFonts w:ascii="Times New Roman" w:hAnsi="Times New Roman" w:cs="Times New Roman"/>
        </w:rPr>
        <w:fldChar w:fldCharType="begin"/>
      </w:r>
      <w:r w:rsidRPr="00CD55E0">
        <w:rPr>
          <w:rFonts w:ascii="Times New Roman" w:hAnsi="Times New Roman" w:cs="Times New Roman"/>
        </w:rPr>
        <w:instrText xml:space="preserve"> ADDIN EN.REFLIST </w:instrText>
      </w:r>
      <w:r w:rsidRPr="00CD55E0">
        <w:rPr>
          <w:rFonts w:ascii="Times New Roman" w:hAnsi="Times New Roman" w:cs="Times New Roman"/>
        </w:rPr>
        <w:fldChar w:fldCharType="separate"/>
      </w:r>
      <w:r w:rsidR="00A91C36" w:rsidRPr="00A91C36">
        <w:rPr>
          <w:noProof/>
        </w:rPr>
        <w:t>1.</w:t>
      </w:r>
      <w:r w:rsidR="00A91C36" w:rsidRPr="00A91C36">
        <w:rPr>
          <w:noProof/>
        </w:rPr>
        <w:tab/>
        <w:t xml:space="preserve">Zhao JV, Schooling CM. Effect of Linoleic Acid on Ischemic Heart Disease and Its Risk Factors: A Mendelian Randomization Study. </w:t>
      </w:r>
      <w:r w:rsidR="00A91C36" w:rsidRPr="00A91C36">
        <w:rPr>
          <w:i/>
          <w:noProof/>
        </w:rPr>
        <w:t>BMC Med</w:t>
      </w:r>
      <w:r w:rsidR="00A91C36" w:rsidRPr="00A91C36">
        <w:rPr>
          <w:noProof/>
        </w:rPr>
        <w:t xml:space="preserve"> (2019) 17(1):61. Epub 2019/03/15. doi: 10.1186/s12916-019-1293-x.</w:t>
      </w:r>
    </w:p>
    <w:p w14:paraId="4FB62EC8" w14:textId="77777777" w:rsidR="00A91C36" w:rsidRPr="00A91C36" w:rsidRDefault="00A91C36" w:rsidP="00A91C36">
      <w:pPr>
        <w:pStyle w:val="EndNoteBibliography"/>
        <w:rPr>
          <w:noProof/>
        </w:rPr>
      </w:pPr>
      <w:r w:rsidRPr="00A91C36">
        <w:rPr>
          <w:noProof/>
        </w:rPr>
        <w:t>2.</w:t>
      </w:r>
      <w:r w:rsidRPr="00A91C36">
        <w:rPr>
          <w:noProof/>
        </w:rPr>
        <w:tab/>
        <w:t xml:space="preserve">Zhang T, Au Yeung SL, Schooling CM. Associations of Arachidonic Acid Synthesis with Cardiovascular Risk Factors and Relation to Ischemic Heart Disease and Stroke: A Univariable and Multivariable Mendelian Randomization Study. </w:t>
      </w:r>
      <w:r w:rsidRPr="00A91C36">
        <w:rPr>
          <w:i/>
          <w:noProof/>
        </w:rPr>
        <w:t>Nutrients</w:t>
      </w:r>
      <w:r w:rsidRPr="00A91C36">
        <w:rPr>
          <w:noProof/>
        </w:rPr>
        <w:t xml:space="preserve"> (2021) 13(5). Epub 2021/05/01. doi: 10.3390/nu13051489.</w:t>
      </w:r>
    </w:p>
    <w:p w14:paraId="472A3810" w14:textId="77777777" w:rsidR="00A91C36" w:rsidRPr="00A91C36" w:rsidRDefault="00A91C36" w:rsidP="00A91C36">
      <w:pPr>
        <w:pStyle w:val="EndNoteBibliography"/>
        <w:rPr>
          <w:noProof/>
        </w:rPr>
      </w:pPr>
      <w:r w:rsidRPr="00A91C36">
        <w:rPr>
          <w:noProof/>
        </w:rPr>
        <w:t>3.</w:t>
      </w:r>
      <w:r w:rsidRPr="00A91C36">
        <w:rPr>
          <w:noProof/>
        </w:rPr>
        <w:tab/>
        <w:t xml:space="preserve">Yuan S, Back M, Bruzelius M, Mason AM, Burgess S, Larsson S. Plasma Phospholipid Fatty Acids, Fads1 and Risk of 15 Cardiovascular Diseases: A Mendelian Randomisation Study. </w:t>
      </w:r>
      <w:r w:rsidRPr="00A91C36">
        <w:rPr>
          <w:i/>
          <w:noProof/>
        </w:rPr>
        <w:t>Nutrients</w:t>
      </w:r>
      <w:r w:rsidRPr="00A91C36">
        <w:rPr>
          <w:noProof/>
        </w:rPr>
        <w:t xml:space="preserve"> (2019) 11(12). Epub 2019/12/11. doi: 10.3390/nu11123001.</w:t>
      </w:r>
    </w:p>
    <w:p w14:paraId="24CBB34C" w14:textId="77777777" w:rsidR="00A91C36" w:rsidRPr="00A91C36" w:rsidRDefault="00A91C36" w:rsidP="00A91C36">
      <w:pPr>
        <w:pStyle w:val="EndNoteBibliography"/>
        <w:rPr>
          <w:noProof/>
        </w:rPr>
      </w:pPr>
      <w:r w:rsidRPr="00A91C36">
        <w:rPr>
          <w:noProof/>
        </w:rPr>
        <w:t>4.</w:t>
      </w:r>
      <w:r w:rsidRPr="00A91C36">
        <w:rPr>
          <w:noProof/>
        </w:rPr>
        <w:tab/>
        <w:t xml:space="preserve">Yuan T, Si S, Li Y, Li W, Chen X, Liu C, et al. Roles for Circulating Polyunsaturated Fatty Acids in Ischemic Stroke and Modifiable Factors: A Mendelian Randomization Study. </w:t>
      </w:r>
      <w:r w:rsidRPr="00A91C36">
        <w:rPr>
          <w:i/>
          <w:noProof/>
        </w:rPr>
        <w:t>Nutr J</w:t>
      </w:r>
      <w:r w:rsidRPr="00A91C36">
        <w:rPr>
          <w:noProof/>
        </w:rPr>
        <w:t xml:space="preserve"> (2020) 19(1):70. Epub 2020/07/13. doi: 10.1186/s12937-020-00582-4.</w:t>
      </w:r>
    </w:p>
    <w:p w14:paraId="49873B96" w14:textId="77777777" w:rsidR="00A91C36" w:rsidRPr="00A91C36" w:rsidRDefault="00A91C36" w:rsidP="00A91C36">
      <w:pPr>
        <w:pStyle w:val="EndNoteBibliography"/>
        <w:rPr>
          <w:noProof/>
        </w:rPr>
      </w:pPr>
      <w:r w:rsidRPr="00A91C36">
        <w:rPr>
          <w:noProof/>
        </w:rPr>
        <w:t>5.</w:t>
      </w:r>
      <w:r w:rsidRPr="00A91C36">
        <w:rPr>
          <w:noProof/>
        </w:rPr>
        <w:tab/>
        <w:t xml:space="preserve">Liao LZ, Li WD, Liu Y, Li JP, Zhuang XD, Liao XX. Exploring the Causal Pathway from Omega-6 Levels to Coronary Heart Disease: A Network Mendelian Randomization Study. </w:t>
      </w:r>
      <w:r w:rsidRPr="00A91C36">
        <w:rPr>
          <w:i/>
          <w:noProof/>
        </w:rPr>
        <w:t>Nutr Metab Cardiovasc Dis</w:t>
      </w:r>
      <w:r w:rsidRPr="00A91C36">
        <w:rPr>
          <w:noProof/>
        </w:rPr>
        <w:t xml:space="preserve"> (2020) 30(2):233-40. Epub 2019/10/28. doi: 10.1016/j.numecd.2019.09.013.</w:t>
      </w:r>
    </w:p>
    <w:p w14:paraId="7ADDA5C1" w14:textId="77777777" w:rsidR="00A91C36" w:rsidRPr="00A91C36" w:rsidRDefault="00A91C36" w:rsidP="00A91C36">
      <w:pPr>
        <w:pStyle w:val="EndNoteBibliography"/>
        <w:rPr>
          <w:noProof/>
        </w:rPr>
      </w:pPr>
      <w:r w:rsidRPr="00A91C36">
        <w:rPr>
          <w:noProof/>
        </w:rPr>
        <w:t>6.</w:t>
      </w:r>
      <w:r w:rsidRPr="00A91C36">
        <w:rPr>
          <w:noProof/>
        </w:rPr>
        <w:tab/>
        <w:t xml:space="preserve">Mazidi M, Katsiki N, Shekoohi N, Banach M. Monounsaturated Fatty Acid Levels May Not Affect Cardiovascular Events: Results from a Mendelian Randomization Analysis. </w:t>
      </w:r>
      <w:r w:rsidRPr="00A91C36">
        <w:rPr>
          <w:i/>
          <w:noProof/>
        </w:rPr>
        <w:t>Front Nutr</w:t>
      </w:r>
      <w:r w:rsidRPr="00A91C36">
        <w:rPr>
          <w:noProof/>
        </w:rPr>
        <w:t xml:space="preserve"> (2020) 7:123. Epub 2020/09/29. doi: 10.3389/fnut.2020.00123.</w:t>
      </w:r>
    </w:p>
    <w:p w14:paraId="0CD8FC01" w14:textId="77777777" w:rsidR="00A91C36" w:rsidRPr="00A91C36" w:rsidRDefault="00A91C36" w:rsidP="00A91C36">
      <w:pPr>
        <w:pStyle w:val="EndNoteBibliography"/>
        <w:rPr>
          <w:noProof/>
        </w:rPr>
      </w:pPr>
      <w:r w:rsidRPr="00A91C36">
        <w:rPr>
          <w:noProof/>
        </w:rPr>
        <w:t>7.</w:t>
      </w:r>
      <w:r w:rsidRPr="00A91C36">
        <w:rPr>
          <w:noProof/>
        </w:rPr>
        <w:tab/>
        <w:t xml:space="preserve">Zhang T, Zhao JV, Schooling CM. The Associations of Plasma Phospholipid Arachidonic Acid with Cardiovascular Diseases: A Mendelian Randomization Study. </w:t>
      </w:r>
      <w:r w:rsidRPr="00A91C36">
        <w:rPr>
          <w:i/>
          <w:noProof/>
        </w:rPr>
        <w:t>EBioMedicine</w:t>
      </w:r>
      <w:r w:rsidRPr="00A91C36">
        <w:rPr>
          <w:noProof/>
        </w:rPr>
        <w:t xml:space="preserve"> (2021) 63:103189. Epub 2021/01/09. doi: 10.1016/j.ebiom.2020.103189.</w:t>
      </w:r>
    </w:p>
    <w:p w14:paraId="39465516" w14:textId="77777777" w:rsidR="00A91C36" w:rsidRPr="00A91C36" w:rsidRDefault="00A91C36" w:rsidP="00A91C36">
      <w:pPr>
        <w:pStyle w:val="EndNoteBibliography"/>
        <w:rPr>
          <w:noProof/>
        </w:rPr>
      </w:pPr>
      <w:r w:rsidRPr="00A91C36">
        <w:rPr>
          <w:noProof/>
        </w:rPr>
        <w:t>8.</w:t>
      </w:r>
      <w:r w:rsidRPr="00A91C36">
        <w:rPr>
          <w:noProof/>
        </w:rPr>
        <w:tab/>
        <w:t xml:space="preserve">Yuan S, Larsson SC. Plasma Phospholipid Fatty Acids and Risk of Atrial Fibrillation: A Mendelian Randomization Study. </w:t>
      </w:r>
      <w:r w:rsidRPr="00A91C36">
        <w:rPr>
          <w:i/>
          <w:noProof/>
        </w:rPr>
        <w:t>Nutrients</w:t>
      </w:r>
      <w:r w:rsidRPr="00A91C36">
        <w:rPr>
          <w:noProof/>
        </w:rPr>
        <w:t xml:space="preserve"> (2019) 11(7). Epub 2019/07/25. doi: 10.3390/nu11071651.</w:t>
      </w:r>
    </w:p>
    <w:p w14:paraId="1FDBA9F8" w14:textId="77777777" w:rsidR="00A91C36" w:rsidRPr="00A91C36" w:rsidRDefault="00A91C36" w:rsidP="00A91C36">
      <w:pPr>
        <w:pStyle w:val="EndNoteBibliography"/>
        <w:rPr>
          <w:noProof/>
        </w:rPr>
      </w:pPr>
      <w:r w:rsidRPr="00A91C36">
        <w:rPr>
          <w:noProof/>
        </w:rPr>
        <w:t>9.</w:t>
      </w:r>
      <w:r w:rsidRPr="00A91C36">
        <w:rPr>
          <w:noProof/>
        </w:rPr>
        <w:tab/>
        <w:t xml:space="preserve">Park S, Lee S, Kim Y, Lee Y, Kang M, Kim K, et al. Causal Effects of Serum Levels of N-3 or N-6 Polyunsaturated Fatty Acids on Coronary Artery Disease: Mendelian Randomization Study. </w:t>
      </w:r>
      <w:r w:rsidRPr="00A91C36">
        <w:rPr>
          <w:i/>
          <w:noProof/>
        </w:rPr>
        <w:t>Nutrients</w:t>
      </w:r>
      <w:r w:rsidRPr="00A91C36">
        <w:rPr>
          <w:noProof/>
        </w:rPr>
        <w:t xml:space="preserve"> (2021) 13(5). Epub 2021/05/01. doi: 10.3390/nu13051490.</w:t>
      </w:r>
    </w:p>
    <w:p w14:paraId="107088C7" w14:textId="77777777" w:rsidR="00A91C36" w:rsidRPr="00A91C36" w:rsidRDefault="00A91C36" w:rsidP="00A91C36">
      <w:pPr>
        <w:pStyle w:val="EndNoteBibliography"/>
        <w:rPr>
          <w:noProof/>
        </w:rPr>
      </w:pPr>
      <w:r w:rsidRPr="00A91C36">
        <w:rPr>
          <w:noProof/>
        </w:rPr>
        <w:t>10.</w:t>
      </w:r>
      <w:r w:rsidRPr="00A91C36">
        <w:rPr>
          <w:noProof/>
        </w:rPr>
        <w:tab/>
        <w:t xml:space="preserve">Wang W, Wang J, Zhuang Z, Gao M, Yang R, Liu Z, et al. Assessment of Causality between Modifiable Factors and Heart Failure: A Mendelian Randomization Analysis. </w:t>
      </w:r>
      <w:r w:rsidRPr="00A91C36">
        <w:rPr>
          <w:i/>
          <w:noProof/>
        </w:rPr>
        <w:t>Asia Pac J Clin Nutr</w:t>
      </w:r>
      <w:r w:rsidRPr="00A91C36">
        <w:rPr>
          <w:noProof/>
        </w:rPr>
        <w:t xml:space="preserve"> (2021) 30(2):340-7. Epub 2021/07/01. doi: 10.6133/apjcn.202106_30(2).0019.</w:t>
      </w:r>
    </w:p>
    <w:p w14:paraId="709612C1" w14:textId="77777777" w:rsidR="00A91C36" w:rsidRPr="00A91C36" w:rsidRDefault="00A91C36" w:rsidP="00A91C36">
      <w:pPr>
        <w:pStyle w:val="EndNoteBibliography"/>
        <w:rPr>
          <w:noProof/>
        </w:rPr>
      </w:pPr>
      <w:r w:rsidRPr="00A91C36">
        <w:rPr>
          <w:noProof/>
        </w:rPr>
        <w:t>11.</w:t>
      </w:r>
      <w:r w:rsidRPr="00A91C36">
        <w:rPr>
          <w:noProof/>
        </w:rPr>
        <w:tab/>
        <w:t xml:space="preserve">Chen HY, Cairns BJ, Small AM, Burr HA, Ambikkumar A, Martinsson A, et al. Association of Fads1/2 Locus Variants and Polyunsaturated Fatty Acids with Aortic Stenosis. </w:t>
      </w:r>
      <w:r w:rsidRPr="00A91C36">
        <w:rPr>
          <w:i/>
          <w:noProof/>
        </w:rPr>
        <w:t>JAMA Cardiol</w:t>
      </w:r>
      <w:r w:rsidRPr="00A91C36">
        <w:rPr>
          <w:noProof/>
        </w:rPr>
        <w:t xml:space="preserve"> (2020) 5(6):694-702. Epub 2020/03/19. doi: 10.1001/jamacardio.2020.0246.</w:t>
      </w:r>
    </w:p>
    <w:p w14:paraId="7719344E" w14:textId="77777777" w:rsidR="00A91C36" w:rsidRPr="00A91C36" w:rsidRDefault="00A91C36" w:rsidP="00A91C36">
      <w:pPr>
        <w:pStyle w:val="EndNoteBibliography"/>
        <w:rPr>
          <w:noProof/>
        </w:rPr>
      </w:pPr>
      <w:r w:rsidRPr="00A91C36">
        <w:rPr>
          <w:noProof/>
        </w:rPr>
        <w:t>12.</w:t>
      </w:r>
      <w:r w:rsidRPr="00A91C36">
        <w:rPr>
          <w:noProof/>
        </w:rPr>
        <w:tab/>
        <w:t xml:space="preserve">Yuan S, Larsson SC. Association of Genetic Variants Related to Plasma Fatty Acids with Type 2 Diabetes Mellitus and Glycaemic Traits: A Mendelian Randomisation Study. </w:t>
      </w:r>
      <w:r w:rsidRPr="00A91C36">
        <w:rPr>
          <w:i/>
          <w:noProof/>
        </w:rPr>
        <w:t>Diabetologia</w:t>
      </w:r>
      <w:r w:rsidRPr="00A91C36">
        <w:rPr>
          <w:noProof/>
        </w:rPr>
        <w:t xml:space="preserve"> (2020) 63(1):116-23. Epub 2019/11/07. doi: 10.1007/s00125-019-05019-0.</w:t>
      </w:r>
    </w:p>
    <w:p w14:paraId="19EF42E8" w14:textId="77777777" w:rsidR="00A91C36" w:rsidRPr="00A91C36" w:rsidRDefault="00A91C36" w:rsidP="00A91C36">
      <w:pPr>
        <w:pStyle w:val="EndNoteBibliography"/>
        <w:rPr>
          <w:noProof/>
        </w:rPr>
      </w:pPr>
      <w:r w:rsidRPr="00A91C36">
        <w:rPr>
          <w:noProof/>
        </w:rPr>
        <w:t>13.</w:t>
      </w:r>
      <w:r w:rsidRPr="00A91C36">
        <w:rPr>
          <w:noProof/>
        </w:rPr>
        <w:tab/>
        <w:t xml:space="preserve">Jager S, Cuadrat R, Hoffmann P, Wittenbecher C, Schulze MB. Desaturase Activity and the Risk of Type 2 Diabetes and Coronary Artery Disease: A Mendelian Randomization Study. </w:t>
      </w:r>
      <w:r w:rsidRPr="00A91C36">
        <w:rPr>
          <w:i/>
          <w:noProof/>
        </w:rPr>
        <w:t>Nutrients</w:t>
      </w:r>
      <w:r w:rsidRPr="00A91C36">
        <w:rPr>
          <w:noProof/>
        </w:rPr>
        <w:t xml:space="preserve"> (2020) 12(8). Epub 2020/08/01. doi: 10.3390/nu12082261.</w:t>
      </w:r>
    </w:p>
    <w:p w14:paraId="37DB6E3D" w14:textId="77777777" w:rsidR="00A91C36" w:rsidRPr="00A91C36" w:rsidRDefault="00A91C36" w:rsidP="00A91C36">
      <w:pPr>
        <w:pStyle w:val="EndNoteBibliography"/>
        <w:rPr>
          <w:noProof/>
        </w:rPr>
      </w:pPr>
      <w:r w:rsidRPr="00A91C36">
        <w:rPr>
          <w:noProof/>
        </w:rPr>
        <w:lastRenderedPageBreak/>
        <w:t>14.</w:t>
      </w:r>
      <w:r w:rsidRPr="00A91C36">
        <w:rPr>
          <w:noProof/>
        </w:rPr>
        <w:tab/>
        <w:t xml:space="preserve">Adams CD, Neuhausen SL. Evaluating Causal Associations between Chronotype and Fatty Acids and between Fatty Acids and Type 2 Diabetes: A Mendelian Randomization Study. </w:t>
      </w:r>
      <w:r w:rsidRPr="00A91C36">
        <w:rPr>
          <w:i/>
          <w:noProof/>
        </w:rPr>
        <w:t>Nutr Metab Cardiovasc Dis</w:t>
      </w:r>
      <w:r w:rsidRPr="00A91C36">
        <w:rPr>
          <w:noProof/>
        </w:rPr>
        <w:t xml:space="preserve"> (2019) 29(11):1176-84. Epub 2019/08/06. doi: 10.1016/j.numecd.2019.06.020.</w:t>
      </w:r>
    </w:p>
    <w:p w14:paraId="418D5A0C" w14:textId="77777777" w:rsidR="00A91C36" w:rsidRPr="00A91C36" w:rsidRDefault="00A91C36" w:rsidP="00A91C36">
      <w:pPr>
        <w:pStyle w:val="EndNoteBibliography"/>
        <w:rPr>
          <w:noProof/>
        </w:rPr>
      </w:pPr>
      <w:r w:rsidRPr="00A91C36">
        <w:rPr>
          <w:noProof/>
        </w:rPr>
        <w:t>15.</w:t>
      </w:r>
      <w:r w:rsidRPr="00A91C36">
        <w:rPr>
          <w:noProof/>
        </w:rPr>
        <w:tab/>
        <w:t xml:space="preserve">Zulyniak MA, Fuller H, Iles MM. Investigation of the Causal Association between Long-Chain N-6 Polyunsaturated Fatty Acid Synthesis and the Risk of Type 2 Diabetes: A Mendelian Randomization Analysis. </w:t>
      </w:r>
      <w:r w:rsidRPr="00A91C36">
        <w:rPr>
          <w:i/>
          <w:noProof/>
        </w:rPr>
        <w:t>Lifestyle Genom</w:t>
      </w:r>
      <w:r w:rsidRPr="00A91C36">
        <w:rPr>
          <w:noProof/>
        </w:rPr>
        <w:t xml:space="preserve"> (2020) 13(5):146-53. Epub 2020/08/14. doi: 10.1159/000509663.</w:t>
      </w:r>
    </w:p>
    <w:p w14:paraId="5A20443D" w14:textId="77777777" w:rsidR="00A91C36" w:rsidRPr="00A91C36" w:rsidRDefault="00A91C36" w:rsidP="00A91C36">
      <w:pPr>
        <w:pStyle w:val="EndNoteBibliography"/>
        <w:rPr>
          <w:noProof/>
        </w:rPr>
      </w:pPr>
      <w:r w:rsidRPr="00A91C36">
        <w:rPr>
          <w:noProof/>
        </w:rPr>
        <w:t>16.</w:t>
      </w:r>
      <w:r w:rsidRPr="00A91C36">
        <w:rPr>
          <w:noProof/>
        </w:rPr>
        <w:tab/>
        <w:t xml:space="preserve">Ma M, Yang F, Wang Z, Bao Q, Shen J, Xie X. Association of Plasma Polyunsaturated Fatty Acids with Arterial Blood Pressure: A Mendelian Randomization Study. </w:t>
      </w:r>
      <w:r w:rsidRPr="00A91C36">
        <w:rPr>
          <w:i/>
          <w:noProof/>
        </w:rPr>
        <w:t>Medicine (Baltimore)</w:t>
      </w:r>
      <w:r w:rsidRPr="00A91C36">
        <w:rPr>
          <w:noProof/>
        </w:rPr>
        <w:t xml:space="preserve"> (2021) 100(3):e24359. Epub 2021/02/07. doi: 10.1097/MD.0000000000024359.</w:t>
      </w:r>
    </w:p>
    <w:p w14:paraId="0B3CD37B" w14:textId="77777777" w:rsidR="00A91C36" w:rsidRPr="00A91C36" w:rsidRDefault="00A91C36" w:rsidP="00A91C36">
      <w:pPr>
        <w:pStyle w:val="EndNoteBibliography"/>
        <w:rPr>
          <w:noProof/>
        </w:rPr>
      </w:pPr>
      <w:r w:rsidRPr="00A91C36">
        <w:rPr>
          <w:noProof/>
        </w:rPr>
        <w:t>17.</w:t>
      </w:r>
      <w:r w:rsidRPr="00A91C36">
        <w:rPr>
          <w:noProof/>
        </w:rPr>
        <w:tab/>
        <w:t xml:space="preserve">Zhao JV, Schooling CM. The Role of Linoleic Acid in Asthma and Inflammatory Markers: A Mendelian Randomization Study. </w:t>
      </w:r>
      <w:r w:rsidRPr="00A91C36">
        <w:rPr>
          <w:i/>
          <w:noProof/>
        </w:rPr>
        <w:t>Am J Clin Nutr</w:t>
      </w:r>
      <w:r w:rsidRPr="00A91C36">
        <w:rPr>
          <w:noProof/>
        </w:rPr>
        <w:t xml:space="preserve"> (2019) 110(3):685-90. Epub 2019/07/10. doi: 10.1093/ajcn/nqz130.</w:t>
      </w:r>
    </w:p>
    <w:p w14:paraId="1922ACFC" w14:textId="77777777" w:rsidR="00A91C36" w:rsidRPr="00A91C36" w:rsidRDefault="00A91C36" w:rsidP="00A91C36">
      <w:pPr>
        <w:pStyle w:val="EndNoteBibliography"/>
        <w:rPr>
          <w:noProof/>
        </w:rPr>
      </w:pPr>
      <w:r w:rsidRPr="00A91C36">
        <w:rPr>
          <w:noProof/>
        </w:rPr>
        <w:t>18.</w:t>
      </w:r>
      <w:r w:rsidRPr="00A91C36">
        <w:rPr>
          <w:noProof/>
        </w:rPr>
        <w:tab/>
        <w:t xml:space="preserve">Liyanage UE, Ong JS, An J, Gharahkhani P, Law MH, MacGregor S. Mendelian Randomization Study for Genetically Predicted Polyunsaturated Fatty Acids Levels on Overall Cancer Risk and Mortality. </w:t>
      </w:r>
      <w:r w:rsidRPr="00A91C36">
        <w:rPr>
          <w:i/>
          <w:noProof/>
        </w:rPr>
        <w:t>Cancer Epidemiol Biomarkers Prev</w:t>
      </w:r>
      <w:r w:rsidRPr="00A91C36">
        <w:rPr>
          <w:noProof/>
        </w:rPr>
        <w:t xml:space="preserve"> (2019) 28(6):1015-23. Epub 2019/04/06. doi: 10.1158/1055-9965.EPI-18-0940.</w:t>
      </w:r>
    </w:p>
    <w:p w14:paraId="52302C6A" w14:textId="77777777" w:rsidR="00A91C36" w:rsidRPr="00A91C36" w:rsidRDefault="00A91C36" w:rsidP="00A91C36">
      <w:pPr>
        <w:pStyle w:val="EndNoteBibliography"/>
        <w:rPr>
          <w:noProof/>
        </w:rPr>
      </w:pPr>
      <w:r w:rsidRPr="00A91C36">
        <w:rPr>
          <w:noProof/>
        </w:rPr>
        <w:t>19.</w:t>
      </w:r>
      <w:r w:rsidRPr="00A91C36">
        <w:rPr>
          <w:noProof/>
        </w:rPr>
        <w:tab/>
        <w:t xml:space="preserve">Larsson SC, Carter P, Vithayathil M, Mason AM, Michaelsson K, Baron JA, et al. Genetically Predicted Plasma Phospholipid Arachidonic Acid Concentrations and 10 Site-Specific Cancers in Uk Biobank and Genetic Consortia Participants: A Mendelian Randomization Study. </w:t>
      </w:r>
      <w:r w:rsidRPr="00A91C36">
        <w:rPr>
          <w:i/>
          <w:noProof/>
        </w:rPr>
        <w:t>Clin Nutr</w:t>
      </w:r>
      <w:r w:rsidRPr="00A91C36">
        <w:rPr>
          <w:noProof/>
        </w:rPr>
        <w:t xml:space="preserve"> (2021) 40(5):3332-7. Epub 2020/11/18. doi: 10.1016/j.clnu.2020.11.004.</w:t>
      </w:r>
    </w:p>
    <w:p w14:paraId="24200740" w14:textId="77777777" w:rsidR="00A91C36" w:rsidRPr="00A91C36" w:rsidRDefault="00A91C36" w:rsidP="00A91C36">
      <w:pPr>
        <w:pStyle w:val="EndNoteBibliography"/>
        <w:rPr>
          <w:noProof/>
        </w:rPr>
      </w:pPr>
      <w:r w:rsidRPr="00A91C36">
        <w:rPr>
          <w:noProof/>
        </w:rPr>
        <w:t>20.</w:t>
      </w:r>
      <w:r w:rsidRPr="00A91C36">
        <w:rPr>
          <w:noProof/>
        </w:rPr>
        <w:tab/>
        <w:t xml:space="preserve">Liu J, Zhou H, Zhang Y, Huang Y, Fang W, Yang Y, et al. Docosapentaenoic Acid and Lung Cancer Risk: A Mendelian Randomization Study. </w:t>
      </w:r>
      <w:r w:rsidRPr="00A91C36">
        <w:rPr>
          <w:i/>
          <w:noProof/>
        </w:rPr>
        <w:t>Cancer Med</w:t>
      </w:r>
      <w:r w:rsidRPr="00A91C36">
        <w:rPr>
          <w:noProof/>
        </w:rPr>
        <w:t xml:space="preserve"> (2019) 8(4):1817-25. Epub 2019/02/12. doi: 10.1002/cam4.2018.</w:t>
      </w:r>
    </w:p>
    <w:p w14:paraId="4DEB81B2" w14:textId="77777777" w:rsidR="00A91C36" w:rsidRPr="00A91C36" w:rsidRDefault="00A91C36" w:rsidP="00A91C36">
      <w:pPr>
        <w:pStyle w:val="EndNoteBibliography"/>
        <w:rPr>
          <w:noProof/>
        </w:rPr>
      </w:pPr>
      <w:r w:rsidRPr="00A91C36">
        <w:rPr>
          <w:noProof/>
        </w:rPr>
        <w:t>21.</w:t>
      </w:r>
      <w:r w:rsidRPr="00A91C36">
        <w:rPr>
          <w:noProof/>
        </w:rPr>
        <w:tab/>
        <w:t xml:space="preserve">Shen J, Zhou H, Liu J, Zhang Y, Zhou T, Yang Y, et al. A Modifiable Risk Factors Atlas of Lung Cancer: A Mendelian Randomization Study. </w:t>
      </w:r>
      <w:r w:rsidRPr="00A91C36">
        <w:rPr>
          <w:i/>
          <w:noProof/>
        </w:rPr>
        <w:t>Cancer Med</w:t>
      </w:r>
      <w:r w:rsidRPr="00A91C36">
        <w:rPr>
          <w:noProof/>
        </w:rPr>
        <w:t xml:space="preserve"> (2021) 10(13):4587-603. Epub 2021/06/03. doi: 10.1002/cam4.4015.</w:t>
      </w:r>
    </w:p>
    <w:p w14:paraId="032F59E8" w14:textId="77777777" w:rsidR="00A91C36" w:rsidRPr="00A91C36" w:rsidRDefault="00A91C36" w:rsidP="00A91C36">
      <w:pPr>
        <w:pStyle w:val="EndNoteBibliography"/>
        <w:rPr>
          <w:noProof/>
        </w:rPr>
      </w:pPr>
      <w:r w:rsidRPr="00A91C36">
        <w:rPr>
          <w:noProof/>
        </w:rPr>
        <w:t>22.</w:t>
      </w:r>
      <w:r w:rsidRPr="00A91C36">
        <w:rPr>
          <w:noProof/>
        </w:rPr>
        <w:tab/>
        <w:t xml:space="preserve">Yang Z, Li J, Sun Y, Qu Z, Lin Y, Zhang L, et al. Using Genetic Variants to Evaluate the Causal Effect of Plasma Phospholipid Fatty Acids on Breast Cancer and Prostate Cancer: A Mendelian Randomization Study. </w:t>
      </w:r>
      <w:r w:rsidRPr="00A91C36">
        <w:rPr>
          <w:i/>
          <w:noProof/>
        </w:rPr>
        <w:t>Front Genet</w:t>
      </w:r>
      <w:r w:rsidRPr="00A91C36">
        <w:rPr>
          <w:noProof/>
        </w:rPr>
        <w:t xml:space="preserve"> (2021) 12:664498. Epub 2021/07/20. doi: 10.3389/fgene.2021.664498.</w:t>
      </w:r>
    </w:p>
    <w:p w14:paraId="74B243E7" w14:textId="77777777" w:rsidR="00A91C36" w:rsidRPr="00A91C36" w:rsidRDefault="00A91C36" w:rsidP="00A91C36">
      <w:pPr>
        <w:pStyle w:val="EndNoteBibliography"/>
        <w:rPr>
          <w:noProof/>
        </w:rPr>
      </w:pPr>
      <w:r w:rsidRPr="00A91C36">
        <w:rPr>
          <w:noProof/>
        </w:rPr>
        <w:t>23.</w:t>
      </w:r>
      <w:r w:rsidRPr="00A91C36">
        <w:rPr>
          <w:noProof/>
        </w:rPr>
        <w:tab/>
        <w:t xml:space="preserve">Guo F, Wang M, Guo X, Pu L, Sun M, Li S, et al. The Association between Fatty Acid Intake and Breast Cancer Based on the Nhanes and Mendelian Randomization Study. </w:t>
      </w:r>
      <w:r w:rsidRPr="00A91C36">
        <w:rPr>
          <w:i/>
          <w:noProof/>
        </w:rPr>
        <w:t>Cancer Epidemiol</w:t>
      </w:r>
      <w:r w:rsidRPr="00A91C36">
        <w:rPr>
          <w:noProof/>
        </w:rPr>
        <w:t xml:space="preserve"> (2021) 73:101966. Epub 2021/06/20. doi: 10.1016/j.canep.2021.101966.</w:t>
      </w:r>
    </w:p>
    <w:p w14:paraId="29151BFE" w14:textId="77777777" w:rsidR="00A91C36" w:rsidRPr="00A91C36" w:rsidRDefault="00A91C36" w:rsidP="00A91C36">
      <w:pPr>
        <w:pStyle w:val="EndNoteBibliography"/>
        <w:rPr>
          <w:noProof/>
        </w:rPr>
      </w:pPr>
      <w:r w:rsidRPr="00A91C36">
        <w:rPr>
          <w:noProof/>
        </w:rPr>
        <w:t>24.</w:t>
      </w:r>
      <w:r w:rsidRPr="00A91C36">
        <w:rPr>
          <w:noProof/>
        </w:rPr>
        <w:tab/>
        <w:t xml:space="preserve">Khankari NK, Murff HJ, Zeng C, Wen W, Eeles RA, Easton DF, et al. Polyunsaturated Fatty Acids and Prostate Cancer Risk: A Mendelian Randomisation Analysis from the Practical Consortium. </w:t>
      </w:r>
      <w:r w:rsidRPr="00A91C36">
        <w:rPr>
          <w:i/>
          <w:noProof/>
        </w:rPr>
        <w:t>Br J Cancer</w:t>
      </w:r>
      <w:r w:rsidRPr="00A91C36">
        <w:rPr>
          <w:noProof/>
        </w:rPr>
        <w:t xml:space="preserve"> (2016) 115(5):624-31. Epub 2016/08/05. doi: 10.1038/bjc.2016.228.</w:t>
      </w:r>
    </w:p>
    <w:p w14:paraId="3D99B9EE" w14:textId="77777777" w:rsidR="00A91C36" w:rsidRPr="00A91C36" w:rsidRDefault="00A91C36" w:rsidP="00A91C36">
      <w:pPr>
        <w:pStyle w:val="EndNoteBibliography"/>
        <w:rPr>
          <w:noProof/>
        </w:rPr>
      </w:pPr>
      <w:r w:rsidRPr="00A91C36">
        <w:rPr>
          <w:noProof/>
        </w:rPr>
        <w:t>25.</w:t>
      </w:r>
      <w:r w:rsidRPr="00A91C36">
        <w:rPr>
          <w:noProof/>
        </w:rPr>
        <w:tab/>
        <w:t xml:space="preserve">Ghoneim DH, Zhu J, Zheng W, Long J, Murff HJ, Ye F, et al. Mendelian Randomization Analysis of N-6 Polyunsaturated Fatty Acid Levels and Pancreatic Cancer Risk. </w:t>
      </w:r>
      <w:r w:rsidRPr="00A91C36">
        <w:rPr>
          <w:i/>
          <w:noProof/>
        </w:rPr>
        <w:t>Cancer Epidemiol Biomarkers Prev</w:t>
      </w:r>
      <w:r w:rsidRPr="00A91C36">
        <w:rPr>
          <w:noProof/>
        </w:rPr>
        <w:t xml:space="preserve"> (2020) 29(12):2735-9. Epub 2020/09/25. doi: 10.1158/1055-9965.EPI-20-0651.</w:t>
      </w:r>
    </w:p>
    <w:p w14:paraId="23B0C14C" w14:textId="77777777" w:rsidR="00A91C36" w:rsidRPr="00A91C36" w:rsidRDefault="00A91C36" w:rsidP="00A91C36">
      <w:pPr>
        <w:pStyle w:val="EndNoteBibliography"/>
        <w:rPr>
          <w:noProof/>
        </w:rPr>
      </w:pPr>
      <w:r w:rsidRPr="00A91C36">
        <w:rPr>
          <w:noProof/>
        </w:rPr>
        <w:lastRenderedPageBreak/>
        <w:t>26.</w:t>
      </w:r>
      <w:r w:rsidRPr="00A91C36">
        <w:rPr>
          <w:noProof/>
        </w:rPr>
        <w:tab/>
        <w:t xml:space="preserve">Seviiri M, Law MH, Ong JS, Gharahkhani P, Nyholt DR, Olsen CM, et al. Polyunsaturated Fatty Acid Levels and the Risk of Keratinocyte Cancer: A Mendelian Randomization Analysis. </w:t>
      </w:r>
      <w:r w:rsidRPr="00A91C36">
        <w:rPr>
          <w:i/>
          <w:noProof/>
        </w:rPr>
        <w:t>Cancer Epidemiol Biomarkers Prev</w:t>
      </w:r>
      <w:r w:rsidRPr="00A91C36">
        <w:rPr>
          <w:noProof/>
        </w:rPr>
        <w:t xml:space="preserve"> (2021) 30(8):1591-8. Epub 2021/06/06. doi: 10.1158/1055-9965.EPI-20-1765.</w:t>
      </w:r>
    </w:p>
    <w:p w14:paraId="686FB025" w14:textId="77777777" w:rsidR="00A91C36" w:rsidRPr="00A91C36" w:rsidRDefault="00A91C36" w:rsidP="00A91C36">
      <w:pPr>
        <w:pStyle w:val="EndNoteBibliography"/>
        <w:rPr>
          <w:noProof/>
        </w:rPr>
      </w:pPr>
      <w:r w:rsidRPr="00A91C36">
        <w:rPr>
          <w:noProof/>
        </w:rPr>
        <w:t>27.</w:t>
      </w:r>
      <w:r w:rsidRPr="00A91C36">
        <w:rPr>
          <w:noProof/>
        </w:rPr>
        <w:tab/>
        <w:t xml:space="preserve">Khankari NK, Banbury BL, Borges MC, Haycock P, Albanes D, Arndt V, et al. Mendelian Randomization of Circulating Polyunsaturated Fatty Acids and Colorectal Cancer Risk. </w:t>
      </w:r>
      <w:r w:rsidRPr="00A91C36">
        <w:rPr>
          <w:i/>
          <w:noProof/>
        </w:rPr>
        <w:t>Cancer Epidemiol Biomarkers Prev</w:t>
      </w:r>
      <w:r w:rsidRPr="00A91C36">
        <w:rPr>
          <w:noProof/>
        </w:rPr>
        <w:t xml:space="preserve"> (2020) 29(4):860-70. Epub 2020/02/14. doi: 10.1158/1055-9965.EPI-19-0891.</w:t>
      </w:r>
    </w:p>
    <w:p w14:paraId="48A4555F" w14:textId="77777777" w:rsidR="00A91C36" w:rsidRPr="00A91C36" w:rsidRDefault="00A91C36" w:rsidP="00A91C36">
      <w:pPr>
        <w:pStyle w:val="EndNoteBibliography"/>
        <w:rPr>
          <w:noProof/>
        </w:rPr>
      </w:pPr>
      <w:r w:rsidRPr="00A91C36">
        <w:rPr>
          <w:noProof/>
        </w:rPr>
        <w:t>28.</w:t>
      </w:r>
      <w:r w:rsidRPr="00A91C36">
        <w:rPr>
          <w:noProof/>
        </w:rPr>
        <w:tab/>
        <w:t xml:space="preserve">May-Wilson S, Sud A, Law PJ, Palin K, Tuupanen S, Gylfe A, et al. Pro-Inflammatory Fatty Acid Profile and Colorectal Cancer Risk: A Mendelian Randomisation Analysis. </w:t>
      </w:r>
      <w:r w:rsidRPr="00A91C36">
        <w:rPr>
          <w:i/>
          <w:noProof/>
        </w:rPr>
        <w:t>Eur J Cancer</w:t>
      </w:r>
      <w:r w:rsidRPr="00A91C36">
        <w:rPr>
          <w:noProof/>
        </w:rPr>
        <w:t xml:space="preserve"> (2017) 84:228-38. Epub 2017/08/23. doi: 10.1016/j.ejca.2017.07.034.</w:t>
      </w:r>
    </w:p>
    <w:p w14:paraId="43C4EA0B" w14:textId="77777777" w:rsidR="00A91C36" w:rsidRPr="00A91C36" w:rsidRDefault="00A91C36" w:rsidP="00A91C36">
      <w:pPr>
        <w:pStyle w:val="EndNoteBibliography"/>
        <w:rPr>
          <w:noProof/>
        </w:rPr>
      </w:pPr>
      <w:r w:rsidRPr="00A91C36">
        <w:rPr>
          <w:noProof/>
        </w:rPr>
        <w:t>29.</w:t>
      </w:r>
      <w:r w:rsidRPr="00A91C36">
        <w:rPr>
          <w:noProof/>
        </w:rPr>
        <w:tab/>
        <w:t xml:space="preserve">Isom CA, Shrubsole MJ, Cai Q, Smalley WE, Ness RM, Zheng W, et al. Arachidonic Acid and Colorectal Adenoma Risk: A Mendelian Randomization Study. </w:t>
      </w:r>
      <w:r w:rsidRPr="00A91C36">
        <w:rPr>
          <w:i/>
          <w:noProof/>
        </w:rPr>
        <w:t>Clin Epidemiol</w:t>
      </w:r>
      <w:r w:rsidRPr="00A91C36">
        <w:rPr>
          <w:noProof/>
        </w:rPr>
        <w:t xml:space="preserve"> (2019) 11:17-22. Epub 2018/12/28. doi: 10.2147/CLEP.S186883.</w:t>
      </w:r>
    </w:p>
    <w:p w14:paraId="408F3899" w14:textId="77777777" w:rsidR="00A91C36" w:rsidRPr="00A91C36" w:rsidRDefault="00A91C36" w:rsidP="00A91C36">
      <w:pPr>
        <w:pStyle w:val="EndNoteBibliography"/>
        <w:rPr>
          <w:noProof/>
        </w:rPr>
      </w:pPr>
      <w:r w:rsidRPr="00A91C36">
        <w:rPr>
          <w:noProof/>
        </w:rPr>
        <w:t>30.</w:t>
      </w:r>
      <w:r w:rsidRPr="00A91C36">
        <w:rPr>
          <w:noProof/>
        </w:rPr>
        <w:tab/>
        <w:t xml:space="preserve">Liyanage UE, Law MH, Ong JS, Cust AE, Mann GJ, Ward SV, et al. Polyunsaturated Fatty Acids and Risk of Melanoma: A Mendelian Randomisation Analysis. </w:t>
      </w:r>
      <w:r w:rsidRPr="00A91C36">
        <w:rPr>
          <w:i/>
          <w:noProof/>
        </w:rPr>
        <w:t>Int J Cancer</w:t>
      </w:r>
      <w:r w:rsidRPr="00A91C36">
        <w:rPr>
          <w:noProof/>
        </w:rPr>
        <w:t xml:space="preserve"> (2018) 143(3):508-14. Epub 2018/02/24. doi: 10.1002/ijc.31334.</w:t>
      </w:r>
    </w:p>
    <w:p w14:paraId="1811C0E6" w14:textId="77777777" w:rsidR="00A91C36" w:rsidRPr="00A91C36" w:rsidRDefault="00A91C36" w:rsidP="00A91C36">
      <w:pPr>
        <w:pStyle w:val="EndNoteBibliography"/>
        <w:rPr>
          <w:noProof/>
        </w:rPr>
      </w:pPr>
      <w:r w:rsidRPr="00A91C36">
        <w:rPr>
          <w:noProof/>
        </w:rPr>
        <w:t>31.</w:t>
      </w:r>
      <w:r w:rsidRPr="00A91C36">
        <w:rPr>
          <w:noProof/>
        </w:rPr>
        <w:tab/>
        <w:t xml:space="preserve">Saunders CN, Cornish AJ, Kinnersley B, Law PJ, Claus EB, Il'yasova D, et al. Lack of Association between Modifiable Exposures and Glioma Risk: A Mendelian Randomization Analysis. </w:t>
      </w:r>
      <w:r w:rsidRPr="00A91C36">
        <w:rPr>
          <w:i/>
          <w:noProof/>
        </w:rPr>
        <w:t>Neuro Oncol</w:t>
      </w:r>
      <w:r w:rsidRPr="00A91C36">
        <w:rPr>
          <w:noProof/>
        </w:rPr>
        <w:t xml:space="preserve"> (2020) 22(2):207-15. Epub 2019/10/31. doi: 10.1093/neuonc/noz209.</w:t>
      </w:r>
    </w:p>
    <w:p w14:paraId="3D171A02" w14:textId="77777777" w:rsidR="00A91C36" w:rsidRPr="00A91C36" w:rsidRDefault="00A91C36" w:rsidP="00A91C36">
      <w:pPr>
        <w:pStyle w:val="EndNoteBibliography"/>
        <w:rPr>
          <w:noProof/>
        </w:rPr>
      </w:pPr>
      <w:r w:rsidRPr="00A91C36">
        <w:rPr>
          <w:noProof/>
        </w:rPr>
        <w:t>32.</w:t>
      </w:r>
      <w:r w:rsidRPr="00A91C36">
        <w:rPr>
          <w:noProof/>
        </w:rPr>
        <w:tab/>
        <w:t xml:space="preserve">Yuan S, Lemming EW, Michaelsson K, Larsson SC. Plasma Phospholipid Fatty Acids, Bone Mineral Density and Fracture Risk: Evidence from a Mendelian Randomization Study. </w:t>
      </w:r>
      <w:r w:rsidRPr="00A91C36">
        <w:rPr>
          <w:i/>
          <w:noProof/>
        </w:rPr>
        <w:t>Clin Nutr</w:t>
      </w:r>
      <w:r w:rsidRPr="00A91C36">
        <w:rPr>
          <w:noProof/>
        </w:rPr>
        <w:t xml:space="preserve"> (2020) 39(7):2180-6. Epub 2019/10/01. doi: 10.1016/j.clnu.2019.09.005.</w:t>
      </w:r>
    </w:p>
    <w:p w14:paraId="4E1C41C3" w14:textId="77777777" w:rsidR="00A91C36" w:rsidRPr="00A91C36" w:rsidRDefault="00A91C36" w:rsidP="00A91C36">
      <w:pPr>
        <w:pStyle w:val="EndNoteBibliography"/>
        <w:rPr>
          <w:noProof/>
        </w:rPr>
      </w:pPr>
      <w:r w:rsidRPr="00A91C36">
        <w:rPr>
          <w:noProof/>
        </w:rPr>
        <w:t>33.</w:t>
      </w:r>
      <w:r w:rsidRPr="00A91C36">
        <w:rPr>
          <w:noProof/>
        </w:rPr>
        <w:tab/>
        <w:t xml:space="preserve">Zhao JV, Schooling CM. Role of Linoleic Acid in Autoimmune Disorders: A Mendelian Randomisation Study. </w:t>
      </w:r>
      <w:r w:rsidRPr="00A91C36">
        <w:rPr>
          <w:i/>
          <w:noProof/>
        </w:rPr>
        <w:t>Ann Rheum Dis</w:t>
      </w:r>
      <w:r w:rsidRPr="00A91C36">
        <w:rPr>
          <w:noProof/>
        </w:rPr>
        <w:t xml:space="preserve"> (2019) 78(5):711-3. Epub 2018/11/10. doi: 10.1136/annrheumdis-2018-214519.</w:t>
      </w:r>
    </w:p>
    <w:p w14:paraId="69410774" w14:textId="77777777" w:rsidR="00A91C36" w:rsidRPr="00A91C36" w:rsidRDefault="00A91C36" w:rsidP="00A91C36">
      <w:pPr>
        <w:pStyle w:val="EndNoteBibliography"/>
        <w:rPr>
          <w:noProof/>
        </w:rPr>
      </w:pPr>
      <w:r w:rsidRPr="00A91C36">
        <w:rPr>
          <w:noProof/>
        </w:rPr>
        <w:t>34.</w:t>
      </w:r>
      <w:r w:rsidRPr="00A91C36">
        <w:rPr>
          <w:noProof/>
        </w:rPr>
        <w:tab/>
        <w:t xml:space="preserve">Sun L, Zhu J, Mi S, Li Y, Wang T, Li Y. Causal Association of Monounsaturated Fatty Acids with Rheumatoid Arthritis but Not Osteoarthritis: A Two-Sample Mendelian Randomization Study. </w:t>
      </w:r>
      <w:r w:rsidRPr="00A91C36">
        <w:rPr>
          <w:i/>
          <w:noProof/>
        </w:rPr>
        <w:t>Nutrition</w:t>
      </w:r>
      <w:r w:rsidRPr="00A91C36">
        <w:rPr>
          <w:noProof/>
        </w:rPr>
        <w:t xml:space="preserve"> (2021) 91-92:111363. Epub 2021/07/12. doi: 10.1016/j.nut.2021.111363.</w:t>
      </w:r>
    </w:p>
    <w:p w14:paraId="731BF2D6" w14:textId="77777777" w:rsidR="00A91C36" w:rsidRPr="00A91C36" w:rsidRDefault="00A91C36" w:rsidP="00A91C36">
      <w:pPr>
        <w:pStyle w:val="EndNoteBibliography"/>
        <w:rPr>
          <w:noProof/>
        </w:rPr>
      </w:pPr>
      <w:r w:rsidRPr="00A91C36">
        <w:rPr>
          <w:noProof/>
        </w:rPr>
        <w:t>35.</w:t>
      </w:r>
      <w:r w:rsidRPr="00A91C36">
        <w:rPr>
          <w:noProof/>
        </w:rPr>
        <w:tab/>
        <w:t xml:space="preserve">Wang K, Zhong Y, Yang F, Hu C, Liu X, Zhu Y, et al. Causal Effects of N-6 Polyunsaturated Fatty Acids on Age-Related Macular Degeneration: A Mendelian Randomization Study. </w:t>
      </w:r>
      <w:r w:rsidRPr="00A91C36">
        <w:rPr>
          <w:i/>
          <w:noProof/>
        </w:rPr>
        <w:t>J Clin Endocrinol Metab</w:t>
      </w:r>
      <w:r w:rsidRPr="00A91C36">
        <w:rPr>
          <w:noProof/>
        </w:rPr>
        <w:t xml:space="preserve"> (2021) 106(9):e3565-e72. Epub 2021/05/14. doi: 10.1210/clinem/dgab338.</w:t>
      </w:r>
    </w:p>
    <w:p w14:paraId="3EAFC5A3" w14:textId="77777777" w:rsidR="00A91C36" w:rsidRPr="00A91C36" w:rsidRDefault="00A91C36" w:rsidP="00A91C36">
      <w:pPr>
        <w:pStyle w:val="EndNoteBibliography"/>
        <w:rPr>
          <w:noProof/>
        </w:rPr>
      </w:pPr>
      <w:r w:rsidRPr="00A91C36">
        <w:rPr>
          <w:noProof/>
        </w:rPr>
        <w:t>36.</w:t>
      </w:r>
      <w:r w:rsidRPr="00A91C36">
        <w:rPr>
          <w:noProof/>
        </w:rPr>
        <w:tab/>
        <w:t xml:space="preserve">Carreras-Torres R, Ibanez-Sanz G, Obon-Santacana M, Duell EJ, Moreno V. Identifying Environmental Risk Factors for Inflammatory Bowel Diseases: A Mendelian Randomization Study. </w:t>
      </w:r>
      <w:r w:rsidRPr="00A91C36">
        <w:rPr>
          <w:i/>
          <w:noProof/>
        </w:rPr>
        <w:t>Sci Rep</w:t>
      </w:r>
      <w:r w:rsidRPr="00A91C36">
        <w:rPr>
          <w:noProof/>
        </w:rPr>
        <w:t xml:space="preserve"> (2020) 10(1):19273. Epub 2020/11/08. doi: 10.1038/s41598-020-76361-2.</w:t>
      </w:r>
    </w:p>
    <w:p w14:paraId="757A75A2" w14:textId="77777777" w:rsidR="00A91C36" w:rsidRPr="00A91C36" w:rsidRDefault="00A91C36" w:rsidP="00A91C36">
      <w:pPr>
        <w:pStyle w:val="EndNoteBibliography"/>
        <w:rPr>
          <w:noProof/>
        </w:rPr>
      </w:pPr>
      <w:r w:rsidRPr="00A91C36">
        <w:rPr>
          <w:noProof/>
        </w:rPr>
        <w:t>37.</w:t>
      </w:r>
      <w:r w:rsidRPr="00A91C36">
        <w:rPr>
          <w:noProof/>
        </w:rPr>
        <w:tab/>
        <w:t xml:space="preserve">Cheng TS, Day FR, Perry JRB, Luan J, Langenberg C, Forouhi NG, et al. Prepubertal Dietary and Plasma Phospholipid Fatty Acids Related to Puberty Timing: Longitudinal Cohort and Mendelian Randomization Analyses. </w:t>
      </w:r>
      <w:r w:rsidRPr="00A91C36">
        <w:rPr>
          <w:i/>
          <w:noProof/>
        </w:rPr>
        <w:t>Nutrients</w:t>
      </w:r>
      <w:r w:rsidRPr="00A91C36">
        <w:rPr>
          <w:noProof/>
        </w:rPr>
        <w:t xml:space="preserve"> (2021) 13(6). Epub 2021/06/03. doi: 10.3390/nu13061868.</w:t>
      </w:r>
    </w:p>
    <w:p w14:paraId="71EC8458" w14:textId="77777777" w:rsidR="00A91C36" w:rsidRPr="00A91C36" w:rsidRDefault="00A91C36" w:rsidP="00A91C36">
      <w:pPr>
        <w:pStyle w:val="EndNoteBibliography"/>
        <w:rPr>
          <w:noProof/>
        </w:rPr>
      </w:pPr>
      <w:r w:rsidRPr="00A91C36">
        <w:rPr>
          <w:noProof/>
        </w:rPr>
        <w:t>38.</w:t>
      </w:r>
      <w:r w:rsidRPr="00A91C36">
        <w:rPr>
          <w:noProof/>
        </w:rPr>
        <w:tab/>
        <w:t xml:space="preserve">Milaneschi Y, Peyrot WJ, Nivard MG, Mbarek H, Boomsma DI, B WJHP. A Role for Vitamin D and Omega-3 Fatty Acids in Major Depression? An Exploration Using Genomics. </w:t>
      </w:r>
      <w:r w:rsidRPr="00A91C36">
        <w:rPr>
          <w:i/>
          <w:noProof/>
        </w:rPr>
        <w:t>Transl Psychiatry</w:t>
      </w:r>
      <w:r w:rsidRPr="00A91C36">
        <w:rPr>
          <w:noProof/>
        </w:rPr>
        <w:t xml:space="preserve"> (2019) 9(1):219. Epub 2019/09/07. doi: 10.1038/s41398-019-0554-y.</w:t>
      </w:r>
    </w:p>
    <w:p w14:paraId="1058176C" w14:textId="77777777" w:rsidR="00A91C36" w:rsidRPr="00A91C36" w:rsidRDefault="00A91C36" w:rsidP="00A91C36">
      <w:pPr>
        <w:pStyle w:val="EndNoteBibliography"/>
        <w:rPr>
          <w:noProof/>
        </w:rPr>
      </w:pPr>
      <w:r w:rsidRPr="00A91C36">
        <w:rPr>
          <w:noProof/>
        </w:rPr>
        <w:t>39.</w:t>
      </w:r>
      <w:r w:rsidRPr="00A91C36">
        <w:rPr>
          <w:noProof/>
        </w:rPr>
        <w:tab/>
        <w:t xml:space="preserve">Tomata Y, Larsson SC, Hagg S. Polyunsaturated Fatty Acids and Risk of Alzheimer's Disease: A Mendelian Randomization Study. </w:t>
      </w:r>
      <w:r w:rsidRPr="00A91C36">
        <w:rPr>
          <w:i/>
          <w:noProof/>
        </w:rPr>
        <w:t>Eur J Nutr</w:t>
      </w:r>
      <w:r w:rsidRPr="00A91C36">
        <w:rPr>
          <w:noProof/>
        </w:rPr>
        <w:t xml:space="preserve"> (2020) 59(4):1763-6. Epub 2019/11/05. doi: 10.1007/s00394-019-02126-x.</w:t>
      </w:r>
    </w:p>
    <w:p w14:paraId="5C9F6A5F" w14:textId="77777777" w:rsidR="00A91C36" w:rsidRPr="00A91C36" w:rsidRDefault="00A91C36" w:rsidP="00A91C36">
      <w:pPr>
        <w:pStyle w:val="EndNoteBibliography"/>
        <w:rPr>
          <w:noProof/>
        </w:rPr>
      </w:pPr>
      <w:r w:rsidRPr="00A91C36">
        <w:rPr>
          <w:noProof/>
        </w:rPr>
        <w:lastRenderedPageBreak/>
        <w:t>40.</w:t>
      </w:r>
      <w:r w:rsidRPr="00A91C36">
        <w:rPr>
          <w:noProof/>
        </w:rPr>
        <w:tab/>
        <w:t xml:space="preserve">Wang Z, Meng L, Shen L, Ji HF. Impact of Modifiable Risk Factors on Alzheimer's Disease: A Two-Sample Mendelian Randomization Study. </w:t>
      </w:r>
      <w:r w:rsidRPr="00A91C36">
        <w:rPr>
          <w:i/>
          <w:noProof/>
        </w:rPr>
        <w:t>Neurobiol Aging</w:t>
      </w:r>
      <w:r w:rsidRPr="00A91C36">
        <w:rPr>
          <w:noProof/>
        </w:rPr>
        <w:t xml:space="preserve"> (2020) 91:167 e11- e19. Epub 2020/03/25. doi: 10.1016/j.neurobiolaging.2020.02.018.</w:t>
      </w:r>
    </w:p>
    <w:p w14:paraId="0580F278" w14:textId="77777777" w:rsidR="00A91C36" w:rsidRPr="00A91C36" w:rsidRDefault="00A91C36" w:rsidP="00A91C36">
      <w:pPr>
        <w:pStyle w:val="EndNoteBibliography"/>
        <w:rPr>
          <w:noProof/>
        </w:rPr>
      </w:pPr>
      <w:r w:rsidRPr="00A91C36">
        <w:rPr>
          <w:noProof/>
        </w:rPr>
        <w:t>41.</w:t>
      </w:r>
      <w:r w:rsidRPr="00A91C36">
        <w:rPr>
          <w:noProof/>
        </w:rPr>
        <w:tab/>
        <w:t xml:space="preserve">Jones HJ, Borges MC, Carnegie R, Mongan D, Rogers PJ, Lewis SJ, et al. Associations between Plasma Fatty Acid Concentrations and Schizophrenia: A Two-Sample Mendelian Randomisation Study. </w:t>
      </w:r>
      <w:r w:rsidRPr="00A91C36">
        <w:rPr>
          <w:i/>
          <w:noProof/>
        </w:rPr>
        <w:t>Lancet Psychiatry</w:t>
      </w:r>
      <w:r w:rsidRPr="00A91C36">
        <w:rPr>
          <w:noProof/>
        </w:rPr>
        <w:t xml:space="preserve"> (2021). Epub 2021/11/05. doi: 10.1016/S2215-0366(21)00286-8.</w:t>
      </w:r>
    </w:p>
    <w:p w14:paraId="01DEC990" w14:textId="77777777" w:rsidR="00A91C36" w:rsidRPr="00A91C36" w:rsidRDefault="00A91C36" w:rsidP="00A91C36">
      <w:pPr>
        <w:pStyle w:val="EndNoteBibliography"/>
        <w:rPr>
          <w:noProof/>
        </w:rPr>
      </w:pPr>
      <w:r w:rsidRPr="00A91C36">
        <w:rPr>
          <w:noProof/>
        </w:rPr>
        <w:t>42.</w:t>
      </w:r>
      <w:r w:rsidRPr="00A91C36">
        <w:rPr>
          <w:noProof/>
        </w:rPr>
        <w:tab/>
        <w:t xml:space="preserve">Sallis H, Steer C, Paternoster L, Davey Smith G, Evans J. Perinatal Depression and Omega-3 Fatty Acids: A Mendelian Randomisation Study. </w:t>
      </w:r>
      <w:r w:rsidRPr="00A91C36">
        <w:rPr>
          <w:i/>
          <w:noProof/>
        </w:rPr>
        <w:t>J Affect Disord</w:t>
      </w:r>
      <w:r w:rsidRPr="00A91C36">
        <w:rPr>
          <w:noProof/>
        </w:rPr>
        <w:t xml:space="preserve"> (2014) 166:124-31. Epub 2014/07/12. doi: 10.1016/j.jad.2014.04.077.</w:t>
      </w:r>
    </w:p>
    <w:p w14:paraId="551F1D3F" w14:textId="77777777" w:rsidR="00A91C36" w:rsidRPr="00A91C36" w:rsidRDefault="00A91C36" w:rsidP="00A91C36">
      <w:pPr>
        <w:pStyle w:val="EndNoteBibliography"/>
        <w:rPr>
          <w:noProof/>
        </w:rPr>
      </w:pPr>
      <w:r w:rsidRPr="00A91C36">
        <w:rPr>
          <w:noProof/>
        </w:rPr>
        <w:t>43.</w:t>
      </w:r>
      <w:r w:rsidRPr="00A91C36">
        <w:rPr>
          <w:noProof/>
        </w:rPr>
        <w:tab/>
        <w:t xml:space="preserve">Thompson AD, Jones HJ, Heron J, Hibbeln J, Sullivan S, Zammit S. Omega-3 and Omega-6 Fatty Acids and Risk of Psychotic Outcomes in the Alspac Birth Cohort. </w:t>
      </w:r>
      <w:r w:rsidRPr="00A91C36">
        <w:rPr>
          <w:i/>
          <w:noProof/>
        </w:rPr>
        <w:t>Schizophr Res</w:t>
      </w:r>
      <w:r w:rsidRPr="00A91C36">
        <w:rPr>
          <w:noProof/>
        </w:rPr>
        <w:t xml:space="preserve"> (2020) 224:108-15. Epub 2020/10/18. doi: 10.1016/j.schres.2020.09.018.</w:t>
      </w:r>
    </w:p>
    <w:p w14:paraId="08D60510" w14:textId="77D58368" w:rsidR="00DE23E8" w:rsidRPr="009007D0" w:rsidRDefault="009007D0" w:rsidP="00EE3070">
      <w:pPr>
        <w:spacing w:before="0" w:after="0"/>
        <w:rPr>
          <w:rFonts w:cs="Times New Roman"/>
        </w:rPr>
      </w:pPr>
      <w:r w:rsidRPr="00CD55E0">
        <w:rPr>
          <w:rFonts w:cs="Times New Roman"/>
        </w:rPr>
        <w:fldChar w:fldCharType="end"/>
      </w:r>
    </w:p>
    <w:sectPr w:rsidR="00DE23E8" w:rsidRPr="009007D0" w:rsidSect="009007D0">
      <w:headerReference w:type="even" r:id="rId13"/>
      <w:footerReference w:type="even" r:id="rId14"/>
      <w:footerReference w:type="default" r:id="rId15"/>
      <w:headerReference w:type="first" r:id="rId16"/>
      <w:pgSz w:w="15840" w:h="12240" w:orient="landscape"/>
      <w:pgMar w:top="1181" w:right="1138" w:bottom="1282"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37546" w14:textId="77777777" w:rsidR="000F298A" w:rsidRDefault="000F298A" w:rsidP="00117666">
      <w:pPr>
        <w:spacing w:after="0"/>
      </w:pPr>
      <w:r>
        <w:separator/>
      </w:r>
    </w:p>
  </w:endnote>
  <w:endnote w:type="continuationSeparator" w:id="0">
    <w:p w14:paraId="1B18E41A" w14:textId="77777777" w:rsidR="000F298A" w:rsidRDefault="000F298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46CD9" w14:textId="77777777" w:rsidR="000F298A" w:rsidRDefault="000F298A" w:rsidP="00117666">
      <w:pPr>
        <w:spacing w:after="0"/>
      </w:pPr>
      <w:r>
        <w:separator/>
      </w:r>
    </w:p>
  </w:footnote>
  <w:footnote w:type="continuationSeparator" w:id="0">
    <w:p w14:paraId="4AC028CA" w14:textId="77777777" w:rsidR="000F298A" w:rsidRDefault="000F298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0E59CB"/>
    <w:multiLevelType w:val="multilevel"/>
    <w:tmpl w:val="0298DC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7555BE"/>
    <w:multiLevelType w:val="multilevel"/>
    <w:tmpl w:val="A2D8CC8E"/>
    <w:lvl w:ilvl="0">
      <w:start w:val="8"/>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F805FD"/>
    <w:multiLevelType w:val="multilevel"/>
    <w:tmpl w:val="F5486DB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15:restartNumberingAfterBreak="0">
    <w:nsid w:val="21852758"/>
    <w:multiLevelType w:val="multilevel"/>
    <w:tmpl w:val="249836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27068D3"/>
    <w:multiLevelType w:val="multilevel"/>
    <w:tmpl w:val="54E4359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5D718C"/>
    <w:multiLevelType w:val="multilevel"/>
    <w:tmpl w:val="A0765EB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454ED6"/>
    <w:multiLevelType w:val="multilevel"/>
    <w:tmpl w:val="55B6B4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C3499C"/>
    <w:multiLevelType w:val="multilevel"/>
    <w:tmpl w:val="43CC6B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9C11B2"/>
    <w:multiLevelType w:val="multilevel"/>
    <w:tmpl w:val="2098DF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517B09"/>
    <w:multiLevelType w:val="multilevel"/>
    <w:tmpl w:val="BEF2CA1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107668"/>
    <w:multiLevelType w:val="multilevel"/>
    <w:tmpl w:val="6622994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CB3B9A"/>
    <w:multiLevelType w:val="multilevel"/>
    <w:tmpl w:val="A37AFF6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452021"/>
    <w:multiLevelType w:val="multilevel"/>
    <w:tmpl w:val="8488FAF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FE2A81"/>
    <w:multiLevelType w:val="multilevel"/>
    <w:tmpl w:val="97A4FB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1" w15:restartNumberingAfterBreak="0">
    <w:nsid w:val="6AE64F0C"/>
    <w:multiLevelType w:val="multilevel"/>
    <w:tmpl w:val="8C6A43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CD3076"/>
    <w:multiLevelType w:val="multilevel"/>
    <w:tmpl w:val="CDFAAB9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0F533D4"/>
    <w:multiLevelType w:val="multilevel"/>
    <w:tmpl w:val="29F4F1F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8482FC5"/>
    <w:multiLevelType w:val="multilevel"/>
    <w:tmpl w:val="87BEE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985213"/>
    <w:multiLevelType w:val="multilevel"/>
    <w:tmpl w:val="C1AC558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BD7322C"/>
    <w:multiLevelType w:val="multilevel"/>
    <w:tmpl w:val="E272AA3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7"/>
  </w:num>
  <w:num w:numId="3">
    <w:abstractNumId w:val="4"/>
  </w:num>
  <w:num w:numId="4">
    <w:abstractNumId w:val="19"/>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0"/>
  </w:num>
  <w:num w:numId="8">
    <w:abstractNumId w:val="20"/>
  </w:num>
  <w:num w:numId="9">
    <w:abstractNumId w:val="20"/>
  </w:num>
  <w:num w:numId="10">
    <w:abstractNumId w:val="20"/>
  </w:num>
  <w:num w:numId="11">
    <w:abstractNumId w:val="20"/>
  </w:num>
  <w:num w:numId="12">
    <w:abstractNumId w:val="20"/>
  </w:num>
  <w:num w:numId="13">
    <w:abstractNumId w:val="7"/>
  </w:num>
  <w:num w:numId="14">
    <w:abstractNumId w:val="5"/>
  </w:num>
  <w:num w:numId="15">
    <w:abstractNumId w:val="5"/>
  </w:num>
  <w:num w:numId="16">
    <w:abstractNumId w:val="5"/>
  </w:num>
  <w:num w:numId="17">
    <w:abstractNumId w:val="5"/>
  </w:num>
  <w:num w:numId="18">
    <w:abstractNumId w:val="5"/>
  </w:num>
  <w:num w:numId="19">
    <w:abstractNumId w:val="5"/>
  </w:num>
  <w:num w:numId="20">
    <w:abstractNumId w:val="24"/>
  </w:num>
  <w:num w:numId="21">
    <w:abstractNumId w:val="1"/>
    <w:lvlOverride w:ilvl="0">
      <w:lvl w:ilvl="0">
        <w:numFmt w:val="decimal"/>
        <w:lvlText w:val="%1."/>
        <w:lvlJc w:val="left"/>
      </w:lvl>
    </w:lvlOverride>
  </w:num>
  <w:num w:numId="22">
    <w:abstractNumId w:val="12"/>
    <w:lvlOverride w:ilvl="0">
      <w:lvl w:ilvl="0">
        <w:numFmt w:val="decimal"/>
        <w:lvlText w:val="%1."/>
        <w:lvlJc w:val="left"/>
      </w:lvl>
    </w:lvlOverride>
  </w:num>
  <w:num w:numId="23">
    <w:abstractNumId w:val="18"/>
    <w:lvlOverride w:ilvl="0">
      <w:lvl w:ilvl="0">
        <w:numFmt w:val="decimal"/>
        <w:lvlText w:val="%1."/>
        <w:lvlJc w:val="left"/>
      </w:lvl>
    </w:lvlOverride>
  </w:num>
  <w:num w:numId="24">
    <w:abstractNumId w:val="6"/>
    <w:lvlOverride w:ilvl="0">
      <w:lvl w:ilvl="0">
        <w:numFmt w:val="decimal"/>
        <w:lvlText w:val="%1."/>
        <w:lvlJc w:val="left"/>
      </w:lvl>
    </w:lvlOverride>
  </w:num>
  <w:num w:numId="25">
    <w:abstractNumId w:val="11"/>
    <w:lvlOverride w:ilvl="0">
      <w:lvl w:ilvl="0">
        <w:numFmt w:val="decimal"/>
        <w:lvlText w:val="%1."/>
        <w:lvlJc w:val="left"/>
      </w:lvl>
    </w:lvlOverride>
  </w:num>
  <w:num w:numId="26">
    <w:abstractNumId w:val="21"/>
    <w:lvlOverride w:ilvl="0">
      <w:lvl w:ilvl="0">
        <w:numFmt w:val="decimal"/>
        <w:lvlText w:val="%1."/>
        <w:lvlJc w:val="left"/>
      </w:lvl>
    </w:lvlOverride>
  </w:num>
  <w:num w:numId="27">
    <w:abstractNumId w:val="2"/>
    <w:lvlOverride w:ilvl="0">
      <w:lvl w:ilvl="0">
        <w:numFmt w:val="decimal"/>
        <w:lvlText w:val="%1."/>
        <w:lvlJc w:val="left"/>
      </w:lvl>
    </w:lvlOverride>
  </w:num>
  <w:num w:numId="28">
    <w:abstractNumId w:val="13"/>
    <w:lvlOverride w:ilvl="0">
      <w:lvl w:ilvl="0">
        <w:numFmt w:val="decimal"/>
        <w:lvlText w:val="%1."/>
        <w:lvlJc w:val="left"/>
      </w:lvl>
    </w:lvlOverride>
  </w:num>
  <w:num w:numId="29">
    <w:abstractNumId w:val="10"/>
    <w:lvlOverride w:ilvl="0">
      <w:lvl w:ilvl="0">
        <w:numFmt w:val="decimal"/>
        <w:lvlText w:val="%1."/>
        <w:lvlJc w:val="left"/>
      </w:lvl>
    </w:lvlOverride>
  </w:num>
  <w:num w:numId="30">
    <w:abstractNumId w:val="14"/>
    <w:lvlOverride w:ilvl="0">
      <w:lvl w:ilvl="0">
        <w:numFmt w:val="decimal"/>
        <w:lvlText w:val="%1."/>
        <w:lvlJc w:val="left"/>
      </w:lvl>
    </w:lvlOverride>
  </w:num>
  <w:num w:numId="31">
    <w:abstractNumId w:val="23"/>
    <w:lvlOverride w:ilvl="0">
      <w:lvl w:ilvl="0">
        <w:numFmt w:val="decimal"/>
        <w:lvlText w:val="%1."/>
        <w:lvlJc w:val="left"/>
      </w:lvl>
    </w:lvlOverride>
  </w:num>
  <w:num w:numId="32">
    <w:abstractNumId w:val="15"/>
    <w:lvlOverride w:ilvl="0">
      <w:lvl w:ilvl="0">
        <w:numFmt w:val="decimal"/>
        <w:lvlText w:val="%1."/>
        <w:lvlJc w:val="left"/>
      </w:lvl>
    </w:lvlOverride>
  </w:num>
  <w:num w:numId="33">
    <w:abstractNumId w:val="8"/>
    <w:lvlOverride w:ilvl="0">
      <w:lvl w:ilvl="0">
        <w:numFmt w:val="decimal"/>
        <w:lvlText w:val="%1."/>
        <w:lvlJc w:val="left"/>
      </w:lvl>
    </w:lvlOverride>
  </w:num>
  <w:num w:numId="34">
    <w:abstractNumId w:val="9"/>
    <w:lvlOverride w:ilvl="0">
      <w:lvl w:ilvl="0">
        <w:numFmt w:val="decimal"/>
        <w:lvlText w:val="%1."/>
        <w:lvlJc w:val="left"/>
      </w:lvl>
    </w:lvlOverride>
  </w:num>
  <w:num w:numId="35">
    <w:abstractNumId w:val="22"/>
    <w:lvlOverride w:ilvl="0">
      <w:lvl w:ilvl="0">
        <w:numFmt w:val="decimal"/>
        <w:lvlText w:val="%1."/>
        <w:lvlJc w:val="left"/>
      </w:lvl>
    </w:lvlOverride>
  </w:num>
  <w:num w:numId="36">
    <w:abstractNumId w:val="25"/>
    <w:lvlOverride w:ilvl="0">
      <w:lvl w:ilvl="0">
        <w:numFmt w:val="decimal"/>
        <w:lvlText w:val="%1."/>
        <w:lvlJc w:val="left"/>
      </w:lvl>
    </w:lvlOverride>
  </w:num>
  <w:num w:numId="37">
    <w:abstractNumId w:val="16"/>
    <w:lvlOverride w:ilvl="0">
      <w:lvl w:ilvl="0">
        <w:numFmt w:val="decimal"/>
        <w:lvlText w:val="%1."/>
        <w:lvlJc w:val="left"/>
      </w:lvl>
    </w:lvlOverride>
  </w:num>
  <w:num w:numId="38">
    <w:abstractNumId w:val="3"/>
    <w:lvlOverride w:ilvl="0">
      <w:lvl w:ilvl="0">
        <w:numFmt w:val="decimal"/>
        <w:lvlText w:val="%1."/>
        <w:lvlJc w:val="left"/>
      </w:lvl>
    </w:lvlOverride>
  </w:num>
  <w:num w:numId="39">
    <w:abstractNumId w:val="26"/>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Frontiers-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D20B5"/>
    <w:rsid w:val="0001436A"/>
    <w:rsid w:val="00034304"/>
    <w:rsid w:val="00035434"/>
    <w:rsid w:val="00052A14"/>
    <w:rsid w:val="000746E8"/>
    <w:rsid w:val="00077D53"/>
    <w:rsid w:val="000E412F"/>
    <w:rsid w:val="000F298A"/>
    <w:rsid w:val="00105FD9"/>
    <w:rsid w:val="00117666"/>
    <w:rsid w:val="001549D3"/>
    <w:rsid w:val="00160065"/>
    <w:rsid w:val="00177D84"/>
    <w:rsid w:val="001938C5"/>
    <w:rsid w:val="00202F5F"/>
    <w:rsid w:val="00216DB6"/>
    <w:rsid w:val="002229FC"/>
    <w:rsid w:val="002611EF"/>
    <w:rsid w:val="00267D18"/>
    <w:rsid w:val="00274347"/>
    <w:rsid w:val="002868E2"/>
    <w:rsid w:val="002869C3"/>
    <w:rsid w:val="002936E4"/>
    <w:rsid w:val="002B4A57"/>
    <w:rsid w:val="002C74CA"/>
    <w:rsid w:val="003123F4"/>
    <w:rsid w:val="003544FB"/>
    <w:rsid w:val="003D2F2D"/>
    <w:rsid w:val="00401590"/>
    <w:rsid w:val="00447801"/>
    <w:rsid w:val="00452E9C"/>
    <w:rsid w:val="00455CFD"/>
    <w:rsid w:val="00464096"/>
    <w:rsid w:val="004735C8"/>
    <w:rsid w:val="00493F65"/>
    <w:rsid w:val="004947A6"/>
    <w:rsid w:val="00495647"/>
    <w:rsid w:val="004961FF"/>
    <w:rsid w:val="00517A89"/>
    <w:rsid w:val="005250F2"/>
    <w:rsid w:val="00593EEA"/>
    <w:rsid w:val="005A5EEE"/>
    <w:rsid w:val="006009B1"/>
    <w:rsid w:val="006375C7"/>
    <w:rsid w:val="00654E8F"/>
    <w:rsid w:val="00660D05"/>
    <w:rsid w:val="006820B1"/>
    <w:rsid w:val="006B7D14"/>
    <w:rsid w:val="006E5437"/>
    <w:rsid w:val="00701727"/>
    <w:rsid w:val="0070566C"/>
    <w:rsid w:val="00714C50"/>
    <w:rsid w:val="00725A7D"/>
    <w:rsid w:val="007501BE"/>
    <w:rsid w:val="0077059F"/>
    <w:rsid w:val="00790BB3"/>
    <w:rsid w:val="007C206C"/>
    <w:rsid w:val="00817DD6"/>
    <w:rsid w:val="0083759F"/>
    <w:rsid w:val="00885156"/>
    <w:rsid w:val="008C67BD"/>
    <w:rsid w:val="009007D0"/>
    <w:rsid w:val="009151AA"/>
    <w:rsid w:val="0093429D"/>
    <w:rsid w:val="00943573"/>
    <w:rsid w:val="00964134"/>
    <w:rsid w:val="00970F7D"/>
    <w:rsid w:val="00994A3D"/>
    <w:rsid w:val="009C2B12"/>
    <w:rsid w:val="00A174D9"/>
    <w:rsid w:val="00A600C4"/>
    <w:rsid w:val="00A91C36"/>
    <w:rsid w:val="00AA06FF"/>
    <w:rsid w:val="00AA4D24"/>
    <w:rsid w:val="00AB6715"/>
    <w:rsid w:val="00B1671E"/>
    <w:rsid w:val="00B24854"/>
    <w:rsid w:val="00B25EB8"/>
    <w:rsid w:val="00B37F4D"/>
    <w:rsid w:val="00BB136C"/>
    <w:rsid w:val="00BF1A27"/>
    <w:rsid w:val="00C52A7B"/>
    <w:rsid w:val="00C56BAF"/>
    <w:rsid w:val="00C679AA"/>
    <w:rsid w:val="00C73219"/>
    <w:rsid w:val="00C75972"/>
    <w:rsid w:val="00CD066B"/>
    <w:rsid w:val="00CE25F1"/>
    <w:rsid w:val="00CE4FEE"/>
    <w:rsid w:val="00D03A25"/>
    <w:rsid w:val="00D03C0F"/>
    <w:rsid w:val="00D060CF"/>
    <w:rsid w:val="00DB59C3"/>
    <w:rsid w:val="00DC259A"/>
    <w:rsid w:val="00DD3EC3"/>
    <w:rsid w:val="00DE23E8"/>
    <w:rsid w:val="00E04205"/>
    <w:rsid w:val="00E47CBE"/>
    <w:rsid w:val="00E52377"/>
    <w:rsid w:val="00E537AD"/>
    <w:rsid w:val="00E64E17"/>
    <w:rsid w:val="00E674D1"/>
    <w:rsid w:val="00E866C9"/>
    <w:rsid w:val="00EA3D3C"/>
    <w:rsid w:val="00EB6FEF"/>
    <w:rsid w:val="00EC090A"/>
    <w:rsid w:val="00ED20B5"/>
    <w:rsid w:val="00ED2C2E"/>
    <w:rsid w:val="00EE1FA9"/>
    <w:rsid w:val="00EE3070"/>
    <w:rsid w:val="00F31F63"/>
    <w:rsid w:val="00F46900"/>
    <w:rsid w:val="00F61D89"/>
    <w:rsid w:val="00F819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Title">
    <w:name w:val="EndNote Bibliography Title"/>
    <w:basedOn w:val="Normal"/>
    <w:link w:val="EndNoteBibliographyTitleChar"/>
    <w:rsid w:val="009007D0"/>
    <w:pPr>
      <w:spacing w:before="0" w:after="0"/>
      <w:jc w:val="center"/>
    </w:pPr>
    <w:rPr>
      <w:rFonts w:ascii="Calibri" w:eastAsiaTheme="minorEastAsia" w:hAnsi="Calibri" w:cs="Calibri"/>
      <w:szCs w:val="24"/>
      <w:lang w:eastAsia="zh-CN"/>
    </w:rPr>
  </w:style>
  <w:style w:type="character" w:customStyle="1" w:styleId="EndNoteBibliographyTitleChar">
    <w:name w:val="EndNote Bibliography Title Char"/>
    <w:basedOn w:val="DefaultParagraphFont"/>
    <w:link w:val="EndNoteBibliographyTitle"/>
    <w:rsid w:val="009007D0"/>
    <w:rPr>
      <w:rFonts w:ascii="Calibri" w:eastAsiaTheme="minorEastAsia" w:hAnsi="Calibri" w:cs="Calibri"/>
      <w:sz w:val="24"/>
      <w:szCs w:val="24"/>
      <w:lang w:eastAsia="zh-CN"/>
    </w:rPr>
  </w:style>
  <w:style w:type="paragraph" w:customStyle="1" w:styleId="EndNoteBibliography">
    <w:name w:val="EndNote Bibliography"/>
    <w:basedOn w:val="Normal"/>
    <w:link w:val="EndNoteBibliographyChar"/>
    <w:rsid w:val="009007D0"/>
    <w:pPr>
      <w:spacing w:before="0" w:after="0"/>
    </w:pPr>
    <w:rPr>
      <w:rFonts w:ascii="Calibri" w:eastAsiaTheme="minorEastAsia" w:hAnsi="Calibri" w:cs="Calibri"/>
      <w:szCs w:val="24"/>
      <w:lang w:eastAsia="zh-CN"/>
    </w:rPr>
  </w:style>
  <w:style w:type="character" w:customStyle="1" w:styleId="EndNoteBibliographyChar">
    <w:name w:val="EndNote Bibliography Char"/>
    <w:basedOn w:val="DefaultParagraphFont"/>
    <w:link w:val="EndNoteBibliography"/>
    <w:rsid w:val="009007D0"/>
    <w:rPr>
      <w:rFonts w:ascii="Calibri" w:eastAsiaTheme="minorEastAsia" w:hAnsi="Calibri" w:cs="Calibri"/>
      <w:sz w:val="24"/>
      <w:szCs w:val="24"/>
      <w:lang w:eastAsia="zh-CN"/>
    </w:rPr>
  </w:style>
  <w:style w:type="paragraph" w:customStyle="1" w:styleId="Default">
    <w:name w:val="Default"/>
    <w:rsid w:val="009007D0"/>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character" w:styleId="PageNumber">
    <w:name w:val="page number"/>
    <w:basedOn w:val="DefaultParagraphFont"/>
    <w:uiPriority w:val="99"/>
    <w:semiHidden/>
    <w:unhideWhenUsed/>
    <w:rsid w:val="009007D0"/>
  </w:style>
  <w:style w:type="paragraph" w:customStyle="1" w:styleId="TableTitle">
    <w:name w:val="TableTitle"/>
    <w:basedOn w:val="Normal"/>
    <w:rsid w:val="009007D0"/>
    <w:pPr>
      <w:spacing w:before="0" w:after="0" w:line="300" w:lineRule="exact"/>
    </w:pPr>
    <w:rPr>
      <w:rFonts w:eastAsia="Times New Roman" w:cs="Times New Roman"/>
      <w:szCs w:val="20"/>
      <w:lang w:val="en-GB"/>
    </w:rPr>
  </w:style>
  <w:style w:type="paragraph" w:customStyle="1" w:styleId="TableHeader">
    <w:name w:val="TableHeader"/>
    <w:basedOn w:val="Normal"/>
    <w:rsid w:val="009007D0"/>
    <w:pPr>
      <w:spacing w:after="0"/>
    </w:pPr>
    <w:rPr>
      <w:rFonts w:eastAsia="Times New Roman" w:cs="Times New Roman"/>
      <w:b/>
      <w:szCs w:val="20"/>
      <w:lang w:val="en-GB"/>
    </w:rPr>
  </w:style>
  <w:style w:type="paragraph" w:customStyle="1" w:styleId="TableSubHead">
    <w:name w:val="TableSubHead"/>
    <w:basedOn w:val="TableHeader"/>
    <w:rsid w:val="009007D0"/>
  </w:style>
  <w:style w:type="character" w:styleId="UnresolvedMention">
    <w:name w:val="Unresolved Mention"/>
    <w:basedOn w:val="DefaultParagraphFont"/>
    <w:uiPriority w:val="99"/>
    <w:semiHidden/>
    <w:unhideWhenUsed/>
    <w:rsid w:val="009007D0"/>
    <w:rPr>
      <w:color w:val="605E5C"/>
      <w:shd w:val="clear" w:color="auto" w:fill="E1DFDD"/>
    </w:rPr>
  </w:style>
  <w:style w:type="paragraph" w:styleId="Revision">
    <w:name w:val="Revision"/>
    <w:hidden/>
    <w:uiPriority w:val="99"/>
    <w:semiHidden/>
    <w:rsid w:val="009007D0"/>
    <w:pPr>
      <w:spacing w:after="0" w:line="240" w:lineRule="auto"/>
    </w:pPr>
    <w:rPr>
      <w:rFonts w:eastAsiaTheme="minorEastAsia"/>
      <w:sz w:val="24"/>
      <w:szCs w:val="24"/>
      <w:lang w:eastAsia="zh-CN"/>
    </w:rPr>
  </w:style>
  <w:style w:type="paragraph" w:customStyle="1" w:styleId="TableNote">
    <w:name w:val="TableNote"/>
    <w:basedOn w:val="Normal"/>
    <w:rsid w:val="009007D0"/>
    <w:pPr>
      <w:spacing w:before="0" w:after="0" w:line="300" w:lineRule="exact"/>
    </w:pPr>
    <w:rPr>
      <w:rFonts w:eastAsia="Times New Roman" w:cs="Times New Roman"/>
      <w:szCs w:val="20"/>
      <w:lang w:val="en-GB"/>
    </w:rPr>
  </w:style>
  <w:style w:type="character" w:customStyle="1" w:styleId="URL">
    <w:name w:val="URL"/>
    <w:basedOn w:val="DefaultParagraphFont"/>
    <w:rsid w:val="009007D0"/>
    <w:rPr>
      <w:color w:val="6666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2349">
      <w:bodyDiv w:val="1"/>
      <w:marLeft w:val="0"/>
      <w:marRight w:val="0"/>
      <w:marTop w:val="0"/>
      <w:marBottom w:val="0"/>
      <w:divBdr>
        <w:top w:val="none" w:sz="0" w:space="0" w:color="auto"/>
        <w:left w:val="none" w:sz="0" w:space="0" w:color="auto"/>
        <w:bottom w:val="none" w:sz="0" w:space="0" w:color="auto"/>
        <w:right w:val="none" w:sz="0" w:space="0" w:color="auto"/>
      </w:divBdr>
    </w:div>
    <w:div w:id="278491032">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73521190">
      <w:bodyDiv w:val="1"/>
      <w:marLeft w:val="0"/>
      <w:marRight w:val="0"/>
      <w:marTop w:val="0"/>
      <w:marBottom w:val="0"/>
      <w:divBdr>
        <w:top w:val="none" w:sz="0" w:space="0" w:color="auto"/>
        <w:left w:val="none" w:sz="0" w:space="0" w:color="auto"/>
        <w:bottom w:val="none" w:sz="0" w:space="0" w:color="auto"/>
        <w:right w:val="none" w:sz="0" w:space="0" w:color="auto"/>
      </w:divBdr>
    </w:div>
    <w:div w:id="1360548329">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31287141/"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robe-statement.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idem.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annals.org/" TargetMode="External"/><Relationship Id="rId4" Type="http://schemas.openxmlformats.org/officeDocument/2006/relationships/settings" Target="settings.xml"/><Relationship Id="rId9" Type="http://schemas.openxmlformats.org/officeDocument/2006/relationships/hyperlink" Target="http://www.plosmedicine.org/"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261</TotalTime>
  <Pages>64</Pages>
  <Words>26594</Words>
  <Characters>151591</Characters>
  <Application>Microsoft Office Word</Application>
  <DocSecurity>0</DocSecurity>
  <Lines>1263</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Yitang Sun</cp:lastModifiedBy>
  <cp:revision>13</cp:revision>
  <cp:lastPrinted>2013-10-03T12:51:00Z</cp:lastPrinted>
  <dcterms:created xsi:type="dcterms:W3CDTF">2018-11-23T08:58:00Z</dcterms:created>
  <dcterms:modified xsi:type="dcterms:W3CDTF">2022-06-06T17:21:00Z</dcterms:modified>
</cp:coreProperties>
</file>